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0A" w:rsidRPr="00221985" w:rsidRDefault="0078310A" w:rsidP="00221985">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221985">
        <w:rPr>
          <w:rFonts w:ascii="Times New Roman" w:eastAsia="Times New Roman" w:hAnsi="Times New Roman" w:cs="Times New Roman"/>
          <w:b/>
          <w:bCs/>
          <w:color w:val="000000"/>
          <w:sz w:val="28"/>
          <w:szCs w:val="28"/>
          <w:lang w:eastAsia="ru-RU"/>
        </w:rPr>
        <w:t xml:space="preserve">Приёмы работы с </w:t>
      </w:r>
      <w:proofErr w:type="gramStart"/>
      <w:r w:rsidRPr="00221985">
        <w:rPr>
          <w:rFonts w:ascii="Times New Roman" w:eastAsia="Times New Roman" w:hAnsi="Times New Roman" w:cs="Times New Roman"/>
          <w:b/>
          <w:bCs/>
          <w:color w:val="000000"/>
          <w:sz w:val="28"/>
          <w:szCs w:val="28"/>
          <w:lang w:eastAsia="ru-RU"/>
        </w:rPr>
        <w:t>текстом  через</w:t>
      </w:r>
      <w:proofErr w:type="gramEnd"/>
      <w:r w:rsidRPr="00221985">
        <w:rPr>
          <w:rFonts w:ascii="Times New Roman" w:eastAsia="Times New Roman" w:hAnsi="Times New Roman" w:cs="Times New Roman"/>
          <w:b/>
          <w:bCs/>
          <w:color w:val="000000"/>
          <w:sz w:val="28"/>
          <w:szCs w:val="28"/>
          <w:lang w:eastAsia="ru-RU"/>
        </w:rPr>
        <w:t xml:space="preserve"> орга</w:t>
      </w:r>
      <w:r w:rsidR="00733D64" w:rsidRPr="00221985">
        <w:rPr>
          <w:rFonts w:ascii="Times New Roman" w:eastAsia="Times New Roman" w:hAnsi="Times New Roman" w:cs="Times New Roman"/>
          <w:b/>
          <w:bCs/>
          <w:color w:val="000000"/>
          <w:sz w:val="28"/>
          <w:szCs w:val="28"/>
          <w:lang w:eastAsia="ru-RU"/>
        </w:rPr>
        <w:t xml:space="preserve">низацию </w:t>
      </w:r>
      <w:proofErr w:type="spellStart"/>
      <w:r w:rsidR="00733D64" w:rsidRPr="00221985">
        <w:rPr>
          <w:rFonts w:ascii="Times New Roman" w:eastAsia="Times New Roman" w:hAnsi="Times New Roman" w:cs="Times New Roman"/>
          <w:b/>
          <w:bCs/>
          <w:color w:val="000000"/>
          <w:sz w:val="28"/>
          <w:szCs w:val="28"/>
          <w:lang w:eastAsia="ru-RU"/>
        </w:rPr>
        <w:t>деятельностного</w:t>
      </w:r>
      <w:proofErr w:type="spellEnd"/>
      <w:r w:rsidR="00733D64" w:rsidRPr="00221985">
        <w:rPr>
          <w:rFonts w:ascii="Times New Roman" w:eastAsia="Times New Roman" w:hAnsi="Times New Roman" w:cs="Times New Roman"/>
          <w:b/>
          <w:bCs/>
          <w:color w:val="000000"/>
          <w:sz w:val="28"/>
          <w:szCs w:val="28"/>
          <w:lang w:eastAsia="ru-RU"/>
        </w:rPr>
        <w:t xml:space="preserve"> подхода на уроках и </w:t>
      </w:r>
      <w:proofErr w:type="spellStart"/>
      <w:r w:rsidR="00733D64" w:rsidRPr="00221985">
        <w:rPr>
          <w:rFonts w:ascii="Times New Roman" w:eastAsia="Times New Roman" w:hAnsi="Times New Roman" w:cs="Times New Roman"/>
          <w:b/>
          <w:bCs/>
          <w:color w:val="000000"/>
          <w:sz w:val="28"/>
          <w:szCs w:val="28"/>
          <w:lang w:eastAsia="ru-RU"/>
        </w:rPr>
        <w:t>вовнеурочной</w:t>
      </w:r>
      <w:proofErr w:type="spellEnd"/>
      <w:r w:rsidR="00733D64" w:rsidRPr="00221985">
        <w:rPr>
          <w:rFonts w:ascii="Times New Roman" w:eastAsia="Times New Roman" w:hAnsi="Times New Roman" w:cs="Times New Roman"/>
          <w:b/>
          <w:bCs/>
          <w:color w:val="000000"/>
          <w:sz w:val="28"/>
          <w:szCs w:val="28"/>
          <w:lang w:eastAsia="ru-RU"/>
        </w:rPr>
        <w:t xml:space="preserve"> деятельности.</w:t>
      </w:r>
    </w:p>
    <w:p w:rsidR="0078310A" w:rsidRPr="00221985" w:rsidRDefault="0078310A" w:rsidP="007130CC">
      <w:pPr>
        <w:pStyle w:val="a3"/>
        <w:shd w:val="clear" w:color="auto" w:fill="FFFFFF"/>
        <w:spacing w:before="0" w:beforeAutospacing="0" w:after="150" w:afterAutospacing="0"/>
        <w:jc w:val="right"/>
        <w:rPr>
          <w:b/>
          <w:color w:val="000000"/>
          <w:sz w:val="28"/>
          <w:szCs w:val="28"/>
        </w:rPr>
      </w:pPr>
      <w:r w:rsidRPr="00221985">
        <w:rPr>
          <w:b/>
          <w:bCs/>
          <w:color w:val="000000"/>
          <w:sz w:val="28"/>
          <w:szCs w:val="28"/>
        </w:rPr>
        <w:t xml:space="preserve">                                                                            </w:t>
      </w:r>
      <w:r w:rsidRPr="00221985">
        <w:rPr>
          <w:color w:val="000000"/>
          <w:sz w:val="28"/>
          <w:szCs w:val="28"/>
        </w:rPr>
        <w:t>«</w:t>
      </w:r>
      <w:r w:rsidRPr="00221985">
        <w:rPr>
          <w:b/>
          <w:color w:val="000000"/>
          <w:sz w:val="28"/>
          <w:szCs w:val="28"/>
        </w:rPr>
        <w:t>Люди перестают мыслить,</w:t>
      </w:r>
      <w:r w:rsidRPr="00221985">
        <w:rPr>
          <w:b/>
          <w:color w:val="000000"/>
          <w:sz w:val="28"/>
          <w:szCs w:val="28"/>
        </w:rPr>
        <w:br/>
        <w:t>когда перестают читать»</w:t>
      </w:r>
      <w:r w:rsidRPr="00221985">
        <w:rPr>
          <w:b/>
          <w:color w:val="000000"/>
          <w:sz w:val="28"/>
          <w:szCs w:val="28"/>
        </w:rPr>
        <w:br/>
      </w:r>
      <w:r w:rsidRPr="00221985">
        <w:rPr>
          <w:b/>
          <w:i/>
          <w:iCs/>
          <w:color w:val="000000"/>
          <w:sz w:val="28"/>
          <w:szCs w:val="28"/>
        </w:rPr>
        <w:t>(Д. Дидро).</w:t>
      </w:r>
    </w:p>
    <w:p w:rsidR="00733D64" w:rsidRPr="00221985" w:rsidRDefault="00733D64" w:rsidP="00221985">
      <w:pPr>
        <w:spacing w:after="160" w:line="256" w:lineRule="auto"/>
        <w:jc w:val="both"/>
        <w:rPr>
          <w:rFonts w:ascii="Times New Roman" w:eastAsia="Times New Roman" w:hAnsi="Times New Roman" w:cs="Times New Roman"/>
          <w:sz w:val="28"/>
          <w:szCs w:val="28"/>
          <w:lang w:eastAsia="ru-RU"/>
        </w:rPr>
      </w:pPr>
      <w:r w:rsidRPr="00733D64">
        <w:rPr>
          <w:rFonts w:ascii="Times New Roman" w:eastAsia="Calibri" w:hAnsi="Times New Roman" w:cs="Times New Roman"/>
          <w:sz w:val="28"/>
          <w:szCs w:val="28"/>
        </w:rPr>
        <w:t xml:space="preserve">    Добрый день, уважаемые коллеги! </w:t>
      </w:r>
      <w:r w:rsidRPr="00221985">
        <w:rPr>
          <w:rFonts w:ascii="Times New Roman" w:eastAsia="Calibri" w:hAnsi="Times New Roman" w:cs="Times New Roman"/>
          <w:sz w:val="28"/>
          <w:szCs w:val="28"/>
        </w:rPr>
        <w:t xml:space="preserve"> Я, Рогачева Оксана Николаевна учитель начальных классов МКОУ «</w:t>
      </w:r>
      <w:proofErr w:type="spellStart"/>
      <w:r w:rsidRPr="00221985">
        <w:rPr>
          <w:rFonts w:ascii="Times New Roman" w:eastAsia="Calibri" w:hAnsi="Times New Roman" w:cs="Times New Roman"/>
          <w:sz w:val="28"/>
          <w:szCs w:val="28"/>
        </w:rPr>
        <w:t>Торгунская</w:t>
      </w:r>
      <w:proofErr w:type="spellEnd"/>
      <w:r w:rsidRPr="00221985">
        <w:rPr>
          <w:rFonts w:ascii="Times New Roman" w:eastAsia="Calibri" w:hAnsi="Times New Roman" w:cs="Times New Roman"/>
          <w:sz w:val="28"/>
          <w:szCs w:val="28"/>
        </w:rPr>
        <w:t xml:space="preserve"> СШ» р</w:t>
      </w:r>
      <w:r w:rsidRPr="00733D64">
        <w:rPr>
          <w:rFonts w:ascii="Times New Roman" w:eastAsia="Calibri" w:hAnsi="Times New Roman" w:cs="Times New Roman"/>
          <w:sz w:val="28"/>
          <w:szCs w:val="28"/>
        </w:rPr>
        <w:t>ада приветствовать вас от имени всего пед</w:t>
      </w:r>
      <w:r w:rsidRPr="00221985">
        <w:rPr>
          <w:rFonts w:ascii="Times New Roman" w:eastAsia="Calibri" w:hAnsi="Times New Roman" w:cs="Times New Roman"/>
          <w:sz w:val="28"/>
          <w:szCs w:val="28"/>
        </w:rPr>
        <w:t>агогического коллектива нашей школы</w:t>
      </w:r>
      <w:r w:rsidRPr="00733D64">
        <w:rPr>
          <w:rFonts w:ascii="Times New Roman" w:eastAsia="Calibri" w:hAnsi="Times New Roman" w:cs="Times New Roman"/>
          <w:sz w:val="28"/>
          <w:szCs w:val="28"/>
        </w:rPr>
        <w:t xml:space="preserve">. </w:t>
      </w:r>
      <w:r w:rsidRPr="00733D64">
        <w:rPr>
          <w:rFonts w:ascii="Times New Roman" w:eastAsia="Calibri" w:hAnsi="Times New Roman" w:cs="Times New Roman"/>
          <w:sz w:val="28"/>
          <w:szCs w:val="28"/>
          <w:shd w:val="clear" w:color="auto" w:fill="FFFFFF"/>
        </w:rPr>
        <w:t xml:space="preserve">Время бежит неумолимо, проходят столетия, но по-прежнему остаются люди, чей труд нельзя измерить никаким мерилом, именно они обладают безграничной способностью всецело отдавать себя детям. </w:t>
      </w:r>
      <w:r w:rsidRPr="00733D64">
        <w:rPr>
          <w:rFonts w:ascii="Times New Roman" w:eastAsia="Times New Roman" w:hAnsi="Times New Roman" w:cs="Times New Roman"/>
          <w:sz w:val="28"/>
          <w:szCs w:val="28"/>
          <w:shd w:val="clear" w:color="auto" w:fill="FFFFFF"/>
          <w:lang w:eastAsia="ru-RU"/>
        </w:rPr>
        <w:t xml:space="preserve">И эти люди вы, кого называют простым и скромным именем – Учитель. </w:t>
      </w:r>
      <w:r w:rsidRPr="00733D64">
        <w:rPr>
          <w:rFonts w:ascii="Times New Roman" w:eastAsia="Times New Roman" w:hAnsi="Times New Roman" w:cs="Times New Roman"/>
          <w:sz w:val="28"/>
          <w:szCs w:val="28"/>
          <w:lang w:eastAsia="ru-RU"/>
        </w:rPr>
        <w:t xml:space="preserve"> Ни один труд не требует от человека такой самоотверженности, самоотдачи, таких душевных затрат, терпения – как труд учителя. </w:t>
      </w:r>
    </w:p>
    <w:p w:rsidR="00733D64" w:rsidRPr="00221985" w:rsidRDefault="00733D64" w:rsidP="00221985">
      <w:pPr>
        <w:spacing w:after="160" w:line="256" w:lineRule="auto"/>
        <w:jc w:val="both"/>
        <w:rPr>
          <w:rFonts w:ascii="Times New Roman" w:eastAsia="Times New Roman" w:hAnsi="Times New Roman" w:cs="Times New Roman"/>
          <w:sz w:val="28"/>
          <w:szCs w:val="28"/>
          <w:lang w:eastAsia="ru-RU"/>
        </w:rPr>
      </w:pPr>
      <w:r w:rsidRPr="00221985">
        <w:rPr>
          <w:rFonts w:ascii="Times New Roman" w:hAnsi="Times New Roman" w:cs="Times New Roman"/>
          <w:sz w:val="28"/>
          <w:szCs w:val="28"/>
        </w:rPr>
        <w:t xml:space="preserve">Тема нашего семинара «Приёмы работы с текстом через организацию </w:t>
      </w:r>
      <w:proofErr w:type="spellStart"/>
      <w:r w:rsidRPr="00221985">
        <w:rPr>
          <w:rFonts w:ascii="Times New Roman" w:hAnsi="Times New Roman" w:cs="Times New Roman"/>
          <w:sz w:val="28"/>
          <w:szCs w:val="28"/>
        </w:rPr>
        <w:t>деятельностного</w:t>
      </w:r>
      <w:proofErr w:type="spellEnd"/>
      <w:r w:rsidRPr="00221985">
        <w:rPr>
          <w:rFonts w:ascii="Times New Roman" w:hAnsi="Times New Roman" w:cs="Times New Roman"/>
          <w:sz w:val="28"/>
          <w:szCs w:val="28"/>
        </w:rPr>
        <w:t xml:space="preserve"> подхода</w:t>
      </w:r>
      <w:r w:rsidRPr="00221985">
        <w:rPr>
          <w:rFonts w:ascii="Times New Roman" w:hAnsi="Times New Roman" w:cs="Times New Roman"/>
          <w:sz w:val="28"/>
          <w:szCs w:val="28"/>
        </w:rPr>
        <w:t xml:space="preserve"> на уроках и во внеурочной деятельности».</w:t>
      </w:r>
      <w:r w:rsidRPr="00221985">
        <w:rPr>
          <w:rFonts w:ascii="Times New Roman" w:hAnsi="Times New Roman" w:cs="Times New Roman"/>
          <w:sz w:val="28"/>
          <w:szCs w:val="28"/>
        </w:rPr>
        <w:t xml:space="preserve">       На сегодняшний день ни для кого не секрет, что современные дети не любят читать, или же читают мало и медленно. Им надоедают одинаковые вопросы и задания на уроках – назови главных героев, охарактеризуй их, определи жанр и т.д., всегда одно и то же. Детям быстро становится скучно, неинтересно.</w:t>
      </w:r>
    </w:p>
    <w:p w:rsidR="0078310A" w:rsidRPr="00221985" w:rsidRDefault="0078310A" w:rsidP="00221985">
      <w:pPr>
        <w:pStyle w:val="a3"/>
        <w:shd w:val="clear" w:color="auto" w:fill="FFFFFF"/>
        <w:spacing w:before="0" w:beforeAutospacing="0" w:after="150" w:afterAutospacing="0"/>
        <w:jc w:val="both"/>
        <w:rPr>
          <w:color w:val="000000"/>
          <w:sz w:val="28"/>
          <w:szCs w:val="28"/>
        </w:rPr>
      </w:pPr>
      <w:r w:rsidRPr="00221985">
        <w:rPr>
          <w:color w:val="000000"/>
          <w:sz w:val="28"/>
          <w:szCs w:val="28"/>
        </w:rPr>
        <w:t xml:space="preserve">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 Поэтому первостепенная задача учителя начальных классов: каждый ученик начальной школы должен овладеть прочным и полноценным навыком чтения. Навык чтения – явление сложное. Он складывается из двух сторон: смысловой и технической. </w:t>
      </w:r>
    </w:p>
    <w:p w:rsidR="0078310A" w:rsidRPr="00221985" w:rsidRDefault="0078310A" w:rsidP="00221985">
      <w:pPr>
        <w:pStyle w:val="a3"/>
        <w:shd w:val="clear" w:color="auto" w:fill="FFFFFF"/>
        <w:spacing w:before="0" w:beforeAutospacing="0" w:after="150" w:afterAutospacing="0"/>
        <w:jc w:val="both"/>
        <w:rPr>
          <w:color w:val="000000"/>
          <w:sz w:val="28"/>
          <w:szCs w:val="28"/>
        </w:rPr>
      </w:pPr>
      <w:r w:rsidRPr="00221985">
        <w:rPr>
          <w:color w:val="000000"/>
          <w:sz w:val="28"/>
          <w:szCs w:val="28"/>
        </w:rPr>
        <w:t>Смысловая:</w:t>
      </w:r>
    </w:p>
    <w:p w:rsidR="0078310A" w:rsidRPr="00221985" w:rsidRDefault="0078310A" w:rsidP="00221985">
      <w:pPr>
        <w:pStyle w:val="a3"/>
        <w:numPr>
          <w:ilvl w:val="0"/>
          <w:numId w:val="8"/>
        </w:numPr>
        <w:shd w:val="clear" w:color="auto" w:fill="FFFFFF"/>
        <w:spacing w:before="0" w:beforeAutospacing="0" w:after="150" w:afterAutospacing="0" w:line="343" w:lineRule="atLeast"/>
        <w:jc w:val="both"/>
        <w:rPr>
          <w:color w:val="000000"/>
          <w:sz w:val="28"/>
          <w:szCs w:val="28"/>
        </w:rPr>
      </w:pPr>
      <w:r w:rsidRPr="00221985">
        <w:rPr>
          <w:color w:val="000000"/>
          <w:sz w:val="28"/>
          <w:szCs w:val="28"/>
        </w:rPr>
        <w:t>понимание содержания и смысла читаемого.</w:t>
      </w:r>
    </w:p>
    <w:p w:rsidR="0078310A" w:rsidRPr="00221985" w:rsidRDefault="0078310A" w:rsidP="00221985">
      <w:pPr>
        <w:pStyle w:val="a3"/>
        <w:shd w:val="clear" w:color="auto" w:fill="FFFFFF"/>
        <w:spacing w:before="0" w:beforeAutospacing="0" w:after="150" w:afterAutospacing="0"/>
        <w:jc w:val="both"/>
        <w:rPr>
          <w:color w:val="000000"/>
          <w:sz w:val="28"/>
          <w:szCs w:val="28"/>
        </w:rPr>
      </w:pPr>
      <w:r w:rsidRPr="00221985">
        <w:rPr>
          <w:color w:val="000000"/>
          <w:sz w:val="28"/>
          <w:szCs w:val="28"/>
        </w:rPr>
        <w:t>Техническая:</w:t>
      </w:r>
    </w:p>
    <w:p w:rsidR="0078310A" w:rsidRPr="00221985" w:rsidRDefault="0078310A" w:rsidP="00221985">
      <w:pPr>
        <w:pStyle w:val="a3"/>
        <w:numPr>
          <w:ilvl w:val="0"/>
          <w:numId w:val="9"/>
        </w:numPr>
        <w:shd w:val="clear" w:color="auto" w:fill="FFFFFF"/>
        <w:spacing w:before="0" w:beforeAutospacing="0" w:after="150" w:afterAutospacing="0" w:line="343" w:lineRule="atLeast"/>
        <w:jc w:val="both"/>
        <w:rPr>
          <w:color w:val="000000"/>
          <w:sz w:val="28"/>
          <w:szCs w:val="28"/>
        </w:rPr>
      </w:pPr>
      <w:r w:rsidRPr="00221985">
        <w:rPr>
          <w:color w:val="000000"/>
          <w:sz w:val="28"/>
          <w:szCs w:val="28"/>
        </w:rPr>
        <w:t>способ чтения,</w:t>
      </w:r>
    </w:p>
    <w:p w:rsidR="0078310A" w:rsidRPr="00221985" w:rsidRDefault="0078310A" w:rsidP="00221985">
      <w:pPr>
        <w:pStyle w:val="a3"/>
        <w:numPr>
          <w:ilvl w:val="0"/>
          <w:numId w:val="9"/>
        </w:numPr>
        <w:shd w:val="clear" w:color="auto" w:fill="FFFFFF"/>
        <w:spacing w:before="0" w:beforeAutospacing="0" w:after="150" w:afterAutospacing="0" w:line="343" w:lineRule="atLeast"/>
        <w:jc w:val="both"/>
        <w:rPr>
          <w:color w:val="000000"/>
          <w:sz w:val="28"/>
          <w:szCs w:val="28"/>
        </w:rPr>
      </w:pPr>
      <w:r w:rsidRPr="00221985">
        <w:rPr>
          <w:color w:val="000000"/>
          <w:sz w:val="28"/>
          <w:szCs w:val="28"/>
        </w:rPr>
        <w:t>темп чтения,</w:t>
      </w:r>
    </w:p>
    <w:p w:rsidR="0078310A" w:rsidRPr="00221985" w:rsidRDefault="0078310A" w:rsidP="00221985">
      <w:pPr>
        <w:pStyle w:val="a3"/>
        <w:numPr>
          <w:ilvl w:val="0"/>
          <w:numId w:val="9"/>
        </w:numPr>
        <w:shd w:val="clear" w:color="auto" w:fill="FFFFFF"/>
        <w:spacing w:before="0" w:beforeAutospacing="0" w:after="150" w:afterAutospacing="0" w:line="343" w:lineRule="atLeast"/>
        <w:jc w:val="both"/>
        <w:rPr>
          <w:color w:val="000000"/>
          <w:sz w:val="28"/>
          <w:szCs w:val="28"/>
        </w:rPr>
      </w:pPr>
      <w:r w:rsidRPr="00221985">
        <w:rPr>
          <w:color w:val="000000"/>
          <w:sz w:val="28"/>
          <w:szCs w:val="28"/>
        </w:rPr>
        <w:t>правильность чтения,</w:t>
      </w:r>
    </w:p>
    <w:p w:rsidR="0078310A" w:rsidRPr="00221985" w:rsidRDefault="0078310A" w:rsidP="00221985">
      <w:pPr>
        <w:pStyle w:val="a3"/>
        <w:numPr>
          <w:ilvl w:val="0"/>
          <w:numId w:val="9"/>
        </w:numPr>
        <w:shd w:val="clear" w:color="auto" w:fill="FFFFFF"/>
        <w:spacing w:before="0" w:beforeAutospacing="0" w:after="150" w:afterAutospacing="0" w:line="343" w:lineRule="atLeast"/>
        <w:jc w:val="both"/>
        <w:rPr>
          <w:color w:val="000000"/>
          <w:sz w:val="28"/>
          <w:szCs w:val="28"/>
        </w:rPr>
      </w:pPr>
      <w:r w:rsidRPr="00221985">
        <w:rPr>
          <w:color w:val="000000"/>
          <w:sz w:val="28"/>
          <w:szCs w:val="28"/>
        </w:rPr>
        <w:t>выразительность.</w:t>
      </w:r>
    </w:p>
    <w:p w:rsidR="0078310A" w:rsidRPr="00221985" w:rsidRDefault="0078310A" w:rsidP="00221985">
      <w:pPr>
        <w:pStyle w:val="a3"/>
        <w:shd w:val="clear" w:color="auto" w:fill="FFFFFF"/>
        <w:spacing w:before="0" w:beforeAutospacing="0" w:after="0" w:afterAutospacing="0" w:line="294" w:lineRule="atLeast"/>
        <w:jc w:val="both"/>
        <w:rPr>
          <w:color w:val="000000"/>
          <w:sz w:val="28"/>
          <w:szCs w:val="28"/>
        </w:rPr>
      </w:pPr>
      <w:r w:rsidRPr="00221985">
        <w:rPr>
          <w:color w:val="000000"/>
          <w:sz w:val="28"/>
          <w:szCs w:val="28"/>
        </w:rPr>
        <w:lastRenderedPageBreak/>
        <w:t xml:space="preserve">    При введении ФГОС подчеркивается важность обучения смысловому чтению и отмечается, что чтение в современном информационном обществе носит «</w:t>
      </w:r>
      <w:proofErr w:type="spellStart"/>
      <w:r w:rsidRPr="00221985">
        <w:rPr>
          <w:color w:val="000000"/>
          <w:sz w:val="28"/>
          <w:szCs w:val="28"/>
        </w:rPr>
        <w:t>метапредметный</w:t>
      </w:r>
      <w:proofErr w:type="spellEnd"/>
      <w:r w:rsidRPr="00221985">
        <w:rPr>
          <w:color w:val="000000"/>
          <w:sz w:val="28"/>
          <w:szCs w:val="28"/>
        </w:rPr>
        <w:t>» характер и читательские умения относятся к универсальным учебным действиям.</w:t>
      </w:r>
    </w:p>
    <w:p w:rsidR="0078310A" w:rsidRPr="00221985" w:rsidRDefault="0078310A" w:rsidP="00221985">
      <w:pPr>
        <w:pStyle w:val="a3"/>
        <w:numPr>
          <w:ilvl w:val="0"/>
          <w:numId w:val="9"/>
        </w:numPr>
        <w:shd w:val="clear" w:color="auto" w:fill="FFFFFF"/>
        <w:spacing w:before="0" w:beforeAutospacing="0" w:after="0" w:afterAutospacing="0" w:line="294" w:lineRule="atLeast"/>
        <w:jc w:val="both"/>
        <w:rPr>
          <w:color w:val="000000"/>
          <w:sz w:val="28"/>
          <w:szCs w:val="28"/>
        </w:rPr>
      </w:pPr>
      <w:r w:rsidRPr="00221985">
        <w:rPr>
          <w:color w:val="2B1E1B"/>
          <w:sz w:val="28"/>
          <w:szCs w:val="28"/>
        </w:rPr>
        <w:t>Цель смыслового чтения - максимально точно и полно понять содержание текста, уловить все детали и практически осмыслить извлеченную информацию. Это внимательное вчитывание и проникновение в смысл с помощью анализа текста. Когда человек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xml:space="preserve">  Рассмотрим виды работы с текстом на уроках литературного чтения в начальной школе, согласно требованиям ФГОС НОО.</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
          <w:bCs/>
          <w:color w:val="000000"/>
          <w:sz w:val="28"/>
          <w:szCs w:val="28"/>
          <w:lang w:eastAsia="ru-RU"/>
        </w:rPr>
        <w:t>1 класс</w:t>
      </w:r>
      <w:r w:rsidRPr="00221985">
        <w:rPr>
          <w:rFonts w:ascii="Times New Roman" w:eastAsia="Times New Roman" w:hAnsi="Times New Roman" w:cs="Times New Roman"/>
          <w:color w:val="000000"/>
          <w:sz w:val="28"/>
          <w:szCs w:val="28"/>
          <w:lang w:eastAsia="ru-RU"/>
        </w:rPr>
        <w:t> – обучение детей чтению и пониманию прочитанного текста, его осознанного восприятия.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
          <w:bCs/>
          <w:color w:val="000000"/>
          <w:sz w:val="28"/>
          <w:szCs w:val="28"/>
          <w:lang w:eastAsia="ru-RU"/>
        </w:rPr>
        <w:t>2 класс</w:t>
      </w:r>
      <w:r w:rsidRPr="00221985">
        <w:rPr>
          <w:rFonts w:ascii="Times New Roman" w:eastAsia="Times New Roman" w:hAnsi="Times New Roman" w:cs="Times New Roman"/>
          <w:color w:val="000000"/>
          <w:sz w:val="28"/>
          <w:szCs w:val="28"/>
          <w:lang w:eastAsia="ru-RU"/>
        </w:rPr>
        <w:t> - обучение детей работать с текстом:</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
          <w:bCs/>
          <w:color w:val="000000"/>
          <w:sz w:val="28"/>
          <w:szCs w:val="28"/>
          <w:lang w:eastAsia="ru-RU"/>
        </w:rPr>
        <w:t>3 – 4 класс</w:t>
      </w:r>
      <w:r w:rsidRPr="00221985">
        <w:rPr>
          <w:rFonts w:ascii="Times New Roman" w:eastAsia="Times New Roman" w:hAnsi="Times New Roman" w:cs="Times New Roman"/>
          <w:color w:val="000000"/>
          <w:sz w:val="28"/>
          <w:szCs w:val="28"/>
          <w:lang w:eastAsia="ru-RU"/>
        </w:rPr>
        <w:t> – обучение находить информацию, интерпретировать тексты и давать оценку прочитанному.</w:t>
      </w:r>
    </w:p>
    <w:p w:rsidR="0078310A" w:rsidRPr="00221985" w:rsidRDefault="0078310A" w:rsidP="00221985">
      <w:pPr>
        <w:numPr>
          <w:ilvl w:val="0"/>
          <w:numId w:val="1"/>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Самостоятельное выделение основной мысли (в целом текста или его фрагмента).</w:t>
      </w:r>
    </w:p>
    <w:p w:rsidR="0078310A" w:rsidRPr="00221985" w:rsidRDefault="0078310A" w:rsidP="00221985">
      <w:pPr>
        <w:numPr>
          <w:ilvl w:val="0"/>
          <w:numId w:val="1"/>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Нахождение информации в тексте на поставленные вопросы в прямой или иной форме.</w:t>
      </w:r>
    </w:p>
    <w:p w:rsidR="0078310A" w:rsidRPr="00221985" w:rsidRDefault="0078310A" w:rsidP="00221985">
      <w:pPr>
        <w:numPr>
          <w:ilvl w:val="0"/>
          <w:numId w:val="1"/>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Выделение главной и второстепенной информации.</w:t>
      </w:r>
    </w:p>
    <w:p w:rsidR="0078310A" w:rsidRPr="00221985" w:rsidRDefault="0078310A" w:rsidP="00221985">
      <w:pPr>
        <w:numPr>
          <w:ilvl w:val="0"/>
          <w:numId w:val="1"/>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Выявление разных жизненных позиций героев и их совпадение с собственными убеждениями (знаниями).</w:t>
      </w:r>
    </w:p>
    <w:p w:rsidR="0078310A" w:rsidRPr="00221985" w:rsidRDefault="0078310A" w:rsidP="00221985">
      <w:pPr>
        <w:numPr>
          <w:ilvl w:val="0"/>
          <w:numId w:val="1"/>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Прогнозирование содержания по заглавию, иллюстрации, отрывку.</w:t>
      </w:r>
    </w:p>
    <w:p w:rsidR="0078310A" w:rsidRPr="00221985" w:rsidRDefault="0078310A" w:rsidP="00221985">
      <w:pPr>
        <w:numPr>
          <w:ilvl w:val="0"/>
          <w:numId w:val="1"/>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Самостоятельное формулирование вопросов по тексту.</w:t>
      </w:r>
    </w:p>
    <w:p w:rsidR="0078310A" w:rsidRPr="00221985" w:rsidRDefault="0078310A" w:rsidP="00221985">
      <w:pPr>
        <w:numPr>
          <w:ilvl w:val="0"/>
          <w:numId w:val="1"/>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Сравнивание текстов разных жанров, разных стилей (деловой, научный, художественный, публицистический, разговорный) с похожим содержанием.</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xml:space="preserve">    Каждый урок литературного чтения - это особая встреча с автором того произведения, о котором в данном случае пойдет речь. Эта встреча должна быть незабываемой, неожиданной, интересной и полезной. Если мы хотим услышать мнение ребенка об этой встрече, значит и нужно постараться ее организовать. Сегодня научить ребенка читать недостаточно. Научить его читать «правильно», «эффективно», продуктивно - важная задача учителя. </w:t>
      </w:r>
      <w:r w:rsidRPr="00221985">
        <w:rPr>
          <w:rFonts w:ascii="Times New Roman" w:eastAsia="Times New Roman" w:hAnsi="Times New Roman" w:cs="Times New Roman"/>
          <w:color w:val="000000"/>
          <w:sz w:val="28"/>
          <w:szCs w:val="28"/>
          <w:lang w:eastAsia="ru-RU"/>
        </w:rPr>
        <w:lastRenderedPageBreak/>
        <w:t>Достижение высоких результатов в понимании и восприятии прочитанного, является ключом к успеху. На современном этапе необходим совершенно иной подход к приёмам анализа художественного произведения. Собственно, с этой целью и была создана технология продуктивного чтения.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
          <w:bCs/>
          <w:color w:val="000000"/>
          <w:sz w:val="28"/>
          <w:szCs w:val="28"/>
          <w:lang w:eastAsia="ru-RU"/>
        </w:rPr>
        <w:t>Продуктивным чтением</w:t>
      </w:r>
      <w:r w:rsidRPr="00221985">
        <w:rPr>
          <w:rFonts w:ascii="Times New Roman" w:eastAsia="Times New Roman" w:hAnsi="Times New Roman" w:cs="Times New Roman"/>
          <w:color w:val="000000"/>
          <w:sz w:val="28"/>
          <w:szCs w:val="28"/>
          <w:lang w:eastAsia="ru-RU"/>
        </w:rPr>
        <w:t> является такое чтение, при котором вместо скорости прочтения, ведется перечитывание всех видов информации, глубокое понимание текста.</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b/>
          <w:color w:val="000000"/>
          <w:sz w:val="28"/>
          <w:szCs w:val="28"/>
          <w:lang w:eastAsia="ru-RU"/>
        </w:rPr>
      </w:pPr>
      <w:proofErr w:type="gramStart"/>
      <w:r w:rsidRPr="00221985">
        <w:rPr>
          <w:rFonts w:ascii="Times New Roman" w:eastAsia="Times New Roman" w:hAnsi="Times New Roman" w:cs="Times New Roman"/>
          <w:b/>
          <w:bCs/>
          <w:color w:val="000000"/>
          <w:sz w:val="28"/>
          <w:szCs w:val="28"/>
          <w:lang w:eastAsia="ru-RU"/>
        </w:rPr>
        <w:t xml:space="preserve">Целью </w:t>
      </w:r>
      <w:r w:rsidRPr="00221985">
        <w:rPr>
          <w:rFonts w:ascii="Times New Roman" w:eastAsia="Times New Roman" w:hAnsi="Times New Roman" w:cs="Times New Roman"/>
          <w:color w:val="000000"/>
          <w:sz w:val="28"/>
          <w:szCs w:val="28"/>
          <w:lang w:eastAsia="ru-RU"/>
        </w:rPr>
        <w:t> является</w:t>
      </w:r>
      <w:proofErr w:type="gramEnd"/>
      <w:r w:rsidRPr="00221985">
        <w:rPr>
          <w:rFonts w:ascii="Times New Roman" w:eastAsia="Times New Roman" w:hAnsi="Times New Roman" w:cs="Times New Roman"/>
          <w:color w:val="000000"/>
          <w:sz w:val="28"/>
          <w:szCs w:val="28"/>
          <w:lang w:eastAsia="ru-RU"/>
        </w:rPr>
        <w:t xml:space="preserve"> формирование типа правильной читательской деятельности, умение самостоятельно понимать текст. </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xml:space="preserve">Технология включает в себя три этапа работы с текстом. </w:t>
      </w:r>
    </w:p>
    <w:p w:rsidR="0078310A" w:rsidRPr="00221985" w:rsidRDefault="0078310A" w:rsidP="00221985">
      <w:pPr>
        <w:spacing w:after="0" w:line="240" w:lineRule="auto"/>
        <w:jc w:val="both"/>
        <w:rPr>
          <w:rFonts w:ascii="Times New Roman" w:eastAsia="Times New Roman" w:hAnsi="Times New Roman" w:cs="Times New Roman"/>
          <w:b/>
          <w:sz w:val="28"/>
          <w:szCs w:val="28"/>
          <w:lang w:eastAsia="ru-RU"/>
        </w:rPr>
      </w:pPr>
      <w:r w:rsidRPr="00221985">
        <w:rPr>
          <w:rFonts w:ascii="Times New Roman" w:eastAsia="Times New Roman" w:hAnsi="Times New Roman" w:cs="Times New Roman"/>
          <w:b/>
          <w:color w:val="252525"/>
          <w:sz w:val="28"/>
          <w:szCs w:val="28"/>
          <w:shd w:val="clear" w:color="auto" w:fill="FFFFFF"/>
          <w:lang w:eastAsia="ru-RU"/>
        </w:rPr>
        <w:t>1 этап. Работа с текстом до чтения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
          <w:color w:val="000000"/>
          <w:sz w:val="28"/>
          <w:szCs w:val="28"/>
          <w:lang w:eastAsia="ru-RU"/>
        </w:rPr>
        <w:t>Цель</w:t>
      </w:r>
      <w:r w:rsidRPr="00221985">
        <w:rPr>
          <w:rFonts w:ascii="Times New Roman" w:eastAsia="Times New Roman" w:hAnsi="Times New Roman" w:cs="Times New Roman"/>
          <w:color w:val="000000"/>
          <w:sz w:val="28"/>
          <w:szCs w:val="28"/>
          <w:lang w:eastAsia="ru-RU"/>
        </w:rPr>
        <w:t xml:space="preserve"> - прогнозирование предстоящего чтения.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Приёмы работы:</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выделение его героев по названию произведения;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название имени автора;</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нахождение ключевых слов;</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соотнесение иллюстрации к тексту с опорой на читательский опыт.</w:t>
      </w:r>
    </w:p>
    <w:p w:rsidR="00CF25ED" w:rsidRPr="00221985" w:rsidRDefault="00CF25ED" w:rsidP="00221985">
      <w:pPr>
        <w:spacing w:after="0" w:line="240" w:lineRule="auto"/>
        <w:jc w:val="both"/>
        <w:rPr>
          <w:rFonts w:ascii="Times New Roman" w:eastAsia="Times New Roman" w:hAnsi="Times New Roman" w:cs="Times New Roman"/>
          <w:b/>
          <w:sz w:val="28"/>
          <w:szCs w:val="28"/>
          <w:lang w:eastAsia="ru-RU"/>
        </w:rPr>
      </w:pPr>
      <w:r w:rsidRPr="00221985">
        <w:rPr>
          <w:rFonts w:ascii="Times New Roman" w:eastAsia="Times New Roman" w:hAnsi="Times New Roman" w:cs="Times New Roman"/>
          <w:b/>
          <w:color w:val="252525"/>
          <w:sz w:val="28"/>
          <w:szCs w:val="28"/>
          <w:shd w:val="clear" w:color="auto" w:fill="FFFFFF"/>
          <w:lang w:eastAsia="ru-RU"/>
        </w:rPr>
        <w:t>Приём «Корзина идей»</w:t>
      </w:r>
    </w:p>
    <w:p w:rsidR="00CF25ED" w:rsidRPr="00221985" w:rsidRDefault="00CF25ED"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«Корзина идей» — прием организации индивидуальной и групповой работы учащихся на начальной стадии урока, когда идет актуализация имеющегося у них опыта и знаний. Позволяет выяснить всё, что знают или думают ученики по обсуждаемой теме урока.</w:t>
      </w:r>
    </w:p>
    <w:p w:rsidR="00CF25ED" w:rsidRPr="00221985" w:rsidRDefault="00CF25ED"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 корзину идей можно «сбрасывать»:</w:t>
      </w:r>
    </w:p>
    <w:p w:rsidR="00CF25ED" w:rsidRPr="00221985" w:rsidRDefault="00CF25ED" w:rsidP="00221985">
      <w:pPr>
        <w:numPr>
          <w:ilvl w:val="0"/>
          <w:numId w:val="7"/>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понятия,</w:t>
      </w:r>
    </w:p>
    <w:p w:rsidR="00CF25ED" w:rsidRPr="00221985" w:rsidRDefault="00CF25ED" w:rsidP="00221985">
      <w:pPr>
        <w:numPr>
          <w:ilvl w:val="0"/>
          <w:numId w:val="7"/>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мнения,</w:t>
      </w:r>
    </w:p>
    <w:p w:rsidR="00CF25ED" w:rsidRPr="00221985" w:rsidRDefault="00CF25ED" w:rsidP="00221985">
      <w:pPr>
        <w:numPr>
          <w:ilvl w:val="0"/>
          <w:numId w:val="7"/>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имена,</w:t>
      </w:r>
    </w:p>
    <w:p w:rsidR="00CF25ED" w:rsidRPr="00221985" w:rsidRDefault="00CF25ED" w:rsidP="00221985">
      <w:pPr>
        <w:numPr>
          <w:ilvl w:val="0"/>
          <w:numId w:val="7"/>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факты,</w:t>
      </w:r>
    </w:p>
    <w:p w:rsidR="00CF25ED" w:rsidRPr="00221985" w:rsidRDefault="00CF25ED" w:rsidP="00221985">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проблемы, имеющие отношение к теме. Далее, в ходе урока, эти разрозненные в сознании ребёнка определения и понятия, могут быть связаны в логические звенья.</w:t>
      </w:r>
    </w:p>
    <w:p w:rsidR="00CF25ED" w:rsidRPr="00221985" w:rsidRDefault="00CF25ED"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8310A" w:rsidRPr="00221985" w:rsidRDefault="0078310A" w:rsidP="00221985">
      <w:pPr>
        <w:jc w:val="both"/>
        <w:rPr>
          <w:rFonts w:ascii="Times New Roman" w:eastAsia="Times New Roman" w:hAnsi="Times New Roman" w:cs="Times New Roman"/>
          <w:sz w:val="28"/>
          <w:szCs w:val="28"/>
          <w:lang w:eastAsia="ru-RU"/>
        </w:rPr>
      </w:pPr>
      <w:r w:rsidRPr="00221985">
        <w:rPr>
          <w:rFonts w:ascii="Times New Roman" w:eastAsia="Times New Roman" w:hAnsi="Times New Roman" w:cs="Times New Roman"/>
          <w:sz w:val="28"/>
          <w:szCs w:val="28"/>
          <w:lang w:eastAsia="ru-RU"/>
        </w:rPr>
        <w:t xml:space="preserve">Рассмотрим на примере </w:t>
      </w:r>
      <w:proofErr w:type="gramStart"/>
      <w:r w:rsidRPr="00221985">
        <w:rPr>
          <w:rFonts w:ascii="Times New Roman" w:eastAsia="Times New Roman" w:hAnsi="Times New Roman" w:cs="Times New Roman"/>
          <w:sz w:val="28"/>
          <w:szCs w:val="28"/>
          <w:lang w:eastAsia="ru-RU"/>
        </w:rPr>
        <w:t>произведения  И.З.</w:t>
      </w:r>
      <w:proofErr w:type="gramEnd"/>
      <w:r w:rsidRPr="00221985">
        <w:rPr>
          <w:rFonts w:ascii="Times New Roman" w:eastAsia="Times New Roman" w:hAnsi="Times New Roman" w:cs="Times New Roman"/>
          <w:sz w:val="28"/>
          <w:szCs w:val="28"/>
          <w:lang w:eastAsia="ru-RU"/>
        </w:rPr>
        <w:t xml:space="preserve"> Сурикова «Детство»</w:t>
      </w:r>
    </w:p>
    <w:p w:rsidR="0078310A" w:rsidRPr="00221985" w:rsidRDefault="0078310A" w:rsidP="00221985">
      <w:pPr>
        <w:jc w:val="both"/>
        <w:rPr>
          <w:rFonts w:ascii="Times New Roman" w:eastAsia="Times New Roman" w:hAnsi="Times New Roman" w:cs="Times New Roman"/>
          <w:sz w:val="28"/>
          <w:szCs w:val="28"/>
          <w:lang w:eastAsia="ru-RU"/>
        </w:rPr>
      </w:pPr>
      <w:r w:rsidRPr="00221985">
        <w:rPr>
          <w:rFonts w:ascii="Times New Roman" w:eastAsia="Times New Roman" w:hAnsi="Times New Roman" w:cs="Times New Roman"/>
          <w:sz w:val="28"/>
          <w:szCs w:val="28"/>
          <w:lang w:eastAsia="ru-RU"/>
        </w:rPr>
        <w:t>Учащиеся читают фамилия автора, заглавие произведения, рассматривают иллюстрацию, которая предшествует тексту, затем высказывают свои предположения о героях, теме, содержании.</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lastRenderedPageBreak/>
        <w:t>Учащиеся читают ключевые (опорные) слова, которые учитель заранее выписывает из текста. Уточняют свои предположения о теме произведения, героях, развитии действия.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моя деревня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мой дом</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качусь я в санках</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-друзья- мальчишки</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бабушка</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-сказки</w:t>
      </w:r>
    </w:p>
    <w:p w:rsidR="0078310A" w:rsidRPr="00221985" w:rsidRDefault="0078310A" w:rsidP="00221985">
      <w:pPr>
        <w:spacing w:after="0" w:line="240" w:lineRule="auto"/>
        <w:jc w:val="both"/>
        <w:rPr>
          <w:rFonts w:ascii="Times New Roman" w:eastAsia="Times New Roman" w:hAnsi="Times New Roman" w:cs="Times New Roman"/>
          <w:b/>
          <w:sz w:val="28"/>
          <w:szCs w:val="28"/>
          <w:lang w:eastAsia="ru-RU"/>
        </w:rPr>
      </w:pPr>
      <w:r w:rsidRPr="00221985">
        <w:rPr>
          <w:rFonts w:ascii="Times New Roman" w:eastAsia="Times New Roman" w:hAnsi="Times New Roman" w:cs="Times New Roman"/>
          <w:b/>
          <w:color w:val="252525"/>
          <w:sz w:val="28"/>
          <w:szCs w:val="28"/>
          <w:shd w:val="clear" w:color="auto" w:fill="FFFFFF"/>
          <w:lang w:eastAsia="ru-RU"/>
        </w:rPr>
        <w:t xml:space="preserve">2 этап. Работа с текстом во время чтения </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
          <w:bCs/>
          <w:color w:val="000000"/>
          <w:sz w:val="28"/>
          <w:szCs w:val="28"/>
          <w:lang w:eastAsia="ru-RU"/>
        </w:rPr>
        <w:t xml:space="preserve">Цель – </w:t>
      </w:r>
      <w:r w:rsidRPr="00221985">
        <w:rPr>
          <w:rFonts w:ascii="Times New Roman" w:eastAsia="Times New Roman" w:hAnsi="Times New Roman" w:cs="Times New Roman"/>
          <w:bCs/>
          <w:color w:val="000000"/>
          <w:sz w:val="28"/>
          <w:szCs w:val="28"/>
          <w:lang w:eastAsia="ru-RU"/>
        </w:rPr>
        <w:t>понимание текста на уровне содержания.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Cs/>
          <w:color w:val="000000"/>
          <w:sz w:val="28"/>
          <w:szCs w:val="28"/>
          <w:lang w:eastAsia="ru-RU"/>
        </w:rPr>
        <w:t>Профессиональная компетенция учителя – обеспечить полноценное восприятие текста.</w:t>
      </w:r>
    </w:p>
    <w:p w:rsidR="0078310A" w:rsidRPr="00221985" w:rsidRDefault="0078310A" w:rsidP="00221985">
      <w:pPr>
        <w:spacing w:after="0" w:line="240" w:lineRule="auto"/>
        <w:jc w:val="both"/>
        <w:rPr>
          <w:rFonts w:ascii="Times New Roman" w:eastAsia="Times New Roman" w:hAnsi="Times New Roman" w:cs="Times New Roman"/>
          <w:sz w:val="28"/>
          <w:szCs w:val="28"/>
          <w:lang w:eastAsia="ru-RU"/>
        </w:rPr>
      </w:pPr>
      <w:r w:rsidRPr="00221985">
        <w:rPr>
          <w:rFonts w:ascii="Times New Roman" w:eastAsia="Times New Roman" w:hAnsi="Times New Roman" w:cs="Times New Roman"/>
          <w:color w:val="252525"/>
          <w:sz w:val="28"/>
          <w:szCs w:val="28"/>
          <w:shd w:val="clear" w:color="auto" w:fill="FFFFFF"/>
          <w:lang w:eastAsia="ru-RU"/>
        </w:rPr>
        <w:t>При</w:t>
      </w:r>
      <w:r w:rsidR="00CF25ED" w:rsidRPr="00221985">
        <w:rPr>
          <w:rFonts w:ascii="Times New Roman" w:eastAsia="Times New Roman" w:hAnsi="Times New Roman" w:cs="Times New Roman"/>
          <w:color w:val="252525"/>
          <w:sz w:val="28"/>
          <w:szCs w:val="28"/>
          <w:shd w:val="clear" w:color="auto" w:fill="FFFFFF"/>
          <w:lang w:eastAsia="ru-RU"/>
        </w:rPr>
        <w:t>ё</w:t>
      </w:r>
      <w:r w:rsidRPr="00221985">
        <w:rPr>
          <w:rFonts w:ascii="Times New Roman" w:eastAsia="Times New Roman" w:hAnsi="Times New Roman" w:cs="Times New Roman"/>
          <w:color w:val="252525"/>
          <w:sz w:val="28"/>
          <w:szCs w:val="28"/>
          <w:shd w:val="clear" w:color="auto" w:fill="FFFFFF"/>
          <w:lang w:eastAsia="ru-RU"/>
        </w:rPr>
        <w:t>мы работы с текстом.</w:t>
      </w:r>
    </w:p>
    <w:p w:rsidR="0078310A" w:rsidRPr="00221985" w:rsidRDefault="0078310A" w:rsidP="00221985">
      <w:pPr>
        <w:numPr>
          <w:ilvl w:val="0"/>
          <w:numId w:val="2"/>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Первичное чтение текста.</w:t>
      </w:r>
    </w:p>
    <w:p w:rsidR="0078310A" w:rsidRPr="00221985" w:rsidRDefault="0078310A" w:rsidP="00221985">
      <w:pPr>
        <w:numPr>
          <w:ilvl w:val="0"/>
          <w:numId w:val="2"/>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Самостоятельное чтение (в классе).</w:t>
      </w:r>
    </w:p>
    <w:p w:rsidR="0078310A" w:rsidRPr="00221985" w:rsidRDefault="0078310A" w:rsidP="0022198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Cs/>
          <w:iCs/>
          <w:color w:val="000000"/>
          <w:sz w:val="28"/>
          <w:szCs w:val="28"/>
          <w:lang w:eastAsia="ru-RU"/>
        </w:rPr>
        <w:t>Приём – «Чтение с остановками».</w:t>
      </w:r>
      <w:r w:rsidRPr="00221985">
        <w:rPr>
          <w:rFonts w:ascii="Times New Roman" w:eastAsia="Times New Roman" w:hAnsi="Times New Roman" w:cs="Times New Roman"/>
          <w:color w:val="000000"/>
          <w:sz w:val="28"/>
          <w:szCs w:val="28"/>
          <w:lang w:eastAsia="ru-RU"/>
        </w:rPr>
        <w:t> Материалом для его проведения</w:t>
      </w:r>
    </w:p>
    <w:p w:rsidR="0078310A" w:rsidRPr="00221985" w:rsidRDefault="0078310A" w:rsidP="002219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служит повествовательный текст. На начальной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Данная стратегия способствует выработке у учащихся внимательного отношения к точке зрения другого человека и спокойного отказа от своей, если она недостаточно аргументирована или аргументы оказались несостоятельными.</w:t>
      </w:r>
    </w:p>
    <w:p w:rsidR="0078310A" w:rsidRPr="00221985" w:rsidRDefault="0078310A" w:rsidP="00221985">
      <w:pPr>
        <w:numPr>
          <w:ilvl w:val="0"/>
          <w:numId w:val="2"/>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Словарная работа.</w:t>
      </w:r>
    </w:p>
    <w:p w:rsidR="0078310A" w:rsidRPr="00221985" w:rsidRDefault="0078310A" w:rsidP="00221985">
      <w:pPr>
        <w:numPr>
          <w:ilvl w:val="0"/>
          <w:numId w:val="3"/>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Выявление первичного восприятия с помощью беседы.</w:t>
      </w:r>
    </w:p>
    <w:p w:rsidR="0078310A" w:rsidRPr="00221985" w:rsidRDefault="0078310A" w:rsidP="00221985">
      <w:pPr>
        <w:numPr>
          <w:ilvl w:val="0"/>
          <w:numId w:val="3"/>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Выявление совпадений первоначальных предположений учащихся с содержанием, эмоциональной окраской прочитанного текста.</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Перечитывание текста.</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Медленное «вдумчивое» повторное чтение всего текста или его отдельных фрагментов.</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Постановка вопросов к тексту и к автору.</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Постановка уточняющего вопроса к каждой смысловой части.</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Обращение к отдельным фрагментам текста.</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lastRenderedPageBreak/>
        <w:t>Беседа по содержанию в целом.</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Обобщение прочитанного.</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Выявление совпадений первоначальных предложений учащихся с окончательными выводами по тексту.</w:t>
      </w:r>
    </w:p>
    <w:p w:rsidR="0078310A" w:rsidRPr="00221985" w:rsidRDefault="0078310A" w:rsidP="00221985">
      <w:pPr>
        <w:numPr>
          <w:ilvl w:val="0"/>
          <w:numId w:val="4"/>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Постановка к тексту обобщающих вопросов.</w:t>
      </w:r>
    </w:p>
    <w:p w:rsidR="0078310A" w:rsidRPr="00221985" w:rsidRDefault="0078310A" w:rsidP="00221985">
      <w:p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Работа с произведением И.З. Суриков «Детство»</w:t>
      </w:r>
    </w:p>
    <w:p w:rsidR="0078310A" w:rsidRPr="00221985" w:rsidRDefault="0078310A" w:rsidP="00221985">
      <w:pPr>
        <w:shd w:val="clear" w:color="auto" w:fill="FFFFFF"/>
        <w:spacing w:after="150" w:line="343" w:lineRule="atLeast"/>
        <w:jc w:val="both"/>
        <w:rPr>
          <w:rFonts w:ascii="Times New Roman" w:eastAsia="Times New Roman" w:hAnsi="Times New Roman" w:cs="Times New Roman"/>
          <w:color w:val="000000"/>
          <w:sz w:val="28"/>
          <w:szCs w:val="28"/>
          <w:lang w:eastAsia="ru-RU"/>
        </w:rPr>
      </w:pPr>
      <w:proofErr w:type="gramStart"/>
      <w:r w:rsidRPr="00221985">
        <w:rPr>
          <w:rFonts w:ascii="Times New Roman" w:eastAsia="Times New Roman" w:hAnsi="Times New Roman" w:cs="Times New Roman"/>
          <w:color w:val="000000"/>
          <w:sz w:val="28"/>
          <w:szCs w:val="28"/>
          <w:lang w:eastAsia="ru-RU"/>
        </w:rPr>
        <w:t>Используются  словарная</w:t>
      </w:r>
      <w:proofErr w:type="gramEnd"/>
      <w:r w:rsidRPr="00221985">
        <w:rPr>
          <w:rFonts w:ascii="Times New Roman" w:eastAsia="Times New Roman" w:hAnsi="Times New Roman" w:cs="Times New Roman"/>
          <w:color w:val="000000"/>
          <w:sz w:val="28"/>
          <w:szCs w:val="28"/>
          <w:lang w:eastAsia="ru-RU"/>
        </w:rPr>
        <w:t xml:space="preserve"> работа, приём- «чтение с остановками», постановка вопросов к тексту и к автору. Задаются уточняющиеся вопросы на понимание содержания главы (фрагмента) в целом. Результатом понимания может быть озаглавливание этой части текста. План: Катание с горы </w:t>
      </w:r>
      <w:r w:rsidR="00815617" w:rsidRPr="00221985">
        <w:rPr>
          <w:rFonts w:ascii="Times New Roman" w:eastAsia="Times New Roman" w:hAnsi="Times New Roman" w:cs="Times New Roman"/>
          <w:color w:val="000000"/>
          <w:sz w:val="28"/>
          <w:szCs w:val="28"/>
          <w:lang w:eastAsia="ru-RU"/>
        </w:rPr>
        <w:t>–</w:t>
      </w:r>
      <w:r w:rsidRPr="00221985">
        <w:rPr>
          <w:rFonts w:ascii="Times New Roman" w:eastAsia="Times New Roman" w:hAnsi="Times New Roman" w:cs="Times New Roman"/>
          <w:color w:val="000000"/>
          <w:sz w:val="28"/>
          <w:szCs w:val="28"/>
          <w:lang w:eastAsia="ru-RU"/>
        </w:rPr>
        <w:t xml:space="preserve"> </w:t>
      </w:r>
      <w:r w:rsidR="00815617" w:rsidRPr="00221985">
        <w:rPr>
          <w:rFonts w:ascii="Times New Roman" w:eastAsia="Times New Roman" w:hAnsi="Times New Roman" w:cs="Times New Roman"/>
          <w:color w:val="000000"/>
          <w:sz w:val="28"/>
          <w:szCs w:val="28"/>
          <w:lang w:eastAsia="ru-RU"/>
        </w:rPr>
        <w:t>Тихий вечер в семье – Бабушкины сказки – Волшебный сон – Наступление утра.</w:t>
      </w:r>
    </w:p>
    <w:p w:rsidR="0078310A" w:rsidRPr="00221985" w:rsidRDefault="0078310A" w:rsidP="00221985">
      <w:pPr>
        <w:spacing w:after="0" w:line="240" w:lineRule="auto"/>
        <w:jc w:val="both"/>
        <w:rPr>
          <w:rFonts w:ascii="Times New Roman" w:eastAsia="Times New Roman" w:hAnsi="Times New Roman" w:cs="Times New Roman"/>
          <w:b/>
          <w:sz w:val="28"/>
          <w:szCs w:val="28"/>
          <w:lang w:eastAsia="ru-RU"/>
        </w:rPr>
      </w:pPr>
      <w:r w:rsidRPr="00221985">
        <w:rPr>
          <w:rFonts w:ascii="Times New Roman" w:eastAsia="Times New Roman" w:hAnsi="Times New Roman" w:cs="Times New Roman"/>
          <w:b/>
          <w:color w:val="252525"/>
          <w:sz w:val="28"/>
          <w:szCs w:val="28"/>
          <w:shd w:val="clear" w:color="auto" w:fill="FFFFFF"/>
          <w:lang w:eastAsia="ru-RU"/>
        </w:rPr>
        <w:t>3 этап. Работа с текстом после чтения</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
          <w:bCs/>
          <w:color w:val="000000"/>
          <w:sz w:val="28"/>
          <w:szCs w:val="28"/>
          <w:lang w:eastAsia="ru-RU"/>
        </w:rPr>
        <w:t xml:space="preserve">Цель - </w:t>
      </w:r>
      <w:r w:rsidRPr="00221985">
        <w:rPr>
          <w:rFonts w:ascii="Times New Roman" w:eastAsia="Times New Roman" w:hAnsi="Times New Roman" w:cs="Times New Roman"/>
          <w:bCs/>
          <w:color w:val="000000"/>
          <w:sz w:val="28"/>
          <w:szCs w:val="28"/>
          <w:lang w:eastAsia="ru-RU"/>
        </w:rPr>
        <w:t>достижение понимания текста на уровне смысла.</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Cs/>
          <w:color w:val="000000"/>
          <w:sz w:val="28"/>
          <w:szCs w:val="28"/>
          <w:lang w:eastAsia="ru-RU"/>
        </w:rPr>
        <w:t>Профессиональная компетенция учителя – обеспечить углублённое восприятие и понимание текста.</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При</w:t>
      </w:r>
      <w:r w:rsidR="00CF25ED" w:rsidRPr="00221985">
        <w:rPr>
          <w:rFonts w:ascii="Times New Roman" w:eastAsia="Times New Roman" w:hAnsi="Times New Roman" w:cs="Times New Roman"/>
          <w:color w:val="000000"/>
          <w:sz w:val="28"/>
          <w:szCs w:val="28"/>
          <w:lang w:eastAsia="ru-RU"/>
        </w:rPr>
        <w:t>ё</w:t>
      </w:r>
      <w:r w:rsidRPr="00221985">
        <w:rPr>
          <w:rFonts w:ascii="Times New Roman" w:eastAsia="Times New Roman" w:hAnsi="Times New Roman" w:cs="Times New Roman"/>
          <w:color w:val="000000"/>
          <w:sz w:val="28"/>
          <w:szCs w:val="28"/>
          <w:lang w:eastAsia="ru-RU"/>
        </w:rPr>
        <w:t xml:space="preserve">мы работы. </w:t>
      </w:r>
    </w:p>
    <w:p w:rsidR="0078310A" w:rsidRPr="00221985" w:rsidRDefault="0078310A" w:rsidP="00221985">
      <w:pPr>
        <w:numPr>
          <w:ilvl w:val="0"/>
          <w:numId w:val="5"/>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Постановка проблемного вопроса к тексту.</w:t>
      </w:r>
    </w:p>
    <w:p w:rsidR="0078310A" w:rsidRPr="00221985" w:rsidRDefault="0078310A" w:rsidP="00221985">
      <w:pPr>
        <w:numPr>
          <w:ilvl w:val="0"/>
          <w:numId w:val="5"/>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Диалог, дискуссия.</w:t>
      </w:r>
    </w:p>
    <w:p w:rsidR="0078310A" w:rsidRPr="00221985" w:rsidRDefault="0078310A" w:rsidP="00221985">
      <w:pPr>
        <w:numPr>
          <w:ilvl w:val="0"/>
          <w:numId w:val="5"/>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xml:space="preserve">Знакомство с писателем. Рассказ о писателе. Беседа о личности писателя. </w:t>
      </w:r>
    </w:p>
    <w:p w:rsidR="0078310A" w:rsidRPr="00221985" w:rsidRDefault="0078310A" w:rsidP="00221985">
      <w:pPr>
        <w:numPr>
          <w:ilvl w:val="0"/>
          <w:numId w:val="5"/>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Повторное обращение к заглавию текста и иллюстрациям.</w:t>
      </w:r>
    </w:p>
    <w:p w:rsidR="0078310A" w:rsidRPr="00221985" w:rsidRDefault="0078310A" w:rsidP="00221985">
      <w:pPr>
        <w:numPr>
          <w:ilvl w:val="0"/>
          <w:numId w:val="5"/>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Высказывание и аргументация отношения к прочитанному.</w:t>
      </w:r>
    </w:p>
    <w:p w:rsidR="00CF25ED" w:rsidRPr="00221985" w:rsidRDefault="0078310A" w:rsidP="00221985">
      <w:pPr>
        <w:numPr>
          <w:ilvl w:val="0"/>
          <w:numId w:val="5"/>
        </w:numPr>
        <w:shd w:val="clear" w:color="auto" w:fill="FFFFFF"/>
        <w:spacing w:after="0" w:line="294" w:lineRule="atLeast"/>
        <w:jc w:val="both"/>
        <w:rPr>
          <w:rStyle w:val="apple-converted-space"/>
          <w:rFonts w:ascii="Times New Roman" w:hAnsi="Times New Roman" w:cs="Times New Roman"/>
          <w:color w:val="000000"/>
          <w:sz w:val="28"/>
          <w:szCs w:val="28"/>
        </w:rPr>
      </w:pPr>
      <w:r w:rsidRPr="00221985">
        <w:rPr>
          <w:rFonts w:ascii="Times New Roman" w:eastAsia="Times New Roman" w:hAnsi="Times New Roman" w:cs="Times New Roman"/>
          <w:color w:val="000000"/>
          <w:sz w:val="28"/>
          <w:szCs w:val="28"/>
          <w:lang w:eastAsia="ru-RU"/>
        </w:rPr>
        <w:t>Характеристика событий, места действия, поступков героев. </w:t>
      </w:r>
      <w:r w:rsidRPr="00221985">
        <w:rPr>
          <w:rFonts w:ascii="Times New Roman" w:eastAsia="Times New Roman" w:hAnsi="Times New Roman" w:cs="Times New Roman"/>
          <w:color w:val="000000"/>
          <w:sz w:val="28"/>
          <w:szCs w:val="28"/>
          <w:lang w:eastAsia="ru-RU"/>
        </w:rPr>
        <w:br/>
      </w:r>
    </w:p>
    <w:p w:rsidR="0078310A" w:rsidRPr="00221985" w:rsidRDefault="0078310A" w:rsidP="00221985">
      <w:pPr>
        <w:numPr>
          <w:ilvl w:val="0"/>
          <w:numId w:val="5"/>
        </w:numPr>
        <w:shd w:val="clear" w:color="auto" w:fill="FFFFFF"/>
        <w:spacing w:after="0" w:line="294" w:lineRule="atLeast"/>
        <w:jc w:val="both"/>
        <w:rPr>
          <w:rFonts w:ascii="Times New Roman" w:hAnsi="Times New Roman" w:cs="Times New Roman"/>
          <w:color w:val="000000"/>
          <w:sz w:val="28"/>
          <w:szCs w:val="28"/>
        </w:rPr>
      </w:pPr>
      <w:r w:rsidRPr="00221985">
        <w:rPr>
          <w:rStyle w:val="apple-converted-space"/>
          <w:rFonts w:ascii="Times New Roman" w:hAnsi="Times New Roman" w:cs="Times New Roman"/>
          <w:color w:val="000000"/>
          <w:sz w:val="28"/>
          <w:szCs w:val="28"/>
          <w:u w:val="single"/>
        </w:rPr>
        <w:t>приём </w:t>
      </w:r>
      <w:r w:rsidRPr="00221985">
        <w:rPr>
          <w:rFonts w:ascii="Times New Roman" w:hAnsi="Times New Roman" w:cs="Times New Roman"/>
          <w:color w:val="000000"/>
          <w:sz w:val="28"/>
          <w:szCs w:val="28"/>
        </w:rPr>
        <w:t xml:space="preserve">«Умные </w:t>
      </w:r>
      <w:proofErr w:type="spellStart"/>
      <w:r w:rsidRPr="00221985">
        <w:rPr>
          <w:rFonts w:ascii="Times New Roman" w:hAnsi="Times New Roman" w:cs="Times New Roman"/>
          <w:color w:val="000000"/>
          <w:sz w:val="28"/>
          <w:szCs w:val="28"/>
        </w:rPr>
        <w:t>пазлы</w:t>
      </w:r>
      <w:proofErr w:type="spellEnd"/>
      <w:r w:rsidRPr="00221985">
        <w:rPr>
          <w:rFonts w:ascii="Times New Roman" w:hAnsi="Times New Roman" w:cs="Times New Roman"/>
          <w:color w:val="000000"/>
          <w:sz w:val="28"/>
          <w:szCs w:val="28"/>
        </w:rPr>
        <w:t>».</w:t>
      </w:r>
    </w:p>
    <w:p w:rsidR="0078310A" w:rsidRPr="00221985" w:rsidRDefault="0078310A" w:rsidP="00221985">
      <w:pPr>
        <w:pStyle w:val="a3"/>
        <w:shd w:val="clear" w:color="auto" w:fill="FFFFFF"/>
        <w:spacing w:before="0" w:beforeAutospacing="0" w:after="0" w:afterAutospacing="0" w:line="294" w:lineRule="atLeast"/>
        <w:ind w:left="360"/>
        <w:jc w:val="both"/>
        <w:rPr>
          <w:color w:val="000000"/>
          <w:sz w:val="28"/>
          <w:szCs w:val="28"/>
        </w:rPr>
      </w:pPr>
      <w:r w:rsidRPr="00221985">
        <w:rPr>
          <w:color w:val="000000"/>
          <w:sz w:val="28"/>
          <w:szCs w:val="28"/>
        </w:rPr>
        <w:t>Текст нарезаем на отрывки</w:t>
      </w:r>
      <w:r w:rsidR="00CF25ED" w:rsidRPr="00221985">
        <w:rPr>
          <w:color w:val="000000"/>
          <w:sz w:val="28"/>
          <w:szCs w:val="28"/>
        </w:rPr>
        <w:t xml:space="preserve"> </w:t>
      </w:r>
      <w:r w:rsidRPr="00221985">
        <w:rPr>
          <w:color w:val="000000"/>
          <w:sz w:val="28"/>
          <w:szCs w:val="28"/>
        </w:rPr>
        <w:t>-</w:t>
      </w:r>
      <w:r w:rsidR="00CF25ED" w:rsidRPr="00221985">
        <w:rPr>
          <w:color w:val="000000"/>
          <w:sz w:val="28"/>
          <w:szCs w:val="28"/>
        </w:rPr>
        <w:t xml:space="preserve"> </w:t>
      </w:r>
      <w:proofErr w:type="spellStart"/>
      <w:r w:rsidRPr="00221985">
        <w:rPr>
          <w:color w:val="000000"/>
          <w:sz w:val="28"/>
          <w:szCs w:val="28"/>
        </w:rPr>
        <w:t>пазлы</w:t>
      </w:r>
      <w:proofErr w:type="spellEnd"/>
      <w:r w:rsidRPr="00221985">
        <w:rPr>
          <w:color w:val="000000"/>
          <w:sz w:val="28"/>
          <w:szCs w:val="28"/>
        </w:rPr>
        <w:t xml:space="preserve"> и перемешиваем их. Предлагаем собрать </w:t>
      </w:r>
      <w:proofErr w:type="spellStart"/>
      <w:r w:rsidRPr="00221985">
        <w:rPr>
          <w:color w:val="000000"/>
          <w:sz w:val="28"/>
          <w:szCs w:val="28"/>
        </w:rPr>
        <w:t>пазлы</w:t>
      </w:r>
      <w:proofErr w:type="spellEnd"/>
      <w:r w:rsidRPr="00221985">
        <w:rPr>
          <w:color w:val="000000"/>
          <w:sz w:val="28"/>
          <w:szCs w:val="28"/>
        </w:rPr>
        <w:t xml:space="preserve"> и прочитать восстановленный текст.</w:t>
      </w:r>
    </w:p>
    <w:p w:rsidR="0078310A" w:rsidRPr="00221985" w:rsidRDefault="0078310A" w:rsidP="00221985">
      <w:pPr>
        <w:pStyle w:val="a3"/>
        <w:shd w:val="clear" w:color="auto" w:fill="FFFFFF"/>
        <w:spacing w:before="0" w:beforeAutospacing="0" w:after="0" w:afterAutospacing="0" w:line="294" w:lineRule="atLeast"/>
        <w:ind w:left="360"/>
        <w:jc w:val="both"/>
        <w:rPr>
          <w:color w:val="000000"/>
          <w:sz w:val="28"/>
          <w:szCs w:val="28"/>
        </w:rPr>
      </w:pPr>
      <w:r w:rsidRPr="00221985">
        <w:rPr>
          <w:color w:val="000000"/>
          <w:sz w:val="28"/>
          <w:szCs w:val="28"/>
        </w:rPr>
        <w:t>Цель: развиваем память, внимание, мышление. Совершенствуем навык смыслового чтения.</w:t>
      </w:r>
    </w:p>
    <w:p w:rsidR="00815617" w:rsidRPr="00221985" w:rsidRDefault="0078310A" w:rsidP="00221985">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Cs/>
          <w:iCs/>
          <w:color w:val="000000"/>
          <w:sz w:val="28"/>
          <w:szCs w:val="28"/>
          <w:lang w:eastAsia="ru-RU"/>
        </w:rPr>
        <w:t>Приём «Написание творческих работ»</w:t>
      </w:r>
      <w:r w:rsidRPr="00221985">
        <w:rPr>
          <w:rFonts w:ascii="Times New Roman" w:eastAsia="Times New Roman" w:hAnsi="Times New Roman" w:cs="Times New Roman"/>
          <w:b/>
          <w:bCs/>
          <w:i/>
          <w:iCs/>
          <w:color w:val="000000"/>
          <w:sz w:val="28"/>
          <w:szCs w:val="28"/>
          <w:lang w:eastAsia="ru-RU"/>
        </w:rPr>
        <w:t xml:space="preserve"> </w:t>
      </w:r>
    </w:p>
    <w:p w:rsidR="0078310A" w:rsidRPr="00221985" w:rsidRDefault="00815617" w:rsidP="00221985">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bCs/>
          <w:iCs/>
          <w:color w:val="000000"/>
          <w:sz w:val="28"/>
          <w:szCs w:val="28"/>
          <w:lang w:eastAsia="ru-RU"/>
        </w:rPr>
        <w:t>Я</w:t>
      </w:r>
      <w:r w:rsidR="007130CC">
        <w:rPr>
          <w:rFonts w:ascii="Times New Roman" w:eastAsia="Times New Roman" w:hAnsi="Times New Roman" w:cs="Times New Roman"/>
          <w:bCs/>
          <w:iCs/>
          <w:color w:val="000000"/>
          <w:sz w:val="28"/>
          <w:szCs w:val="28"/>
          <w:lang w:eastAsia="ru-RU"/>
        </w:rPr>
        <w:t>,</w:t>
      </w:r>
      <w:bookmarkStart w:id="0" w:name="_GoBack"/>
      <w:bookmarkEnd w:id="0"/>
      <w:r w:rsidR="0078310A" w:rsidRPr="00221985">
        <w:rPr>
          <w:rFonts w:ascii="Times New Roman" w:eastAsia="Times New Roman" w:hAnsi="Times New Roman" w:cs="Times New Roman"/>
          <w:b/>
          <w:bCs/>
          <w:i/>
          <w:iCs/>
          <w:color w:val="000000"/>
          <w:sz w:val="28"/>
          <w:szCs w:val="28"/>
          <w:lang w:eastAsia="ru-RU"/>
        </w:rPr>
        <w:t xml:space="preserve"> </w:t>
      </w:r>
      <w:r w:rsidR="0078310A" w:rsidRPr="00221985">
        <w:rPr>
          <w:rFonts w:ascii="Times New Roman" w:eastAsia="Times New Roman" w:hAnsi="Times New Roman" w:cs="Times New Roman"/>
          <w:color w:val="000000"/>
          <w:sz w:val="28"/>
          <w:szCs w:val="28"/>
          <w:lang w:eastAsia="ru-RU"/>
        </w:rPr>
        <w:t> провожу  на этапе</w:t>
      </w:r>
      <w:r w:rsidRPr="00221985">
        <w:rPr>
          <w:rFonts w:ascii="Times New Roman" w:eastAsia="Times New Roman" w:hAnsi="Times New Roman" w:cs="Times New Roman"/>
          <w:color w:val="000000"/>
          <w:sz w:val="28"/>
          <w:szCs w:val="28"/>
          <w:lang w:eastAsia="ru-RU"/>
        </w:rPr>
        <w:t xml:space="preserve"> </w:t>
      </w:r>
      <w:r w:rsidR="0078310A" w:rsidRPr="00221985">
        <w:rPr>
          <w:rFonts w:ascii="Times New Roman" w:eastAsia="Times New Roman" w:hAnsi="Times New Roman" w:cs="Times New Roman"/>
          <w:color w:val="000000"/>
          <w:sz w:val="28"/>
          <w:szCs w:val="28"/>
          <w:lang w:eastAsia="ru-RU"/>
        </w:rPr>
        <w:t xml:space="preserve">закрепления изученной темы. Например, детям предлагаю написать продолжение понравившегося произведения из раздела или самому написать сказку или стихотворение. Так же можно, чтобы дети самостоятельно придумали окончание сказки или изменили, которое написал автор. </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8310A" w:rsidRPr="00221985" w:rsidRDefault="00815617"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lastRenderedPageBreak/>
        <w:t>Работа с произведением И.З. Сурикова. Учитель ставит проблемный вопрос к тексту в целом. Далее следуют ответы учащихся на этот вопрос и беседа. Её результатом должны стать понимание авторского замысла «спрятанного между строк». Рассказ учителя о писателе.</w:t>
      </w:r>
      <w:r w:rsidR="00CF25ED" w:rsidRPr="00221985">
        <w:rPr>
          <w:rFonts w:ascii="Times New Roman" w:eastAsia="Times New Roman" w:hAnsi="Times New Roman" w:cs="Times New Roman"/>
          <w:color w:val="000000"/>
          <w:sz w:val="28"/>
          <w:szCs w:val="28"/>
          <w:lang w:eastAsia="ru-RU"/>
        </w:rPr>
        <w:t xml:space="preserve"> </w:t>
      </w:r>
      <w:r w:rsidRPr="00221985">
        <w:rPr>
          <w:rFonts w:ascii="Times New Roman" w:eastAsia="Times New Roman" w:hAnsi="Times New Roman" w:cs="Times New Roman"/>
          <w:color w:val="000000"/>
          <w:sz w:val="28"/>
          <w:szCs w:val="28"/>
          <w:lang w:eastAsia="ru-RU"/>
        </w:rPr>
        <w:t>Литературные приёмы творческого характера</w:t>
      </w:r>
      <w:r w:rsidR="00C2122B" w:rsidRPr="00221985">
        <w:rPr>
          <w:rFonts w:ascii="Times New Roman" w:eastAsia="Times New Roman" w:hAnsi="Times New Roman" w:cs="Times New Roman"/>
          <w:color w:val="000000"/>
          <w:sz w:val="28"/>
          <w:szCs w:val="28"/>
          <w:lang w:eastAsia="ru-RU"/>
        </w:rPr>
        <w:t xml:space="preserve"> при работе с текстом на уроках.</w:t>
      </w:r>
    </w:p>
    <w:p w:rsidR="0078310A" w:rsidRPr="00221985" w:rsidRDefault="0078310A" w:rsidP="00221985">
      <w:pPr>
        <w:spacing w:after="0" w:line="240" w:lineRule="auto"/>
        <w:jc w:val="both"/>
        <w:rPr>
          <w:rFonts w:ascii="Times New Roman" w:eastAsia="Times New Roman" w:hAnsi="Times New Roman" w:cs="Times New Roman"/>
          <w:b/>
          <w:sz w:val="28"/>
          <w:szCs w:val="28"/>
          <w:lang w:eastAsia="ru-RU"/>
        </w:rPr>
      </w:pPr>
      <w:r w:rsidRPr="00221985">
        <w:rPr>
          <w:rFonts w:ascii="Times New Roman" w:eastAsia="Times New Roman" w:hAnsi="Times New Roman" w:cs="Times New Roman"/>
          <w:color w:val="252525"/>
          <w:sz w:val="28"/>
          <w:szCs w:val="28"/>
          <w:shd w:val="clear" w:color="auto" w:fill="FFFFFF"/>
          <w:lang w:eastAsia="ru-RU"/>
        </w:rPr>
        <w:t xml:space="preserve">      </w:t>
      </w:r>
      <w:r w:rsidRPr="00221985">
        <w:rPr>
          <w:rFonts w:ascii="Times New Roman" w:eastAsia="Times New Roman" w:hAnsi="Times New Roman" w:cs="Times New Roman"/>
          <w:b/>
          <w:color w:val="252525"/>
          <w:sz w:val="28"/>
          <w:szCs w:val="28"/>
          <w:shd w:val="clear" w:color="auto" w:fill="FFFFFF"/>
          <w:lang w:eastAsia="ru-RU"/>
        </w:rPr>
        <w:t>Творческий пересказ</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Пересказ, предполагающий передачу содержания услышанного, увиденного или прочитанного с какими-либо изменениями:</w:t>
      </w:r>
    </w:p>
    <w:p w:rsidR="0078310A" w:rsidRPr="00221985" w:rsidRDefault="0078310A" w:rsidP="00221985">
      <w:pPr>
        <w:numPr>
          <w:ilvl w:val="0"/>
          <w:numId w:val="6"/>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добавить, что могло предшествовать той ситуации, которая изображена в произведении;</w:t>
      </w:r>
    </w:p>
    <w:p w:rsidR="0078310A" w:rsidRPr="00221985" w:rsidRDefault="0078310A" w:rsidP="00221985">
      <w:pPr>
        <w:numPr>
          <w:ilvl w:val="0"/>
          <w:numId w:val="6"/>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придумать, как могли разворачиваться события дальше;</w:t>
      </w:r>
    </w:p>
    <w:p w:rsidR="0078310A" w:rsidRPr="00221985" w:rsidRDefault="0078310A" w:rsidP="00221985">
      <w:pPr>
        <w:numPr>
          <w:ilvl w:val="0"/>
          <w:numId w:val="6"/>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изменить рассказчика (повествование ведется от 3-го лица — пересказ будет строиться от 1-го лица; повествование строится с точки зрения рассказчика, а пересказ — от лица главного героя или другого персонажа);</w:t>
      </w:r>
    </w:p>
    <w:p w:rsidR="0078310A" w:rsidRPr="00221985" w:rsidRDefault="0078310A" w:rsidP="00221985">
      <w:pPr>
        <w:numPr>
          <w:ilvl w:val="0"/>
          <w:numId w:val="6"/>
        </w:numPr>
        <w:shd w:val="clear" w:color="auto" w:fill="FFFFFF"/>
        <w:spacing w:after="150" w:line="343" w:lineRule="atLeast"/>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изменить время глаголов (обратив внимание детей на то, как меняется изображение событий).</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Цель творческого пересказ</w:t>
      </w:r>
      <w:r w:rsidR="00C2122B" w:rsidRPr="00221985">
        <w:rPr>
          <w:rFonts w:ascii="Times New Roman" w:eastAsia="Times New Roman" w:hAnsi="Times New Roman" w:cs="Times New Roman"/>
          <w:color w:val="000000"/>
          <w:sz w:val="28"/>
          <w:szCs w:val="28"/>
          <w:lang w:eastAsia="ru-RU"/>
        </w:rPr>
        <w:t xml:space="preserve">а </w:t>
      </w:r>
      <w:r w:rsidRPr="00221985">
        <w:rPr>
          <w:rFonts w:ascii="Times New Roman" w:eastAsia="Times New Roman" w:hAnsi="Times New Roman" w:cs="Times New Roman"/>
          <w:color w:val="000000"/>
          <w:sz w:val="28"/>
          <w:szCs w:val="28"/>
          <w:lang w:eastAsia="ru-RU"/>
        </w:rPr>
        <w:t>– вызвать у учеников эмоциональный отклик на читаемое произведение, помочь им глубже осознать идею, пережить вместе с героем те чувства, которые заложены автором в произведении.</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Такая работа приучает детей тренировать воображение, обостряет внимание к слову, углубляет читательские впечатления.</w:t>
      </w:r>
    </w:p>
    <w:p w:rsidR="0078310A" w:rsidRPr="00221985" w:rsidRDefault="0078310A" w:rsidP="00221985">
      <w:pPr>
        <w:spacing w:after="0" w:line="240" w:lineRule="auto"/>
        <w:jc w:val="both"/>
        <w:rPr>
          <w:rFonts w:ascii="Times New Roman" w:eastAsia="Times New Roman" w:hAnsi="Times New Roman" w:cs="Times New Roman"/>
          <w:b/>
          <w:sz w:val="28"/>
          <w:szCs w:val="28"/>
          <w:lang w:eastAsia="ru-RU"/>
        </w:rPr>
      </w:pPr>
      <w:r w:rsidRPr="00221985">
        <w:rPr>
          <w:rFonts w:ascii="Times New Roman" w:eastAsia="Times New Roman" w:hAnsi="Times New Roman" w:cs="Times New Roman"/>
          <w:b/>
          <w:color w:val="252525"/>
          <w:sz w:val="28"/>
          <w:szCs w:val="28"/>
          <w:shd w:val="clear" w:color="auto" w:fill="FFFFFF"/>
          <w:lang w:eastAsia="ru-RU"/>
        </w:rPr>
        <w:t>При</w:t>
      </w:r>
      <w:r w:rsidR="00CF25ED" w:rsidRPr="00221985">
        <w:rPr>
          <w:rFonts w:ascii="Times New Roman" w:eastAsia="Times New Roman" w:hAnsi="Times New Roman" w:cs="Times New Roman"/>
          <w:b/>
          <w:color w:val="252525"/>
          <w:sz w:val="28"/>
          <w:szCs w:val="28"/>
          <w:shd w:val="clear" w:color="auto" w:fill="FFFFFF"/>
          <w:lang w:eastAsia="ru-RU"/>
        </w:rPr>
        <w:t>ё</w:t>
      </w:r>
      <w:r w:rsidRPr="00221985">
        <w:rPr>
          <w:rFonts w:ascii="Times New Roman" w:eastAsia="Times New Roman" w:hAnsi="Times New Roman" w:cs="Times New Roman"/>
          <w:b/>
          <w:color w:val="252525"/>
          <w:sz w:val="28"/>
          <w:szCs w:val="28"/>
          <w:shd w:val="clear" w:color="auto" w:fill="FFFFFF"/>
          <w:lang w:eastAsia="ru-RU"/>
        </w:rPr>
        <w:t>м «Составление кластера»</w:t>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В переводе означает «пучок», «созвездие». Смысл приема заключается в попытке систематизировать имеющиеся знания. 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Система кластеров охватывает большее количество информации. Кластеры можно использовать на различных стадиях урока. Приём - «КЛАСТЕР» помогает развитию умений вырабатывать собственное мнение на основе различных наблюдений, опыта, содействует самообразовательной деятельности учащихся, умению самостоятельно решать проблемы и работать в группе, активизирует учебную деятельность.</w:t>
      </w:r>
    </w:p>
    <w:p w:rsidR="0078310A" w:rsidRPr="00221985" w:rsidRDefault="0078310A" w:rsidP="00221985">
      <w:pPr>
        <w:spacing w:after="0" w:line="20" w:lineRule="atLeast"/>
        <w:jc w:val="both"/>
        <w:rPr>
          <w:rFonts w:ascii="Times New Roman" w:eastAsia="Times New Roman" w:hAnsi="Times New Roman" w:cs="Times New Roman"/>
          <w:b/>
          <w:sz w:val="28"/>
          <w:szCs w:val="28"/>
          <w:lang w:eastAsia="ru-RU"/>
        </w:rPr>
      </w:pPr>
      <w:bookmarkStart w:id="1" w:name="__RefHeading__1979_806768275"/>
      <w:bookmarkStart w:id="2" w:name="_Toc515819937"/>
      <w:bookmarkStart w:id="3" w:name="__RefHeading__1989_806768275"/>
      <w:bookmarkStart w:id="4" w:name="_Toc515819942"/>
      <w:bookmarkEnd w:id="1"/>
      <w:bookmarkEnd w:id="2"/>
      <w:bookmarkEnd w:id="3"/>
      <w:bookmarkEnd w:id="4"/>
      <w:r w:rsidRPr="00221985">
        <w:rPr>
          <w:rFonts w:ascii="Times New Roman" w:eastAsia="Times New Roman" w:hAnsi="Times New Roman" w:cs="Times New Roman"/>
          <w:b/>
          <w:color w:val="00000A"/>
          <w:sz w:val="28"/>
          <w:szCs w:val="28"/>
          <w:shd w:val="clear" w:color="auto" w:fill="FFFFFF"/>
          <w:lang w:eastAsia="ru-RU"/>
        </w:rPr>
        <w:t>При</w:t>
      </w:r>
      <w:r w:rsidR="00CF25ED" w:rsidRPr="00221985">
        <w:rPr>
          <w:rFonts w:ascii="Times New Roman" w:eastAsia="Times New Roman" w:hAnsi="Times New Roman" w:cs="Times New Roman"/>
          <w:b/>
          <w:color w:val="00000A"/>
          <w:sz w:val="28"/>
          <w:szCs w:val="28"/>
          <w:shd w:val="clear" w:color="auto" w:fill="FFFFFF"/>
          <w:lang w:eastAsia="ru-RU"/>
        </w:rPr>
        <w:t>ё</w:t>
      </w:r>
      <w:r w:rsidRPr="00221985">
        <w:rPr>
          <w:rFonts w:ascii="Times New Roman" w:eastAsia="Times New Roman" w:hAnsi="Times New Roman" w:cs="Times New Roman"/>
          <w:b/>
          <w:color w:val="00000A"/>
          <w:sz w:val="28"/>
          <w:szCs w:val="28"/>
          <w:shd w:val="clear" w:color="auto" w:fill="FFFFFF"/>
          <w:lang w:eastAsia="ru-RU"/>
        </w:rPr>
        <w:t xml:space="preserve">м «Написание </w:t>
      </w:r>
      <w:proofErr w:type="spellStart"/>
      <w:r w:rsidRPr="00221985">
        <w:rPr>
          <w:rFonts w:ascii="Times New Roman" w:eastAsia="Times New Roman" w:hAnsi="Times New Roman" w:cs="Times New Roman"/>
          <w:b/>
          <w:color w:val="00000A"/>
          <w:sz w:val="28"/>
          <w:szCs w:val="28"/>
          <w:shd w:val="clear" w:color="auto" w:fill="FFFFFF"/>
          <w:lang w:eastAsia="ru-RU"/>
        </w:rPr>
        <w:t>синквейна</w:t>
      </w:r>
      <w:proofErr w:type="spellEnd"/>
      <w:r w:rsidRPr="00221985">
        <w:rPr>
          <w:rFonts w:ascii="Times New Roman" w:eastAsia="Times New Roman" w:hAnsi="Times New Roman" w:cs="Times New Roman"/>
          <w:b/>
          <w:color w:val="00000A"/>
          <w:sz w:val="28"/>
          <w:szCs w:val="28"/>
          <w:shd w:val="clear" w:color="auto" w:fill="FFFFFF"/>
          <w:lang w:eastAsia="ru-RU"/>
        </w:rPr>
        <w:t>»</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proofErr w:type="spellStart"/>
      <w:r w:rsidRPr="00221985">
        <w:rPr>
          <w:rFonts w:ascii="Times New Roman" w:eastAsia="Times New Roman" w:hAnsi="Times New Roman" w:cs="Times New Roman"/>
          <w:color w:val="000000"/>
          <w:sz w:val="28"/>
          <w:szCs w:val="28"/>
          <w:lang w:eastAsia="ru-RU"/>
        </w:rPr>
        <w:t>Синквейн</w:t>
      </w:r>
      <w:proofErr w:type="spellEnd"/>
      <w:r w:rsidRPr="00221985">
        <w:rPr>
          <w:rFonts w:ascii="Times New Roman" w:eastAsia="Times New Roman" w:hAnsi="Times New Roman" w:cs="Times New Roman"/>
          <w:color w:val="000000"/>
          <w:sz w:val="28"/>
          <w:szCs w:val="28"/>
          <w:lang w:eastAsia="ru-RU"/>
        </w:rPr>
        <w:t xml:space="preserve"> учит находить и выделять в большом объёме информации главную мысль. Сочинение </w:t>
      </w:r>
      <w:proofErr w:type="spellStart"/>
      <w:r w:rsidRPr="00221985">
        <w:rPr>
          <w:rFonts w:ascii="Times New Roman" w:eastAsia="Times New Roman" w:hAnsi="Times New Roman" w:cs="Times New Roman"/>
          <w:color w:val="000000"/>
          <w:sz w:val="28"/>
          <w:szCs w:val="28"/>
          <w:lang w:eastAsia="ru-RU"/>
        </w:rPr>
        <w:t>синквейна</w:t>
      </w:r>
      <w:proofErr w:type="spellEnd"/>
      <w:r w:rsidRPr="00221985">
        <w:rPr>
          <w:rFonts w:ascii="Times New Roman" w:eastAsia="Times New Roman" w:hAnsi="Times New Roman" w:cs="Times New Roman"/>
          <w:color w:val="000000"/>
          <w:sz w:val="28"/>
          <w:szCs w:val="28"/>
          <w:lang w:eastAsia="ru-RU"/>
        </w:rPr>
        <w:t xml:space="preserve"> - процесс творческий. Это интересное занятие помогает самовыражению детей, через сочинение собственных нерифмованных стихов.</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lastRenderedPageBreak/>
        <w:t>В переводе «</w:t>
      </w:r>
      <w:proofErr w:type="spellStart"/>
      <w:r w:rsidRPr="00221985">
        <w:rPr>
          <w:rFonts w:ascii="Times New Roman" w:eastAsia="Times New Roman" w:hAnsi="Times New Roman" w:cs="Times New Roman"/>
          <w:color w:val="000000"/>
          <w:sz w:val="28"/>
          <w:szCs w:val="28"/>
          <w:lang w:eastAsia="ru-RU"/>
        </w:rPr>
        <w:t>синквейн</w:t>
      </w:r>
      <w:proofErr w:type="spellEnd"/>
      <w:r w:rsidRPr="00221985">
        <w:rPr>
          <w:rFonts w:ascii="Times New Roman" w:eastAsia="Times New Roman" w:hAnsi="Times New Roman" w:cs="Times New Roman"/>
          <w:color w:val="000000"/>
          <w:sz w:val="28"/>
          <w:szCs w:val="28"/>
          <w:lang w:eastAsia="ru-RU"/>
        </w:rPr>
        <w:t>» означает стихотворение, состоящее из пяти строк, которое пишется по определенным правилам.</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xml:space="preserve">На первой строчке записывается одно слово – существительное. Это тема </w:t>
      </w:r>
      <w:proofErr w:type="spellStart"/>
      <w:r w:rsidRPr="00221985">
        <w:rPr>
          <w:rFonts w:ascii="Times New Roman" w:eastAsia="Times New Roman" w:hAnsi="Times New Roman" w:cs="Times New Roman"/>
          <w:color w:val="000000"/>
          <w:sz w:val="28"/>
          <w:szCs w:val="28"/>
          <w:lang w:eastAsia="ru-RU"/>
        </w:rPr>
        <w:t>синквейна</w:t>
      </w:r>
      <w:proofErr w:type="spellEnd"/>
      <w:r w:rsidRPr="00221985">
        <w:rPr>
          <w:rFonts w:ascii="Times New Roman" w:eastAsia="Times New Roman" w:hAnsi="Times New Roman" w:cs="Times New Roman"/>
          <w:color w:val="000000"/>
          <w:sz w:val="28"/>
          <w:szCs w:val="28"/>
          <w:lang w:eastAsia="ru-RU"/>
        </w:rPr>
        <w:t>.</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xml:space="preserve">На второй строчке надо написать два прилагательных, раскрывающих тему </w:t>
      </w:r>
      <w:proofErr w:type="spellStart"/>
      <w:r w:rsidRPr="00221985">
        <w:rPr>
          <w:rFonts w:ascii="Times New Roman" w:eastAsia="Times New Roman" w:hAnsi="Times New Roman" w:cs="Times New Roman"/>
          <w:color w:val="000000"/>
          <w:sz w:val="28"/>
          <w:szCs w:val="28"/>
          <w:lang w:eastAsia="ru-RU"/>
        </w:rPr>
        <w:t>синквейна</w:t>
      </w:r>
      <w:proofErr w:type="spellEnd"/>
      <w:r w:rsidRPr="00221985">
        <w:rPr>
          <w:rFonts w:ascii="Times New Roman" w:eastAsia="Times New Roman" w:hAnsi="Times New Roman" w:cs="Times New Roman"/>
          <w:color w:val="000000"/>
          <w:sz w:val="28"/>
          <w:szCs w:val="28"/>
          <w:lang w:eastAsia="ru-RU"/>
        </w:rPr>
        <w:t>.</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На третьей строчке записываются три глагола, описывающих действия, относящиеся к теме.</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На четвертой строчке размещается фраза, состоящая из нескольких слов, с помощью которых ученик выражает свое отношение к теме. Это может быть пословица, поговорка или крылатое выражение.</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Пятая строчка – это слово – синоним, которое позволяет выразить личное отношение к теме.</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Эффективность и значимость «</w:t>
      </w:r>
      <w:proofErr w:type="spellStart"/>
      <w:r w:rsidRPr="00221985">
        <w:rPr>
          <w:rFonts w:ascii="Times New Roman" w:eastAsia="Times New Roman" w:hAnsi="Times New Roman" w:cs="Times New Roman"/>
          <w:color w:val="000000"/>
          <w:sz w:val="28"/>
          <w:szCs w:val="28"/>
          <w:lang w:eastAsia="ru-RU"/>
        </w:rPr>
        <w:t>синквейна</w:t>
      </w:r>
      <w:proofErr w:type="spellEnd"/>
      <w:r w:rsidRPr="00221985">
        <w:rPr>
          <w:rFonts w:ascii="Times New Roman" w:eastAsia="Times New Roman" w:hAnsi="Times New Roman" w:cs="Times New Roman"/>
          <w:color w:val="000000"/>
          <w:sz w:val="28"/>
          <w:szCs w:val="28"/>
          <w:lang w:eastAsia="ru-RU"/>
        </w:rPr>
        <w:t>» состоит прежде всего в простоте. Каждый ребёнок может реализовать свои интеллектуальные возможности в его составлении. «</w:t>
      </w:r>
      <w:proofErr w:type="spellStart"/>
      <w:r w:rsidRPr="00221985">
        <w:rPr>
          <w:rFonts w:ascii="Times New Roman" w:eastAsia="Times New Roman" w:hAnsi="Times New Roman" w:cs="Times New Roman"/>
          <w:color w:val="000000"/>
          <w:sz w:val="28"/>
          <w:szCs w:val="28"/>
          <w:lang w:eastAsia="ru-RU"/>
        </w:rPr>
        <w:t>Синквейн</w:t>
      </w:r>
      <w:proofErr w:type="spellEnd"/>
      <w:r w:rsidRPr="00221985">
        <w:rPr>
          <w:rFonts w:ascii="Times New Roman" w:eastAsia="Times New Roman" w:hAnsi="Times New Roman" w:cs="Times New Roman"/>
          <w:color w:val="000000"/>
          <w:sz w:val="28"/>
          <w:szCs w:val="28"/>
          <w:lang w:eastAsia="ru-RU"/>
        </w:rPr>
        <w:t>» используется как заключительное задание по изученному материалу. Он похож на игру. А придумывать интересно, легко и полезно, особенно детям!</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Написание «</w:t>
      </w:r>
      <w:proofErr w:type="spellStart"/>
      <w:r w:rsidRPr="00221985">
        <w:rPr>
          <w:rFonts w:ascii="Times New Roman" w:eastAsia="Times New Roman" w:hAnsi="Times New Roman" w:cs="Times New Roman"/>
          <w:color w:val="000000"/>
          <w:sz w:val="28"/>
          <w:szCs w:val="28"/>
          <w:lang w:eastAsia="ru-RU"/>
        </w:rPr>
        <w:t>синквейнов</w:t>
      </w:r>
      <w:proofErr w:type="spellEnd"/>
      <w:r w:rsidRPr="00221985">
        <w:rPr>
          <w:rFonts w:ascii="Times New Roman" w:eastAsia="Times New Roman" w:hAnsi="Times New Roman" w:cs="Times New Roman"/>
          <w:color w:val="000000"/>
          <w:sz w:val="28"/>
          <w:szCs w:val="28"/>
          <w:lang w:eastAsia="ru-RU"/>
        </w:rPr>
        <w:t>» обогащают словарный запас, подготавливают к краткому пересказу, учит формировать ключевую фразу, и позволяет почувствовать себя творцом.</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t xml:space="preserve">Рассмотрим примеры написания </w:t>
      </w:r>
      <w:proofErr w:type="spellStart"/>
      <w:r w:rsidRPr="00221985">
        <w:rPr>
          <w:rFonts w:ascii="Times New Roman" w:eastAsia="Times New Roman" w:hAnsi="Times New Roman" w:cs="Times New Roman"/>
          <w:color w:val="000000"/>
          <w:sz w:val="28"/>
          <w:szCs w:val="28"/>
          <w:lang w:eastAsia="ru-RU"/>
        </w:rPr>
        <w:t>синквейна</w:t>
      </w:r>
      <w:proofErr w:type="spellEnd"/>
      <w:r w:rsidRPr="00221985">
        <w:rPr>
          <w:rFonts w:ascii="Times New Roman" w:eastAsia="Times New Roman" w:hAnsi="Times New Roman" w:cs="Times New Roman"/>
          <w:color w:val="000000"/>
          <w:sz w:val="28"/>
          <w:szCs w:val="28"/>
          <w:lang w:eastAsia="ru-RU"/>
        </w:rPr>
        <w:t>.</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1.Друг</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Надёжный, верный.</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Помогает, советует, оберегает.</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Друг познаётся в беде.</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Богатство.</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2.Лето</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Жаркое, долгожданное.</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Отдыхать, загорать, путешествовать.</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Люди рады лету, а пчела цвету.</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Каникулы.</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3.Школа</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Начальная, средняя.</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Обучают, учатся, соревнуются.</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 xml:space="preserve">Учение свет, а </w:t>
      </w:r>
      <w:proofErr w:type="spellStart"/>
      <w:r w:rsidRPr="00221985">
        <w:rPr>
          <w:rFonts w:ascii="Times New Roman" w:eastAsia="Times New Roman" w:hAnsi="Times New Roman" w:cs="Times New Roman"/>
          <w:i/>
          <w:color w:val="000000"/>
          <w:sz w:val="28"/>
          <w:szCs w:val="28"/>
          <w:lang w:eastAsia="ru-RU"/>
        </w:rPr>
        <w:t>неучение</w:t>
      </w:r>
      <w:proofErr w:type="spellEnd"/>
      <w:r w:rsidRPr="00221985">
        <w:rPr>
          <w:rFonts w:ascii="Times New Roman" w:eastAsia="Times New Roman" w:hAnsi="Times New Roman" w:cs="Times New Roman"/>
          <w:i/>
          <w:color w:val="000000"/>
          <w:sz w:val="28"/>
          <w:szCs w:val="28"/>
          <w:lang w:eastAsia="ru-RU"/>
        </w:rPr>
        <w:t xml:space="preserve"> тьма.</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i/>
          <w:color w:val="000000"/>
          <w:sz w:val="28"/>
          <w:szCs w:val="28"/>
          <w:lang w:eastAsia="ru-RU"/>
        </w:rPr>
      </w:pPr>
      <w:r w:rsidRPr="00221985">
        <w:rPr>
          <w:rFonts w:ascii="Times New Roman" w:eastAsia="Times New Roman" w:hAnsi="Times New Roman" w:cs="Times New Roman"/>
          <w:i/>
          <w:color w:val="000000"/>
          <w:sz w:val="28"/>
          <w:szCs w:val="28"/>
          <w:lang w:eastAsia="ru-RU"/>
        </w:rPr>
        <w:t>Знания.</w:t>
      </w:r>
    </w:p>
    <w:p w:rsidR="0078310A" w:rsidRPr="007130CC"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val="en-US" w:eastAsia="ru-RU"/>
        </w:rPr>
      </w:pPr>
      <w:r w:rsidRPr="00221985">
        <w:rPr>
          <w:rFonts w:ascii="Times New Roman" w:eastAsia="Times New Roman" w:hAnsi="Times New Roman" w:cs="Times New Roman"/>
          <w:b/>
          <w:bCs/>
          <w:color w:val="000000"/>
          <w:sz w:val="28"/>
          <w:szCs w:val="28"/>
          <w:lang w:eastAsia="ru-RU"/>
        </w:rPr>
        <w:t xml:space="preserve">Написание </w:t>
      </w:r>
      <w:proofErr w:type="spellStart"/>
      <w:r w:rsidRPr="00221985">
        <w:rPr>
          <w:rFonts w:ascii="Times New Roman" w:eastAsia="Times New Roman" w:hAnsi="Times New Roman" w:cs="Times New Roman"/>
          <w:b/>
          <w:bCs/>
          <w:color w:val="000000"/>
          <w:sz w:val="28"/>
          <w:szCs w:val="28"/>
          <w:lang w:eastAsia="ru-RU"/>
        </w:rPr>
        <w:t>синквейна</w:t>
      </w:r>
      <w:proofErr w:type="spellEnd"/>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noProof/>
          <w:color w:val="000000"/>
          <w:sz w:val="28"/>
          <w:szCs w:val="28"/>
          <w:lang w:eastAsia="ru-RU"/>
        </w:rPr>
        <w:lastRenderedPageBreak/>
        <w:drawing>
          <wp:inline distT="0" distB="0" distL="0" distR="0">
            <wp:extent cx="4638675" cy="2019300"/>
            <wp:effectExtent l="0" t="0" r="9525" b="0"/>
            <wp:docPr id="1" name="Рисунок 1" descr="https://xn--j1ahfl.xn--p1ai/data/images/u186682/t152806367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86682/t1528063673a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8675" cy="2019300"/>
                    </a:xfrm>
                    <a:prstGeom prst="rect">
                      <a:avLst/>
                    </a:prstGeom>
                    <a:noFill/>
                    <a:ln>
                      <a:noFill/>
                    </a:ln>
                  </pic:spPr>
                </pic:pic>
              </a:graphicData>
            </a:graphic>
          </wp:inline>
        </w:drawing>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bookmarkStart w:id="5" w:name="__RefHeading__1991_806768275"/>
      <w:bookmarkStart w:id="6" w:name="_Toc515819943"/>
      <w:bookmarkStart w:id="7" w:name="__RefHeading__1993_806768275"/>
      <w:bookmarkStart w:id="8" w:name="_Toc515819944"/>
      <w:bookmarkEnd w:id="5"/>
      <w:bookmarkEnd w:id="6"/>
      <w:bookmarkEnd w:id="7"/>
      <w:bookmarkEnd w:id="8"/>
      <w:r w:rsidRPr="00221985">
        <w:rPr>
          <w:rFonts w:ascii="Times New Roman" w:eastAsia="Times New Roman" w:hAnsi="Times New Roman" w:cs="Times New Roman"/>
          <w:color w:val="000000"/>
          <w:sz w:val="28"/>
          <w:szCs w:val="28"/>
          <w:lang w:eastAsia="ru-RU"/>
        </w:rPr>
        <w:t xml:space="preserve"> </w:t>
      </w:r>
    </w:p>
    <w:p w:rsidR="0078310A" w:rsidRPr="00221985" w:rsidRDefault="00C2122B"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sz w:val="28"/>
          <w:szCs w:val="28"/>
          <w:lang w:eastAsia="ru-RU"/>
        </w:rPr>
      </w:pPr>
      <w:bookmarkStart w:id="9" w:name="__RefHeading__2005_806768275"/>
      <w:bookmarkStart w:id="10" w:name="_Toc515819950"/>
      <w:bookmarkEnd w:id="9"/>
      <w:bookmarkEnd w:id="10"/>
      <w:r w:rsidRPr="00221985">
        <w:rPr>
          <w:rFonts w:ascii="Times New Roman" w:eastAsia="Times New Roman" w:hAnsi="Times New Roman" w:cs="Times New Roman"/>
          <w:color w:val="000000"/>
          <w:sz w:val="28"/>
          <w:szCs w:val="28"/>
          <w:lang w:eastAsia="ru-RU"/>
        </w:rPr>
        <w:t xml:space="preserve">    </w:t>
      </w:r>
      <w:r w:rsidR="0078310A" w:rsidRPr="00221985">
        <w:rPr>
          <w:rFonts w:ascii="Times New Roman" w:eastAsia="Times New Roman" w:hAnsi="Times New Roman" w:cs="Times New Roman"/>
          <w:color w:val="000000"/>
          <w:sz w:val="28"/>
          <w:szCs w:val="28"/>
          <w:lang w:eastAsia="ru-RU"/>
        </w:rPr>
        <w:t>В последнее время большое значение уделяется методу проектов, который способствует развитию творчества учащихся. Это может быть тест, составление ребуса, кроссворда, головоломок. Здесь, конечно, нужно учитывать то обстоятельство, что ребёнок не обладает достаточным временем, чтобы составить интересный кроссворд, или головоломку. Поэтому такие задания можно задать на дом.</w:t>
      </w:r>
      <w:r w:rsidRPr="00221985">
        <w:rPr>
          <w:rFonts w:ascii="Times New Roman" w:eastAsia="Times New Roman" w:hAnsi="Times New Roman" w:cs="Times New Roman"/>
          <w:color w:val="000000"/>
          <w:sz w:val="28"/>
          <w:szCs w:val="28"/>
          <w:lang w:eastAsia="ru-RU"/>
        </w:rPr>
        <w:t xml:space="preserve"> </w:t>
      </w:r>
      <w:bookmarkStart w:id="11" w:name="__RefHeading__2007_806768275"/>
      <w:bookmarkStart w:id="12" w:name="_Toc515819951"/>
      <w:bookmarkEnd w:id="11"/>
      <w:bookmarkEnd w:id="12"/>
      <w:r w:rsidR="0078310A" w:rsidRPr="00221985">
        <w:rPr>
          <w:rFonts w:ascii="Times New Roman" w:eastAsia="Times New Roman" w:hAnsi="Times New Roman" w:cs="Times New Roman"/>
          <w:sz w:val="28"/>
          <w:szCs w:val="28"/>
          <w:lang w:eastAsia="ru-RU"/>
        </w:rPr>
        <w:t>Важно отметить, что работа должна быть систематической, но следует избегать перенасыщенности от разнообразия приемов.</w:t>
      </w:r>
    </w:p>
    <w:p w:rsidR="0078310A" w:rsidRPr="00221985" w:rsidRDefault="0078310A" w:rsidP="00221985">
      <w:pPr>
        <w:spacing w:after="0" w:line="20" w:lineRule="atLeast"/>
        <w:contextualSpacing/>
        <w:jc w:val="both"/>
        <w:rPr>
          <w:rFonts w:ascii="Times New Roman" w:eastAsia="Times New Roman" w:hAnsi="Times New Roman" w:cs="Times New Roman"/>
          <w:sz w:val="28"/>
          <w:szCs w:val="28"/>
          <w:lang w:eastAsia="ru-RU"/>
        </w:rPr>
      </w:pPr>
    </w:p>
    <w:p w:rsidR="0078310A" w:rsidRPr="00221985" w:rsidRDefault="00C2122B" w:rsidP="00221985">
      <w:pPr>
        <w:pStyle w:val="a3"/>
        <w:shd w:val="clear" w:color="auto" w:fill="FFFFFF"/>
        <w:spacing w:before="0" w:beforeAutospacing="0" w:after="150" w:afterAutospacing="0"/>
        <w:jc w:val="both"/>
        <w:rPr>
          <w:b/>
          <w:bCs/>
          <w:color w:val="000000"/>
          <w:sz w:val="28"/>
          <w:szCs w:val="28"/>
        </w:rPr>
      </w:pPr>
      <w:r w:rsidRPr="00221985">
        <w:rPr>
          <w:color w:val="000000"/>
          <w:sz w:val="28"/>
          <w:szCs w:val="28"/>
        </w:rPr>
        <w:t xml:space="preserve">    </w:t>
      </w:r>
      <w:r w:rsidR="0078310A" w:rsidRPr="00221985">
        <w:rPr>
          <w:color w:val="000000"/>
          <w:sz w:val="28"/>
          <w:szCs w:val="28"/>
        </w:rPr>
        <w:t>Курс «Литературное чтение» имеет большое значение для дальнейшего развития и для успешного обучения выпускника начальной школы. Важно научить младшего школьника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r w:rsidRPr="00221985">
        <w:rPr>
          <w:color w:val="000000"/>
          <w:sz w:val="28"/>
          <w:szCs w:val="28"/>
        </w:rPr>
        <w:t xml:space="preserve"> </w:t>
      </w:r>
      <w:r w:rsidR="0078310A" w:rsidRPr="00221985">
        <w:rPr>
          <w:color w:val="000000"/>
          <w:sz w:val="28"/>
          <w:szCs w:val="28"/>
        </w:rPr>
        <w:t>Учащиеся должны освоить приёмы поиска нужной информации, овладеть алгоритмами основных учебных действий (деление текста на части, составление плана, нахождение средств художественной выразительности и др.), направленных на формирование читательской грамотности</w:t>
      </w:r>
      <w:r w:rsidR="0078310A" w:rsidRPr="00221985">
        <w:rPr>
          <w:b/>
          <w:bCs/>
          <w:color w:val="000000"/>
          <w:sz w:val="28"/>
          <w:szCs w:val="28"/>
        </w:rPr>
        <w:t>.</w:t>
      </w: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Учить детей сегодня трудно,</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И раньше было нелегко.</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Читать, считать, писать учили:</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«Даёт корова молоко».</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Век 21 – век открытий,</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Век инноваций, новизны,</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Но от учителя зависит,</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Какими дети быть должны.</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Желаю Вам, чтоб дети в Вашем классе</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lastRenderedPageBreak/>
        <w:t>Светились от улыбок и любви,</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Здоровья Вам и творческих успехов</w:t>
      </w: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В век инноваций, новизны!</w:t>
      </w:r>
    </w:p>
    <w:p w:rsidR="00221985" w:rsidRPr="00221985" w:rsidRDefault="00221985" w:rsidP="00221985">
      <w:pPr>
        <w:spacing w:after="160" w:line="256" w:lineRule="auto"/>
        <w:jc w:val="both"/>
        <w:rPr>
          <w:rFonts w:ascii="Times New Roman" w:eastAsia="Calibri" w:hAnsi="Times New Roman" w:cs="Times New Roman"/>
          <w:sz w:val="28"/>
          <w:szCs w:val="28"/>
        </w:rPr>
      </w:pPr>
    </w:p>
    <w:p w:rsidR="00221985" w:rsidRPr="00221985" w:rsidRDefault="00221985" w:rsidP="00221985">
      <w:pPr>
        <w:spacing w:after="160" w:line="256" w:lineRule="auto"/>
        <w:jc w:val="both"/>
        <w:rPr>
          <w:rFonts w:ascii="Times New Roman" w:eastAsia="Calibri" w:hAnsi="Times New Roman" w:cs="Times New Roman"/>
          <w:sz w:val="28"/>
          <w:szCs w:val="28"/>
        </w:rPr>
      </w:pPr>
      <w:r w:rsidRPr="00221985">
        <w:rPr>
          <w:rFonts w:ascii="Times New Roman" w:eastAsia="Calibri" w:hAnsi="Times New Roman" w:cs="Times New Roman"/>
          <w:sz w:val="28"/>
          <w:szCs w:val="28"/>
        </w:rPr>
        <w:t>Спасибо за внимание!</w:t>
      </w:r>
    </w:p>
    <w:p w:rsidR="00221985" w:rsidRPr="00221985" w:rsidRDefault="00221985" w:rsidP="00221985">
      <w:pPr>
        <w:spacing w:after="160" w:line="256" w:lineRule="auto"/>
        <w:jc w:val="both"/>
        <w:rPr>
          <w:rFonts w:ascii="Times New Roman" w:eastAsia="Calibri" w:hAnsi="Times New Roman" w:cs="Times New Roman"/>
          <w:sz w:val="28"/>
          <w:szCs w:val="28"/>
        </w:rPr>
      </w:pPr>
    </w:p>
    <w:p w:rsidR="0078310A" w:rsidRPr="00221985" w:rsidRDefault="0078310A" w:rsidP="00221985">
      <w:pPr>
        <w:shd w:val="clear" w:color="auto" w:fill="FFFFFF"/>
        <w:spacing w:before="100" w:beforeAutospacing="1" w:after="100" w:afterAutospacing="1" w:line="20" w:lineRule="atLeast"/>
        <w:contextualSpacing/>
        <w:jc w:val="both"/>
        <w:rPr>
          <w:rFonts w:ascii="Times New Roman" w:eastAsia="Times New Roman" w:hAnsi="Times New Roman" w:cs="Times New Roman"/>
          <w:color w:val="000000"/>
          <w:sz w:val="28"/>
          <w:szCs w:val="28"/>
          <w:lang w:eastAsia="ru-RU"/>
        </w:rPr>
      </w:pP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21985">
        <w:rPr>
          <w:rFonts w:ascii="Times New Roman" w:eastAsia="Times New Roman" w:hAnsi="Times New Roman" w:cs="Times New Roman"/>
          <w:color w:val="000000"/>
          <w:sz w:val="28"/>
          <w:szCs w:val="28"/>
          <w:lang w:eastAsia="ru-RU"/>
        </w:rPr>
        <w:br/>
      </w:r>
    </w:p>
    <w:p w:rsidR="0078310A" w:rsidRPr="00221985" w:rsidRDefault="0078310A" w:rsidP="0022198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8310A" w:rsidRPr="00221985" w:rsidRDefault="0078310A" w:rsidP="00221985">
      <w:pPr>
        <w:jc w:val="both"/>
        <w:rPr>
          <w:rFonts w:ascii="Times New Roman" w:hAnsi="Times New Roman" w:cs="Times New Roman"/>
          <w:sz w:val="28"/>
          <w:szCs w:val="28"/>
        </w:rPr>
      </w:pPr>
    </w:p>
    <w:p w:rsidR="00F900EC" w:rsidRPr="00221985" w:rsidRDefault="00F900EC" w:rsidP="00221985">
      <w:pPr>
        <w:jc w:val="both"/>
        <w:rPr>
          <w:rFonts w:ascii="Times New Roman" w:hAnsi="Times New Roman" w:cs="Times New Roman"/>
          <w:sz w:val="28"/>
          <w:szCs w:val="28"/>
        </w:rPr>
      </w:pPr>
    </w:p>
    <w:sectPr w:rsidR="00F900EC" w:rsidRPr="00221985" w:rsidSect="0025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0DEE"/>
    <w:multiLevelType w:val="multilevel"/>
    <w:tmpl w:val="08F4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3A95"/>
    <w:multiLevelType w:val="multilevel"/>
    <w:tmpl w:val="903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715E1"/>
    <w:multiLevelType w:val="multilevel"/>
    <w:tmpl w:val="FEE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570E0"/>
    <w:multiLevelType w:val="multilevel"/>
    <w:tmpl w:val="2A36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54CE3"/>
    <w:multiLevelType w:val="multilevel"/>
    <w:tmpl w:val="B560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15A9B"/>
    <w:multiLevelType w:val="multilevel"/>
    <w:tmpl w:val="555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00C44"/>
    <w:multiLevelType w:val="multilevel"/>
    <w:tmpl w:val="8582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33DA6"/>
    <w:multiLevelType w:val="multilevel"/>
    <w:tmpl w:val="ADF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45FBE"/>
    <w:multiLevelType w:val="hybridMultilevel"/>
    <w:tmpl w:val="2EAA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7202B2"/>
    <w:multiLevelType w:val="multilevel"/>
    <w:tmpl w:val="401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A363B"/>
    <w:multiLevelType w:val="multilevel"/>
    <w:tmpl w:val="7DD8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2"/>
  </w:num>
  <w:num w:numId="5">
    <w:abstractNumId w:val="3"/>
  </w:num>
  <w:num w:numId="6">
    <w:abstractNumId w:val="9"/>
  </w:num>
  <w:num w:numId="7">
    <w:abstractNumId w:val="6"/>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310A"/>
    <w:rsid w:val="00103BCE"/>
    <w:rsid w:val="00221985"/>
    <w:rsid w:val="00310503"/>
    <w:rsid w:val="007130CC"/>
    <w:rsid w:val="00733D64"/>
    <w:rsid w:val="0078310A"/>
    <w:rsid w:val="00815617"/>
    <w:rsid w:val="00C2122B"/>
    <w:rsid w:val="00C71BCE"/>
    <w:rsid w:val="00CF25ED"/>
    <w:rsid w:val="00F327F1"/>
    <w:rsid w:val="00F9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7C4A"/>
  <w15:docId w15:val="{2BB47511-EBB4-4AE5-97F1-38E3AB19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310A"/>
  </w:style>
  <w:style w:type="paragraph" w:styleId="a4">
    <w:name w:val="List Paragraph"/>
    <w:basedOn w:val="a"/>
    <w:uiPriority w:val="34"/>
    <w:qFormat/>
    <w:rsid w:val="0078310A"/>
    <w:pPr>
      <w:spacing w:after="160" w:line="259" w:lineRule="auto"/>
      <w:ind w:left="720"/>
      <w:contextualSpacing/>
    </w:pPr>
  </w:style>
  <w:style w:type="paragraph" w:styleId="a5">
    <w:name w:val="Balloon Text"/>
    <w:basedOn w:val="a"/>
    <w:link w:val="a6"/>
    <w:uiPriority w:val="99"/>
    <w:semiHidden/>
    <w:unhideWhenUsed/>
    <w:rsid w:val="007831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179">
      <w:bodyDiv w:val="1"/>
      <w:marLeft w:val="0"/>
      <w:marRight w:val="0"/>
      <w:marTop w:val="0"/>
      <w:marBottom w:val="0"/>
      <w:divBdr>
        <w:top w:val="none" w:sz="0" w:space="0" w:color="auto"/>
        <w:left w:val="none" w:sz="0" w:space="0" w:color="auto"/>
        <w:bottom w:val="none" w:sz="0" w:space="0" w:color="auto"/>
        <w:right w:val="none" w:sz="0" w:space="0" w:color="auto"/>
      </w:divBdr>
    </w:div>
    <w:div w:id="385370878">
      <w:bodyDiv w:val="1"/>
      <w:marLeft w:val="0"/>
      <w:marRight w:val="0"/>
      <w:marTop w:val="0"/>
      <w:marBottom w:val="0"/>
      <w:divBdr>
        <w:top w:val="none" w:sz="0" w:space="0" w:color="auto"/>
        <w:left w:val="none" w:sz="0" w:space="0" w:color="auto"/>
        <w:bottom w:val="none" w:sz="0" w:space="0" w:color="auto"/>
        <w:right w:val="none" w:sz="0" w:space="0" w:color="auto"/>
      </w:divBdr>
    </w:div>
    <w:div w:id="395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Яночка Рогачёва</cp:lastModifiedBy>
  <cp:revision>4</cp:revision>
  <cp:lastPrinted>2019-10-30T14:33:00Z</cp:lastPrinted>
  <dcterms:created xsi:type="dcterms:W3CDTF">2019-10-29T13:38:00Z</dcterms:created>
  <dcterms:modified xsi:type="dcterms:W3CDTF">2024-03-03T12:35:00Z</dcterms:modified>
</cp:coreProperties>
</file>