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DA" w:rsidRDefault="00BC45DA" w:rsidP="00BC45DA">
      <w:pPr>
        <w:spacing w:before="71" w:line="275" w:lineRule="exact"/>
        <w:ind w:left="136"/>
        <w:rPr>
          <w:b/>
          <w:sz w:val="24"/>
        </w:rPr>
      </w:pPr>
      <w:r>
        <w:rPr>
          <w:b/>
          <w:spacing w:val="-2"/>
          <w:sz w:val="24"/>
        </w:rPr>
        <w:t>ПРИНЯТО:</w:t>
      </w:r>
    </w:p>
    <w:p w:rsidR="00BC45DA" w:rsidRDefault="00BC45DA" w:rsidP="00BC45DA">
      <w:pPr>
        <w:spacing w:line="274" w:lineRule="exact"/>
        <w:ind w:left="136"/>
        <w:rPr>
          <w:sz w:val="24"/>
        </w:rPr>
      </w:pPr>
      <w:r>
        <w:rPr>
          <w:sz w:val="24"/>
        </w:rPr>
        <w:t>на</w:t>
      </w:r>
      <w:r>
        <w:rPr>
          <w:spacing w:val="-2"/>
          <w:sz w:val="24"/>
        </w:rPr>
        <w:t xml:space="preserve"> </w:t>
      </w:r>
      <w:r>
        <w:rPr>
          <w:sz w:val="24"/>
        </w:rPr>
        <w:t>заседании МС</w:t>
      </w:r>
    </w:p>
    <w:p w:rsidR="00BC45DA" w:rsidRDefault="00BC45DA" w:rsidP="00BC45DA">
      <w:pPr>
        <w:spacing w:line="480" w:lineRule="auto"/>
        <w:ind w:left="136" w:right="38"/>
        <w:rPr>
          <w:sz w:val="24"/>
        </w:rPr>
      </w:pPr>
      <w:r>
        <w:rPr>
          <w:sz w:val="24"/>
        </w:rPr>
        <w:t>ГБУ ЦССВ</w:t>
      </w:r>
      <w:r>
        <w:rPr>
          <w:spacing w:val="-4"/>
          <w:sz w:val="24"/>
        </w:rPr>
        <w:t xml:space="preserve"> </w:t>
      </w:r>
      <w:r>
        <w:rPr>
          <w:sz w:val="24"/>
        </w:rPr>
        <w:t>«</w:t>
      </w:r>
      <w:proofErr w:type="spellStart"/>
      <w:r>
        <w:rPr>
          <w:sz w:val="24"/>
        </w:rPr>
        <w:t>Сколковский</w:t>
      </w:r>
      <w:proofErr w:type="spellEnd"/>
      <w:r>
        <w:rPr>
          <w:sz w:val="24"/>
        </w:rPr>
        <w:t xml:space="preserve">» </w:t>
      </w:r>
    </w:p>
    <w:p w:rsidR="00BC45DA" w:rsidRDefault="00BC45DA" w:rsidP="00BC45DA">
      <w:pPr>
        <w:spacing w:line="480" w:lineRule="auto"/>
        <w:ind w:left="136" w:right="38"/>
        <w:rPr>
          <w:sz w:val="24"/>
        </w:rPr>
      </w:pPr>
      <w:r>
        <w:rPr>
          <w:sz w:val="24"/>
        </w:rPr>
        <w:t xml:space="preserve">Протокол № … от … </w:t>
      </w:r>
      <w:proofErr w:type="gramStart"/>
      <w:r>
        <w:rPr>
          <w:sz w:val="24"/>
        </w:rPr>
        <w:t>г</w:t>
      </w:r>
      <w:proofErr w:type="gramEnd"/>
      <w:r>
        <w:rPr>
          <w:sz w:val="24"/>
        </w:rPr>
        <w:t>.</w:t>
      </w:r>
    </w:p>
    <w:p w:rsidR="00BC45DA" w:rsidRDefault="00BC45DA" w:rsidP="00BC45DA">
      <w:pPr>
        <w:spacing w:before="71" w:line="275" w:lineRule="exact"/>
        <w:ind w:left="2739"/>
        <w:rPr>
          <w:b/>
          <w:sz w:val="24"/>
        </w:rPr>
      </w:pPr>
      <w:r>
        <w:br w:type="column"/>
      </w:r>
      <w:r>
        <w:rPr>
          <w:b/>
          <w:spacing w:val="-2"/>
          <w:sz w:val="24"/>
        </w:rPr>
        <w:lastRenderedPageBreak/>
        <w:t>УТВЕРЖДЕНО:</w:t>
      </w:r>
    </w:p>
    <w:p w:rsidR="00BC45DA" w:rsidRDefault="00BC45DA" w:rsidP="00BC45DA">
      <w:pPr>
        <w:spacing w:line="274" w:lineRule="exact"/>
        <w:ind w:right="1071"/>
        <w:jc w:val="right"/>
        <w:rPr>
          <w:sz w:val="24"/>
        </w:rPr>
      </w:pPr>
      <w:r>
        <w:rPr>
          <w:sz w:val="24"/>
        </w:rPr>
        <w:t>Директором</w:t>
      </w:r>
      <w:r>
        <w:rPr>
          <w:spacing w:val="-1"/>
          <w:sz w:val="24"/>
        </w:rPr>
        <w:t xml:space="preserve"> </w:t>
      </w:r>
      <w:r w:rsidRPr="00204F00">
        <w:rPr>
          <w:spacing w:val="-3"/>
          <w:sz w:val="24"/>
        </w:rPr>
        <w:t>ГБУ ЦССВ «</w:t>
      </w:r>
      <w:proofErr w:type="spellStart"/>
      <w:r w:rsidRPr="00204F00">
        <w:rPr>
          <w:spacing w:val="-3"/>
          <w:sz w:val="24"/>
        </w:rPr>
        <w:t>Сколковский</w:t>
      </w:r>
      <w:proofErr w:type="spellEnd"/>
      <w:r w:rsidRPr="00204F00">
        <w:rPr>
          <w:spacing w:val="-3"/>
          <w:sz w:val="24"/>
        </w:rPr>
        <w:t xml:space="preserve">» </w:t>
      </w:r>
    </w:p>
    <w:p w:rsidR="00BC45DA" w:rsidRDefault="00BC45DA" w:rsidP="00BC45DA">
      <w:pPr>
        <w:tabs>
          <w:tab w:val="left" w:pos="3268"/>
        </w:tabs>
        <w:spacing w:before="5" w:line="237" w:lineRule="auto"/>
        <w:ind w:left="1586" w:right="1063" w:hanging="1014"/>
        <w:jc w:val="right"/>
        <w:rPr>
          <w:sz w:val="24"/>
        </w:rPr>
      </w:pPr>
      <w:r>
        <w:rPr>
          <w:sz w:val="24"/>
          <w:u w:val="single"/>
        </w:rPr>
        <w:tab/>
      </w:r>
      <w:r>
        <w:rPr>
          <w:sz w:val="24"/>
        </w:rPr>
        <w:t>А.С. Комаров</w:t>
      </w:r>
    </w:p>
    <w:p w:rsidR="00BC45DA" w:rsidRDefault="00BC45DA" w:rsidP="00BC45DA">
      <w:pPr>
        <w:tabs>
          <w:tab w:val="left" w:pos="3268"/>
        </w:tabs>
        <w:spacing w:before="5" w:line="237" w:lineRule="auto"/>
        <w:ind w:left="1586" w:right="1063" w:hanging="1014"/>
        <w:jc w:val="right"/>
        <w:rPr>
          <w:sz w:val="24"/>
        </w:rPr>
      </w:pPr>
      <w:r>
        <w:rPr>
          <w:sz w:val="24"/>
        </w:rPr>
        <w:t>Приказ №</w:t>
      </w:r>
      <w:r>
        <w:rPr>
          <w:spacing w:val="5"/>
          <w:sz w:val="24"/>
        </w:rPr>
        <w:t xml:space="preserve"> </w:t>
      </w:r>
      <w:r>
        <w:rPr>
          <w:sz w:val="24"/>
        </w:rPr>
        <w:t>…</w:t>
      </w:r>
      <w:r>
        <w:rPr>
          <w:spacing w:val="-9"/>
          <w:sz w:val="24"/>
        </w:rPr>
        <w:t xml:space="preserve"> </w:t>
      </w:r>
      <w:r>
        <w:rPr>
          <w:sz w:val="24"/>
        </w:rPr>
        <w:t>от</w:t>
      </w:r>
      <w:r>
        <w:rPr>
          <w:spacing w:val="3"/>
          <w:sz w:val="24"/>
        </w:rPr>
        <w:t xml:space="preserve"> </w:t>
      </w:r>
      <w:r>
        <w:rPr>
          <w:sz w:val="24"/>
        </w:rPr>
        <w:t>…</w:t>
      </w:r>
      <w:r>
        <w:rPr>
          <w:spacing w:val="-2"/>
          <w:sz w:val="24"/>
        </w:rPr>
        <w:t xml:space="preserve"> </w:t>
      </w:r>
      <w:proofErr w:type="gramStart"/>
      <w:r>
        <w:rPr>
          <w:spacing w:val="-5"/>
          <w:sz w:val="24"/>
        </w:rPr>
        <w:t>г</w:t>
      </w:r>
      <w:proofErr w:type="gramEnd"/>
      <w:r>
        <w:rPr>
          <w:spacing w:val="-5"/>
          <w:sz w:val="24"/>
        </w:rPr>
        <w:t>.</w:t>
      </w:r>
    </w:p>
    <w:p w:rsidR="00BC45DA" w:rsidRDefault="00BC45DA" w:rsidP="00BC45DA">
      <w:pPr>
        <w:spacing w:line="237" w:lineRule="auto"/>
        <w:jc w:val="right"/>
        <w:rPr>
          <w:sz w:val="24"/>
        </w:rPr>
        <w:sectPr w:rsidR="00BC45DA" w:rsidSect="00BC45DA">
          <w:pgSz w:w="11910" w:h="16840"/>
          <w:pgMar w:top="1040" w:right="0" w:bottom="280" w:left="1275" w:header="720" w:footer="720" w:gutter="0"/>
          <w:cols w:num="2" w:space="720" w:equalWidth="0">
            <w:col w:w="4758" w:space="245"/>
            <w:col w:w="5632"/>
          </w:cols>
        </w:sectPr>
      </w:pPr>
    </w:p>
    <w:p w:rsidR="00BC45DA" w:rsidRDefault="00BC45DA" w:rsidP="00BC45DA">
      <w:pPr>
        <w:pStyle w:val="a3"/>
        <w:ind w:left="0"/>
        <w:rPr>
          <w:sz w:val="36"/>
        </w:rPr>
      </w:pPr>
    </w:p>
    <w:p w:rsidR="00BC45DA" w:rsidRDefault="00BC45DA" w:rsidP="00BC45DA">
      <w:pPr>
        <w:pStyle w:val="a3"/>
        <w:ind w:left="0"/>
        <w:rPr>
          <w:sz w:val="36"/>
        </w:rPr>
      </w:pPr>
    </w:p>
    <w:p w:rsidR="00BC45DA" w:rsidRDefault="00BC45DA" w:rsidP="00BC45DA">
      <w:pPr>
        <w:pStyle w:val="a3"/>
        <w:ind w:left="0"/>
        <w:rPr>
          <w:sz w:val="36"/>
        </w:rPr>
      </w:pPr>
    </w:p>
    <w:p w:rsidR="00BC45DA" w:rsidRDefault="00BC45DA" w:rsidP="00BC45DA">
      <w:pPr>
        <w:pStyle w:val="a3"/>
        <w:ind w:left="0"/>
        <w:rPr>
          <w:sz w:val="36"/>
        </w:rPr>
      </w:pPr>
    </w:p>
    <w:p w:rsidR="00BC45DA" w:rsidRDefault="00BC45DA" w:rsidP="00BC45DA">
      <w:pPr>
        <w:pStyle w:val="a3"/>
        <w:ind w:left="0"/>
        <w:rPr>
          <w:sz w:val="36"/>
        </w:rPr>
      </w:pPr>
    </w:p>
    <w:p w:rsidR="00BC45DA" w:rsidRDefault="00BC45DA" w:rsidP="00BC45DA">
      <w:pPr>
        <w:pStyle w:val="a3"/>
        <w:ind w:left="0"/>
        <w:rPr>
          <w:sz w:val="36"/>
        </w:rPr>
      </w:pPr>
    </w:p>
    <w:p w:rsidR="00BC45DA" w:rsidRDefault="00BC45DA" w:rsidP="00BC45DA">
      <w:pPr>
        <w:pStyle w:val="a3"/>
        <w:ind w:left="0"/>
        <w:rPr>
          <w:sz w:val="36"/>
        </w:rPr>
      </w:pPr>
    </w:p>
    <w:p w:rsidR="00BC45DA" w:rsidRDefault="00BC45DA" w:rsidP="00BC45DA">
      <w:pPr>
        <w:pStyle w:val="a3"/>
        <w:ind w:left="0"/>
        <w:rPr>
          <w:sz w:val="36"/>
        </w:rPr>
      </w:pPr>
    </w:p>
    <w:p w:rsidR="00BC45DA" w:rsidRDefault="00BC45DA" w:rsidP="00BC45DA">
      <w:pPr>
        <w:pStyle w:val="a3"/>
        <w:ind w:left="0"/>
        <w:rPr>
          <w:sz w:val="36"/>
        </w:rPr>
      </w:pPr>
    </w:p>
    <w:p w:rsidR="00BC45DA" w:rsidRDefault="00BC45DA" w:rsidP="00BC45DA">
      <w:pPr>
        <w:pStyle w:val="a3"/>
        <w:ind w:left="0"/>
        <w:rPr>
          <w:sz w:val="36"/>
        </w:rPr>
      </w:pPr>
    </w:p>
    <w:p w:rsidR="00BC45DA" w:rsidRDefault="00BC45DA" w:rsidP="00BC45DA">
      <w:pPr>
        <w:pStyle w:val="a3"/>
        <w:ind w:left="0"/>
        <w:rPr>
          <w:sz w:val="36"/>
        </w:rPr>
      </w:pPr>
    </w:p>
    <w:p w:rsidR="00BC45DA" w:rsidRDefault="00BC45DA" w:rsidP="00BC45DA">
      <w:pPr>
        <w:pStyle w:val="a3"/>
        <w:spacing w:before="57"/>
        <w:ind w:left="0"/>
        <w:rPr>
          <w:sz w:val="36"/>
        </w:rPr>
      </w:pPr>
    </w:p>
    <w:p w:rsidR="00BC45DA" w:rsidRDefault="00BC45DA" w:rsidP="00BC45DA">
      <w:pPr>
        <w:pStyle w:val="a5"/>
      </w:pPr>
      <w:r>
        <w:t>Рабочая программа образовательно-коррекционных занятий</w:t>
      </w:r>
      <w:r>
        <w:rPr>
          <w:spacing w:val="-6"/>
        </w:rPr>
        <w:t xml:space="preserve"> </w:t>
      </w:r>
      <w:proofErr w:type="gramStart"/>
      <w:r>
        <w:t>для</w:t>
      </w:r>
      <w:proofErr w:type="gramEnd"/>
      <w:r>
        <w:rPr>
          <w:spacing w:val="-6"/>
        </w:rPr>
        <w:t xml:space="preserve"> </w:t>
      </w:r>
      <w:r>
        <w:t>обучающихся</w:t>
      </w:r>
      <w:r>
        <w:rPr>
          <w:spacing w:val="-8"/>
        </w:rPr>
        <w:t xml:space="preserve"> </w:t>
      </w:r>
      <w:r>
        <w:t>с</w:t>
      </w:r>
      <w:r>
        <w:rPr>
          <w:spacing w:val="-8"/>
        </w:rPr>
        <w:t xml:space="preserve"> </w:t>
      </w:r>
      <w:r>
        <w:t>умственной</w:t>
      </w:r>
      <w:r>
        <w:rPr>
          <w:spacing w:val="-8"/>
        </w:rPr>
        <w:t xml:space="preserve"> </w:t>
      </w:r>
      <w:r>
        <w:t>отсталостью</w:t>
      </w:r>
      <w:r>
        <w:rPr>
          <w:spacing w:val="-8"/>
        </w:rPr>
        <w:t xml:space="preserve"> </w:t>
      </w:r>
    </w:p>
    <w:p w:rsidR="00BC45DA" w:rsidRDefault="00BC45DA" w:rsidP="00BC45DA">
      <w:pPr>
        <w:pStyle w:val="a3"/>
        <w:spacing w:before="282"/>
        <w:ind w:left="0" w:right="427"/>
        <w:jc w:val="center"/>
      </w:pPr>
      <w:r>
        <w:t>на</w:t>
      </w:r>
      <w:r>
        <w:rPr>
          <w:spacing w:val="-7"/>
        </w:rPr>
        <w:t xml:space="preserve"> </w:t>
      </w:r>
      <w:r>
        <w:t>2024-2025</w:t>
      </w:r>
      <w:r>
        <w:rPr>
          <w:spacing w:val="-4"/>
        </w:rPr>
        <w:t xml:space="preserve"> </w:t>
      </w:r>
      <w:r>
        <w:t>учебный</w:t>
      </w:r>
      <w:r>
        <w:rPr>
          <w:spacing w:val="-8"/>
        </w:rPr>
        <w:t xml:space="preserve"> </w:t>
      </w:r>
      <w:r>
        <w:rPr>
          <w:spacing w:val="-5"/>
        </w:rPr>
        <w:t>год</w:t>
      </w:r>
    </w:p>
    <w:p w:rsidR="00BC45DA" w:rsidRDefault="00BC45DA" w:rsidP="00BC45DA">
      <w:pPr>
        <w:pStyle w:val="a3"/>
        <w:ind w:left="0"/>
      </w:pPr>
    </w:p>
    <w:p w:rsidR="00BC45DA" w:rsidRDefault="00BC45DA" w:rsidP="00BC45DA">
      <w:pPr>
        <w:pStyle w:val="a3"/>
        <w:spacing w:before="42"/>
        <w:ind w:left="0"/>
      </w:pPr>
    </w:p>
    <w:p w:rsidR="00BC45DA" w:rsidRPr="000218A4" w:rsidRDefault="00BC45DA" w:rsidP="00BC45DA">
      <w:pPr>
        <w:pStyle w:val="a3"/>
        <w:ind w:left="0" w:right="850"/>
        <w:jc w:val="center"/>
      </w:pPr>
      <w:r>
        <w:rPr>
          <w:color w:val="FF0000"/>
          <w:spacing w:val="-2"/>
        </w:rPr>
        <w:t xml:space="preserve">                                                                                                             </w:t>
      </w:r>
      <w:r w:rsidR="00BC2685">
        <w:rPr>
          <w:spacing w:val="-2"/>
        </w:rPr>
        <w:t>Воспитатели:</w:t>
      </w:r>
    </w:p>
    <w:p w:rsidR="00BC2685" w:rsidRDefault="00BC45DA" w:rsidP="00BC45DA">
      <w:pPr>
        <w:pStyle w:val="a3"/>
        <w:spacing w:before="1"/>
        <w:ind w:left="5284" w:right="847" w:firstLine="2938"/>
      </w:pPr>
      <w:r w:rsidRPr="000218A4">
        <w:t>Сухова</w:t>
      </w:r>
      <w:r w:rsidRPr="000218A4">
        <w:rPr>
          <w:spacing w:val="-18"/>
        </w:rPr>
        <w:t xml:space="preserve"> </w:t>
      </w:r>
      <w:r w:rsidRPr="000218A4">
        <w:t xml:space="preserve">Ю.С. </w:t>
      </w:r>
    </w:p>
    <w:p w:rsidR="00BC45DA" w:rsidRDefault="00BC2685" w:rsidP="00BC2685">
      <w:pPr>
        <w:pStyle w:val="a3"/>
        <w:spacing w:before="1"/>
        <w:ind w:right="847"/>
        <w:jc w:val="right"/>
        <w:sectPr w:rsidR="00BC45DA">
          <w:type w:val="continuous"/>
          <w:pgSz w:w="11910" w:h="16840"/>
          <w:pgMar w:top="1040" w:right="0" w:bottom="280" w:left="1275" w:header="720" w:footer="720" w:gutter="0"/>
          <w:cols w:space="720"/>
        </w:sectPr>
      </w:pPr>
      <w:r>
        <w:t>Болдырева Н.К.</w:t>
      </w:r>
      <w:bookmarkStart w:id="0" w:name="_GoBack"/>
      <w:bookmarkEnd w:id="0"/>
    </w:p>
    <w:p w:rsidR="00BC45DA" w:rsidRPr="00BC45DA" w:rsidRDefault="00BC45DA" w:rsidP="0013323B">
      <w:pPr>
        <w:jc w:val="both"/>
        <w:rPr>
          <w:sz w:val="28"/>
        </w:rPr>
      </w:pPr>
      <w:r w:rsidRPr="00BC45DA">
        <w:rPr>
          <w:sz w:val="28"/>
        </w:rPr>
        <w:lastRenderedPageBreak/>
        <w:t>Содержание</w:t>
      </w:r>
    </w:p>
    <w:p w:rsidR="00BC45DA" w:rsidRPr="00BC45DA" w:rsidRDefault="00BC45DA" w:rsidP="0013323B">
      <w:pPr>
        <w:jc w:val="both"/>
        <w:rPr>
          <w:sz w:val="28"/>
        </w:rPr>
      </w:pPr>
      <w:r w:rsidRPr="00BC45DA">
        <w:rPr>
          <w:sz w:val="28"/>
        </w:rPr>
        <w:t>I.</w:t>
      </w:r>
      <w:r w:rsidRPr="00BC45DA">
        <w:rPr>
          <w:sz w:val="28"/>
        </w:rPr>
        <w:tab/>
        <w:t>Целевой раздел</w:t>
      </w:r>
    </w:p>
    <w:p w:rsidR="00BC45DA" w:rsidRPr="00BC45DA" w:rsidRDefault="00BC45DA" w:rsidP="0013323B">
      <w:pPr>
        <w:jc w:val="both"/>
        <w:rPr>
          <w:sz w:val="28"/>
        </w:rPr>
      </w:pPr>
      <w:r w:rsidRPr="00BC45DA">
        <w:rPr>
          <w:sz w:val="28"/>
        </w:rPr>
        <w:t>1.1.</w:t>
      </w:r>
      <w:r w:rsidRPr="00BC45DA">
        <w:rPr>
          <w:sz w:val="28"/>
        </w:rPr>
        <w:tab/>
        <w:t>Пояснительная записка</w:t>
      </w:r>
    </w:p>
    <w:p w:rsidR="00BC45DA" w:rsidRPr="00BC45DA" w:rsidRDefault="00BC45DA" w:rsidP="0013323B">
      <w:pPr>
        <w:jc w:val="both"/>
        <w:rPr>
          <w:sz w:val="28"/>
        </w:rPr>
      </w:pPr>
      <w:r w:rsidRPr="00BC45DA">
        <w:rPr>
          <w:sz w:val="28"/>
        </w:rPr>
        <w:t>1.2.</w:t>
      </w:r>
      <w:r w:rsidRPr="00BC45DA">
        <w:rPr>
          <w:sz w:val="28"/>
        </w:rPr>
        <w:tab/>
        <w:t>Нормативно-правовое обеспечение</w:t>
      </w:r>
    </w:p>
    <w:p w:rsidR="00BC45DA" w:rsidRPr="00BC45DA" w:rsidRDefault="00BC45DA" w:rsidP="0013323B">
      <w:pPr>
        <w:jc w:val="both"/>
        <w:rPr>
          <w:sz w:val="28"/>
        </w:rPr>
      </w:pPr>
      <w:r w:rsidRPr="00BC45DA">
        <w:rPr>
          <w:sz w:val="28"/>
        </w:rPr>
        <w:t>1.3.</w:t>
      </w:r>
      <w:r w:rsidRPr="00BC45DA">
        <w:rPr>
          <w:sz w:val="28"/>
        </w:rPr>
        <w:tab/>
        <w:t>Цель</w:t>
      </w:r>
      <w:r w:rsidR="00F319A1">
        <w:rPr>
          <w:sz w:val="28"/>
        </w:rPr>
        <w:t xml:space="preserve"> программы</w:t>
      </w:r>
    </w:p>
    <w:p w:rsidR="00BC45DA" w:rsidRPr="00BC45DA" w:rsidRDefault="00BC45DA" w:rsidP="0013323B">
      <w:pPr>
        <w:jc w:val="both"/>
        <w:rPr>
          <w:sz w:val="28"/>
        </w:rPr>
      </w:pPr>
      <w:r w:rsidRPr="00BC45DA">
        <w:rPr>
          <w:sz w:val="28"/>
        </w:rPr>
        <w:t>1.4.</w:t>
      </w:r>
      <w:r w:rsidRPr="00BC45DA">
        <w:rPr>
          <w:sz w:val="28"/>
        </w:rPr>
        <w:tab/>
        <w:t>Задачи</w:t>
      </w:r>
      <w:r w:rsidR="00F319A1">
        <w:rPr>
          <w:sz w:val="28"/>
        </w:rPr>
        <w:t xml:space="preserve"> программы</w:t>
      </w:r>
    </w:p>
    <w:p w:rsidR="00BC45DA" w:rsidRPr="00BC45DA" w:rsidRDefault="00BC45DA" w:rsidP="0013323B">
      <w:pPr>
        <w:jc w:val="both"/>
        <w:rPr>
          <w:sz w:val="28"/>
        </w:rPr>
      </w:pPr>
      <w:r w:rsidRPr="00BC45DA">
        <w:rPr>
          <w:sz w:val="28"/>
        </w:rPr>
        <w:t>1.5.</w:t>
      </w:r>
      <w:r w:rsidRPr="00BC45DA">
        <w:rPr>
          <w:sz w:val="28"/>
        </w:rPr>
        <w:tab/>
        <w:t>Принципы разработки и реализации программы</w:t>
      </w:r>
    </w:p>
    <w:p w:rsidR="00BC45DA" w:rsidRPr="00BC45DA" w:rsidRDefault="00BC45DA" w:rsidP="0013323B">
      <w:pPr>
        <w:jc w:val="both"/>
        <w:rPr>
          <w:sz w:val="28"/>
        </w:rPr>
      </w:pPr>
      <w:r w:rsidRPr="00BC45DA">
        <w:rPr>
          <w:sz w:val="28"/>
        </w:rPr>
        <w:t>1.6.</w:t>
      </w:r>
      <w:r w:rsidRPr="00BC45DA">
        <w:rPr>
          <w:sz w:val="28"/>
        </w:rPr>
        <w:tab/>
        <w:t>Подходы к формированию программы</w:t>
      </w:r>
    </w:p>
    <w:p w:rsidR="00BC45DA" w:rsidRPr="00BC45DA" w:rsidRDefault="00BC45DA" w:rsidP="0013323B">
      <w:pPr>
        <w:jc w:val="both"/>
        <w:rPr>
          <w:sz w:val="28"/>
        </w:rPr>
      </w:pPr>
      <w:r w:rsidRPr="00BC45DA">
        <w:rPr>
          <w:sz w:val="28"/>
        </w:rPr>
        <w:t>1.7.</w:t>
      </w:r>
      <w:r w:rsidRPr="00BC45DA">
        <w:rPr>
          <w:sz w:val="28"/>
        </w:rPr>
        <w:tab/>
        <w:t>Психолого-педагогическая характеристика</w:t>
      </w:r>
    </w:p>
    <w:p w:rsidR="00BC45DA" w:rsidRPr="00BC45DA" w:rsidRDefault="00BC45DA" w:rsidP="0013323B">
      <w:pPr>
        <w:jc w:val="both"/>
        <w:rPr>
          <w:sz w:val="28"/>
        </w:rPr>
      </w:pPr>
      <w:r w:rsidRPr="00BC45DA">
        <w:rPr>
          <w:sz w:val="28"/>
        </w:rPr>
        <w:t>1.8.</w:t>
      </w:r>
      <w:r w:rsidRPr="00BC45DA">
        <w:rPr>
          <w:sz w:val="28"/>
        </w:rPr>
        <w:tab/>
        <w:t>Мониторинг</w:t>
      </w:r>
    </w:p>
    <w:p w:rsidR="00BC45DA" w:rsidRPr="00BC45DA" w:rsidRDefault="00BC45DA" w:rsidP="0013323B">
      <w:pPr>
        <w:jc w:val="both"/>
        <w:rPr>
          <w:sz w:val="28"/>
        </w:rPr>
      </w:pPr>
      <w:r w:rsidRPr="00BC45DA">
        <w:rPr>
          <w:sz w:val="28"/>
        </w:rPr>
        <w:t>1.9.</w:t>
      </w:r>
      <w:r w:rsidRPr="00BC45DA">
        <w:rPr>
          <w:sz w:val="28"/>
        </w:rPr>
        <w:tab/>
        <w:t>Планируемые результаты освоения программы</w:t>
      </w:r>
    </w:p>
    <w:p w:rsidR="00BC45DA" w:rsidRPr="00BC45DA" w:rsidRDefault="00BC45DA" w:rsidP="0013323B">
      <w:pPr>
        <w:jc w:val="both"/>
        <w:rPr>
          <w:sz w:val="28"/>
        </w:rPr>
      </w:pPr>
      <w:r w:rsidRPr="00BC45DA">
        <w:rPr>
          <w:sz w:val="28"/>
        </w:rPr>
        <w:t>II.</w:t>
      </w:r>
      <w:r w:rsidRPr="00BC45DA">
        <w:rPr>
          <w:sz w:val="28"/>
        </w:rPr>
        <w:tab/>
        <w:t>Содержательный раздел</w:t>
      </w:r>
    </w:p>
    <w:p w:rsidR="00400382" w:rsidRDefault="00400382" w:rsidP="00400382">
      <w:pPr>
        <w:jc w:val="both"/>
        <w:rPr>
          <w:sz w:val="28"/>
        </w:rPr>
      </w:pPr>
      <w:r>
        <w:rPr>
          <w:sz w:val="28"/>
        </w:rPr>
        <w:t>2.1.</w:t>
      </w:r>
      <w:r>
        <w:rPr>
          <w:sz w:val="28"/>
        </w:rPr>
        <w:tab/>
        <w:t>П</w:t>
      </w:r>
      <w:r w:rsidRPr="00400382">
        <w:rPr>
          <w:sz w:val="28"/>
        </w:rPr>
        <w:t xml:space="preserve">едагогическое сопровождение коррекционной работы </w:t>
      </w:r>
    </w:p>
    <w:p w:rsidR="00400382" w:rsidRPr="00400382" w:rsidRDefault="00400382" w:rsidP="00400382">
      <w:pPr>
        <w:jc w:val="both"/>
        <w:rPr>
          <w:sz w:val="28"/>
        </w:rPr>
      </w:pPr>
      <w:r w:rsidRPr="00400382">
        <w:rPr>
          <w:sz w:val="28"/>
        </w:rPr>
        <w:t>2.2.</w:t>
      </w:r>
      <w:r w:rsidRPr="00400382">
        <w:rPr>
          <w:sz w:val="28"/>
        </w:rPr>
        <w:tab/>
        <w:t xml:space="preserve">Взаимодействие </w:t>
      </w:r>
      <w:r>
        <w:rPr>
          <w:sz w:val="28"/>
        </w:rPr>
        <w:t>воспитателя</w:t>
      </w:r>
      <w:r w:rsidRPr="00400382">
        <w:rPr>
          <w:sz w:val="28"/>
        </w:rPr>
        <w:t xml:space="preserve"> со специалистами </w:t>
      </w:r>
      <w:r>
        <w:rPr>
          <w:sz w:val="28"/>
        </w:rPr>
        <w:t>учреждения</w:t>
      </w:r>
      <w:r w:rsidRPr="00400382">
        <w:rPr>
          <w:sz w:val="28"/>
        </w:rPr>
        <w:t xml:space="preserve"> в условиях реализации ФГОС</w:t>
      </w:r>
    </w:p>
    <w:p w:rsidR="00400382" w:rsidRDefault="00400382" w:rsidP="00400382">
      <w:pPr>
        <w:jc w:val="both"/>
        <w:rPr>
          <w:sz w:val="28"/>
        </w:rPr>
      </w:pPr>
      <w:r w:rsidRPr="00400382">
        <w:rPr>
          <w:sz w:val="28"/>
        </w:rPr>
        <w:t>2.3.</w:t>
      </w:r>
      <w:r w:rsidRPr="00400382">
        <w:rPr>
          <w:sz w:val="28"/>
        </w:rPr>
        <w:tab/>
        <w:t>Индивидуальный образовательный маршрут (ИОМ)</w:t>
      </w:r>
    </w:p>
    <w:p w:rsidR="00BC45DA" w:rsidRPr="00BC45DA" w:rsidRDefault="00BC45DA" w:rsidP="00400382">
      <w:pPr>
        <w:jc w:val="both"/>
        <w:rPr>
          <w:sz w:val="28"/>
        </w:rPr>
      </w:pPr>
      <w:r w:rsidRPr="00BC45DA">
        <w:rPr>
          <w:sz w:val="28"/>
        </w:rPr>
        <w:t>2.</w:t>
      </w:r>
      <w:r w:rsidR="00400382">
        <w:rPr>
          <w:sz w:val="28"/>
        </w:rPr>
        <w:t>4</w:t>
      </w:r>
      <w:r w:rsidRPr="00BC45DA">
        <w:rPr>
          <w:sz w:val="28"/>
        </w:rPr>
        <w:t>.</w:t>
      </w:r>
      <w:r w:rsidRPr="00BC45DA">
        <w:rPr>
          <w:sz w:val="28"/>
        </w:rPr>
        <w:tab/>
      </w:r>
      <w:r w:rsidR="0013323B" w:rsidRPr="0013323B">
        <w:rPr>
          <w:sz w:val="28"/>
        </w:rPr>
        <w:t xml:space="preserve">Тематическое планирование образовательно-коррекционных занятий </w:t>
      </w:r>
      <w:proofErr w:type="gramStart"/>
      <w:r w:rsidR="0013323B" w:rsidRPr="0013323B">
        <w:rPr>
          <w:sz w:val="28"/>
        </w:rPr>
        <w:t>для</w:t>
      </w:r>
      <w:proofErr w:type="gramEnd"/>
      <w:r w:rsidR="0013323B" w:rsidRPr="0013323B">
        <w:rPr>
          <w:sz w:val="28"/>
        </w:rPr>
        <w:t xml:space="preserve"> обучающихся с умственной отсталостью</w:t>
      </w:r>
    </w:p>
    <w:p w:rsidR="00BC45DA" w:rsidRPr="00BC45DA" w:rsidRDefault="00BC45DA" w:rsidP="0013323B">
      <w:pPr>
        <w:jc w:val="both"/>
        <w:rPr>
          <w:sz w:val="28"/>
        </w:rPr>
      </w:pPr>
      <w:r w:rsidRPr="00BC45DA">
        <w:rPr>
          <w:sz w:val="28"/>
        </w:rPr>
        <w:t>III.</w:t>
      </w:r>
      <w:r w:rsidRPr="00BC45DA">
        <w:rPr>
          <w:sz w:val="28"/>
        </w:rPr>
        <w:tab/>
        <w:t>Организационный раздел</w:t>
      </w:r>
    </w:p>
    <w:p w:rsidR="00BC45DA" w:rsidRPr="00BC45DA" w:rsidRDefault="00BC45DA" w:rsidP="0013323B">
      <w:pPr>
        <w:jc w:val="both"/>
        <w:rPr>
          <w:sz w:val="28"/>
        </w:rPr>
      </w:pPr>
      <w:r w:rsidRPr="00BC45DA">
        <w:rPr>
          <w:sz w:val="28"/>
        </w:rPr>
        <w:t>3.1.</w:t>
      </w:r>
      <w:r w:rsidRPr="00BC45DA">
        <w:rPr>
          <w:sz w:val="28"/>
        </w:rPr>
        <w:tab/>
        <w:t>Требования к специалистам, реализующим программу.</w:t>
      </w:r>
    </w:p>
    <w:p w:rsidR="00BC45DA" w:rsidRPr="00BC45DA" w:rsidRDefault="00BC45DA" w:rsidP="0013323B">
      <w:pPr>
        <w:jc w:val="both"/>
        <w:rPr>
          <w:sz w:val="28"/>
        </w:rPr>
      </w:pPr>
      <w:r w:rsidRPr="00BC45DA">
        <w:rPr>
          <w:sz w:val="28"/>
        </w:rPr>
        <w:t>3.2.</w:t>
      </w:r>
      <w:r w:rsidRPr="00BC45DA">
        <w:rPr>
          <w:sz w:val="28"/>
        </w:rPr>
        <w:tab/>
        <w:t>Формы и режим занятий</w:t>
      </w:r>
    </w:p>
    <w:p w:rsidR="00BC45DA" w:rsidRPr="00BC45DA" w:rsidRDefault="00BC45DA" w:rsidP="0013323B">
      <w:pPr>
        <w:jc w:val="both"/>
        <w:rPr>
          <w:sz w:val="28"/>
        </w:rPr>
      </w:pPr>
      <w:r w:rsidRPr="00BC45DA">
        <w:rPr>
          <w:sz w:val="28"/>
        </w:rPr>
        <w:t>3.3.</w:t>
      </w:r>
      <w:r w:rsidRPr="00BC45DA">
        <w:rPr>
          <w:sz w:val="28"/>
        </w:rPr>
        <w:tab/>
        <w:t>Условия, необходимые для развития детей и реализации программы</w:t>
      </w:r>
    </w:p>
    <w:p w:rsidR="00BC45DA" w:rsidRPr="00BC45DA" w:rsidRDefault="00BC45DA" w:rsidP="0013323B">
      <w:pPr>
        <w:jc w:val="both"/>
        <w:rPr>
          <w:sz w:val="28"/>
        </w:rPr>
      </w:pPr>
      <w:r w:rsidRPr="00BC45DA">
        <w:rPr>
          <w:sz w:val="28"/>
        </w:rPr>
        <w:t>3.4.</w:t>
      </w:r>
      <w:r w:rsidRPr="00BC45DA">
        <w:rPr>
          <w:sz w:val="28"/>
        </w:rPr>
        <w:tab/>
        <w:t>Методические средства</w:t>
      </w:r>
    </w:p>
    <w:p w:rsidR="00BC45DA" w:rsidRPr="00BC45DA" w:rsidRDefault="00BC45DA" w:rsidP="0013323B">
      <w:pPr>
        <w:jc w:val="both"/>
        <w:rPr>
          <w:sz w:val="28"/>
        </w:rPr>
      </w:pPr>
      <w:r w:rsidRPr="00BC45DA">
        <w:rPr>
          <w:sz w:val="28"/>
        </w:rPr>
        <w:t>3.5.</w:t>
      </w:r>
      <w:r w:rsidRPr="00BC45DA">
        <w:rPr>
          <w:sz w:val="28"/>
        </w:rPr>
        <w:tab/>
        <w:t>Программно-методическое обеспечение необходимое для реализации программы</w:t>
      </w:r>
    </w:p>
    <w:p w:rsidR="00BC45DA" w:rsidRPr="00BC45DA" w:rsidRDefault="00BC45DA" w:rsidP="0013323B">
      <w:pPr>
        <w:jc w:val="both"/>
        <w:rPr>
          <w:sz w:val="28"/>
        </w:rPr>
      </w:pPr>
      <w:r w:rsidRPr="00BC45DA">
        <w:rPr>
          <w:sz w:val="28"/>
        </w:rPr>
        <w:t>3.6.</w:t>
      </w:r>
      <w:r w:rsidRPr="00BC45DA">
        <w:rPr>
          <w:sz w:val="28"/>
        </w:rPr>
        <w:tab/>
        <w:t>Литература</w:t>
      </w:r>
    </w:p>
    <w:p w:rsidR="00151EB5" w:rsidRDefault="00BC45DA" w:rsidP="0013323B">
      <w:pPr>
        <w:jc w:val="both"/>
        <w:rPr>
          <w:sz w:val="28"/>
        </w:rPr>
      </w:pPr>
      <w:r w:rsidRPr="00BC45DA">
        <w:rPr>
          <w:sz w:val="28"/>
        </w:rPr>
        <w:t>3.7.</w:t>
      </w:r>
      <w:r w:rsidRPr="00BC45DA">
        <w:rPr>
          <w:sz w:val="28"/>
        </w:rPr>
        <w:tab/>
        <w:t>Организация предметно-пространственной среды</w:t>
      </w:r>
    </w:p>
    <w:p w:rsidR="00BC45DA" w:rsidRDefault="00BC45DA" w:rsidP="00BC45DA">
      <w:pPr>
        <w:rPr>
          <w:sz w:val="28"/>
        </w:rPr>
      </w:pPr>
    </w:p>
    <w:p w:rsidR="00BC45DA" w:rsidRDefault="00BC45DA" w:rsidP="00BC45DA">
      <w:pPr>
        <w:rPr>
          <w:sz w:val="28"/>
        </w:rPr>
      </w:pPr>
    </w:p>
    <w:p w:rsidR="00BC45DA" w:rsidRDefault="00BC45DA" w:rsidP="00BC45DA">
      <w:pPr>
        <w:rPr>
          <w:sz w:val="28"/>
        </w:rPr>
      </w:pPr>
    </w:p>
    <w:p w:rsidR="00BC45DA" w:rsidRDefault="00BC45DA" w:rsidP="00BC45DA">
      <w:pPr>
        <w:rPr>
          <w:sz w:val="28"/>
        </w:rPr>
      </w:pPr>
    </w:p>
    <w:p w:rsidR="00BC45DA" w:rsidRDefault="00BC45DA" w:rsidP="00BC45DA">
      <w:pPr>
        <w:rPr>
          <w:sz w:val="28"/>
        </w:rPr>
      </w:pPr>
    </w:p>
    <w:p w:rsidR="00BC45DA" w:rsidRDefault="00BC45DA" w:rsidP="00BC45DA">
      <w:pPr>
        <w:rPr>
          <w:sz w:val="28"/>
        </w:rPr>
      </w:pPr>
    </w:p>
    <w:p w:rsidR="00BC45DA" w:rsidRDefault="00BC45DA" w:rsidP="00BC45DA">
      <w:pPr>
        <w:rPr>
          <w:sz w:val="28"/>
        </w:rPr>
      </w:pPr>
    </w:p>
    <w:p w:rsidR="00BC45DA" w:rsidRDefault="00BC45DA" w:rsidP="00BC45DA">
      <w:pPr>
        <w:rPr>
          <w:sz w:val="28"/>
        </w:rPr>
      </w:pPr>
    </w:p>
    <w:p w:rsidR="0013323B" w:rsidRDefault="0013323B" w:rsidP="00BC45DA">
      <w:pPr>
        <w:jc w:val="both"/>
        <w:rPr>
          <w:b/>
          <w:sz w:val="28"/>
        </w:rPr>
      </w:pPr>
    </w:p>
    <w:p w:rsidR="0013323B" w:rsidRDefault="0013323B" w:rsidP="00BC45DA">
      <w:pPr>
        <w:jc w:val="both"/>
        <w:rPr>
          <w:b/>
          <w:sz w:val="28"/>
        </w:rPr>
      </w:pPr>
    </w:p>
    <w:p w:rsidR="0013323B" w:rsidRDefault="0013323B" w:rsidP="00BC45DA">
      <w:pPr>
        <w:jc w:val="both"/>
        <w:rPr>
          <w:b/>
          <w:sz w:val="28"/>
        </w:rPr>
      </w:pPr>
    </w:p>
    <w:p w:rsidR="0013323B" w:rsidRDefault="0013323B" w:rsidP="00BC45DA">
      <w:pPr>
        <w:jc w:val="both"/>
        <w:rPr>
          <w:b/>
          <w:sz w:val="28"/>
        </w:rPr>
      </w:pPr>
    </w:p>
    <w:p w:rsidR="0013323B" w:rsidRDefault="0013323B" w:rsidP="00BC45DA">
      <w:pPr>
        <w:jc w:val="both"/>
        <w:rPr>
          <w:b/>
          <w:sz w:val="28"/>
        </w:rPr>
      </w:pPr>
    </w:p>
    <w:p w:rsidR="0013323B" w:rsidRDefault="0013323B" w:rsidP="00BC45DA">
      <w:pPr>
        <w:jc w:val="both"/>
        <w:rPr>
          <w:b/>
          <w:sz w:val="28"/>
        </w:rPr>
      </w:pPr>
    </w:p>
    <w:p w:rsidR="0013323B" w:rsidRDefault="0013323B" w:rsidP="00BC45DA">
      <w:pPr>
        <w:jc w:val="both"/>
        <w:rPr>
          <w:b/>
          <w:sz w:val="28"/>
        </w:rPr>
      </w:pPr>
    </w:p>
    <w:p w:rsidR="0013323B" w:rsidRDefault="0013323B" w:rsidP="00BC45DA">
      <w:pPr>
        <w:jc w:val="both"/>
        <w:rPr>
          <w:b/>
          <w:sz w:val="28"/>
        </w:rPr>
      </w:pPr>
    </w:p>
    <w:p w:rsidR="00400382" w:rsidRDefault="00400382" w:rsidP="00BC45DA">
      <w:pPr>
        <w:jc w:val="both"/>
        <w:rPr>
          <w:b/>
          <w:sz w:val="28"/>
        </w:rPr>
      </w:pPr>
    </w:p>
    <w:p w:rsidR="0013323B" w:rsidRDefault="0013323B" w:rsidP="00BC45DA">
      <w:pPr>
        <w:jc w:val="both"/>
        <w:rPr>
          <w:b/>
          <w:sz w:val="28"/>
        </w:rPr>
      </w:pPr>
    </w:p>
    <w:p w:rsidR="00BC45DA" w:rsidRDefault="00BC45DA" w:rsidP="00BC45DA">
      <w:pPr>
        <w:jc w:val="both"/>
        <w:rPr>
          <w:b/>
          <w:sz w:val="28"/>
        </w:rPr>
      </w:pPr>
      <w:r w:rsidRPr="00BC45DA">
        <w:rPr>
          <w:b/>
          <w:sz w:val="28"/>
        </w:rPr>
        <w:lastRenderedPageBreak/>
        <w:t xml:space="preserve">I. Целевой раздел </w:t>
      </w:r>
    </w:p>
    <w:p w:rsidR="00BC45DA" w:rsidRPr="00BC45DA" w:rsidRDefault="00F319A1" w:rsidP="00BC45DA">
      <w:pPr>
        <w:jc w:val="both"/>
        <w:rPr>
          <w:b/>
          <w:sz w:val="28"/>
        </w:rPr>
      </w:pPr>
      <w:r>
        <w:rPr>
          <w:b/>
          <w:sz w:val="28"/>
        </w:rPr>
        <w:t xml:space="preserve">1.1. </w:t>
      </w:r>
      <w:r w:rsidR="00BC45DA" w:rsidRPr="00BC45DA">
        <w:rPr>
          <w:b/>
          <w:sz w:val="28"/>
        </w:rPr>
        <w:t>Пояснительная записка</w:t>
      </w:r>
    </w:p>
    <w:p w:rsidR="00BC45DA" w:rsidRPr="00BC45DA" w:rsidRDefault="00BC45DA" w:rsidP="00BC45DA">
      <w:pPr>
        <w:jc w:val="both"/>
        <w:rPr>
          <w:sz w:val="28"/>
        </w:rPr>
      </w:pPr>
      <w:r w:rsidRPr="00BC45DA">
        <w:rPr>
          <w:sz w:val="28"/>
        </w:rPr>
        <w:t xml:space="preserve">Настоящая рабочая </w:t>
      </w:r>
      <w:r w:rsidR="001A2F24">
        <w:rPr>
          <w:sz w:val="28"/>
        </w:rPr>
        <w:t>П</w:t>
      </w:r>
      <w:r w:rsidRPr="00BC45DA">
        <w:rPr>
          <w:sz w:val="28"/>
        </w:rPr>
        <w:t>рограмма разработана в соответствии с адаптированной дополнительной общеобразовательной общеразвивающей программой.</w:t>
      </w:r>
    </w:p>
    <w:p w:rsidR="00BC45DA" w:rsidRPr="00BC45DA" w:rsidRDefault="00BC45DA" w:rsidP="00BC45DA">
      <w:pPr>
        <w:jc w:val="both"/>
        <w:rPr>
          <w:sz w:val="28"/>
        </w:rPr>
      </w:pPr>
      <w:r w:rsidRPr="00BC45DA">
        <w:rPr>
          <w:sz w:val="28"/>
        </w:rPr>
        <w:t xml:space="preserve">Рабочая </w:t>
      </w:r>
      <w:r w:rsidR="001A2F24">
        <w:rPr>
          <w:sz w:val="28"/>
        </w:rPr>
        <w:t>П</w:t>
      </w:r>
      <w:r w:rsidRPr="00BC45DA">
        <w:rPr>
          <w:sz w:val="28"/>
        </w:rPr>
        <w:t xml:space="preserve">рограмма «Чудеса из пластилина» определяет содержание и структуру деятельности воспитателя по обучению воспитанников с ограниченными возможностями здоровья такому виду декоративно-прикладного искусства, как пластилинография, представляющего собой создание лепных картин с изображением более или менее выпуклых, </w:t>
      </w:r>
      <w:proofErr w:type="spellStart"/>
      <w:r w:rsidRPr="00BC45DA">
        <w:rPr>
          <w:sz w:val="28"/>
        </w:rPr>
        <w:t>полуобъемных</w:t>
      </w:r>
      <w:proofErr w:type="spellEnd"/>
      <w:r w:rsidRPr="00BC45DA">
        <w:rPr>
          <w:sz w:val="28"/>
        </w:rPr>
        <w:t xml:space="preserve"> объектов на горизонтальной поверхности.</w:t>
      </w:r>
    </w:p>
    <w:p w:rsidR="00BC45DA" w:rsidRPr="00BC45DA" w:rsidRDefault="00BC45DA" w:rsidP="00BC45DA">
      <w:pPr>
        <w:jc w:val="both"/>
        <w:rPr>
          <w:sz w:val="28"/>
        </w:rPr>
      </w:pPr>
      <w:r w:rsidRPr="00BC45DA">
        <w:rPr>
          <w:sz w:val="28"/>
        </w:rPr>
        <w:t>Применение техники «пластинографии» в коррекционно-воспитательной работе способствует оказанию помощи детям с умственной отсталостью (интеллектуальными нарушениями) в приобретении определенных умений и навыков, развитии самостоятельности, уверенности в своих силах, развитии общения со сверстниками, что способствует успешной социальной интеграции в обществе.</w:t>
      </w:r>
    </w:p>
    <w:p w:rsidR="00BC45DA" w:rsidRPr="00BC45DA" w:rsidRDefault="00BC45DA" w:rsidP="00BC45DA">
      <w:pPr>
        <w:jc w:val="both"/>
        <w:rPr>
          <w:sz w:val="28"/>
        </w:rPr>
      </w:pPr>
      <w:r w:rsidRPr="00BC45DA">
        <w:rPr>
          <w:sz w:val="28"/>
        </w:rPr>
        <w:t>Коррекционная работа с применением пластилинографии делает коррекционный процесс более результативным. Обучающиеся воспринимают занятие как игру, которая не вызывает у них негативизма, а приучает к внимательности, усидчивости, точному выполнению инструкций.</w:t>
      </w:r>
    </w:p>
    <w:p w:rsidR="00F319A1" w:rsidRDefault="00F319A1" w:rsidP="00BC45DA">
      <w:pPr>
        <w:jc w:val="both"/>
        <w:rPr>
          <w:b/>
          <w:sz w:val="28"/>
        </w:rPr>
      </w:pPr>
    </w:p>
    <w:p w:rsidR="00F319A1" w:rsidRDefault="00F319A1" w:rsidP="00BC45DA">
      <w:pPr>
        <w:jc w:val="both"/>
        <w:rPr>
          <w:b/>
          <w:sz w:val="28"/>
        </w:rPr>
      </w:pPr>
      <w:r>
        <w:rPr>
          <w:b/>
          <w:sz w:val="28"/>
        </w:rPr>
        <w:t xml:space="preserve">1.2. </w:t>
      </w:r>
      <w:r w:rsidRPr="00F319A1">
        <w:rPr>
          <w:b/>
          <w:sz w:val="28"/>
        </w:rPr>
        <w:t xml:space="preserve">Нормативно-правовое обеспечение </w:t>
      </w:r>
    </w:p>
    <w:p w:rsidR="00BC45DA" w:rsidRPr="00BC45DA" w:rsidRDefault="00BC45DA" w:rsidP="00BC45DA">
      <w:pPr>
        <w:jc w:val="both"/>
        <w:rPr>
          <w:sz w:val="28"/>
        </w:rPr>
      </w:pPr>
      <w:r>
        <w:rPr>
          <w:sz w:val="28"/>
        </w:rPr>
        <w:t xml:space="preserve">Данная </w:t>
      </w:r>
      <w:r w:rsidR="001A2F24">
        <w:rPr>
          <w:sz w:val="28"/>
        </w:rPr>
        <w:t>П</w:t>
      </w:r>
      <w:r w:rsidRPr="00BC45DA">
        <w:rPr>
          <w:sz w:val="28"/>
        </w:rPr>
        <w:t>рограмм</w:t>
      </w:r>
      <w:r>
        <w:rPr>
          <w:sz w:val="28"/>
        </w:rPr>
        <w:t xml:space="preserve">а разработана в соответствии со </w:t>
      </w:r>
      <w:r w:rsidRPr="00BC45DA">
        <w:rPr>
          <w:sz w:val="28"/>
        </w:rPr>
        <w:t>следующими нормативными документами:</w:t>
      </w:r>
    </w:p>
    <w:p w:rsidR="00BC45DA" w:rsidRPr="00BC45DA" w:rsidRDefault="00BC45DA" w:rsidP="00BC45DA">
      <w:pPr>
        <w:jc w:val="both"/>
        <w:rPr>
          <w:sz w:val="28"/>
        </w:rPr>
      </w:pPr>
      <w:r w:rsidRPr="00BC45DA">
        <w:rPr>
          <w:sz w:val="28"/>
        </w:rPr>
        <w:t>-</w:t>
      </w:r>
      <w:r w:rsidRPr="00BC45DA">
        <w:rPr>
          <w:sz w:val="28"/>
        </w:rPr>
        <w:tab/>
        <w:t>Конвенция ООН о правах ребенка;</w:t>
      </w:r>
    </w:p>
    <w:p w:rsidR="00BC45DA" w:rsidRPr="00BC45DA" w:rsidRDefault="00BC45DA" w:rsidP="00BC45DA">
      <w:pPr>
        <w:jc w:val="both"/>
        <w:rPr>
          <w:sz w:val="28"/>
        </w:rPr>
      </w:pPr>
      <w:r w:rsidRPr="00BC45DA">
        <w:rPr>
          <w:sz w:val="28"/>
        </w:rPr>
        <w:t>-</w:t>
      </w:r>
      <w:r w:rsidRPr="00BC45DA">
        <w:rPr>
          <w:sz w:val="28"/>
        </w:rPr>
        <w:tab/>
        <w:t>Конституция РФ;</w:t>
      </w:r>
    </w:p>
    <w:p w:rsidR="00BC45DA" w:rsidRDefault="00BC45DA" w:rsidP="00BC45DA">
      <w:pPr>
        <w:jc w:val="both"/>
        <w:rPr>
          <w:sz w:val="28"/>
        </w:rPr>
      </w:pPr>
      <w:r w:rsidRPr="00BC45DA">
        <w:rPr>
          <w:sz w:val="28"/>
        </w:rPr>
        <w:t>-</w:t>
      </w:r>
      <w:r w:rsidRPr="00BC45DA">
        <w:rPr>
          <w:sz w:val="28"/>
        </w:rPr>
        <w:tab/>
        <w:t>Федеральный закон «О Социальной защите инвалидов в Российской Федерации»</w:t>
      </w:r>
      <w:r w:rsidRPr="00BC45DA">
        <w:t xml:space="preserve"> </w:t>
      </w:r>
      <w:r w:rsidRPr="00BC45DA">
        <w:rPr>
          <w:sz w:val="28"/>
        </w:rPr>
        <w:t>от 24.11.1995 г. №181-ФЗ;</w:t>
      </w:r>
    </w:p>
    <w:p w:rsidR="00BC45DA" w:rsidRPr="00BC45DA" w:rsidRDefault="00BC45DA" w:rsidP="00BC45DA">
      <w:pPr>
        <w:jc w:val="both"/>
        <w:rPr>
          <w:sz w:val="28"/>
        </w:rPr>
      </w:pPr>
      <w:r w:rsidRPr="00BC45DA">
        <w:rPr>
          <w:sz w:val="28"/>
        </w:rPr>
        <w:t>-</w:t>
      </w:r>
      <w:r w:rsidRPr="00BC45DA">
        <w:rPr>
          <w:sz w:val="28"/>
        </w:rPr>
        <w:tab/>
        <w:t>Федеральный закон «</w:t>
      </w:r>
      <w:r>
        <w:rPr>
          <w:sz w:val="28"/>
        </w:rPr>
        <w:t xml:space="preserve">О ратификации Конвенции о </w:t>
      </w:r>
      <w:r w:rsidRPr="00BC45DA">
        <w:rPr>
          <w:sz w:val="28"/>
        </w:rPr>
        <w:t xml:space="preserve">правах инвалидов» от 03.05.2012 </w:t>
      </w:r>
      <w:r>
        <w:rPr>
          <w:sz w:val="28"/>
        </w:rPr>
        <w:t>г. №46-</w:t>
      </w:r>
      <w:r w:rsidRPr="00BC45DA">
        <w:rPr>
          <w:sz w:val="28"/>
        </w:rPr>
        <w:t>ФЗ</w:t>
      </w:r>
      <w:r>
        <w:rPr>
          <w:sz w:val="28"/>
        </w:rPr>
        <w:t>;</w:t>
      </w:r>
    </w:p>
    <w:p w:rsidR="00BC45DA" w:rsidRDefault="00BC45DA" w:rsidP="00BC45DA">
      <w:pPr>
        <w:jc w:val="both"/>
        <w:rPr>
          <w:sz w:val="28"/>
        </w:rPr>
      </w:pPr>
      <w:r w:rsidRPr="00BC45DA">
        <w:rPr>
          <w:sz w:val="28"/>
        </w:rPr>
        <w:t>-</w:t>
      </w:r>
      <w:r w:rsidRPr="00BC45DA">
        <w:rPr>
          <w:sz w:val="28"/>
        </w:rPr>
        <w:tab/>
        <w:t>Федеральный закон «Об образовании в Российской Федерации» от 29.12.2012 №273-ФЗ;</w:t>
      </w:r>
    </w:p>
    <w:p w:rsidR="00BC45DA" w:rsidRPr="00BC45DA" w:rsidRDefault="00BC45DA" w:rsidP="00BC45DA">
      <w:pPr>
        <w:jc w:val="both"/>
        <w:rPr>
          <w:sz w:val="28"/>
        </w:rPr>
      </w:pPr>
      <w:r w:rsidRPr="00BC45DA">
        <w:rPr>
          <w:sz w:val="28"/>
        </w:rPr>
        <w:t>- Указ Президента РФ «О Национальной стратегии действий в интересах детей на 2012-2017 годы» от 01.06.2012 г. №761;</w:t>
      </w:r>
    </w:p>
    <w:p w:rsidR="00BC45DA" w:rsidRDefault="00BC45DA" w:rsidP="00BC45DA">
      <w:pPr>
        <w:jc w:val="both"/>
        <w:rPr>
          <w:sz w:val="28"/>
        </w:rPr>
      </w:pPr>
      <w:r w:rsidRPr="00BC45DA">
        <w:rPr>
          <w:sz w:val="28"/>
        </w:rPr>
        <w:t>- Приказ Министерства просвещения РФ «О мерах по разви</w:t>
      </w:r>
      <w:r>
        <w:rPr>
          <w:sz w:val="28"/>
        </w:rPr>
        <w:t xml:space="preserve">тию дополнительного образования </w:t>
      </w:r>
      <w:r w:rsidRPr="00BC45DA">
        <w:rPr>
          <w:sz w:val="28"/>
        </w:rPr>
        <w:t xml:space="preserve">детей» от </w:t>
      </w:r>
      <w:r>
        <w:rPr>
          <w:sz w:val="28"/>
        </w:rPr>
        <w:t>31.01.2017 г. №</w:t>
      </w:r>
      <w:r w:rsidRPr="00BC45DA">
        <w:rPr>
          <w:sz w:val="28"/>
        </w:rPr>
        <w:t>30</w:t>
      </w:r>
      <w:r>
        <w:rPr>
          <w:sz w:val="28"/>
        </w:rPr>
        <w:t>;</w:t>
      </w:r>
    </w:p>
    <w:p w:rsidR="00BC45DA" w:rsidRPr="00BC45DA" w:rsidRDefault="00BC45DA" w:rsidP="00BC45DA">
      <w:pPr>
        <w:jc w:val="both"/>
        <w:rPr>
          <w:sz w:val="28"/>
        </w:rPr>
      </w:pPr>
      <w:r w:rsidRPr="00BC45DA">
        <w:rPr>
          <w:sz w:val="28"/>
        </w:rPr>
        <w:t>- Приказ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w:t>
      </w:r>
      <w:r w:rsidRPr="00BC45DA">
        <w:t xml:space="preserve"> </w:t>
      </w:r>
      <w:r w:rsidRPr="00BC45DA">
        <w:rPr>
          <w:sz w:val="28"/>
        </w:rPr>
        <w:t>от 09.11.2018 г. №196;</w:t>
      </w:r>
    </w:p>
    <w:p w:rsidR="00BC45DA" w:rsidRDefault="00BC45DA" w:rsidP="00BC45DA">
      <w:pPr>
        <w:jc w:val="both"/>
        <w:rPr>
          <w:sz w:val="28"/>
        </w:rPr>
      </w:pPr>
      <w:r w:rsidRPr="00BC45DA">
        <w:rPr>
          <w:sz w:val="28"/>
        </w:rPr>
        <w:t xml:space="preserve">- </w:t>
      </w:r>
      <w:r>
        <w:rPr>
          <w:sz w:val="28"/>
        </w:rPr>
        <w:t>Р</w:t>
      </w:r>
      <w:r w:rsidRPr="00BC45DA">
        <w:rPr>
          <w:sz w:val="28"/>
        </w:rPr>
        <w:t>аспоряжение Правительства РФ «Концепция развития допо</w:t>
      </w:r>
      <w:r>
        <w:rPr>
          <w:sz w:val="28"/>
        </w:rPr>
        <w:t>лнительного образования детей» от 4.09.2014 г. №1726-р</w:t>
      </w:r>
      <w:r w:rsidRPr="00BC45DA">
        <w:rPr>
          <w:sz w:val="28"/>
        </w:rPr>
        <w:t>;</w:t>
      </w:r>
    </w:p>
    <w:p w:rsidR="00BC45DA" w:rsidRDefault="00BC45DA" w:rsidP="00BC45DA">
      <w:pPr>
        <w:jc w:val="both"/>
        <w:rPr>
          <w:sz w:val="28"/>
        </w:rPr>
      </w:pPr>
      <w:r w:rsidRPr="00BC45DA">
        <w:rPr>
          <w:sz w:val="28"/>
        </w:rPr>
        <w:t>- Распоряжение Правительства РФ «Стратегия развития воспитания в Ро</w:t>
      </w:r>
      <w:r>
        <w:rPr>
          <w:sz w:val="28"/>
        </w:rPr>
        <w:t xml:space="preserve">ссийской Федерации на период до </w:t>
      </w:r>
      <w:r w:rsidRPr="00BC45DA">
        <w:rPr>
          <w:sz w:val="28"/>
        </w:rPr>
        <w:t xml:space="preserve">2025 года» от </w:t>
      </w:r>
      <w:r>
        <w:rPr>
          <w:sz w:val="28"/>
        </w:rPr>
        <w:t>29</w:t>
      </w:r>
      <w:r w:rsidRPr="00BC45DA">
        <w:rPr>
          <w:sz w:val="28"/>
        </w:rPr>
        <w:t>.0</w:t>
      </w:r>
      <w:r>
        <w:rPr>
          <w:sz w:val="28"/>
        </w:rPr>
        <w:t>5</w:t>
      </w:r>
      <w:r w:rsidRPr="00BC45DA">
        <w:rPr>
          <w:sz w:val="28"/>
        </w:rPr>
        <w:t>.201</w:t>
      </w:r>
      <w:r>
        <w:rPr>
          <w:sz w:val="28"/>
        </w:rPr>
        <w:t>5</w:t>
      </w:r>
      <w:r w:rsidRPr="00BC45DA">
        <w:rPr>
          <w:sz w:val="28"/>
        </w:rPr>
        <w:t xml:space="preserve"> г. №996-р;</w:t>
      </w:r>
    </w:p>
    <w:p w:rsidR="00BC45DA" w:rsidRDefault="00BC45DA" w:rsidP="00BC45DA">
      <w:pPr>
        <w:jc w:val="both"/>
        <w:rPr>
          <w:sz w:val="28"/>
        </w:rPr>
      </w:pPr>
      <w:r>
        <w:rPr>
          <w:sz w:val="28"/>
        </w:rPr>
        <w:t xml:space="preserve">- </w:t>
      </w:r>
      <w:r w:rsidRPr="00BC45DA">
        <w:rPr>
          <w:sz w:val="28"/>
        </w:rPr>
        <w:t>Письмо Министерства образования и науки РФ</w:t>
      </w:r>
      <w:r>
        <w:rPr>
          <w:sz w:val="28"/>
        </w:rPr>
        <w:t xml:space="preserve"> </w:t>
      </w:r>
      <w:r w:rsidRPr="00BC45DA">
        <w:rPr>
          <w:sz w:val="28"/>
        </w:rPr>
        <w:t>«О примерных требовани</w:t>
      </w:r>
      <w:r>
        <w:rPr>
          <w:sz w:val="28"/>
        </w:rPr>
        <w:t xml:space="preserve">ях к программам дополнительного </w:t>
      </w:r>
      <w:r w:rsidRPr="00BC45DA">
        <w:rPr>
          <w:sz w:val="28"/>
        </w:rPr>
        <w:t>образования детей»</w:t>
      </w:r>
      <w:r w:rsidRPr="00BC45DA">
        <w:t xml:space="preserve"> </w:t>
      </w:r>
      <w:r>
        <w:rPr>
          <w:sz w:val="28"/>
        </w:rPr>
        <w:t>от 11.12.2006 г. №</w:t>
      </w:r>
      <w:r w:rsidRPr="00BC45DA">
        <w:rPr>
          <w:sz w:val="28"/>
        </w:rPr>
        <w:t>06-</w:t>
      </w:r>
      <w:r w:rsidRPr="00BC45DA">
        <w:rPr>
          <w:sz w:val="28"/>
        </w:rPr>
        <w:lastRenderedPageBreak/>
        <w:t>1844</w:t>
      </w:r>
      <w:r>
        <w:rPr>
          <w:sz w:val="28"/>
        </w:rPr>
        <w:t>;</w:t>
      </w:r>
    </w:p>
    <w:p w:rsidR="00BC45DA" w:rsidRDefault="00BC45DA" w:rsidP="00BC45DA">
      <w:pPr>
        <w:jc w:val="both"/>
        <w:rPr>
          <w:sz w:val="28"/>
        </w:rPr>
      </w:pPr>
      <w:r>
        <w:rPr>
          <w:sz w:val="28"/>
        </w:rPr>
        <w:t xml:space="preserve">- </w:t>
      </w:r>
      <w:r w:rsidRPr="00BC45DA">
        <w:rPr>
          <w:sz w:val="28"/>
        </w:rPr>
        <w:t>Постановление Главного гос</w:t>
      </w:r>
      <w:r>
        <w:rPr>
          <w:sz w:val="28"/>
        </w:rPr>
        <w:t xml:space="preserve">ударственного санитарного врача РФ «Об утверждении </w:t>
      </w:r>
      <w:r w:rsidRPr="00BC45DA">
        <w:rPr>
          <w:sz w:val="28"/>
        </w:rPr>
        <w:t>санитарных</w:t>
      </w:r>
      <w:r>
        <w:rPr>
          <w:sz w:val="28"/>
        </w:rPr>
        <w:t xml:space="preserve"> правил СП 2.4. 3648-20 «</w:t>
      </w:r>
      <w:r w:rsidRPr="00BC45DA">
        <w:rPr>
          <w:sz w:val="28"/>
        </w:rPr>
        <w:t>Санитарно</w:t>
      </w:r>
      <w:r>
        <w:rPr>
          <w:sz w:val="28"/>
        </w:rPr>
        <w:t>-</w:t>
      </w:r>
      <w:r w:rsidRPr="00BC45DA">
        <w:rPr>
          <w:sz w:val="28"/>
        </w:rPr>
        <w:t>эпидемиологические требова</w:t>
      </w:r>
      <w:r>
        <w:rPr>
          <w:sz w:val="28"/>
        </w:rPr>
        <w:t xml:space="preserve">ния к организациям воспитания и </w:t>
      </w:r>
      <w:r w:rsidRPr="00BC45DA">
        <w:rPr>
          <w:sz w:val="28"/>
        </w:rPr>
        <w:t>обучения, отдыха и оздоровления детей и молодежи</w:t>
      </w:r>
      <w:r>
        <w:rPr>
          <w:sz w:val="28"/>
        </w:rPr>
        <w:t>»</w:t>
      </w:r>
      <w:r w:rsidRPr="00BC45DA">
        <w:t xml:space="preserve"> </w:t>
      </w:r>
      <w:r>
        <w:rPr>
          <w:sz w:val="28"/>
        </w:rPr>
        <w:t>от 28.09.2020 №</w:t>
      </w:r>
      <w:r w:rsidRPr="00BC45DA">
        <w:rPr>
          <w:sz w:val="28"/>
        </w:rPr>
        <w:t>28</w:t>
      </w:r>
      <w:r>
        <w:rPr>
          <w:sz w:val="28"/>
        </w:rPr>
        <w:t>;</w:t>
      </w:r>
    </w:p>
    <w:p w:rsidR="00BC45DA" w:rsidRPr="00BC45DA" w:rsidRDefault="00BC45DA" w:rsidP="00BC45DA">
      <w:pPr>
        <w:jc w:val="both"/>
        <w:rPr>
          <w:sz w:val="28"/>
        </w:rPr>
      </w:pPr>
      <w:r w:rsidRPr="00BC45DA">
        <w:rPr>
          <w:sz w:val="28"/>
        </w:rPr>
        <w:t>Программа будет реализована в течение одного учебного года, предусматривает вариативность, интеграцию, изменения и дополнения по мере профессиональной необходимости.</w:t>
      </w:r>
    </w:p>
    <w:p w:rsidR="00BC45DA" w:rsidRPr="00BC45DA" w:rsidRDefault="00BC45DA" w:rsidP="00BC45DA">
      <w:pPr>
        <w:jc w:val="both"/>
        <w:rPr>
          <w:sz w:val="28"/>
        </w:rPr>
      </w:pPr>
      <w:proofErr w:type="gramStart"/>
      <w:r w:rsidRPr="00BC45DA">
        <w:rPr>
          <w:sz w:val="28"/>
        </w:rPr>
        <w:t xml:space="preserve">При планировании работы с </w:t>
      </w:r>
      <w:r>
        <w:rPr>
          <w:sz w:val="28"/>
        </w:rPr>
        <w:t>обучающимися</w:t>
      </w:r>
      <w:r w:rsidRPr="00BC45DA">
        <w:rPr>
          <w:sz w:val="28"/>
        </w:rPr>
        <w:t xml:space="preserve"> с интеллектуальными нарушениями объем программного материала предоставляется с учетом реальных </w:t>
      </w:r>
      <w:r>
        <w:rPr>
          <w:sz w:val="28"/>
        </w:rPr>
        <w:t xml:space="preserve">их </w:t>
      </w:r>
      <w:r w:rsidRPr="00BC45DA">
        <w:rPr>
          <w:sz w:val="28"/>
        </w:rPr>
        <w:t>возможностей.</w:t>
      </w:r>
      <w:proofErr w:type="gramEnd"/>
    </w:p>
    <w:p w:rsidR="00F319A1" w:rsidRDefault="00F319A1" w:rsidP="00BC45DA">
      <w:pPr>
        <w:jc w:val="both"/>
        <w:rPr>
          <w:b/>
          <w:sz w:val="28"/>
        </w:rPr>
      </w:pPr>
    </w:p>
    <w:p w:rsidR="00BC45DA" w:rsidRPr="00BC45DA" w:rsidRDefault="00F319A1" w:rsidP="00BC45DA">
      <w:pPr>
        <w:jc w:val="both"/>
        <w:rPr>
          <w:b/>
          <w:sz w:val="28"/>
        </w:rPr>
      </w:pPr>
      <w:r>
        <w:rPr>
          <w:b/>
          <w:sz w:val="28"/>
        </w:rPr>
        <w:t xml:space="preserve">1.3. </w:t>
      </w:r>
      <w:r w:rsidR="00BC45DA" w:rsidRPr="00BC45DA">
        <w:rPr>
          <w:b/>
          <w:sz w:val="28"/>
        </w:rPr>
        <w:t>Цель программы</w:t>
      </w:r>
    </w:p>
    <w:p w:rsidR="00855A6E" w:rsidRDefault="00BC45DA" w:rsidP="00BC45DA">
      <w:pPr>
        <w:jc w:val="both"/>
        <w:rPr>
          <w:sz w:val="28"/>
        </w:rPr>
      </w:pPr>
      <w:r>
        <w:rPr>
          <w:sz w:val="28"/>
        </w:rPr>
        <w:t>Создание</w:t>
      </w:r>
      <w:r w:rsidRPr="00BC45DA">
        <w:rPr>
          <w:sz w:val="28"/>
        </w:rPr>
        <w:t xml:space="preserve"> оптимальны</w:t>
      </w:r>
      <w:r>
        <w:rPr>
          <w:sz w:val="28"/>
        </w:rPr>
        <w:t>х</w:t>
      </w:r>
      <w:r w:rsidRPr="00BC45DA">
        <w:rPr>
          <w:sz w:val="28"/>
        </w:rPr>
        <w:t xml:space="preserve"> организационно</w:t>
      </w:r>
      <w:r>
        <w:rPr>
          <w:sz w:val="28"/>
        </w:rPr>
        <w:t>-</w:t>
      </w:r>
      <w:r w:rsidRPr="00BC45DA">
        <w:rPr>
          <w:sz w:val="28"/>
        </w:rPr>
        <w:t>педагогически</w:t>
      </w:r>
      <w:r>
        <w:rPr>
          <w:sz w:val="28"/>
        </w:rPr>
        <w:t>х</w:t>
      </w:r>
      <w:r w:rsidRPr="00BC45DA">
        <w:rPr>
          <w:sz w:val="28"/>
        </w:rPr>
        <w:t xml:space="preserve"> услови</w:t>
      </w:r>
      <w:r>
        <w:rPr>
          <w:sz w:val="28"/>
        </w:rPr>
        <w:t>й</w:t>
      </w:r>
      <w:r w:rsidRPr="00BC45DA">
        <w:rPr>
          <w:sz w:val="28"/>
        </w:rPr>
        <w:t xml:space="preserve"> (комфортн</w:t>
      </w:r>
      <w:r>
        <w:rPr>
          <w:sz w:val="28"/>
        </w:rPr>
        <w:t>ой</w:t>
      </w:r>
      <w:r w:rsidRPr="00BC45DA">
        <w:rPr>
          <w:sz w:val="28"/>
        </w:rPr>
        <w:t xml:space="preserve"> сред</w:t>
      </w:r>
      <w:r>
        <w:rPr>
          <w:sz w:val="28"/>
        </w:rPr>
        <w:t xml:space="preserve">ы общения) для усвоения </w:t>
      </w:r>
      <w:r w:rsidRPr="00BC45DA">
        <w:rPr>
          <w:sz w:val="28"/>
        </w:rPr>
        <w:t xml:space="preserve">ребенком практических навыков работы с </w:t>
      </w:r>
      <w:r>
        <w:rPr>
          <w:sz w:val="28"/>
        </w:rPr>
        <w:t xml:space="preserve">пластилином, общее и творческое </w:t>
      </w:r>
      <w:r w:rsidRPr="00BC45DA">
        <w:rPr>
          <w:sz w:val="28"/>
        </w:rPr>
        <w:t>развитие личности ребенка (</w:t>
      </w:r>
      <w:r w:rsidR="00855A6E" w:rsidRPr="00855A6E">
        <w:rPr>
          <w:sz w:val="28"/>
        </w:rPr>
        <w:t>образное и пространственное мышление</w:t>
      </w:r>
      <w:r w:rsidRPr="00BC45DA">
        <w:rPr>
          <w:sz w:val="28"/>
        </w:rPr>
        <w:t>, художественно</w:t>
      </w:r>
      <w:r>
        <w:rPr>
          <w:sz w:val="28"/>
        </w:rPr>
        <w:t>-</w:t>
      </w:r>
      <w:r w:rsidRPr="00BC45DA">
        <w:rPr>
          <w:sz w:val="28"/>
        </w:rPr>
        <w:t xml:space="preserve">эстетический вкус, </w:t>
      </w:r>
      <w:r>
        <w:rPr>
          <w:sz w:val="28"/>
        </w:rPr>
        <w:t xml:space="preserve">развитие </w:t>
      </w:r>
      <w:r w:rsidR="00855A6E">
        <w:rPr>
          <w:sz w:val="28"/>
        </w:rPr>
        <w:t xml:space="preserve">творческих способностей, мелкой моторики пальцев рук, </w:t>
      </w:r>
      <w:r>
        <w:rPr>
          <w:sz w:val="28"/>
        </w:rPr>
        <w:t xml:space="preserve">расширение кругозора и </w:t>
      </w:r>
      <w:r w:rsidR="00855A6E">
        <w:rPr>
          <w:sz w:val="28"/>
        </w:rPr>
        <w:t xml:space="preserve">т.д.), </w:t>
      </w:r>
      <w:r w:rsidRPr="00BC45DA">
        <w:rPr>
          <w:sz w:val="28"/>
        </w:rPr>
        <w:t>его</w:t>
      </w:r>
      <w:r w:rsidR="00855A6E">
        <w:rPr>
          <w:sz w:val="28"/>
        </w:rPr>
        <w:t xml:space="preserve"> с</w:t>
      </w:r>
      <w:r w:rsidRPr="00BC45DA">
        <w:rPr>
          <w:sz w:val="28"/>
        </w:rPr>
        <w:t>амореализаци</w:t>
      </w:r>
      <w:r w:rsidR="00855A6E">
        <w:rPr>
          <w:sz w:val="28"/>
        </w:rPr>
        <w:t>я.</w:t>
      </w:r>
    </w:p>
    <w:p w:rsidR="00F319A1" w:rsidRDefault="00F319A1" w:rsidP="00BC45DA">
      <w:pPr>
        <w:jc w:val="both"/>
        <w:rPr>
          <w:b/>
          <w:sz w:val="28"/>
        </w:rPr>
      </w:pPr>
    </w:p>
    <w:p w:rsidR="00BC45DA" w:rsidRPr="00BC45DA" w:rsidRDefault="00F319A1" w:rsidP="00BC45DA">
      <w:pPr>
        <w:jc w:val="both"/>
        <w:rPr>
          <w:b/>
          <w:sz w:val="28"/>
        </w:rPr>
      </w:pPr>
      <w:r>
        <w:rPr>
          <w:b/>
          <w:sz w:val="28"/>
        </w:rPr>
        <w:t xml:space="preserve">1.4. </w:t>
      </w:r>
      <w:r w:rsidR="00BC45DA" w:rsidRPr="00BC45DA">
        <w:rPr>
          <w:b/>
          <w:sz w:val="28"/>
        </w:rPr>
        <w:t>Задачи программы</w:t>
      </w:r>
    </w:p>
    <w:p w:rsidR="00F319A1" w:rsidRDefault="00BC45DA" w:rsidP="00F319A1">
      <w:pPr>
        <w:jc w:val="both"/>
        <w:rPr>
          <w:sz w:val="28"/>
        </w:rPr>
      </w:pPr>
      <w:r w:rsidRPr="00BC45DA">
        <w:rPr>
          <w:sz w:val="28"/>
        </w:rPr>
        <w:t>•</w:t>
      </w:r>
      <w:r w:rsidR="008E246D" w:rsidRPr="008E246D">
        <w:t xml:space="preserve"> </w:t>
      </w:r>
      <w:r w:rsidR="00F319A1">
        <w:rPr>
          <w:sz w:val="28"/>
        </w:rPr>
        <w:t xml:space="preserve">познакомить с новым способом изображения – </w:t>
      </w:r>
      <w:proofErr w:type="spellStart"/>
      <w:r w:rsidR="00F319A1" w:rsidRPr="00F319A1">
        <w:rPr>
          <w:sz w:val="28"/>
        </w:rPr>
        <w:t>пластилинографией</w:t>
      </w:r>
      <w:proofErr w:type="spellEnd"/>
      <w:r w:rsidR="00F319A1" w:rsidRPr="00F319A1">
        <w:rPr>
          <w:sz w:val="28"/>
        </w:rPr>
        <w:t>, учит</w:t>
      </w:r>
      <w:r w:rsidR="00F319A1">
        <w:rPr>
          <w:sz w:val="28"/>
        </w:rPr>
        <w:t xml:space="preserve">ь детей создавать выразительные </w:t>
      </w:r>
      <w:r w:rsidR="00F319A1" w:rsidRPr="00F319A1">
        <w:rPr>
          <w:sz w:val="28"/>
        </w:rPr>
        <w:t>образы посредством объёма и цвета</w:t>
      </w:r>
      <w:r w:rsidR="00F319A1">
        <w:rPr>
          <w:sz w:val="28"/>
        </w:rPr>
        <w:t>;</w:t>
      </w:r>
    </w:p>
    <w:p w:rsidR="001A2F24" w:rsidRPr="001A2F24" w:rsidRDefault="001A2F24" w:rsidP="001A2F24">
      <w:pPr>
        <w:jc w:val="both"/>
        <w:rPr>
          <w:sz w:val="28"/>
        </w:rPr>
      </w:pPr>
      <w:r w:rsidRPr="001A2F24">
        <w:rPr>
          <w:sz w:val="28"/>
        </w:rPr>
        <w:t>•</w:t>
      </w:r>
      <w:r>
        <w:rPr>
          <w:sz w:val="28"/>
        </w:rPr>
        <w:t xml:space="preserve"> </w:t>
      </w:r>
      <w:r w:rsidRPr="001A2F24">
        <w:rPr>
          <w:sz w:val="28"/>
        </w:rPr>
        <w:t xml:space="preserve">освоить приемы надавливания, вдавливания, размазывания пластилина подушечкой пальца, сплющивания, правильную постановку пальца, научиться приему </w:t>
      </w:r>
      <w:proofErr w:type="spellStart"/>
      <w:r w:rsidRPr="001A2F24">
        <w:rPr>
          <w:sz w:val="28"/>
        </w:rPr>
        <w:t>отщипывания</w:t>
      </w:r>
      <w:proofErr w:type="spellEnd"/>
      <w:r w:rsidRPr="001A2F24">
        <w:rPr>
          <w:sz w:val="28"/>
        </w:rPr>
        <w:t xml:space="preserve"> маленького кусочка пластилина и скатывания шарика между пальцами</w:t>
      </w:r>
      <w:r>
        <w:rPr>
          <w:sz w:val="28"/>
        </w:rPr>
        <w:t>;</w:t>
      </w:r>
    </w:p>
    <w:p w:rsidR="001A2F24" w:rsidRPr="00F319A1" w:rsidRDefault="00AC7294" w:rsidP="00F319A1">
      <w:pPr>
        <w:jc w:val="both"/>
        <w:rPr>
          <w:sz w:val="28"/>
        </w:rPr>
      </w:pPr>
      <w:r w:rsidRPr="00AC7294">
        <w:rPr>
          <w:sz w:val="28"/>
        </w:rPr>
        <w:t>•</w:t>
      </w:r>
      <w:r>
        <w:rPr>
          <w:sz w:val="28"/>
        </w:rPr>
        <w:t xml:space="preserve"> </w:t>
      </w:r>
      <w:r w:rsidR="001A2F24" w:rsidRPr="001A2F24">
        <w:rPr>
          <w:sz w:val="28"/>
        </w:rPr>
        <w:t>научиться работать на ограниченном  пространстве,  не выходить за контур рисунка, использовать несколько цветов пластилина, использовать вспомогательные предметы (бусинки, семена, перышки и т.д.), пользоваться сп</w:t>
      </w:r>
      <w:r>
        <w:rPr>
          <w:sz w:val="28"/>
        </w:rPr>
        <w:t>ециальными формочками для лепки;</w:t>
      </w:r>
    </w:p>
    <w:p w:rsidR="001A2F24" w:rsidRPr="00F319A1" w:rsidRDefault="00F319A1" w:rsidP="00F319A1">
      <w:pPr>
        <w:jc w:val="both"/>
        <w:rPr>
          <w:sz w:val="28"/>
        </w:rPr>
      </w:pPr>
      <w:r w:rsidRPr="00F319A1">
        <w:rPr>
          <w:sz w:val="28"/>
        </w:rPr>
        <w:t>•</w:t>
      </w:r>
      <w:r>
        <w:rPr>
          <w:sz w:val="28"/>
        </w:rPr>
        <w:t xml:space="preserve"> ф</w:t>
      </w:r>
      <w:r w:rsidRPr="00F319A1">
        <w:rPr>
          <w:sz w:val="28"/>
        </w:rPr>
        <w:t>ормировать</w:t>
      </w:r>
      <w:r>
        <w:rPr>
          <w:sz w:val="28"/>
        </w:rPr>
        <w:t xml:space="preserve"> у детей изобразительные навыки;</w:t>
      </w:r>
    </w:p>
    <w:p w:rsidR="00F319A1" w:rsidRDefault="00F319A1" w:rsidP="00F319A1">
      <w:pPr>
        <w:jc w:val="both"/>
        <w:rPr>
          <w:sz w:val="28"/>
        </w:rPr>
      </w:pPr>
      <w:r w:rsidRPr="00F319A1">
        <w:rPr>
          <w:sz w:val="28"/>
        </w:rPr>
        <w:t>•</w:t>
      </w:r>
      <w:r>
        <w:rPr>
          <w:sz w:val="28"/>
        </w:rPr>
        <w:t xml:space="preserve"> у</w:t>
      </w:r>
      <w:r w:rsidRPr="00F319A1">
        <w:rPr>
          <w:sz w:val="28"/>
        </w:rPr>
        <w:t>чить анализировать</w:t>
      </w:r>
      <w:r>
        <w:rPr>
          <w:sz w:val="28"/>
        </w:rPr>
        <w:t xml:space="preserve"> свойства используемых в работе </w:t>
      </w:r>
      <w:r w:rsidRPr="00F319A1">
        <w:rPr>
          <w:sz w:val="28"/>
        </w:rPr>
        <w:t>материало</w:t>
      </w:r>
      <w:r>
        <w:rPr>
          <w:sz w:val="28"/>
        </w:rPr>
        <w:t>в и применять их в своей работе;</w:t>
      </w:r>
    </w:p>
    <w:p w:rsidR="00AC7294" w:rsidRPr="00AC7294" w:rsidRDefault="00AC7294" w:rsidP="00AC7294">
      <w:pPr>
        <w:jc w:val="both"/>
        <w:rPr>
          <w:sz w:val="28"/>
        </w:rPr>
      </w:pPr>
      <w:r w:rsidRPr="00F319A1">
        <w:rPr>
          <w:sz w:val="28"/>
        </w:rPr>
        <w:t>•</w:t>
      </w:r>
      <w:r>
        <w:rPr>
          <w:sz w:val="28"/>
        </w:rPr>
        <w:t xml:space="preserve"> </w:t>
      </w:r>
      <w:r w:rsidRPr="00AC7294">
        <w:rPr>
          <w:sz w:val="28"/>
        </w:rPr>
        <w:t xml:space="preserve">закреплять умение восстанавливать  последовательность выполняемых действий, действовать по </w:t>
      </w:r>
      <w:r>
        <w:rPr>
          <w:sz w:val="28"/>
        </w:rPr>
        <w:t>образцу, по словесному указанию;</w:t>
      </w:r>
    </w:p>
    <w:p w:rsidR="00AC7294" w:rsidRPr="00F319A1" w:rsidRDefault="00AC7294" w:rsidP="00AC7294">
      <w:pPr>
        <w:jc w:val="both"/>
        <w:rPr>
          <w:sz w:val="28"/>
        </w:rPr>
      </w:pPr>
      <w:r w:rsidRPr="00F319A1">
        <w:rPr>
          <w:sz w:val="28"/>
        </w:rPr>
        <w:t>•</w:t>
      </w:r>
      <w:r>
        <w:rPr>
          <w:sz w:val="28"/>
        </w:rPr>
        <w:t xml:space="preserve"> </w:t>
      </w:r>
      <w:r w:rsidRPr="00AC7294">
        <w:rPr>
          <w:sz w:val="28"/>
        </w:rPr>
        <w:t>развивать умение самостоятельно решать творческие задачи, выбирать рисунок для работы</w:t>
      </w:r>
      <w:r>
        <w:rPr>
          <w:sz w:val="28"/>
        </w:rPr>
        <w:t>;</w:t>
      </w:r>
    </w:p>
    <w:p w:rsidR="00F319A1" w:rsidRPr="00F319A1" w:rsidRDefault="00F319A1" w:rsidP="00F319A1">
      <w:pPr>
        <w:jc w:val="both"/>
        <w:rPr>
          <w:sz w:val="28"/>
        </w:rPr>
      </w:pPr>
      <w:r w:rsidRPr="00BC45DA">
        <w:rPr>
          <w:sz w:val="28"/>
        </w:rPr>
        <w:t>•</w:t>
      </w:r>
      <w:r>
        <w:rPr>
          <w:sz w:val="28"/>
        </w:rPr>
        <w:t xml:space="preserve"> р</w:t>
      </w:r>
      <w:r w:rsidRPr="00F319A1">
        <w:rPr>
          <w:sz w:val="28"/>
        </w:rPr>
        <w:t>азвивать у дет</w:t>
      </w:r>
      <w:r>
        <w:rPr>
          <w:sz w:val="28"/>
        </w:rPr>
        <w:t xml:space="preserve">ей аналитические навыки, умение </w:t>
      </w:r>
      <w:r w:rsidRPr="00F319A1">
        <w:rPr>
          <w:sz w:val="28"/>
        </w:rPr>
        <w:t>планировать свою деятельность;</w:t>
      </w:r>
    </w:p>
    <w:p w:rsidR="00F319A1" w:rsidRDefault="00F319A1" w:rsidP="00F319A1">
      <w:pPr>
        <w:jc w:val="both"/>
        <w:rPr>
          <w:sz w:val="28"/>
        </w:rPr>
      </w:pPr>
      <w:r w:rsidRPr="00BC45DA">
        <w:rPr>
          <w:sz w:val="28"/>
        </w:rPr>
        <w:t>•</w:t>
      </w:r>
      <w:r>
        <w:rPr>
          <w:sz w:val="28"/>
        </w:rPr>
        <w:t xml:space="preserve"> ф</w:t>
      </w:r>
      <w:r w:rsidRPr="00F319A1">
        <w:rPr>
          <w:sz w:val="28"/>
        </w:rPr>
        <w:t>ормировать интерес</w:t>
      </w:r>
      <w:r>
        <w:rPr>
          <w:sz w:val="28"/>
        </w:rPr>
        <w:t xml:space="preserve"> к художественной деятельности;</w:t>
      </w:r>
    </w:p>
    <w:p w:rsidR="00F319A1" w:rsidRDefault="00F319A1" w:rsidP="00F319A1">
      <w:pPr>
        <w:jc w:val="both"/>
        <w:rPr>
          <w:sz w:val="28"/>
        </w:rPr>
      </w:pPr>
      <w:r w:rsidRPr="00BC45DA">
        <w:rPr>
          <w:sz w:val="28"/>
        </w:rPr>
        <w:t>•</w:t>
      </w:r>
      <w:r>
        <w:rPr>
          <w:sz w:val="28"/>
        </w:rPr>
        <w:t xml:space="preserve"> р</w:t>
      </w:r>
      <w:r w:rsidRPr="00F319A1">
        <w:rPr>
          <w:sz w:val="28"/>
        </w:rPr>
        <w:t xml:space="preserve">азвивать </w:t>
      </w:r>
      <w:r w:rsidR="00CB3226" w:rsidRPr="00CB3226">
        <w:rPr>
          <w:sz w:val="28"/>
        </w:rPr>
        <w:t>образное и пространственное мышление, художественно-эстетический вкус, творчески</w:t>
      </w:r>
      <w:r w:rsidR="00CB3226">
        <w:rPr>
          <w:sz w:val="28"/>
        </w:rPr>
        <w:t>е</w:t>
      </w:r>
      <w:r w:rsidR="00CB3226" w:rsidRPr="00CB3226">
        <w:rPr>
          <w:sz w:val="28"/>
        </w:rPr>
        <w:t xml:space="preserve"> способност</w:t>
      </w:r>
      <w:r w:rsidR="00CB3226">
        <w:rPr>
          <w:sz w:val="28"/>
        </w:rPr>
        <w:t>и</w:t>
      </w:r>
      <w:r w:rsidR="00CB3226" w:rsidRPr="00CB3226">
        <w:rPr>
          <w:sz w:val="28"/>
        </w:rPr>
        <w:t>, мелк</w:t>
      </w:r>
      <w:r w:rsidR="00CB3226">
        <w:rPr>
          <w:sz w:val="28"/>
        </w:rPr>
        <w:t>ую</w:t>
      </w:r>
      <w:r w:rsidR="00CB3226" w:rsidRPr="00CB3226">
        <w:rPr>
          <w:sz w:val="28"/>
        </w:rPr>
        <w:t xml:space="preserve"> моторик</w:t>
      </w:r>
      <w:r w:rsidR="00CB3226">
        <w:rPr>
          <w:sz w:val="28"/>
        </w:rPr>
        <w:t>у</w:t>
      </w:r>
      <w:r w:rsidR="00CB3226" w:rsidRPr="00CB3226">
        <w:rPr>
          <w:sz w:val="28"/>
        </w:rPr>
        <w:t xml:space="preserve"> пальцев рук, расшир</w:t>
      </w:r>
      <w:r w:rsidR="00CB3226">
        <w:rPr>
          <w:sz w:val="28"/>
        </w:rPr>
        <w:t>ять кругозор</w:t>
      </w:r>
      <w:r>
        <w:rPr>
          <w:sz w:val="28"/>
        </w:rPr>
        <w:t xml:space="preserve">; </w:t>
      </w:r>
    </w:p>
    <w:p w:rsidR="00F97771" w:rsidRDefault="00F97771" w:rsidP="00F319A1">
      <w:pPr>
        <w:jc w:val="both"/>
        <w:rPr>
          <w:sz w:val="28"/>
        </w:rPr>
      </w:pPr>
      <w:r w:rsidRPr="00F97771">
        <w:rPr>
          <w:sz w:val="28"/>
        </w:rPr>
        <w:t>•</w:t>
      </w:r>
      <w:r>
        <w:rPr>
          <w:sz w:val="28"/>
        </w:rPr>
        <w:t xml:space="preserve"> воспитывать интерес к творческой деятельности;</w:t>
      </w:r>
    </w:p>
    <w:p w:rsidR="00F319A1" w:rsidRDefault="00F319A1" w:rsidP="00F319A1">
      <w:pPr>
        <w:jc w:val="both"/>
        <w:rPr>
          <w:sz w:val="28"/>
        </w:rPr>
      </w:pPr>
      <w:r w:rsidRPr="00BC45DA">
        <w:rPr>
          <w:sz w:val="28"/>
        </w:rPr>
        <w:lastRenderedPageBreak/>
        <w:t>•</w:t>
      </w:r>
      <w:r>
        <w:rPr>
          <w:sz w:val="28"/>
        </w:rPr>
        <w:t xml:space="preserve"> воспитывать усидчивость, аккуратность в работе, </w:t>
      </w:r>
      <w:r w:rsidRPr="00F319A1">
        <w:rPr>
          <w:sz w:val="28"/>
        </w:rPr>
        <w:t>желание доводить начатое дело до конца.</w:t>
      </w:r>
    </w:p>
    <w:p w:rsidR="00F319A1" w:rsidRPr="00F319A1" w:rsidRDefault="00F319A1" w:rsidP="00F319A1">
      <w:pPr>
        <w:jc w:val="both"/>
        <w:rPr>
          <w:sz w:val="28"/>
        </w:rPr>
      </w:pPr>
    </w:p>
    <w:p w:rsidR="00F319A1" w:rsidRDefault="00F319A1" w:rsidP="00CA03C8">
      <w:pPr>
        <w:jc w:val="both"/>
        <w:rPr>
          <w:b/>
          <w:sz w:val="28"/>
        </w:rPr>
      </w:pPr>
      <w:r w:rsidRPr="00F319A1">
        <w:rPr>
          <w:b/>
          <w:sz w:val="28"/>
        </w:rPr>
        <w:t>1.5.</w:t>
      </w:r>
      <w:r w:rsidRPr="00F319A1">
        <w:rPr>
          <w:b/>
          <w:sz w:val="28"/>
        </w:rPr>
        <w:tab/>
        <w:t>Принципы разработки и реализации программы</w:t>
      </w:r>
    </w:p>
    <w:p w:rsidR="00CA03C8" w:rsidRPr="00CA03C8" w:rsidRDefault="00166EFB" w:rsidP="00CA03C8">
      <w:pPr>
        <w:jc w:val="both"/>
        <w:rPr>
          <w:sz w:val="28"/>
        </w:rPr>
      </w:pPr>
      <w:r w:rsidRPr="00166EFB">
        <w:rPr>
          <w:b/>
          <w:sz w:val="28"/>
        </w:rPr>
        <w:t xml:space="preserve">1. </w:t>
      </w:r>
      <w:r w:rsidR="00CA03C8" w:rsidRPr="00166EFB">
        <w:rPr>
          <w:b/>
          <w:sz w:val="28"/>
        </w:rPr>
        <w:t>Принцип государственной политики Российской Федерации в области образования.</w:t>
      </w:r>
      <w:r w:rsidR="00CA03C8" w:rsidRPr="00CA03C8">
        <w:rPr>
          <w:sz w:val="28"/>
        </w:rPr>
        <w:t xml:space="preserve"> Гуманистический характер образования, светский характер, общедоступность, адаптивность системы образования к уровням и особенностям развития и подготовки обучающ</w:t>
      </w:r>
      <w:r>
        <w:rPr>
          <w:sz w:val="28"/>
        </w:rPr>
        <w:t xml:space="preserve">ихся и воспитанников и другие. </w:t>
      </w:r>
    </w:p>
    <w:p w:rsidR="00CA03C8" w:rsidRPr="00CA03C8" w:rsidRDefault="00166EFB" w:rsidP="00CA03C8">
      <w:pPr>
        <w:jc w:val="both"/>
        <w:rPr>
          <w:sz w:val="28"/>
        </w:rPr>
      </w:pPr>
      <w:r>
        <w:rPr>
          <w:b/>
          <w:sz w:val="28"/>
        </w:rPr>
        <w:t xml:space="preserve">2. </w:t>
      </w:r>
      <w:r w:rsidR="00CA03C8" w:rsidRPr="00166EFB">
        <w:rPr>
          <w:b/>
          <w:sz w:val="28"/>
        </w:rPr>
        <w:t>Принцип коррекционно-развивающей направленности.</w:t>
      </w:r>
      <w:r w:rsidR="00CA03C8" w:rsidRPr="00CA03C8">
        <w:rPr>
          <w:sz w:val="28"/>
        </w:rPr>
        <w:t xml:space="preserve"> Обуславливает развитие личности обучающегося и расширение его «зоны ближайшего развития» с учётом особых </w:t>
      </w:r>
      <w:r>
        <w:rPr>
          <w:sz w:val="28"/>
        </w:rPr>
        <w:t xml:space="preserve">образовательных потребностей. </w:t>
      </w:r>
    </w:p>
    <w:p w:rsidR="00CA03C8" w:rsidRPr="00CA03C8" w:rsidRDefault="00166EFB" w:rsidP="00CA03C8">
      <w:pPr>
        <w:jc w:val="both"/>
        <w:rPr>
          <w:sz w:val="28"/>
        </w:rPr>
      </w:pPr>
      <w:r w:rsidRPr="00166EFB">
        <w:rPr>
          <w:b/>
          <w:sz w:val="28"/>
        </w:rPr>
        <w:t xml:space="preserve">3. </w:t>
      </w:r>
      <w:r w:rsidR="00CA03C8" w:rsidRPr="00166EFB">
        <w:rPr>
          <w:b/>
          <w:sz w:val="28"/>
        </w:rPr>
        <w:t>Принцип преемственности.</w:t>
      </w:r>
      <w:r w:rsidR="00CA03C8" w:rsidRPr="00CA03C8">
        <w:rPr>
          <w:sz w:val="28"/>
        </w:rPr>
        <w:t xml:space="preserve"> Предполагает взаимосвязь и непрерывность образования обучающихся с умственной отсталостью на всех этапах обучения: от младшего до</w:t>
      </w:r>
      <w:r>
        <w:rPr>
          <w:sz w:val="28"/>
        </w:rPr>
        <w:t xml:space="preserve"> старшего школьного возраста. </w:t>
      </w:r>
    </w:p>
    <w:p w:rsidR="00CA03C8" w:rsidRPr="00CA03C8" w:rsidRDefault="00166EFB" w:rsidP="00CA03C8">
      <w:pPr>
        <w:jc w:val="both"/>
        <w:rPr>
          <w:sz w:val="28"/>
        </w:rPr>
      </w:pPr>
      <w:r w:rsidRPr="00166EFB">
        <w:rPr>
          <w:b/>
          <w:sz w:val="28"/>
        </w:rPr>
        <w:t xml:space="preserve">4. </w:t>
      </w:r>
      <w:r w:rsidR="00CA03C8" w:rsidRPr="00166EFB">
        <w:rPr>
          <w:b/>
          <w:sz w:val="28"/>
        </w:rPr>
        <w:t>Принцип целостности содержания образования.</w:t>
      </w:r>
      <w:r w:rsidR="00CA03C8" w:rsidRPr="00CA03C8">
        <w:rPr>
          <w:sz w:val="28"/>
        </w:rPr>
        <w:t xml:space="preserve"> Обеспечивает наличие внутренних взаимосвязей и взаимозависимостей между отдельными предметными областями и учебными предметами, входящими в </w:t>
      </w:r>
      <w:r>
        <w:rPr>
          <w:sz w:val="28"/>
        </w:rPr>
        <w:t xml:space="preserve">их состав. </w:t>
      </w:r>
    </w:p>
    <w:p w:rsidR="00166EFB" w:rsidRDefault="00166EFB" w:rsidP="00CA03C8">
      <w:pPr>
        <w:jc w:val="both"/>
        <w:rPr>
          <w:sz w:val="28"/>
        </w:rPr>
      </w:pPr>
      <w:r w:rsidRPr="00166EFB">
        <w:rPr>
          <w:b/>
          <w:sz w:val="28"/>
        </w:rPr>
        <w:t xml:space="preserve">5. </w:t>
      </w:r>
      <w:r w:rsidR="00CA03C8" w:rsidRPr="00166EFB">
        <w:rPr>
          <w:b/>
          <w:sz w:val="28"/>
        </w:rPr>
        <w:t>Принцип направленности на формирование деятельности.</w:t>
      </w:r>
      <w:r w:rsidR="00CA03C8" w:rsidRPr="00CA03C8">
        <w:rPr>
          <w:sz w:val="28"/>
        </w:rPr>
        <w:t xml:space="preserve">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приёмами познавательной и учебной деятельности, коммуникативной деятельно</w:t>
      </w:r>
      <w:r>
        <w:rPr>
          <w:sz w:val="28"/>
        </w:rPr>
        <w:t xml:space="preserve">сти и нормативным поведением. </w:t>
      </w:r>
    </w:p>
    <w:p w:rsidR="00BC45DA" w:rsidRDefault="00166EFB" w:rsidP="00CA03C8">
      <w:pPr>
        <w:jc w:val="both"/>
        <w:rPr>
          <w:sz w:val="28"/>
        </w:rPr>
      </w:pPr>
      <w:r w:rsidRPr="00166EFB">
        <w:rPr>
          <w:b/>
          <w:sz w:val="28"/>
        </w:rPr>
        <w:t xml:space="preserve">6. </w:t>
      </w:r>
      <w:r w:rsidR="00CA03C8" w:rsidRPr="00166EFB">
        <w:rPr>
          <w:b/>
          <w:sz w:val="28"/>
        </w:rPr>
        <w:t>Принцип переноса усвоенных знаний, умений, навыков, отношений,</w:t>
      </w:r>
      <w:r w:rsidR="00CA03C8" w:rsidRPr="00CA03C8">
        <w:rPr>
          <w:sz w:val="28"/>
        </w:rPr>
        <w:t xml:space="preserve">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w:t>
      </w:r>
      <w:r>
        <w:rPr>
          <w:sz w:val="28"/>
        </w:rPr>
        <w:t xml:space="preserve"> деятельности в реальном мире. </w:t>
      </w:r>
    </w:p>
    <w:p w:rsidR="00BC45DA" w:rsidRPr="00400382" w:rsidRDefault="00166EFB" w:rsidP="00166EFB">
      <w:pPr>
        <w:jc w:val="both"/>
        <w:rPr>
          <w:sz w:val="28"/>
        </w:rPr>
      </w:pPr>
      <w:r w:rsidRPr="00166EFB">
        <w:rPr>
          <w:sz w:val="28"/>
        </w:rPr>
        <w:t xml:space="preserve">Содержание программного материала учитывает общие принципы обучения и воспитания, принятые в педагогике: научность, </w:t>
      </w:r>
      <w:r>
        <w:rPr>
          <w:sz w:val="28"/>
        </w:rPr>
        <w:t xml:space="preserve">последовательность и </w:t>
      </w:r>
      <w:r w:rsidRPr="00166EFB">
        <w:rPr>
          <w:sz w:val="28"/>
        </w:rPr>
        <w:t xml:space="preserve">системность, </w:t>
      </w:r>
      <w:r>
        <w:rPr>
          <w:sz w:val="28"/>
        </w:rPr>
        <w:t xml:space="preserve">связь теории с практикой, сознательность, наглядность,  </w:t>
      </w:r>
      <w:r w:rsidRPr="00166EFB">
        <w:rPr>
          <w:sz w:val="28"/>
        </w:rPr>
        <w:t>доступность, прочност</w:t>
      </w:r>
      <w:r>
        <w:rPr>
          <w:sz w:val="28"/>
        </w:rPr>
        <w:t xml:space="preserve">ь знаний, умений и навыков, </w:t>
      </w:r>
      <w:r w:rsidRPr="00166EFB">
        <w:rPr>
          <w:sz w:val="28"/>
        </w:rPr>
        <w:t>дифференцированн</w:t>
      </w:r>
      <w:r>
        <w:rPr>
          <w:sz w:val="28"/>
        </w:rPr>
        <w:t>ый</w:t>
      </w:r>
      <w:r w:rsidRPr="00166EFB">
        <w:rPr>
          <w:sz w:val="28"/>
        </w:rPr>
        <w:t xml:space="preserve"> и </w:t>
      </w:r>
      <w:r w:rsidRPr="00400382">
        <w:rPr>
          <w:sz w:val="28"/>
        </w:rPr>
        <w:t xml:space="preserve">индивидуальный подход в обучении, </w:t>
      </w:r>
      <w:proofErr w:type="spellStart"/>
      <w:r w:rsidRPr="00400382">
        <w:rPr>
          <w:sz w:val="28"/>
        </w:rPr>
        <w:t>природосообразность</w:t>
      </w:r>
      <w:proofErr w:type="spellEnd"/>
      <w:r w:rsidRPr="00400382">
        <w:rPr>
          <w:sz w:val="28"/>
        </w:rPr>
        <w:t xml:space="preserve">, </w:t>
      </w:r>
      <w:proofErr w:type="spellStart"/>
      <w:r w:rsidRPr="00400382">
        <w:rPr>
          <w:sz w:val="28"/>
        </w:rPr>
        <w:t>культуросообразность</w:t>
      </w:r>
      <w:proofErr w:type="spellEnd"/>
      <w:r w:rsidRPr="00400382">
        <w:rPr>
          <w:sz w:val="28"/>
        </w:rPr>
        <w:t>.</w:t>
      </w:r>
    </w:p>
    <w:p w:rsidR="00F319A1" w:rsidRDefault="00F319A1" w:rsidP="00F319A1">
      <w:pPr>
        <w:rPr>
          <w:sz w:val="28"/>
        </w:rPr>
      </w:pPr>
    </w:p>
    <w:p w:rsidR="00F319A1" w:rsidRPr="00F319A1" w:rsidRDefault="00F319A1" w:rsidP="00F319A1">
      <w:pPr>
        <w:rPr>
          <w:b/>
          <w:sz w:val="28"/>
        </w:rPr>
      </w:pPr>
      <w:r w:rsidRPr="00F319A1">
        <w:rPr>
          <w:b/>
          <w:sz w:val="28"/>
        </w:rPr>
        <w:t>1.6.</w:t>
      </w:r>
      <w:r w:rsidRPr="00F319A1">
        <w:rPr>
          <w:b/>
          <w:sz w:val="28"/>
        </w:rPr>
        <w:tab/>
        <w:t>Подходы к формированию программы</w:t>
      </w:r>
    </w:p>
    <w:p w:rsidR="00166EFB" w:rsidRDefault="00166EFB" w:rsidP="00166EFB">
      <w:pPr>
        <w:jc w:val="both"/>
        <w:rPr>
          <w:sz w:val="28"/>
        </w:rPr>
      </w:pPr>
      <w:r w:rsidRPr="00166EFB">
        <w:rPr>
          <w:sz w:val="28"/>
        </w:rPr>
        <w:t>При разработке программы учитывались научные подходы формирования личности ребенка:</w:t>
      </w:r>
    </w:p>
    <w:p w:rsidR="00166EFB" w:rsidRPr="00166EFB" w:rsidRDefault="00166EFB" w:rsidP="00166EFB">
      <w:pPr>
        <w:jc w:val="both"/>
        <w:rPr>
          <w:sz w:val="28"/>
        </w:rPr>
      </w:pPr>
      <w:r>
        <w:rPr>
          <w:sz w:val="28"/>
        </w:rPr>
        <w:t xml:space="preserve">1. </w:t>
      </w:r>
      <w:r w:rsidRPr="00166EFB">
        <w:rPr>
          <w:sz w:val="28"/>
        </w:rPr>
        <w:t>Культурно-исторический подход (Л.С. Выготский, А.Р. Лурия). Важнейшими условиями психического развития являются морфофизиологические особенности мозга и общение, а движущей силой развит</w:t>
      </w:r>
      <w:r>
        <w:rPr>
          <w:sz w:val="28"/>
        </w:rPr>
        <w:t xml:space="preserve">ия психики является обучение. </w:t>
      </w:r>
    </w:p>
    <w:p w:rsidR="00166EFB" w:rsidRPr="00166EFB" w:rsidRDefault="00166EFB" w:rsidP="00166EFB">
      <w:pPr>
        <w:jc w:val="both"/>
        <w:rPr>
          <w:sz w:val="28"/>
        </w:rPr>
      </w:pPr>
      <w:r>
        <w:rPr>
          <w:sz w:val="28"/>
        </w:rPr>
        <w:t xml:space="preserve">2. </w:t>
      </w:r>
      <w:proofErr w:type="spellStart"/>
      <w:r w:rsidRPr="00166EFB">
        <w:rPr>
          <w:sz w:val="28"/>
        </w:rPr>
        <w:t>Деятельностный</w:t>
      </w:r>
      <w:proofErr w:type="spellEnd"/>
      <w:r w:rsidRPr="00166EFB">
        <w:rPr>
          <w:sz w:val="28"/>
        </w:rPr>
        <w:t xml:space="preserve"> подход (Л.А. </w:t>
      </w:r>
      <w:proofErr w:type="spellStart"/>
      <w:r w:rsidRPr="00166EFB">
        <w:rPr>
          <w:sz w:val="28"/>
        </w:rPr>
        <w:t>Венгер</w:t>
      </w:r>
      <w:proofErr w:type="spellEnd"/>
      <w:r w:rsidRPr="00166EFB">
        <w:rPr>
          <w:sz w:val="28"/>
        </w:rPr>
        <w:t xml:space="preserve">, В.В. Давыдов, А.В. Запорожец, А.Н. Леонтьев, Н.Н. </w:t>
      </w:r>
      <w:proofErr w:type="spellStart"/>
      <w:r w:rsidRPr="00166EFB">
        <w:rPr>
          <w:sz w:val="28"/>
        </w:rPr>
        <w:t>Поддьяков</w:t>
      </w:r>
      <w:proofErr w:type="spellEnd"/>
      <w:r w:rsidRPr="00166EFB">
        <w:rPr>
          <w:sz w:val="28"/>
        </w:rPr>
        <w:t xml:space="preserve">, Д.Б. </w:t>
      </w:r>
      <w:proofErr w:type="spellStart"/>
      <w:r w:rsidRPr="00166EFB">
        <w:rPr>
          <w:sz w:val="28"/>
        </w:rPr>
        <w:t>Эльконин</w:t>
      </w:r>
      <w:proofErr w:type="spellEnd"/>
      <w:r w:rsidRPr="00166EFB">
        <w:rPr>
          <w:sz w:val="28"/>
        </w:rPr>
        <w:t xml:space="preserve"> и др.). Данный подход позволяет решать задачи развития психических функций через использование различных видов деятельности, свойственных данному возрасту. </w:t>
      </w:r>
    </w:p>
    <w:p w:rsidR="00166EFB" w:rsidRDefault="00166EFB" w:rsidP="00166EFB">
      <w:pPr>
        <w:jc w:val="both"/>
        <w:rPr>
          <w:sz w:val="28"/>
        </w:rPr>
      </w:pPr>
      <w:r>
        <w:rPr>
          <w:sz w:val="28"/>
        </w:rPr>
        <w:lastRenderedPageBreak/>
        <w:t xml:space="preserve">3. </w:t>
      </w:r>
      <w:r w:rsidRPr="00166EFB">
        <w:rPr>
          <w:sz w:val="28"/>
        </w:rPr>
        <w:t xml:space="preserve">Личностный подход (Л.И. </w:t>
      </w:r>
      <w:proofErr w:type="spellStart"/>
      <w:r w:rsidRPr="00166EFB">
        <w:rPr>
          <w:sz w:val="28"/>
        </w:rPr>
        <w:t>Божович</w:t>
      </w:r>
      <w:proofErr w:type="spellEnd"/>
      <w:r w:rsidRPr="00166EFB">
        <w:rPr>
          <w:sz w:val="28"/>
        </w:rPr>
        <w:t xml:space="preserve">, Л.С. Выготский, А.В. Запорожец, А.Н. Леонтьев, В.А. Петровский, Д.Б. </w:t>
      </w:r>
      <w:proofErr w:type="spellStart"/>
      <w:r w:rsidRPr="00166EFB">
        <w:rPr>
          <w:sz w:val="28"/>
        </w:rPr>
        <w:t>Эльконин</w:t>
      </w:r>
      <w:proofErr w:type="spellEnd"/>
      <w:r w:rsidRPr="00166EFB">
        <w:rPr>
          <w:sz w:val="28"/>
        </w:rPr>
        <w:t xml:space="preserve"> и др.). Предполагает выбор и построение материала исходя из индивидуальности каждого ребёнка, ориентируясь на его потребности</w:t>
      </w:r>
      <w:r>
        <w:rPr>
          <w:sz w:val="28"/>
        </w:rPr>
        <w:t xml:space="preserve"> и потенциальные возможности. </w:t>
      </w:r>
    </w:p>
    <w:p w:rsidR="00166EFB" w:rsidRDefault="00166EFB" w:rsidP="00166EFB">
      <w:pPr>
        <w:jc w:val="both"/>
        <w:rPr>
          <w:sz w:val="28"/>
        </w:rPr>
      </w:pPr>
      <w:r w:rsidRPr="00166EFB">
        <w:rPr>
          <w:sz w:val="28"/>
        </w:rPr>
        <w:t xml:space="preserve">Эти подходы к проблеме индивидуального развития человека очень тесно взаимосвязаны и составляют теоретико-методологическую основу </w:t>
      </w:r>
      <w:proofErr w:type="gramStart"/>
      <w:r w:rsidRPr="00166EFB">
        <w:rPr>
          <w:sz w:val="28"/>
        </w:rPr>
        <w:t>для</w:t>
      </w:r>
      <w:proofErr w:type="gramEnd"/>
      <w:r w:rsidRPr="00166EFB">
        <w:rPr>
          <w:sz w:val="28"/>
        </w:rPr>
        <w:t>:</w:t>
      </w:r>
    </w:p>
    <w:p w:rsidR="00166EFB" w:rsidRPr="00166EFB" w:rsidRDefault="00166EFB" w:rsidP="00166EFB">
      <w:pPr>
        <w:jc w:val="both"/>
        <w:rPr>
          <w:sz w:val="28"/>
        </w:rPr>
      </w:pPr>
      <w:r>
        <w:rPr>
          <w:sz w:val="28"/>
        </w:rPr>
        <w:t xml:space="preserve">- </w:t>
      </w:r>
      <w:r w:rsidRPr="00166EFB">
        <w:rPr>
          <w:sz w:val="28"/>
        </w:rPr>
        <w:t>сохранения и укреп</w:t>
      </w:r>
      <w:r>
        <w:rPr>
          <w:sz w:val="28"/>
        </w:rPr>
        <w:t xml:space="preserve">ления здоровья воспитанников; </w:t>
      </w:r>
    </w:p>
    <w:p w:rsidR="00166EFB" w:rsidRPr="00166EFB" w:rsidRDefault="00166EFB" w:rsidP="00166EFB">
      <w:pPr>
        <w:jc w:val="both"/>
        <w:rPr>
          <w:sz w:val="28"/>
        </w:rPr>
      </w:pPr>
      <w:r>
        <w:rPr>
          <w:sz w:val="28"/>
        </w:rPr>
        <w:t xml:space="preserve">- </w:t>
      </w:r>
      <w:r w:rsidRPr="00166EFB">
        <w:rPr>
          <w:sz w:val="28"/>
        </w:rPr>
        <w:t>формирования у детей адекватной уровню образовательной прог</w:t>
      </w:r>
      <w:r>
        <w:rPr>
          <w:sz w:val="28"/>
        </w:rPr>
        <w:t xml:space="preserve">раммы целостной картины мира; </w:t>
      </w:r>
    </w:p>
    <w:p w:rsidR="00166EFB" w:rsidRPr="00166EFB" w:rsidRDefault="00166EFB" w:rsidP="00166EFB">
      <w:pPr>
        <w:jc w:val="both"/>
        <w:rPr>
          <w:sz w:val="28"/>
        </w:rPr>
      </w:pPr>
      <w:r>
        <w:rPr>
          <w:sz w:val="28"/>
        </w:rPr>
        <w:t xml:space="preserve">- </w:t>
      </w:r>
      <w:r w:rsidRPr="00166EFB">
        <w:rPr>
          <w:sz w:val="28"/>
        </w:rPr>
        <w:t>развития познав</w:t>
      </w:r>
      <w:r>
        <w:rPr>
          <w:sz w:val="28"/>
        </w:rPr>
        <w:t>ательных способностей ребёнка;</w:t>
      </w:r>
    </w:p>
    <w:p w:rsidR="00166EFB" w:rsidRPr="00166EFB" w:rsidRDefault="00166EFB" w:rsidP="00166EFB">
      <w:pPr>
        <w:jc w:val="both"/>
        <w:rPr>
          <w:sz w:val="28"/>
        </w:rPr>
      </w:pPr>
      <w:r>
        <w:rPr>
          <w:sz w:val="28"/>
        </w:rPr>
        <w:t xml:space="preserve">- </w:t>
      </w:r>
      <w:r w:rsidRPr="00166EFB">
        <w:rPr>
          <w:sz w:val="28"/>
        </w:rPr>
        <w:t>развития позитивного эмоционально-ценностного отношения к окружающей среде, практической и ду</w:t>
      </w:r>
      <w:r>
        <w:rPr>
          <w:sz w:val="28"/>
        </w:rPr>
        <w:t xml:space="preserve">ховной деятельности человека; </w:t>
      </w:r>
    </w:p>
    <w:p w:rsidR="00166EFB" w:rsidRDefault="00166EFB" w:rsidP="00166EFB">
      <w:pPr>
        <w:jc w:val="both"/>
        <w:rPr>
          <w:sz w:val="28"/>
        </w:rPr>
      </w:pPr>
      <w:r>
        <w:rPr>
          <w:sz w:val="28"/>
        </w:rPr>
        <w:t xml:space="preserve">- </w:t>
      </w:r>
      <w:r w:rsidRPr="00166EFB">
        <w:rPr>
          <w:sz w:val="28"/>
        </w:rPr>
        <w:t>развития потребности в реализации собственных способностей, логичес</w:t>
      </w:r>
      <w:r>
        <w:rPr>
          <w:sz w:val="28"/>
        </w:rPr>
        <w:t xml:space="preserve">кого и дивергентного мышления. </w:t>
      </w:r>
    </w:p>
    <w:p w:rsidR="00F319A1" w:rsidRDefault="00F319A1" w:rsidP="00166EFB">
      <w:pPr>
        <w:jc w:val="both"/>
        <w:rPr>
          <w:sz w:val="28"/>
        </w:rPr>
      </w:pPr>
    </w:p>
    <w:p w:rsidR="00F319A1" w:rsidRPr="0096687B" w:rsidRDefault="00F319A1" w:rsidP="00166EFB">
      <w:pPr>
        <w:jc w:val="both"/>
        <w:rPr>
          <w:b/>
          <w:sz w:val="28"/>
        </w:rPr>
      </w:pPr>
      <w:r w:rsidRPr="0096687B">
        <w:rPr>
          <w:b/>
          <w:sz w:val="28"/>
        </w:rPr>
        <w:t>1.7.</w:t>
      </w:r>
      <w:r w:rsidRPr="0096687B">
        <w:rPr>
          <w:b/>
          <w:sz w:val="28"/>
        </w:rPr>
        <w:tab/>
        <w:t>Психолого-педагогическая характеристика</w:t>
      </w:r>
    </w:p>
    <w:p w:rsidR="0096687B" w:rsidRDefault="0096687B" w:rsidP="0096687B">
      <w:pPr>
        <w:jc w:val="both"/>
        <w:rPr>
          <w:sz w:val="28"/>
        </w:rPr>
      </w:pPr>
      <w:r>
        <w:rPr>
          <w:sz w:val="28"/>
        </w:rPr>
        <w:t xml:space="preserve">Категория </w:t>
      </w:r>
      <w:r w:rsidRPr="0096687B">
        <w:rPr>
          <w:sz w:val="28"/>
        </w:rPr>
        <w:t>обучающихся</w:t>
      </w:r>
      <w:r w:rsidRPr="0096687B">
        <w:t xml:space="preserve"> </w:t>
      </w:r>
      <w:r w:rsidRPr="0096687B">
        <w:rPr>
          <w:sz w:val="28"/>
        </w:rPr>
        <w:t>с умственной отсталостью</w:t>
      </w:r>
      <w:r>
        <w:rPr>
          <w:sz w:val="28"/>
        </w:rPr>
        <w:t xml:space="preserve"> </w:t>
      </w:r>
      <w:r w:rsidRPr="0096687B">
        <w:rPr>
          <w:sz w:val="28"/>
        </w:rPr>
        <w:t>характеризу</w:t>
      </w:r>
      <w:r>
        <w:rPr>
          <w:sz w:val="28"/>
        </w:rPr>
        <w:t xml:space="preserve">ется стойкими нарушениями всей психической деятельности, особенно отчетливо </w:t>
      </w:r>
      <w:r w:rsidRPr="0096687B">
        <w:rPr>
          <w:sz w:val="28"/>
        </w:rPr>
        <w:t>проявляющимися в сфере познавательных п</w:t>
      </w:r>
      <w:r>
        <w:rPr>
          <w:sz w:val="28"/>
        </w:rPr>
        <w:t xml:space="preserve">роцессов. Отмечается отставание </w:t>
      </w:r>
      <w:r w:rsidRPr="0096687B">
        <w:rPr>
          <w:sz w:val="28"/>
        </w:rPr>
        <w:t xml:space="preserve">от нормы, своеобразие личностных проявлений и познания. </w:t>
      </w:r>
    </w:p>
    <w:p w:rsidR="0096687B" w:rsidRDefault="0096687B" w:rsidP="0096687B">
      <w:pPr>
        <w:jc w:val="both"/>
        <w:rPr>
          <w:sz w:val="28"/>
        </w:rPr>
      </w:pPr>
      <w:proofErr w:type="gramStart"/>
      <w:r w:rsidRPr="0096687B">
        <w:rPr>
          <w:sz w:val="28"/>
        </w:rPr>
        <w:t>Обучающиеся</w:t>
      </w:r>
      <w:r>
        <w:rPr>
          <w:sz w:val="28"/>
        </w:rPr>
        <w:t xml:space="preserve"> с умственной отсталостью характеризуются неспособностью к самостоятельному принятию, осмыслению и переработке информации, получаемой из окружающего мира.</w:t>
      </w:r>
      <w:proofErr w:type="gramEnd"/>
      <w:r>
        <w:rPr>
          <w:sz w:val="28"/>
        </w:rPr>
        <w:t xml:space="preserve"> Наблюдается узкий круг интересов, сниженная </w:t>
      </w:r>
      <w:r w:rsidRPr="0096687B">
        <w:rPr>
          <w:sz w:val="28"/>
        </w:rPr>
        <w:t>активность и своеобразие проявлений эмоционально-волевой сферы.</w:t>
      </w:r>
    </w:p>
    <w:p w:rsidR="0004453E" w:rsidRDefault="0004453E" w:rsidP="0096687B">
      <w:pPr>
        <w:jc w:val="both"/>
        <w:rPr>
          <w:b/>
          <w:sz w:val="28"/>
        </w:rPr>
      </w:pPr>
      <w:r>
        <w:rPr>
          <w:b/>
          <w:sz w:val="28"/>
        </w:rPr>
        <w:t>Внимание</w:t>
      </w:r>
    </w:p>
    <w:p w:rsidR="0096687B" w:rsidRDefault="0096687B" w:rsidP="0096687B">
      <w:pPr>
        <w:jc w:val="both"/>
        <w:rPr>
          <w:sz w:val="28"/>
        </w:rPr>
      </w:pPr>
      <w:r>
        <w:rPr>
          <w:sz w:val="28"/>
        </w:rPr>
        <w:t xml:space="preserve">Школьники характеризуются недостатком внимания в выполнении </w:t>
      </w:r>
      <w:r w:rsidRPr="0096687B">
        <w:rPr>
          <w:sz w:val="28"/>
        </w:rPr>
        <w:t>учебной и трудовой деятельности. Среди основных недостатков внимания</w:t>
      </w:r>
      <w:r w:rsidRPr="0096687B">
        <w:t xml:space="preserve"> </w:t>
      </w:r>
      <w:r>
        <w:rPr>
          <w:sz w:val="28"/>
        </w:rPr>
        <w:t xml:space="preserve">отмечают нарушение концентрации, устойчивости, распределения, </w:t>
      </w:r>
      <w:r w:rsidRPr="0096687B">
        <w:rPr>
          <w:sz w:val="28"/>
        </w:rPr>
        <w:t>переключаемость и объем внимания.</w:t>
      </w:r>
    </w:p>
    <w:p w:rsidR="0004453E" w:rsidRDefault="0004453E" w:rsidP="00C03ECD">
      <w:pPr>
        <w:jc w:val="both"/>
        <w:rPr>
          <w:b/>
          <w:sz w:val="28"/>
        </w:rPr>
      </w:pPr>
      <w:r>
        <w:rPr>
          <w:b/>
          <w:sz w:val="28"/>
        </w:rPr>
        <w:t>Мышление</w:t>
      </w:r>
    </w:p>
    <w:p w:rsidR="00C03ECD" w:rsidRDefault="00C03ECD" w:rsidP="00C03ECD">
      <w:pPr>
        <w:jc w:val="both"/>
        <w:rPr>
          <w:sz w:val="28"/>
        </w:rPr>
      </w:pPr>
      <w:r>
        <w:rPr>
          <w:sz w:val="28"/>
        </w:rPr>
        <w:t xml:space="preserve">У обучающихся с умственной отсталостью </w:t>
      </w:r>
      <w:r w:rsidRPr="00C03ECD">
        <w:rPr>
          <w:sz w:val="28"/>
        </w:rPr>
        <w:t>наблюдается недостаточ</w:t>
      </w:r>
      <w:r>
        <w:rPr>
          <w:sz w:val="28"/>
        </w:rPr>
        <w:t xml:space="preserve">ность всех уровней мыслительной </w:t>
      </w:r>
      <w:r w:rsidRPr="00C03ECD">
        <w:rPr>
          <w:sz w:val="28"/>
        </w:rPr>
        <w:t>деятельности. Их затрудняет решение</w:t>
      </w:r>
      <w:r>
        <w:rPr>
          <w:sz w:val="28"/>
        </w:rPr>
        <w:t xml:space="preserve"> простейших практических задач, </w:t>
      </w:r>
      <w:r w:rsidRPr="00C03ECD">
        <w:rPr>
          <w:sz w:val="28"/>
        </w:rPr>
        <w:t xml:space="preserve">таких, как объединение разрезанного на </w:t>
      </w:r>
      <w:r>
        <w:rPr>
          <w:sz w:val="28"/>
        </w:rPr>
        <w:t xml:space="preserve">2-3 части изображения знакомого </w:t>
      </w:r>
      <w:r w:rsidRPr="00C03ECD">
        <w:rPr>
          <w:sz w:val="28"/>
        </w:rPr>
        <w:t>объекта, выбор геометрической фигуры, по своей форме и велич</w:t>
      </w:r>
      <w:r>
        <w:rPr>
          <w:sz w:val="28"/>
        </w:rPr>
        <w:t>ине идентичной данной</w:t>
      </w:r>
      <w:r w:rsidRPr="00C03ECD">
        <w:rPr>
          <w:sz w:val="28"/>
        </w:rPr>
        <w:t xml:space="preserve">. Обучающиеся не всегда </w:t>
      </w:r>
      <w:r>
        <w:rPr>
          <w:sz w:val="28"/>
        </w:rPr>
        <w:t>в состоянии установить причинно-</w:t>
      </w:r>
      <w:r w:rsidRPr="00C03ECD">
        <w:rPr>
          <w:sz w:val="28"/>
        </w:rPr>
        <w:t>следственные связи. Наибольшую сложность представляют</w:t>
      </w:r>
      <w:r>
        <w:rPr>
          <w:sz w:val="28"/>
        </w:rPr>
        <w:t xml:space="preserve"> собой задания, требующие от </w:t>
      </w:r>
      <w:proofErr w:type="gramStart"/>
      <w:r>
        <w:rPr>
          <w:sz w:val="28"/>
        </w:rPr>
        <w:t>обучающихся</w:t>
      </w:r>
      <w:proofErr w:type="gramEnd"/>
      <w:r>
        <w:rPr>
          <w:sz w:val="28"/>
        </w:rPr>
        <w:t xml:space="preserve"> словесно-логического мышления. Таким </w:t>
      </w:r>
      <w:r w:rsidRPr="00C03ECD">
        <w:rPr>
          <w:sz w:val="28"/>
        </w:rPr>
        <w:t xml:space="preserve">образом, </w:t>
      </w:r>
      <w:proofErr w:type="gramStart"/>
      <w:r w:rsidRPr="00C03ECD">
        <w:rPr>
          <w:sz w:val="28"/>
        </w:rPr>
        <w:t>обучающиеся</w:t>
      </w:r>
      <w:proofErr w:type="gramEnd"/>
      <w:r w:rsidRPr="00C03ECD">
        <w:rPr>
          <w:sz w:val="28"/>
        </w:rPr>
        <w:t xml:space="preserve"> материа</w:t>
      </w:r>
      <w:r>
        <w:rPr>
          <w:sz w:val="28"/>
        </w:rPr>
        <w:t xml:space="preserve">л усваивают фрагментарно, могут менять смысловую последовательность, не устанавливая необходимых </w:t>
      </w:r>
      <w:r w:rsidRPr="00C03ECD">
        <w:rPr>
          <w:sz w:val="28"/>
        </w:rPr>
        <w:t>взаимоотношений между ними.</w:t>
      </w:r>
    </w:p>
    <w:p w:rsidR="0004453E" w:rsidRDefault="0004453E" w:rsidP="00C03ECD">
      <w:pPr>
        <w:jc w:val="both"/>
        <w:rPr>
          <w:b/>
          <w:sz w:val="28"/>
        </w:rPr>
      </w:pPr>
      <w:r>
        <w:rPr>
          <w:b/>
          <w:sz w:val="28"/>
        </w:rPr>
        <w:t>Речь</w:t>
      </w:r>
    </w:p>
    <w:p w:rsidR="00C03ECD" w:rsidRDefault="00C03ECD" w:rsidP="00C03ECD">
      <w:pPr>
        <w:jc w:val="both"/>
        <w:rPr>
          <w:sz w:val="28"/>
        </w:rPr>
      </w:pPr>
      <w:r w:rsidRPr="00C03ECD">
        <w:rPr>
          <w:sz w:val="28"/>
        </w:rPr>
        <w:t xml:space="preserve">Характерна задержка речи, которая </w:t>
      </w:r>
      <w:r>
        <w:rPr>
          <w:sz w:val="28"/>
        </w:rPr>
        <w:t xml:space="preserve">обнаруживается в более позднем, чем в норме, понимании обращенной к </w:t>
      </w:r>
      <w:r w:rsidRPr="00C03ECD">
        <w:rPr>
          <w:sz w:val="28"/>
        </w:rPr>
        <w:t>ни</w:t>
      </w:r>
      <w:r>
        <w:rPr>
          <w:sz w:val="28"/>
        </w:rPr>
        <w:t xml:space="preserve">м речи и в дефектах самостоятельного пользования ею. Трудности обнаруживаются при </w:t>
      </w:r>
      <w:r w:rsidRPr="00C03ECD">
        <w:rPr>
          <w:sz w:val="28"/>
        </w:rPr>
        <w:t xml:space="preserve">осуществлении </w:t>
      </w:r>
      <w:r w:rsidRPr="00C03ECD">
        <w:rPr>
          <w:sz w:val="28"/>
        </w:rPr>
        <w:lastRenderedPageBreak/>
        <w:t>звукобуквенного анализ</w:t>
      </w:r>
      <w:r>
        <w:rPr>
          <w:sz w:val="28"/>
        </w:rPr>
        <w:t xml:space="preserve">а слов, в ошибках их написания. </w:t>
      </w:r>
      <w:r w:rsidRPr="00C03ECD">
        <w:rPr>
          <w:sz w:val="28"/>
        </w:rPr>
        <w:t xml:space="preserve">Как </w:t>
      </w:r>
      <w:proofErr w:type="gramStart"/>
      <w:r w:rsidRPr="00C03ECD">
        <w:rPr>
          <w:sz w:val="28"/>
        </w:rPr>
        <w:t>активный</w:t>
      </w:r>
      <w:proofErr w:type="gramEnd"/>
      <w:r w:rsidRPr="00C03ECD">
        <w:rPr>
          <w:sz w:val="28"/>
        </w:rPr>
        <w:t>, так и пассивный словари обу</w:t>
      </w:r>
      <w:r>
        <w:rPr>
          <w:sz w:val="28"/>
        </w:rPr>
        <w:t xml:space="preserve">чающихся довольно бедны, </w:t>
      </w:r>
      <w:r w:rsidRPr="00C03ECD">
        <w:rPr>
          <w:sz w:val="28"/>
        </w:rPr>
        <w:t>лексическая сторона слов недостаточ</w:t>
      </w:r>
      <w:r>
        <w:rPr>
          <w:sz w:val="28"/>
        </w:rPr>
        <w:t xml:space="preserve">но дифференцирована. Отмечается </w:t>
      </w:r>
      <w:r w:rsidRPr="00C03ECD">
        <w:rPr>
          <w:sz w:val="28"/>
        </w:rPr>
        <w:t>низкий уровень сформированности диа</w:t>
      </w:r>
      <w:r>
        <w:rPr>
          <w:sz w:val="28"/>
        </w:rPr>
        <w:t xml:space="preserve">логической речи. Они не умеют в </w:t>
      </w:r>
      <w:r w:rsidRPr="00C03ECD">
        <w:rPr>
          <w:sz w:val="28"/>
        </w:rPr>
        <w:t>достаточной мере слушать то, о чем их спра</w:t>
      </w:r>
      <w:r>
        <w:rPr>
          <w:sz w:val="28"/>
        </w:rPr>
        <w:t xml:space="preserve">шивают, и не всегда отвечают на </w:t>
      </w:r>
      <w:r w:rsidRPr="00C03ECD">
        <w:rPr>
          <w:sz w:val="28"/>
        </w:rPr>
        <w:t>заданный вопрос. В одни</w:t>
      </w:r>
      <w:r>
        <w:rPr>
          <w:sz w:val="28"/>
        </w:rPr>
        <w:t xml:space="preserve">х случаях – </w:t>
      </w:r>
      <w:r w:rsidRPr="00C03ECD">
        <w:rPr>
          <w:sz w:val="28"/>
        </w:rPr>
        <w:t>молч</w:t>
      </w:r>
      <w:r>
        <w:rPr>
          <w:sz w:val="28"/>
        </w:rPr>
        <w:t xml:space="preserve">ат, в других отвечают невпопад. </w:t>
      </w:r>
      <w:r w:rsidRPr="00C03ECD">
        <w:rPr>
          <w:sz w:val="28"/>
        </w:rPr>
        <w:t>Обучение рассказу и пересказу пр</w:t>
      </w:r>
      <w:r>
        <w:rPr>
          <w:sz w:val="28"/>
        </w:rPr>
        <w:t>оизводится с помощью наглядного материала.</w:t>
      </w:r>
    </w:p>
    <w:p w:rsidR="0004453E" w:rsidRDefault="0004453E" w:rsidP="00C03ECD">
      <w:pPr>
        <w:jc w:val="both"/>
        <w:rPr>
          <w:b/>
          <w:sz w:val="28"/>
        </w:rPr>
      </w:pPr>
      <w:r>
        <w:rPr>
          <w:b/>
          <w:sz w:val="28"/>
        </w:rPr>
        <w:t>Память</w:t>
      </w:r>
    </w:p>
    <w:p w:rsidR="00C03ECD" w:rsidRPr="00C03ECD" w:rsidRDefault="00C03ECD" w:rsidP="00C03ECD">
      <w:pPr>
        <w:jc w:val="both"/>
        <w:rPr>
          <w:sz w:val="28"/>
        </w:rPr>
      </w:pPr>
      <w:proofErr w:type="gramStart"/>
      <w:r>
        <w:rPr>
          <w:sz w:val="28"/>
        </w:rPr>
        <w:t xml:space="preserve">Объем памяти у обучающихся с умственной отсталостью </w:t>
      </w:r>
      <w:r w:rsidRPr="00C03ECD">
        <w:rPr>
          <w:sz w:val="28"/>
        </w:rPr>
        <w:t>знач</w:t>
      </w:r>
      <w:r>
        <w:rPr>
          <w:sz w:val="28"/>
        </w:rPr>
        <w:t xml:space="preserve">ительно меньше, чем у нормально </w:t>
      </w:r>
      <w:r w:rsidRPr="00C03ECD">
        <w:rPr>
          <w:sz w:val="28"/>
        </w:rPr>
        <w:t>развивающихся сверстников.</w:t>
      </w:r>
      <w:proofErr w:type="gramEnd"/>
      <w:r w:rsidRPr="00C03ECD">
        <w:rPr>
          <w:sz w:val="28"/>
        </w:rPr>
        <w:t xml:space="preserve"> Сохранение</w:t>
      </w:r>
      <w:r>
        <w:rPr>
          <w:sz w:val="28"/>
        </w:rPr>
        <w:t xml:space="preserve"> материала фрагментарное. Лучше запоминаются наглядные образы, чем словесный </w:t>
      </w:r>
      <w:r w:rsidRPr="00C03ECD">
        <w:rPr>
          <w:sz w:val="28"/>
        </w:rPr>
        <w:t>материал.</w:t>
      </w:r>
    </w:p>
    <w:p w:rsidR="00C03ECD" w:rsidRDefault="00C03ECD" w:rsidP="00C03ECD">
      <w:pPr>
        <w:jc w:val="both"/>
        <w:rPr>
          <w:sz w:val="28"/>
        </w:rPr>
      </w:pPr>
      <w:r>
        <w:rPr>
          <w:sz w:val="28"/>
        </w:rPr>
        <w:t xml:space="preserve">Характерной чертой обучающихся с умственной отсталостью </w:t>
      </w:r>
      <w:r w:rsidRPr="00C03ECD">
        <w:rPr>
          <w:sz w:val="28"/>
        </w:rPr>
        <w:t>явл</w:t>
      </w:r>
      <w:r>
        <w:rPr>
          <w:sz w:val="28"/>
        </w:rPr>
        <w:t xml:space="preserve">яется их неумение пользоваться </w:t>
      </w:r>
      <w:r w:rsidRPr="00C03ECD">
        <w:rPr>
          <w:sz w:val="28"/>
        </w:rPr>
        <w:t>хорошо усвоенными знаниями и нав</w:t>
      </w:r>
      <w:r>
        <w:rPr>
          <w:sz w:val="28"/>
        </w:rPr>
        <w:t xml:space="preserve">ыками, необходимыми для решения </w:t>
      </w:r>
      <w:r w:rsidRPr="00C03ECD">
        <w:rPr>
          <w:sz w:val="28"/>
        </w:rPr>
        <w:t>поставленной перед ними конкретной задачи.</w:t>
      </w:r>
    </w:p>
    <w:p w:rsidR="0004453E" w:rsidRDefault="0004453E" w:rsidP="00C03ECD">
      <w:pPr>
        <w:jc w:val="both"/>
        <w:rPr>
          <w:b/>
          <w:sz w:val="28"/>
        </w:rPr>
      </w:pPr>
      <w:r>
        <w:rPr>
          <w:b/>
          <w:sz w:val="28"/>
        </w:rPr>
        <w:t>Восприятие</w:t>
      </w:r>
    </w:p>
    <w:p w:rsidR="00C03ECD" w:rsidRPr="00C03ECD" w:rsidRDefault="00C03ECD" w:rsidP="00C03ECD">
      <w:pPr>
        <w:jc w:val="both"/>
        <w:rPr>
          <w:sz w:val="28"/>
        </w:rPr>
      </w:pPr>
      <w:r w:rsidRPr="00C03ECD">
        <w:rPr>
          <w:sz w:val="28"/>
        </w:rPr>
        <w:t>Зрительное восприятие замедленно. Для</w:t>
      </w:r>
      <w:r>
        <w:rPr>
          <w:sz w:val="28"/>
        </w:rPr>
        <w:t xml:space="preserve"> того чтобы разглядеть и узнать знакомый </w:t>
      </w:r>
      <w:r w:rsidRPr="00C03ECD">
        <w:rPr>
          <w:sz w:val="28"/>
        </w:rPr>
        <w:t>объек</w:t>
      </w:r>
      <w:r>
        <w:rPr>
          <w:sz w:val="28"/>
        </w:rPr>
        <w:t xml:space="preserve">т, требуется больше времени, чем их нормально </w:t>
      </w:r>
      <w:r w:rsidRPr="00C03ECD">
        <w:rPr>
          <w:sz w:val="28"/>
        </w:rPr>
        <w:t>развивающимся сверстникам.</w:t>
      </w:r>
    </w:p>
    <w:p w:rsidR="00C03ECD" w:rsidRPr="00C03ECD" w:rsidRDefault="00C03ECD" w:rsidP="00C03ECD">
      <w:pPr>
        <w:jc w:val="both"/>
        <w:rPr>
          <w:sz w:val="28"/>
        </w:rPr>
      </w:pPr>
      <w:r w:rsidRPr="00C03ECD">
        <w:rPr>
          <w:sz w:val="28"/>
        </w:rPr>
        <w:t>Восприятие</w:t>
      </w:r>
      <w:r>
        <w:rPr>
          <w:sz w:val="28"/>
        </w:rPr>
        <w:t xml:space="preserve"> </w:t>
      </w:r>
      <w:r w:rsidRPr="00C03ECD">
        <w:rPr>
          <w:sz w:val="28"/>
        </w:rPr>
        <w:t>отличается</w:t>
      </w:r>
      <w:r>
        <w:rPr>
          <w:sz w:val="28"/>
        </w:rPr>
        <w:t xml:space="preserve"> </w:t>
      </w:r>
      <w:proofErr w:type="spellStart"/>
      <w:r w:rsidRPr="00C03ECD">
        <w:rPr>
          <w:sz w:val="28"/>
        </w:rPr>
        <w:t>недифференцированностью</w:t>
      </w:r>
      <w:proofErr w:type="spellEnd"/>
      <w:r w:rsidRPr="00C03ECD">
        <w:rPr>
          <w:sz w:val="28"/>
        </w:rPr>
        <w:t>.</w:t>
      </w:r>
      <w:r>
        <w:rPr>
          <w:sz w:val="28"/>
        </w:rPr>
        <w:t xml:space="preserve"> </w:t>
      </w:r>
      <w:r w:rsidRPr="00C03ECD">
        <w:rPr>
          <w:sz w:val="28"/>
        </w:rPr>
        <w:t>Рассматривая</w:t>
      </w:r>
      <w:r>
        <w:rPr>
          <w:sz w:val="28"/>
        </w:rPr>
        <w:t xml:space="preserve"> </w:t>
      </w:r>
      <w:r w:rsidRPr="00C03ECD">
        <w:rPr>
          <w:sz w:val="28"/>
        </w:rPr>
        <w:t xml:space="preserve">предмет, </w:t>
      </w:r>
      <w:proofErr w:type="gramStart"/>
      <w:r w:rsidRPr="00C03ECD">
        <w:rPr>
          <w:sz w:val="28"/>
        </w:rPr>
        <w:t>обучающиеся</w:t>
      </w:r>
      <w:proofErr w:type="gramEnd"/>
      <w:r w:rsidRPr="00C03ECD">
        <w:rPr>
          <w:sz w:val="28"/>
        </w:rPr>
        <w:t xml:space="preserve"> видят его в общих ч</w:t>
      </w:r>
      <w:r>
        <w:rPr>
          <w:sz w:val="28"/>
        </w:rPr>
        <w:t>ертах, не замечая специфических особенностей.</w:t>
      </w:r>
    </w:p>
    <w:p w:rsidR="00C03ECD" w:rsidRPr="00C03ECD" w:rsidRDefault="00C03ECD" w:rsidP="00C03ECD">
      <w:pPr>
        <w:jc w:val="both"/>
        <w:rPr>
          <w:sz w:val="28"/>
        </w:rPr>
      </w:pPr>
      <w:proofErr w:type="gramStart"/>
      <w:r w:rsidRPr="00C03ECD">
        <w:rPr>
          <w:sz w:val="28"/>
        </w:rPr>
        <w:t>Особенно трудно дается обуча</w:t>
      </w:r>
      <w:r>
        <w:rPr>
          <w:sz w:val="28"/>
        </w:rPr>
        <w:t xml:space="preserve">ющимся с умственной отсталостью </w:t>
      </w:r>
      <w:r w:rsidRPr="00C03ECD">
        <w:rPr>
          <w:sz w:val="28"/>
        </w:rPr>
        <w:t>актив</w:t>
      </w:r>
      <w:r>
        <w:rPr>
          <w:sz w:val="28"/>
        </w:rPr>
        <w:t xml:space="preserve">ное приспособление восприятия к </w:t>
      </w:r>
      <w:r w:rsidRPr="00C03ECD">
        <w:rPr>
          <w:sz w:val="28"/>
        </w:rPr>
        <w:t>изменяющимся условиям.</w:t>
      </w:r>
      <w:proofErr w:type="gramEnd"/>
      <w:r w:rsidRPr="00C03ECD">
        <w:rPr>
          <w:sz w:val="28"/>
        </w:rPr>
        <w:t xml:space="preserve"> Они не узнают </w:t>
      </w:r>
      <w:r>
        <w:rPr>
          <w:sz w:val="28"/>
        </w:rPr>
        <w:t xml:space="preserve">перевернутые изображения хорошо </w:t>
      </w:r>
      <w:r w:rsidRPr="00C03ECD">
        <w:rPr>
          <w:sz w:val="28"/>
        </w:rPr>
        <w:t>знакомых предметов. Особым являет</w:t>
      </w:r>
      <w:r>
        <w:rPr>
          <w:sz w:val="28"/>
        </w:rPr>
        <w:t xml:space="preserve">ся вопрос о восприятии сюжетных </w:t>
      </w:r>
      <w:r w:rsidRPr="00C03ECD">
        <w:rPr>
          <w:sz w:val="28"/>
        </w:rPr>
        <w:t>картин. В этом случае своеобразие высказ</w:t>
      </w:r>
      <w:r>
        <w:rPr>
          <w:sz w:val="28"/>
        </w:rPr>
        <w:t xml:space="preserve">ываний обучающихся определяется непониманием изображенной ситуации, взаимоотношений между </w:t>
      </w:r>
      <w:r w:rsidRPr="00C03ECD">
        <w:rPr>
          <w:sz w:val="28"/>
        </w:rPr>
        <w:t>персонажами.</w:t>
      </w:r>
    </w:p>
    <w:p w:rsidR="0004453E" w:rsidRDefault="0004453E" w:rsidP="00C03ECD">
      <w:pPr>
        <w:jc w:val="both"/>
        <w:rPr>
          <w:b/>
          <w:sz w:val="28"/>
        </w:rPr>
      </w:pPr>
      <w:r>
        <w:rPr>
          <w:b/>
          <w:sz w:val="28"/>
        </w:rPr>
        <w:t>Эмоционально-волевая сфера</w:t>
      </w:r>
    </w:p>
    <w:p w:rsidR="00C03ECD" w:rsidRDefault="00C03ECD" w:rsidP="00C03ECD">
      <w:pPr>
        <w:jc w:val="both"/>
        <w:rPr>
          <w:sz w:val="28"/>
        </w:rPr>
      </w:pPr>
      <w:r>
        <w:rPr>
          <w:sz w:val="28"/>
        </w:rPr>
        <w:t xml:space="preserve">У </w:t>
      </w:r>
      <w:proofErr w:type="gramStart"/>
      <w:r>
        <w:rPr>
          <w:sz w:val="28"/>
        </w:rPr>
        <w:t>обучающихся</w:t>
      </w:r>
      <w:proofErr w:type="gramEnd"/>
      <w:r>
        <w:rPr>
          <w:sz w:val="28"/>
        </w:rPr>
        <w:t xml:space="preserve"> с умственной отсталостью</w:t>
      </w:r>
      <w:r w:rsidRPr="00C03ECD">
        <w:rPr>
          <w:sz w:val="28"/>
        </w:rPr>
        <w:t>, для которых свойств</w:t>
      </w:r>
      <w:r>
        <w:rPr>
          <w:sz w:val="28"/>
        </w:rPr>
        <w:t xml:space="preserve">енны резкие нарушения мышления, </w:t>
      </w:r>
      <w:r w:rsidRPr="00C03ECD">
        <w:rPr>
          <w:sz w:val="28"/>
        </w:rPr>
        <w:t>существенно страдают волевые процес</w:t>
      </w:r>
      <w:r>
        <w:rPr>
          <w:sz w:val="28"/>
        </w:rPr>
        <w:t xml:space="preserve">сы. Обучающиеся безынициативны, </w:t>
      </w:r>
      <w:r w:rsidRPr="00C03ECD">
        <w:rPr>
          <w:sz w:val="28"/>
        </w:rPr>
        <w:t>не умеют самостоятельно руководить св</w:t>
      </w:r>
      <w:r>
        <w:rPr>
          <w:sz w:val="28"/>
        </w:rPr>
        <w:t xml:space="preserve">оей деятельностью, подчинить ее </w:t>
      </w:r>
      <w:r w:rsidRPr="00C03ECD">
        <w:rPr>
          <w:sz w:val="28"/>
        </w:rPr>
        <w:t>отдельной цели, не всегда могут сосредоточить усилия дл</w:t>
      </w:r>
      <w:r>
        <w:rPr>
          <w:sz w:val="28"/>
        </w:rPr>
        <w:t xml:space="preserve">я преодоления даже </w:t>
      </w:r>
      <w:r w:rsidRPr="00C03ECD">
        <w:rPr>
          <w:sz w:val="28"/>
        </w:rPr>
        <w:t xml:space="preserve">незначительных препятствий. </w:t>
      </w:r>
      <w:proofErr w:type="gramStart"/>
      <w:r w:rsidRPr="00C03ECD">
        <w:rPr>
          <w:sz w:val="28"/>
        </w:rPr>
        <w:t>Обучающи</w:t>
      </w:r>
      <w:r>
        <w:rPr>
          <w:sz w:val="28"/>
        </w:rPr>
        <w:t>еся</w:t>
      </w:r>
      <w:proofErr w:type="gramEnd"/>
      <w:r>
        <w:rPr>
          <w:sz w:val="28"/>
        </w:rPr>
        <w:t xml:space="preserve"> не могут противостоять воле </w:t>
      </w:r>
      <w:r w:rsidRPr="00C03ECD">
        <w:rPr>
          <w:sz w:val="28"/>
        </w:rPr>
        <w:t>другого человека. Но прибегают к хитрост</w:t>
      </w:r>
      <w:r>
        <w:rPr>
          <w:sz w:val="28"/>
        </w:rPr>
        <w:t xml:space="preserve">ям и уловкам, стремясь добиться </w:t>
      </w:r>
      <w:r w:rsidRPr="00C03ECD">
        <w:rPr>
          <w:sz w:val="28"/>
        </w:rPr>
        <w:t>желаемого результата, большей част</w:t>
      </w:r>
      <w:r>
        <w:rPr>
          <w:sz w:val="28"/>
        </w:rPr>
        <w:t xml:space="preserve">ью связанного с удовлетворением </w:t>
      </w:r>
      <w:r w:rsidRPr="00C03ECD">
        <w:rPr>
          <w:sz w:val="28"/>
        </w:rPr>
        <w:t>житейских потребностей.</w:t>
      </w:r>
    </w:p>
    <w:p w:rsidR="00C03ECD" w:rsidRPr="00C03ECD" w:rsidRDefault="00C03ECD" w:rsidP="00C03ECD">
      <w:pPr>
        <w:jc w:val="both"/>
        <w:rPr>
          <w:sz w:val="28"/>
        </w:rPr>
      </w:pPr>
      <w:r w:rsidRPr="00C03ECD">
        <w:rPr>
          <w:sz w:val="28"/>
        </w:rPr>
        <w:t>Эмоции проявляются в конкретных форм</w:t>
      </w:r>
      <w:r w:rsidR="0004453E">
        <w:rPr>
          <w:sz w:val="28"/>
        </w:rPr>
        <w:t xml:space="preserve">ах: радость, гнев, страх и т.д. </w:t>
      </w:r>
      <w:proofErr w:type="gramStart"/>
      <w:r w:rsidR="0004453E">
        <w:rPr>
          <w:sz w:val="28"/>
        </w:rPr>
        <w:t>Обучающимся</w:t>
      </w:r>
      <w:proofErr w:type="gramEnd"/>
      <w:r w:rsidR="0004453E">
        <w:rPr>
          <w:sz w:val="28"/>
        </w:rPr>
        <w:t xml:space="preserve"> с умственной </w:t>
      </w:r>
      <w:r>
        <w:rPr>
          <w:sz w:val="28"/>
        </w:rPr>
        <w:t xml:space="preserve">отсталостью свойственна эмоциональная незрелость, недостаточная дифференцированность и нестабильность </w:t>
      </w:r>
      <w:r w:rsidR="0004453E">
        <w:rPr>
          <w:sz w:val="28"/>
        </w:rPr>
        <w:t xml:space="preserve">чувств. </w:t>
      </w:r>
      <w:r w:rsidRPr="00C03ECD">
        <w:rPr>
          <w:sz w:val="28"/>
        </w:rPr>
        <w:t>Наблюдается</w:t>
      </w:r>
      <w:r>
        <w:rPr>
          <w:sz w:val="28"/>
        </w:rPr>
        <w:t xml:space="preserve"> </w:t>
      </w:r>
      <w:r w:rsidRPr="00C03ECD">
        <w:rPr>
          <w:sz w:val="28"/>
        </w:rPr>
        <w:t>ограниченность диапазона переживани</w:t>
      </w:r>
      <w:r w:rsidR="0004453E">
        <w:rPr>
          <w:sz w:val="28"/>
        </w:rPr>
        <w:t xml:space="preserve">й. Развитие эмоциональной сферы </w:t>
      </w:r>
      <w:r w:rsidRPr="00C03ECD">
        <w:rPr>
          <w:sz w:val="28"/>
        </w:rPr>
        <w:t>определяется такими условиями как сп</w:t>
      </w:r>
      <w:r w:rsidR="0004453E">
        <w:rPr>
          <w:sz w:val="28"/>
        </w:rPr>
        <w:t xml:space="preserve">ециальное обучение и правильная организация жизнедеятельности. Проявления эмоций зависят от </w:t>
      </w:r>
      <w:r w:rsidRPr="00C03ECD">
        <w:rPr>
          <w:sz w:val="28"/>
        </w:rPr>
        <w:t>принадлежности обучающихся к различны</w:t>
      </w:r>
      <w:r w:rsidR="0004453E">
        <w:rPr>
          <w:sz w:val="28"/>
        </w:rPr>
        <w:t xml:space="preserve">м клиническим группам. Так, для одних обучающихся </w:t>
      </w:r>
      <w:r w:rsidRPr="00C03ECD">
        <w:rPr>
          <w:sz w:val="28"/>
        </w:rPr>
        <w:t>характерны вял</w:t>
      </w:r>
      <w:r w:rsidR="0004453E">
        <w:rPr>
          <w:sz w:val="28"/>
        </w:rPr>
        <w:t xml:space="preserve">ые, заторможенные, </w:t>
      </w:r>
      <w:r w:rsidR="0004453E">
        <w:rPr>
          <w:sz w:val="28"/>
        </w:rPr>
        <w:lastRenderedPageBreak/>
        <w:t xml:space="preserve">стереотипные </w:t>
      </w:r>
      <w:r w:rsidRPr="00C03ECD">
        <w:rPr>
          <w:sz w:val="28"/>
        </w:rPr>
        <w:t>эмоциональные реакции. У других – реа</w:t>
      </w:r>
      <w:r w:rsidR="0004453E">
        <w:rPr>
          <w:sz w:val="28"/>
        </w:rPr>
        <w:t xml:space="preserve">кции чрезмерно бурные, по своей </w:t>
      </w:r>
      <w:r w:rsidRPr="00C03ECD">
        <w:rPr>
          <w:sz w:val="28"/>
        </w:rPr>
        <w:t>силе не соответствующие вызвавши</w:t>
      </w:r>
      <w:r w:rsidR="0004453E">
        <w:rPr>
          <w:sz w:val="28"/>
        </w:rPr>
        <w:t xml:space="preserve">м их причинам, в ряде случаев – </w:t>
      </w:r>
      <w:r w:rsidRPr="00C03ECD">
        <w:rPr>
          <w:sz w:val="28"/>
        </w:rPr>
        <w:t>неадекватные. У третьих – не отмечается грубых нарушений эм</w:t>
      </w:r>
      <w:r w:rsidR="0004453E">
        <w:rPr>
          <w:sz w:val="28"/>
        </w:rPr>
        <w:t xml:space="preserve">оциональной </w:t>
      </w:r>
      <w:r w:rsidRPr="00C03ECD">
        <w:rPr>
          <w:sz w:val="28"/>
        </w:rPr>
        <w:t>сферы, хотя в отдельных случаях наб</w:t>
      </w:r>
      <w:r w:rsidR="0004453E">
        <w:rPr>
          <w:sz w:val="28"/>
        </w:rPr>
        <w:t xml:space="preserve">людаются отклонения и не всегда </w:t>
      </w:r>
      <w:r w:rsidRPr="00C03ECD">
        <w:rPr>
          <w:sz w:val="28"/>
        </w:rPr>
        <w:t>объяснимые поступки.</w:t>
      </w:r>
    </w:p>
    <w:p w:rsidR="0004453E" w:rsidRDefault="0004453E" w:rsidP="00C03ECD">
      <w:pPr>
        <w:jc w:val="both"/>
        <w:rPr>
          <w:b/>
          <w:sz w:val="28"/>
        </w:rPr>
      </w:pPr>
      <w:r>
        <w:rPr>
          <w:b/>
          <w:sz w:val="28"/>
        </w:rPr>
        <w:t>Личность</w:t>
      </w:r>
    </w:p>
    <w:p w:rsidR="00C03ECD" w:rsidRDefault="00C03ECD" w:rsidP="00C03ECD">
      <w:pPr>
        <w:jc w:val="both"/>
        <w:rPr>
          <w:sz w:val="28"/>
        </w:rPr>
      </w:pPr>
      <w:r w:rsidRPr="00C03ECD">
        <w:rPr>
          <w:sz w:val="28"/>
        </w:rPr>
        <w:t>Стан</w:t>
      </w:r>
      <w:r w:rsidR="0004453E">
        <w:rPr>
          <w:sz w:val="28"/>
        </w:rPr>
        <w:t xml:space="preserve">овление личности обучающегося с </w:t>
      </w:r>
      <w:r w:rsidRPr="00C03ECD">
        <w:rPr>
          <w:sz w:val="28"/>
        </w:rPr>
        <w:t>умственной отсталостью</w:t>
      </w:r>
      <w:r>
        <w:rPr>
          <w:sz w:val="28"/>
        </w:rPr>
        <w:t xml:space="preserve"> </w:t>
      </w:r>
      <w:r w:rsidRPr="00C03ECD">
        <w:rPr>
          <w:sz w:val="28"/>
        </w:rPr>
        <w:t>связано</w:t>
      </w:r>
      <w:r>
        <w:rPr>
          <w:sz w:val="28"/>
        </w:rPr>
        <w:t xml:space="preserve"> </w:t>
      </w:r>
      <w:r w:rsidRPr="00C03ECD">
        <w:rPr>
          <w:sz w:val="28"/>
        </w:rPr>
        <w:t>с</w:t>
      </w:r>
      <w:r>
        <w:rPr>
          <w:sz w:val="28"/>
        </w:rPr>
        <w:t xml:space="preserve"> </w:t>
      </w:r>
      <w:r w:rsidRPr="00C03ECD">
        <w:rPr>
          <w:sz w:val="28"/>
        </w:rPr>
        <w:t>формированием</w:t>
      </w:r>
      <w:r>
        <w:rPr>
          <w:sz w:val="28"/>
        </w:rPr>
        <w:t xml:space="preserve"> </w:t>
      </w:r>
      <w:r w:rsidRPr="00C03ECD">
        <w:rPr>
          <w:sz w:val="28"/>
        </w:rPr>
        <w:t>у</w:t>
      </w:r>
      <w:r>
        <w:rPr>
          <w:sz w:val="28"/>
        </w:rPr>
        <w:t xml:space="preserve"> </w:t>
      </w:r>
      <w:r w:rsidRPr="00C03ECD">
        <w:rPr>
          <w:sz w:val="28"/>
        </w:rPr>
        <w:t>него</w:t>
      </w:r>
      <w:r>
        <w:rPr>
          <w:sz w:val="28"/>
        </w:rPr>
        <w:t xml:space="preserve"> </w:t>
      </w:r>
      <w:r w:rsidRPr="00C03ECD">
        <w:rPr>
          <w:sz w:val="28"/>
        </w:rPr>
        <w:t>правильного</w:t>
      </w:r>
      <w:r>
        <w:rPr>
          <w:sz w:val="28"/>
        </w:rPr>
        <w:t xml:space="preserve"> </w:t>
      </w:r>
      <w:r w:rsidRPr="00C03ECD">
        <w:rPr>
          <w:sz w:val="28"/>
        </w:rPr>
        <w:t>осознания своего социального с</w:t>
      </w:r>
      <w:r>
        <w:rPr>
          <w:sz w:val="28"/>
        </w:rPr>
        <w:t xml:space="preserve">татуса, с самооценкой и уровнем </w:t>
      </w:r>
      <w:r w:rsidRPr="00C03ECD">
        <w:rPr>
          <w:sz w:val="28"/>
        </w:rPr>
        <w:t>притязаний. Важнейшую роль играют</w:t>
      </w:r>
      <w:r>
        <w:rPr>
          <w:sz w:val="28"/>
        </w:rPr>
        <w:t xml:space="preserve"> взаимоотношения обучающегося с </w:t>
      </w:r>
      <w:r w:rsidRPr="00C03ECD">
        <w:rPr>
          <w:sz w:val="28"/>
        </w:rPr>
        <w:t>окружающими, его собственная деят</w:t>
      </w:r>
      <w:r>
        <w:rPr>
          <w:sz w:val="28"/>
        </w:rPr>
        <w:t>ельность, а также биологические особенности</w:t>
      </w:r>
      <w:r w:rsidRPr="00C03ECD">
        <w:rPr>
          <w:sz w:val="28"/>
        </w:rPr>
        <w:t>.</w:t>
      </w:r>
    </w:p>
    <w:p w:rsidR="0004453E" w:rsidRDefault="0004453E" w:rsidP="00C03ECD">
      <w:pPr>
        <w:jc w:val="both"/>
        <w:rPr>
          <w:sz w:val="28"/>
        </w:rPr>
      </w:pPr>
    </w:p>
    <w:p w:rsidR="0004453E" w:rsidRDefault="0004453E" w:rsidP="0004453E">
      <w:pPr>
        <w:jc w:val="both"/>
        <w:rPr>
          <w:b/>
          <w:sz w:val="28"/>
        </w:rPr>
      </w:pPr>
      <w:r w:rsidRPr="0004453E">
        <w:rPr>
          <w:b/>
          <w:sz w:val="28"/>
        </w:rPr>
        <w:t>1.8.</w:t>
      </w:r>
      <w:r w:rsidRPr="0004453E">
        <w:rPr>
          <w:b/>
          <w:sz w:val="28"/>
        </w:rPr>
        <w:tab/>
        <w:t>Мониторинг</w:t>
      </w:r>
    </w:p>
    <w:p w:rsidR="0004453E" w:rsidRDefault="001A2F24" w:rsidP="0004453E">
      <w:pPr>
        <w:jc w:val="both"/>
        <w:rPr>
          <w:sz w:val="28"/>
        </w:rPr>
      </w:pPr>
      <w:r>
        <w:rPr>
          <w:sz w:val="28"/>
        </w:rPr>
        <w:t>С целью эффективной реализации Программы проводится психолого-</w:t>
      </w:r>
      <w:r w:rsidRPr="001A2F24">
        <w:rPr>
          <w:sz w:val="28"/>
        </w:rPr>
        <w:t>педагогическая диагностика детей три раза в год: в сентябре, январе и мае.</w:t>
      </w:r>
      <w:r w:rsidRPr="001A2F24">
        <w:t xml:space="preserve"> </w:t>
      </w:r>
      <w:r w:rsidRPr="001A2F24">
        <w:rPr>
          <w:sz w:val="28"/>
        </w:rPr>
        <w:t>Результаты диагностики заносятся в диагностическую карту динамики развития детей. Специалисты оценивают степень развития по каждому диагностическому критерию. Результаты психолого-педагогической диагностики используются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или коррекции особенностей его развития) и оптимизации работы с группой детей.</w:t>
      </w:r>
    </w:p>
    <w:p w:rsidR="001A2F24" w:rsidRPr="00400382" w:rsidRDefault="001A2F24" w:rsidP="001A2F24">
      <w:pPr>
        <w:jc w:val="both"/>
        <w:rPr>
          <w:color w:val="FF0000"/>
          <w:sz w:val="28"/>
        </w:rPr>
      </w:pPr>
      <w:r w:rsidRPr="001A2F24">
        <w:rPr>
          <w:sz w:val="28"/>
        </w:rPr>
        <w:t>Для большинства о</w:t>
      </w:r>
      <w:r>
        <w:rPr>
          <w:sz w:val="28"/>
        </w:rPr>
        <w:t xml:space="preserve">бучающихся основным результатом </w:t>
      </w:r>
      <w:r w:rsidRPr="001A2F24">
        <w:rPr>
          <w:sz w:val="28"/>
        </w:rPr>
        <w:t>является произведение собственных рук, а также о</w:t>
      </w:r>
      <w:r>
        <w:rPr>
          <w:sz w:val="28"/>
        </w:rPr>
        <w:t xml:space="preserve">бъем знаний, умений, и навыков, </w:t>
      </w:r>
      <w:r w:rsidRPr="001A2F24">
        <w:rPr>
          <w:sz w:val="28"/>
        </w:rPr>
        <w:t xml:space="preserve">приобретаемый в ходе освоения Программы. При этом </w:t>
      </w:r>
      <w:r>
        <w:rPr>
          <w:sz w:val="28"/>
        </w:rPr>
        <w:t>успехи, достижения обучающегося</w:t>
      </w:r>
      <w:r w:rsidRPr="00D55B25">
        <w:rPr>
          <w:sz w:val="28"/>
        </w:rPr>
        <w:t xml:space="preserve"> сравниваются не с каким-то стандартом, а с исходными возможностями.</w:t>
      </w:r>
    </w:p>
    <w:p w:rsidR="0004453E" w:rsidRDefault="0004453E" w:rsidP="0004453E">
      <w:pPr>
        <w:jc w:val="both"/>
        <w:rPr>
          <w:b/>
          <w:sz w:val="28"/>
        </w:rPr>
      </w:pPr>
    </w:p>
    <w:p w:rsidR="0004453E" w:rsidRPr="0004453E" w:rsidRDefault="0004453E" w:rsidP="0004453E">
      <w:pPr>
        <w:jc w:val="both"/>
        <w:rPr>
          <w:b/>
          <w:sz w:val="28"/>
        </w:rPr>
      </w:pPr>
      <w:r w:rsidRPr="0004453E">
        <w:rPr>
          <w:b/>
          <w:sz w:val="28"/>
        </w:rPr>
        <w:t>1.9.</w:t>
      </w:r>
      <w:r w:rsidRPr="0004453E">
        <w:rPr>
          <w:b/>
          <w:sz w:val="28"/>
        </w:rPr>
        <w:tab/>
        <w:t>Планируемые результаты освоения программы</w:t>
      </w:r>
    </w:p>
    <w:p w:rsidR="001A2F24" w:rsidRDefault="001A2F24" w:rsidP="001A2F24">
      <w:pPr>
        <w:jc w:val="both"/>
        <w:rPr>
          <w:sz w:val="28"/>
        </w:rPr>
      </w:pPr>
      <w:r w:rsidRPr="001A2F24">
        <w:rPr>
          <w:sz w:val="28"/>
        </w:rPr>
        <w:t xml:space="preserve">• </w:t>
      </w:r>
      <w:r>
        <w:rPr>
          <w:sz w:val="28"/>
        </w:rPr>
        <w:t>обучающийся знаком</w:t>
      </w:r>
      <w:r w:rsidRPr="001A2F24">
        <w:rPr>
          <w:sz w:val="28"/>
        </w:rPr>
        <w:t xml:space="preserve"> с новым способом изображения – </w:t>
      </w:r>
      <w:proofErr w:type="spellStart"/>
      <w:r w:rsidRPr="001A2F24">
        <w:rPr>
          <w:sz w:val="28"/>
        </w:rPr>
        <w:t>пластилинографией</w:t>
      </w:r>
      <w:proofErr w:type="spellEnd"/>
      <w:r w:rsidRPr="001A2F24">
        <w:rPr>
          <w:sz w:val="28"/>
        </w:rPr>
        <w:t xml:space="preserve">, </w:t>
      </w:r>
      <w:r>
        <w:rPr>
          <w:sz w:val="28"/>
        </w:rPr>
        <w:t>умеет</w:t>
      </w:r>
      <w:r w:rsidRPr="001A2F24">
        <w:rPr>
          <w:sz w:val="28"/>
        </w:rPr>
        <w:t xml:space="preserve"> создавать выразительные образы посредством объёма и цвета;</w:t>
      </w:r>
    </w:p>
    <w:p w:rsidR="00AC7294" w:rsidRPr="00AC7294" w:rsidRDefault="00AC7294" w:rsidP="00AC7294">
      <w:pPr>
        <w:jc w:val="both"/>
        <w:rPr>
          <w:sz w:val="28"/>
        </w:rPr>
      </w:pPr>
      <w:r w:rsidRPr="00AC7294">
        <w:rPr>
          <w:sz w:val="28"/>
        </w:rPr>
        <w:t>• осво</w:t>
      </w:r>
      <w:r>
        <w:rPr>
          <w:sz w:val="28"/>
        </w:rPr>
        <w:t>ены</w:t>
      </w:r>
      <w:r w:rsidRPr="00AC7294">
        <w:rPr>
          <w:sz w:val="28"/>
        </w:rPr>
        <w:t xml:space="preserve"> приемы надавливания, вдавливания, размазывания пластилина подушечкой пальца, сплющивания, правильную постановку пальца, научиться приему </w:t>
      </w:r>
      <w:proofErr w:type="spellStart"/>
      <w:r w:rsidRPr="00AC7294">
        <w:rPr>
          <w:sz w:val="28"/>
        </w:rPr>
        <w:t>отщипывания</w:t>
      </w:r>
      <w:proofErr w:type="spellEnd"/>
      <w:r w:rsidRPr="00AC7294">
        <w:rPr>
          <w:sz w:val="28"/>
        </w:rPr>
        <w:t xml:space="preserve"> маленького кусочка пластилина и скатывания шарика между пальцами;</w:t>
      </w:r>
    </w:p>
    <w:p w:rsidR="00AC7294" w:rsidRPr="00AC7294" w:rsidRDefault="00AC7294" w:rsidP="00AC7294">
      <w:pPr>
        <w:jc w:val="both"/>
        <w:rPr>
          <w:sz w:val="28"/>
        </w:rPr>
      </w:pPr>
      <w:r w:rsidRPr="00AC7294">
        <w:rPr>
          <w:sz w:val="28"/>
        </w:rPr>
        <w:t xml:space="preserve">• </w:t>
      </w:r>
      <w:r>
        <w:rPr>
          <w:sz w:val="28"/>
        </w:rPr>
        <w:t>умеет</w:t>
      </w:r>
      <w:r w:rsidRPr="00AC7294">
        <w:rPr>
          <w:sz w:val="28"/>
        </w:rPr>
        <w:t xml:space="preserve"> работать на ограниченном  пространстве,  не выходить за контур рисунка, использовать несколько цветов пластилина, использовать вспомогательные предметы (бусинки, семена, перышки и т.д.), пользоваться специальными формочками для лепки;</w:t>
      </w:r>
    </w:p>
    <w:p w:rsidR="00AC7294" w:rsidRPr="00AC7294" w:rsidRDefault="00AC7294" w:rsidP="00AC7294">
      <w:pPr>
        <w:jc w:val="both"/>
        <w:rPr>
          <w:sz w:val="28"/>
        </w:rPr>
      </w:pPr>
      <w:r w:rsidRPr="00AC7294">
        <w:rPr>
          <w:sz w:val="28"/>
        </w:rPr>
        <w:t>• сформированы изобразительные навыки;</w:t>
      </w:r>
    </w:p>
    <w:p w:rsidR="00AC7294" w:rsidRDefault="00AC7294" w:rsidP="00AC7294">
      <w:pPr>
        <w:jc w:val="both"/>
        <w:rPr>
          <w:sz w:val="28"/>
        </w:rPr>
      </w:pPr>
      <w:r w:rsidRPr="00AC7294">
        <w:rPr>
          <w:sz w:val="28"/>
        </w:rPr>
        <w:t>• умеет анализировать свойства используемых в работе материалов и применять их в своей работе;</w:t>
      </w:r>
    </w:p>
    <w:p w:rsidR="00AC7294" w:rsidRPr="00AC7294" w:rsidRDefault="00AC7294" w:rsidP="00AC7294">
      <w:pPr>
        <w:jc w:val="both"/>
        <w:rPr>
          <w:sz w:val="28"/>
        </w:rPr>
      </w:pPr>
      <w:r w:rsidRPr="00AC7294">
        <w:rPr>
          <w:sz w:val="28"/>
        </w:rPr>
        <w:t>• закрепл</w:t>
      </w:r>
      <w:r>
        <w:rPr>
          <w:sz w:val="28"/>
        </w:rPr>
        <w:t>ено</w:t>
      </w:r>
      <w:r w:rsidRPr="00AC7294">
        <w:rPr>
          <w:sz w:val="28"/>
        </w:rPr>
        <w:t xml:space="preserve"> умение восстанавливать  последовательность выполняемых действий, действовать по образцу, по словесному указанию;</w:t>
      </w:r>
    </w:p>
    <w:p w:rsidR="00AC7294" w:rsidRPr="001A2F24" w:rsidRDefault="00AC7294" w:rsidP="001A2F24">
      <w:pPr>
        <w:jc w:val="both"/>
        <w:rPr>
          <w:sz w:val="28"/>
        </w:rPr>
      </w:pPr>
      <w:r w:rsidRPr="00AC7294">
        <w:rPr>
          <w:sz w:val="28"/>
        </w:rPr>
        <w:lastRenderedPageBreak/>
        <w:t>• разви</w:t>
      </w:r>
      <w:r>
        <w:rPr>
          <w:sz w:val="28"/>
        </w:rPr>
        <w:t>то</w:t>
      </w:r>
      <w:r w:rsidRPr="00AC7294">
        <w:rPr>
          <w:sz w:val="28"/>
        </w:rPr>
        <w:t xml:space="preserve"> умение самостоятельно решать творческие задачи, выбирать рисунок для работы;</w:t>
      </w:r>
    </w:p>
    <w:p w:rsidR="001A2F24" w:rsidRPr="001A2F24" w:rsidRDefault="001A2F24" w:rsidP="001A2F24">
      <w:pPr>
        <w:jc w:val="both"/>
        <w:rPr>
          <w:sz w:val="28"/>
        </w:rPr>
      </w:pPr>
      <w:r w:rsidRPr="001A2F24">
        <w:rPr>
          <w:sz w:val="28"/>
        </w:rPr>
        <w:t>• разви</w:t>
      </w:r>
      <w:r>
        <w:rPr>
          <w:sz w:val="28"/>
        </w:rPr>
        <w:t xml:space="preserve">ты </w:t>
      </w:r>
      <w:r w:rsidRPr="001A2F24">
        <w:rPr>
          <w:sz w:val="28"/>
        </w:rPr>
        <w:t>аналитические навыки, умение планировать свою деятельность;</w:t>
      </w:r>
    </w:p>
    <w:p w:rsidR="001A2F24" w:rsidRPr="001A2F24" w:rsidRDefault="001A2F24" w:rsidP="001A2F24">
      <w:pPr>
        <w:jc w:val="both"/>
        <w:rPr>
          <w:sz w:val="28"/>
        </w:rPr>
      </w:pPr>
      <w:r w:rsidRPr="001A2F24">
        <w:rPr>
          <w:sz w:val="28"/>
        </w:rPr>
        <w:t xml:space="preserve">• </w:t>
      </w:r>
      <w:r>
        <w:rPr>
          <w:sz w:val="28"/>
        </w:rPr>
        <w:t>с</w:t>
      </w:r>
      <w:r w:rsidRPr="001A2F24">
        <w:rPr>
          <w:sz w:val="28"/>
        </w:rPr>
        <w:t>формирова</w:t>
      </w:r>
      <w:r>
        <w:rPr>
          <w:sz w:val="28"/>
        </w:rPr>
        <w:t>н</w:t>
      </w:r>
      <w:r w:rsidRPr="001A2F24">
        <w:rPr>
          <w:sz w:val="28"/>
        </w:rPr>
        <w:t xml:space="preserve"> интерес к художественной деятельности;</w:t>
      </w:r>
    </w:p>
    <w:p w:rsidR="00CB3226" w:rsidRDefault="001A2F24" w:rsidP="001A2F24">
      <w:pPr>
        <w:jc w:val="both"/>
        <w:rPr>
          <w:sz w:val="28"/>
        </w:rPr>
      </w:pPr>
      <w:r w:rsidRPr="001A2F24">
        <w:rPr>
          <w:sz w:val="28"/>
        </w:rPr>
        <w:t xml:space="preserve">• </w:t>
      </w:r>
      <w:r w:rsidR="00CB3226" w:rsidRPr="00CB3226">
        <w:rPr>
          <w:sz w:val="28"/>
        </w:rPr>
        <w:t>разви</w:t>
      </w:r>
      <w:r w:rsidR="00CB3226">
        <w:rPr>
          <w:sz w:val="28"/>
        </w:rPr>
        <w:t>то</w:t>
      </w:r>
      <w:r w:rsidR="00CB3226" w:rsidRPr="00CB3226">
        <w:rPr>
          <w:sz w:val="28"/>
        </w:rPr>
        <w:t xml:space="preserve"> образное и пространственное мышление, художественно-эстетический вкус, творческие способности, мелк</w:t>
      </w:r>
      <w:r w:rsidR="00CB3226">
        <w:rPr>
          <w:sz w:val="28"/>
        </w:rPr>
        <w:t>ая</w:t>
      </w:r>
      <w:r w:rsidR="00CB3226" w:rsidRPr="00CB3226">
        <w:rPr>
          <w:sz w:val="28"/>
        </w:rPr>
        <w:t xml:space="preserve"> моторик</w:t>
      </w:r>
      <w:r w:rsidR="00CB3226">
        <w:rPr>
          <w:sz w:val="28"/>
        </w:rPr>
        <w:t>а</w:t>
      </w:r>
      <w:r w:rsidR="00CB3226" w:rsidRPr="00CB3226">
        <w:rPr>
          <w:sz w:val="28"/>
        </w:rPr>
        <w:t xml:space="preserve"> пальцев рук, расшир</w:t>
      </w:r>
      <w:r w:rsidR="00CB3226">
        <w:rPr>
          <w:sz w:val="28"/>
        </w:rPr>
        <w:t>ен кругозор</w:t>
      </w:r>
      <w:r w:rsidR="00CB3226" w:rsidRPr="00CB3226">
        <w:rPr>
          <w:sz w:val="28"/>
        </w:rPr>
        <w:t>;</w:t>
      </w:r>
    </w:p>
    <w:p w:rsidR="00F97771" w:rsidRDefault="00F97771" w:rsidP="001A2F24">
      <w:pPr>
        <w:jc w:val="both"/>
        <w:rPr>
          <w:sz w:val="28"/>
        </w:rPr>
      </w:pPr>
      <w:r w:rsidRPr="00F97771">
        <w:rPr>
          <w:sz w:val="28"/>
        </w:rPr>
        <w:t>• воспит</w:t>
      </w:r>
      <w:r>
        <w:rPr>
          <w:sz w:val="28"/>
        </w:rPr>
        <w:t>ан</w:t>
      </w:r>
      <w:r w:rsidRPr="00F97771">
        <w:rPr>
          <w:sz w:val="28"/>
        </w:rPr>
        <w:t xml:space="preserve"> интерес к творческой деятельности;</w:t>
      </w:r>
    </w:p>
    <w:p w:rsidR="0004453E" w:rsidRDefault="001A2F24" w:rsidP="001A2F24">
      <w:pPr>
        <w:jc w:val="both"/>
        <w:rPr>
          <w:sz w:val="28"/>
        </w:rPr>
      </w:pPr>
      <w:r w:rsidRPr="001A2F24">
        <w:rPr>
          <w:sz w:val="28"/>
        </w:rPr>
        <w:t>• воспит</w:t>
      </w:r>
      <w:r>
        <w:rPr>
          <w:sz w:val="28"/>
        </w:rPr>
        <w:t>ана</w:t>
      </w:r>
      <w:r w:rsidRPr="001A2F24">
        <w:rPr>
          <w:sz w:val="28"/>
        </w:rPr>
        <w:t xml:space="preserve"> усидчивость, аккуратность в работе, желание доводить начатое дело до конца.</w:t>
      </w:r>
    </w:p>
    <w:p w:rsidR="0004453E" w:rsidRDefault="0004453E" w:rsidP="0004453E">
      <w:pPr>
        <w:jc w:val="both"/>
        <w:rPr>
          <w:sz w:val="28"/>
        </w:rPr>
      </w:pPr>
    </w:p>
    <w:p w:rsidR="0004453E" w:rsidRPr="00AC7294" w:rsidRDefault="0004453E" w:rsidP="0004453E">
      <w:pPr>
        <w:jc w:val="both"/>
        <w:rPr>
          <w:b/>
          <w:sz w:val="28"/>
        </w:rPr>
      </w:pPr>
      <w:r w:rsidRPr="00AC7294">
        <w:rPr>
          <w:b/>
          <w:sz w:val="28"/>
        </w:rPr>
        <w:t>II.</w:t>
      </w:r>
      <w:r w:rsidRPr="00AC7294">
        <w:rPr>
          <w:b/>
          <w:sz w:val="28"/>
        </w:rPr>
        <w:tab/>
        <w:t>Содержательный раздел</w:t>
      </w:r>
    </w:p>
    <w:p w:rsidR="00400382" w:rsidRDefault="00400382" w:rsidP="00400382">
      <w:pPr>
        <w:jc w:val="both"/>
        <w:rPr>
          <w:b/>
          <w:sz w:val="28"/>
        </w:rPr>
      </w:pPr>
      <w:r w:rsidRPr="00400382">
        <w:rPr>
          <w:b/>
          <w:sz w:val="28"/>
        </w:rPr>
        <w:t>2.1.</w:t>
      </w:r>
      <w:r w:rsidRPr="00400382">
        <w:rPr>
          <w:b/>
          <w:sz w:val="28"/>
        </w:rPr>
        <w:tab/>
        <w:t xml:space="preserve">Педагогическое сопровождение коррекционной работы </w:t>
      </w:r>
    </w:p>
    <w:p w:rsidR="00400382" w:rsidRPr="00400382" w:rsidRDefault="00400382" w:rsidP="00400382">
      <w:pPr>
        <w:jc w:val="both"/>
        <w:rPr>
          <w:sz w:val="28"/>
        </w:rPr>
      </w:pPr>
      <w:r w:rsidRPr="00400382">
        <w:rPr>
          <w:sz w:val="28"/>
        </w:rPr>
        <w:t>Работа по формированию навыков по пластилинографии проводится в несколько этапов, на каждом из которых перед ребенком ставятся определённые задачи.</w:t>
      </w:r>
    </w:p>
    <w:p w:rsidR="00400382" w:rsidRPr="00400382" w:rsidRDefault="00400382" w:rsidP="00400382">
      <w:pPr>
        <w:jc w:val="both"/>
        <w:rPr>
          <w:sz w:val="28"/>
        </w:rPr>
      </w:pPr>
      <w:r w:rsidRPr="00400382">
        <w:rPr>
          <w:sz w:val="28"/>
        </w:rPr>
        <w:t xml:space="preserve">Этап № 1. </w:t>
      </w:r>
      <w:proofErr w:type="gramStart"/>
      <w:r w:rsidRPr="00400382">
        <w:rPr>
          <w:sz w:val="28"/>
        </w:rPr>
        <w:t>Подготовительный</w:t>
      </w:r>
      <w:proofErr w:type="gramEnd"/>
      <w:r w:rsidRPr="00400382">
        <w:rPr>
          <w:sz w:val="28"/>
        </w:rPr>
        <w:t xml:space="preserve"> (ознакомление с новым способом изображения – </w:t>
      </w:r>
      <w:proofErr w:type="spellStart"/>
      <w:r w:rsidRPr="00400382">
        <w:rPr>
          <w:sz w:val="28"/>
        </w:rPr>
        <w:t>пластилинографией</w:t>
      </w:r>
      <w:proofErr w:type="spellEnd"/>
      <w:r w:rsidRPr="00400382">
        <w:rPr>
          <w:sz w:val="28"/>
        </w:rPr>
        <w:t>).</w:t>
      </w:r>
    </w:p>
    <w:p w:rsidR="00400382" w:rsidRPr="00400382" w:rsidRDefault="00400382" w:rsidP="00400382">
      <w:pPr>
        <w:jc w:val="both"/>
        <w:rPr>
          <w:sz w:val="28"/>
        </w:rPr>
      </w:pPr>
      <w:r w:rsidRPr="00400382">
        <w:rPr>
          <w:sz w:val="28"/>
        </w:rPr>
        <w:t xml:space="preserve">Этап № 2. </w:t>
      </w:r>
      <w:proofErr w:type="gramStart"/>
      <w:r w:rsidRPr="00400382">
        <w:rPr>
          <w:sz w:val="28"/>
        </w:rPr>
        <w:t xml:space="preserve">Основной (освоить приемы надавливания, вдавливания, размазывания пластилина подушечкой пальца, </w:t>
      </w:r>
      <w:proofErr w:type="spellStart"/>
      <w:r w:rsidRPr="00400382">
        <w:rPr>
          <w:sz w:val="28"/>
        </w:rPr>
        <w:t>отщипывания</w:t>
      </w:r>
      <w:proofErr w:type="spellEnd"/>
      <w:r w:rsidRPr="00400382">
        <w:rPr>
          <w:sz w:val="28"/>
        </w:rPr>
        <w:t xml:space="preserve"> маленького кусочка пластилина и скатывания шарика между двумя пальчиками, научиться работать на ограниченном пространстве, научиться не выходить за контур рисунка, размазывать пластилин по всему рисунку, как будто закрашивая его, использовать несколько цветов пластилина, вспомогательные предметы, пользоваться специальной стекой-печаткой, доводить дело до конца, аккуратно выполнять свои работы, выполнять коллективные композиции вместе</w:t>
      </w:r>
      <w:proofErr w:type="gramEnd"/>
      <w:r w:rsidRPr="00400382">
        <w:rPr>
          <w:sz w:val="28"/>
        </w:rPr>
        <w:t xml:space="preserve"> с другими детьми, восстанавливать последовательности выполняемых действий, действовать по образцу и словесному указанию воспитателя).</w:t>
      </w:r>
    </w:p>
    <w:p w:rsidR="00400382" w:rsidRPr="00400382" w:rsidRDefault="00400382" w:rsidP="00400382">
      <w:pPr>
        <w:jc w:val="both"/>
        <w:rPr>
          <w:sz w:val="28"/>
        </w:rPr>
      </w:pPr>
      <w:r w:rsidRPr="00400382">
        <w:rPr>
          <w:sz w:val="28"/>
        </w:rPr>
        <w:t>Этап № 3. Итоговый (научиться самостоятельно решать творческие задачи, выбирать рисунок для работы, положительно относиться к результатам своей деятельности).</w:t>
      </w:r>
    </w:p>
    <w:p w:rsidR="00400382" w:rsidRPr="00400382" w:rsidRDefault="00400382" w:rsidP="00400382">
      <w:pPr>
        <w:jc w:val="both"/>
        <w:rPr>
          <w:b/>
          <w:sz w:val="28"/>
        </w:rPr>
      </w:pPr>
    </w:p>
    <w:p w:rsidR="00400382" w:rsidRDefault="00400382" w:rsidP="00400382">
      <w:pPr>
        <w:jc w:val="both"/>
        <w:rPr>
          <w:b/>
          <w:sz w:val="28"/>
        </w:rPr>
      </w:pPr>
      <w:r w:rsidRPr="00400382">
        <w:rPr>
          <w:b/>
          <w:sz w:val="28"/>
        </w:rPr>
        <w:t>2.2.</w:t>
      </w:r>
      <w:r w:rsidRPr="00400382">
        <w:rPr>
          <w:b/>
          <w:sz w:val="28"/>
        </w:rPr>
        <w:tab/>
        <w:t>Взаимодействие воспитателя со специалистами учреждения в условиях реализации ФГОС</w:t>
      </w:r>
    </w:p>
    <w:p w:rsidR="00400382" w:rsidRPr="00400382" w:rsidRDefault="00400382" w:rsidP="00400382">
      <w:pPr>
        <w:jc w:val="both"/>
        <w:rPr>
          <w:sz w:val="28"/>
        </w:rPr>
      </w:pPr>
      <w:r>
        <w:rPr>
          <w:sz w:val="28"/>
        </w:rPr>
        <w:t xml:space="preserve">Данное взаимодействие </w:t>
      </w:r>
      <w:r w:rsidRPr="00400382">
        <w:rPr>
          <w:sz w:val="28"/>
        </w:rPr>
        <w:t>направлено на оптимизацию психолого-педагогического</w:t>
      </w:r>
      <w:r>
        <w:rPr>
          <w:sz w:val="28"/>
        </w:rPr>
        <w:t xml:space="preserve"> сопровождения воспитанников. </w:t>
      </w:r>
    </w:p>
    <w:p w:rsidR="00400382" w:rsidRPr="00400382" w:rsidRDefault="00400382" w:rsidP="00400382">
      <w:pPr>
        <w:jc w:val="both"/>
        <w:rPr>
          <w:sz w:val="28"/>
        </w:rPr>
      </w:pPr>
      <w:r w:rsidRPr="00400382">
        <w:rPr>
          <w:sz w:val="28"/>
        </w:rPr>
        <w:t>Взаимодействие с</w:t>
      </w:r>
      <w:r>
        <w:rPr>
          <w:sz w:val="28"/>
        </w:rPr>
        <w:t xml:space="preserve"> педагогом-психологом включает:</w:t>
      </w:r>
    </w:p>
    <w:p w:rsidR="00400382" w:rsidRDefault="00400382" w:rsidP="00400382">
      <w:pPr>
        <w:jc w:val="both"/>
        <w:rPr>
          <w:sz w:val="28"/>
        </w:rPr>
      </w:pPr>
      <w:r>
        <w:rPr>
          <w:sz w:val="28"/>
        </w:rPr>
        <w:t xml:space="preserve">- </w:t>
      </w:r>
      <w:r w:rsidRPr="00400382">
        <w:rPr>
          <w:sz w:val="28"/>
        </w:rPr>
        <w:t>ознакомление воспитателя с характерологическими особен</w:t>
      </w:r>
      <w:r>
        <w:rPr>
          <w:sz w:val="28"/>
        </w:rPr>
        <w:t xml:space="preserve">ностями каждого воспитанника; </w:t>
      </w:r>
    </w:p>
    <w:p w:rsidR="00400382" w:rsidRDefault="00400382" w:rsidP="00400382">
      <w:pPr>
        <w:jc w:val="both"/>
        <w:rPr>
          <w:sz w:val="28"/>
        </w:rPr>
      </w:pPr>
      <w:r>
        <w:rPr>
          <w:sz w:val="28"/>
        </w:rPr>
        <w:t xml:space="preserve">- </w:t>
      </w:r>
      <w:r w:rsidRPr="00400382">
        <w:rPr>
          <w:sz w:val="28"/>
        </w:rPr>
        <w:t>предоставление аналитичес</w:t>
      </w:r>
      <w:r>
        <w:rPr>
          <w:sz w:val="28"/>
        </w:rPr>
        <w:t xml:space="preserve">ких отчётов с рекомендациями; </w:t>
      </w:r>
    </w:p>
    <w:p w:rsidR="00400382" w:rsidRDefault="00400382" w:rsidP="00400382">
      <w:pPr>
        <w:jc w:val="both"/>
        <w:rPr>
          <w:sz w:val="28"/>
        </w:rPr>
      </w:pPr>
      <w:r>
        <w:rPr>
          <w:sz w:val="28"/>
        </w:rPr>
        <w:t xml:space="preserve">- </w:t>
      </w:r>
      <w:r w:rsidRPr="00400382">
        <w:rPr>
          <w:sz w:val="28"/>
        </w:rPr>
        <w:t>предоставление графика индивидуальных и гру</w:t>
      </w:r>
      <w:r>
        <w:rPr>
          <w:sz w:val="28"/>
        </w:rPr>
        <w:t xml:space="preserve">пповых занятий воспитанников; </w:t>
      </w:r>
    </w:p>
    <w:p w:rsidR="00400382" w:rsidRPr="00400382" w:rsidRDefault="00400382" w:rsidP="00400382">
      <w:pPr>
        <w:jc w:val="both"/>
        <w:rPr>
          <w:sz w:val="28"/>
        </w:rPr>
      </w:pPr>
      <w:r>
        <w:rPr>
          <w:sz w:val="28"/>
        </w:rPr>
        <w:t xml:space="preserve">- </w:t>
      </w:r>
      <w:r w:rsidRPr="00400382">
        <w:rPr>
          <w:sz w:val="28"/>
        </w:rPr>
        <w:t xml:space="preserve">информирование и консультирование по вопросам психолого-педагогических основ </w:t>
      </w:r>
      <w:r>
        <w:rPr>
          <w:sz w:val="28"/>
        </w:rPr>
        <w:t>работы с каждым воспитанником.</w:t>
      </w:r>
    </w:p>
    <w:p w:rsidR="00400382" w:rsidRPr="00400382" w:rsidRDefault="00400382" w:rsidP="00400382">
      <w:pPr>
        <w:jc w:val="both"/>
        <w:rPr>
          <w:sz w:val="28"/>
        </w:rPr>
      </w:pPr>
      <w:r>
        <w:rPr>
          <w:sz w:val="28"/>
        </w:rPr>
        <w:lastRenderedPageBreak/>
        <w:t xml:space="preserve">Задача воспитателя – </w:t>
      </w:r>
      <w:r w:rsidRPr="00400382">
        <w:rPr>
          <w:sz w:val="28"/>
        </w:rPr>
        <w:t>своевременно предоставлять педагогу-психологу информацию о специфичес</w:t>
      </w:r>
      <w:r>
        <w:rPr>
          <w:sz w:val="28"/>
        </w:rPr>
        <w:t>ком состоянии воспитанника.</w:t>
      </w:r>
    </w:p>
    <w:p w:rsidR="00400382" w:rsidRPr="00400382" w:rsidRDefault="00400382" w:rsidP="00400382">
      <w:pPr>
        <w:jc w:val="both"/>
        <w:rPr>
          <w:sz w:val="28"/>
        </w:rPr>
      </w:pPr>
      <w:r w:rsidRPr="00400382">
        <w:rPr>
          <w:sz w:val="28"/>
        </w:rPr>
        <w:t>Взаимодействие с учителем-дефектологом направлено на то, чтобы обеспечить целостное развитие каждого ребёнка. Для этого необходимо регулярное общение и обмен информацией о каждом ребёнке, совместное планирование занятий и программ, обсуждение прогресса каждог</w:t>
      </w:r>
      <w:r>
        <w:rPr>
          <w:sz w:val="28"/>
        </w:rPr>
        <w:t xml:space="preserve">о ребёнка и его потребностей. </w:t>
      </w:r>
    </w:p>
    <w:p w:rsidR="00400382" w:rsidRPr="00400382" w:rsidRDefault="00400382" w:rsidP="00400382">
      <w:pPr>
        <w:jc w:val="both"/>
        <w:rPr>
          <w:sz w:val="28"/>
        </w:rPr>
      </w:pPr>
      <w:r w:rsidRPr="00400382">
        <w:rPr>
          <w:sz w:val="28"/>
        </w:rPr>
        <w:t>Также воспитатель является важным звеном межведомственного взаимодействия с социальной, медицинской службами, территориальной медико-педагогической комиссией, методическими объединениями учреждения и района. Например, он готовит характеристики для ПМПК и ТМПК, заполняет индивидуальные планы жизнеустройства воспитанников, ведёт индивидуальные маршруты развития инвалидов, готовит характеристики для консультации специалистов (невролога, психиатра, дефектолога).</w:t>
      </w:r>
    </w:p>
    <w:p w:rsidR="00400382" w:rsidRPr="00400382" w:rsidRDefault="00400382" w:rsidP="00400382">
      <w:pPr>
        <w:jc w:val="both"/>
        <w:rPr>
          <w:b/>
          <w:sz w:val="28"/>
        </w:rPr>
      </w:pPr>
    </w:p>
    <w:p w:rsidR="00400382" w:rsidRDefault="00400382" w:rsidP="00400382">
      <w:pPr>
        <w:jc w:val="both"/>
        <w:rPr>
          <w:b/>
          <w:sz w:val="28"/>
        </w:rPr>
      </w:pPr>
      <w:r w:rsidRPr="00400382">
        <w:rPr>
          <w:b/>
          <w:sz w:val="28"/>
        </w:rPr>
        <w:t>2.3.</w:t>
      </w:r>
      <w:r w:rsidRPr="00400382">
        <w:rPr>
          <w:b/>
          <w:sz w:val="28"/>
        </w:rPr>
        <w:tab/>
        <w:t>Индивидуальный образовательный маршрут (ИОМ)</w:t>
      </w:r>
    </w:p>
    <w:p w:rsidR="00400382" w:rsidRPr="00400382" w:rsidRDefault="00400382" w:rsidP="00400382">
      <w:pPr>
        <w:jc w:val="both"/>
        <w:rPr>
          <w:sz w:val="28"/>
        </w:rPr>
      </w:pPr>
      <w:r>
        <w:rPr>
          <w:sz w:val="28"/>
        </w:rPr>
        <w:t xml:space="preserve">Цель ИОМ – </w:t>
      </w:r>
      <w:r w:rsidRPr="00400382">
        <w:rPr>
          <w:sz w:val="28"/>
        </w:rPr>
        <w:t>обеспечить формирование и реализацию потребности учащихся в са</w:t>
      </w:r>
      <w:r>
        <w:rPr>
          <w:sz w:val="28"/>
        </w:rPr>
        <w:t xml:space="preserve">моактуализации, саморазвитии. </w:t>
      </w:r>
    </w:p>
    <w:p w:rsidR="00400382" w:rsidRDefault="00400382" w:rsidP="00400382">
      <w:pPr>
        <w:jc w:val="both"/>
        <w:rPr>
          <w:sz w:val="28"/>
        </w:rPr>
      </w:pPr>
      <w:r w:rsidRPr="00400382">
        <w:rPr>
          <w:sz w:val="28"/>
        </w:rPr>
        <w:t>Использование ИОМ в системе дополнительного образования является одной из форм педагогической поддержки личностного, жизненного и профессионального самоопределения обучающихся.</w:t>
      </w:r>
    </w:p>
    <w:p w:rsidR="00400382" w:rsidRPr="00400382" w:rsidRDefault="00400382" w:rsidP="00400382">
      <w:pPr>
        <w:jc w:val="both"/>
        <w:rPr>
          <w:sz w:val="28"/>
        </w:rPr>
      </w:pPr>
      <w:r w:rsidRPr="00400382">
        <w:rPr>
          <w:sz w:val="28"/>
        </w:rPr>
        <w:t>Структура ИОМ:</w:t>
      </w:r>
    </w:p>
    <w:p w:rsidR="00400382" w:rsidRDefault="00400382" w:rsidP="00400382">
      <w:pPr>
        <w:jc w:val="both"/>
        <w:rPr>
          <w:sz w:val="28"/>
        </w:rPr>
      </w:pPr>
      <w:r>
        <w:rPr>
          <w:sz w:val="28"/>
        </w:rPr>
        <w:t>- п</w:t>
      </w:r>
      <w:r w:rsidRPr="00400382">
        <w:rPr>
          <w:sz w:val="28"/>
        </w:rPr>
        <w:t>остановка целей получения образования на основе государственного образовательного стандарта, мо</w:t>
      </w:r>
      <w:r>
        <w:rPr>
          <w:sz w:val="28"/>
        </w:rPr>
        <w:t>тивов и потребностей ученика;</w:t>
      </w:r>
    </w:p>
    <w:p w:rsidR="00400382" w:rsidRDefault="00400382" w:rsidP="00400382">
      <w:pPr>
        <w:jc w:val="both"/>
        <w:rPr>
          <w:sz w:val="28"/>
        </w:rPr>
      </w:pPr>
      <w:r>
        <w:rPr>
          <w:sz w:val="28"/>
        </w:rPr>
        <w:t>- о</w:t>
      </w:r>
      <w:r w:rsidRPr="00400382">
        <w:rPr>
          <w:sz w:val="28"/>
        </w:rPr>
        <w:t xml:space="preserve">боснование структуры и отбор содержания учебных предметов, их систематизация и группировка, установление </w:t>
      </w:r>
      <w:r>
        <w:rPr>
          <w:sz w:val="28"/>
        </w:rPr>
        <w:t>связей;</w:t>
      </w:r>
    </w:p>
    <w:p w:rsidR="00400382" w:rsidRDefault="00400382" w:rsidP="00400382">
      <w:pPr>
        <w:jc w:val="both"/>
        <w:rPr>
          <w:sz w:val="28"/>
        </w:rPr>
      </w:pPr>
      <w:r>
        <w:rPr>
          <w:sz w:val="28"/>
        </w:rPr>
        <w:t>- о</w:t>
      </w:r>
      <w:r w:rsidRPr="00400382">
        <w:rPr>
          <w:sz w:val="28"/>
        </w:rPr>
        <w:t xml:space="preserve">пределение используемых педагогических технологий, методов, методик, </w:t>
      </w:r>
      <w:r>
        <w:rPr>
          <w:sz w:val="28"/>
        </w:rPr>
        <w:t>систем обучения и воспитания;</w:t>
      </w:r>
    </w:p>
    <w:p w:rsidR="00400382" w:rsidRDefault="00400382" w:rsidP="00400382">
      <w:pPr>
        <w:jc w:val="both"/>
        <w:rPr>
          <w:sz w:val="28"/>
        </w:rPr>
      </w:pPr>
      <w:r>
        <w:rPr>
          <w:sz w:val="28"/>
        </w:rPr>
        <w:t>- о</w:t>
      </w:r>
      <w:r w:rsidRPr="00400382">
        <w:rPr>
          <w:sz w:val="28"/>
        </w:rPr>
        <w:t>пределение системы ди</w:t>
      </w:r>
      <w:r>
        <w:rPr>
          <w:sz w:val="28"/>
        </w:rPr>
        <w:t>агностического сопровождения;</w:t>
      </w:r>
    </w:p>
    <w:p w:rsidR="00400382" w:rsidRPr="00400382" w:rsidRDefault="00400382" w:rsidP="00400382">
      <w:pPr>
        <w:jc w:val="both"/>
        <w:rPr>
          <w:sz w:val="28"/>
        </w:rPr>
      </w:pPr>
      <w:r>
        <w:rPr>
          <w:sz w:val="28"/>
        </w:rPr>
        <w:t>- у</w:t>
      </w:r>
      <w:r w:rsidRPr="00400382">
        <w:rPr>
          <w:sz w:val="28"/>
        </w:rPr>
        <w:t>словия и пути достижения педагогических целей.</w:t>
      </w:r>
    </w:p>
    <w:p w:rsidR="007F67D4" w:rsidRPr="00AC7294" w:rsidRDefault="007F67D4" w:rsidP="0004453E">
      <w:pPr>
        <w:jc w:val="both"/>
        <w:rPr>
          <w:b/>
          <w:sz w:val="28"/>
        </w:rPr>
      </w:pPr>
    </w:p>
    <w:p w:rsidR="0013323B" w:rsidRDefault="00400382" w:rsidP="0013323B">
      <w:pPr>
        <w:jc w:val="both"/>
        <w:rPr>
          <w:b/>
          <w:sz w:val="28"/>
        </w:rPr>
      </w:pPr>
      <w:r>
        <w:rPr>
          <w:b/>
          <w:sz w:val="28"/>
        </w:rPr>
        <w:t>2.4</w:t>
      </w:r>
      <w:r w:rsidR="0013323B" w:rsidRPr="0013323B">
        <w:rPr>
          <w:b/>
          <w:sz w:val="28"/>
        </w:rPr>
        <w:t>.</w:t>
      </w:r>
      <w:r w:rsidR="0013323B" w:rsidRPr="0013323B">
        <w:rPr>
          <w:b/>
          <w:sz w:val="28"/>
        </w:rPr>
        <w:tab/>
        <w:t xml:space="preserve">Тематическое планирование образовательно-коррекционных занятий </w:t>
      </w:r>
      <w:proofErr w:type="gramStart"/>
      <w:r w:rsidR="0013323B" w:rsidRPr="0013323B">
        <w:rPr>
          <w:b/>
          <w:sz w:val="28"/>
        </w:rPr>
        <w:t>для</w:t>
      </w:r>
      <w:proofErr w:type="gramEnd"/>
      <w:r w:rsidR="0013323B" w:rsidRPr="0013323B">
        <w:rPr>
          <w:b/>
          <w:sz w:val="28"/>
        </w:rPr>
        <w:t xml:space="preserve"> обучающихся с умственной отсталостью</w:t>
      </w:r>
    </w:p>
    <w:p w:rsidR="0013323B" w:rsidRPr="0013323B" w:rsidRDefault="0013323B" w:rsidP="0013323B">
      <w:pPr>
        <w:jc w:val="both"/>
        <w:rPr>
          <w:b/>
          <w:sz w:val="28"/>
        </w:rPr>
      </w:pPr>
    </w:p>
    <w:tbl>
      <w:tblPr>
        <w:tblStyle w:val="TableNormal"/>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3402"/>
        <w:gridCol w:w="3822"/>
      </w:tblGrid>
      <w:tr w:rsidR="0013323B" w:rsidTr="00E456EF">
        <w:trPr>
          <w:trHeight w:val="648"/>
        </w:trPr>
        <w:tc>
          <w:tcPr>
            <w:tcW w:w="2132" w:type="dxa"/>
          </w:tcPr>
          <w:p w:rsidR="0013323B" w:rsidRPr="0013323B" w:rsidRDefault="0013323B" w:rsidP="0013323B">
            <w:pPr>
              <w:pStyle w:val="TableParagraph"/>
              <w:spacing w:before="2"/>
              <w:ind w:left="147"/>
              <w:jc w:val="center"/>
              <w:rPr>
                <w:b/>
                <w:sz w:val="28"/>
                <w:lang w:val="ru-RU"/>
              </w:rPr>
            </w:pPr>
            <w:r>
              <w:rPr>
                <w:b/>
                <w:sz w:val="28"/>
                <w:lang w:val="ru-RU"/>
              </w:rPr>
              <w:t>Тема занятия</w:t>
            </w:r>
          </w:p>
        </w:tc>
        <w:tc>
          <w:tcPr>
            <w:tcW w:w="3402" w:type="dxa"/>
          </w:tcPr>
          <w:p w:rsidR="0013323B" w:rsidRPr="0013323B" w:rsidRDefault="0013323B" w:rsidP="0013323B">
            <w:pPr>
              <w:pStyle w:val="TableParagraph"/>
              <w:spacing w:before="2"/>
              <w:ind w:left="147"/>
              <w:jc w:val="center"/>
              <w:rPr>
                <w:b/>
                <w:sz w:val="28"/>
                <w:lang w:val="ru-RU"/>
              </w:rPr>
            </w:pPr>
            <w:r>
              <w:rPr>
                <w:b/>
                <w:sz w:val="28"/>
                <w:lang w:val="ru-RU"/>
              </w:rPr>
              <w:t>Цели и задачи</w:t>
            </w:r>
          </w:p>
        </w:tc>
        <w:tc>
          <w:tcPr>
            <w:tcW w:w="3822" w:type="dxa"/>
          </w:tcPr>
          <w:p w:rsidR="0013323B" w:rsidRPr="0013323B" w:rsidRDefault="0013323B" w:rsidP="0013323B">
            <w:pPr>
              <w:pStyle w:val="TableParagraph"/>
              <w:spacing w:line="320" w:lineRule="atLeast"/>
              <w:ind w:left="147"/>
              <w:jc w:val="center"/>
              <w:rPr>
                <w:b/>
                <w:sz w:val="28"/>
                <w:lang w:val="ru-RU"/>
              </w:rPr>
            </w:pPr>
            <w:r>
              <w:rPr>
                <w:b/>
                <w:spacing w:val="-2"/>
                <w:sz w:val="28"/>
                <w:lang w:val="ru-RU"/>
              </w:rPr>
              <w:t>Содержание</w:t>
            </w:r>
          </w:p>
        </w:tc>
      </w:tr>
      <w:tr w:rsidR="0013323B" w:rsidTr="003F7CAA">
        <w:trPr>
          <w:trHeight w:val="270"/>
        </w:trPr>
        <w:tc>
          <w:tcPr>
            <w:tcW w:w="2132" w:type="dxa"/>
            <w:tcBorders>
              <w:bottom w:val="single" w:sz="4" w:space="0" w:color="auto"/>
            </w:tcBorders>
          </w:tcPr>
          <w:p w:rsidR="003F7CAA" w:rsidRDefault="003F7CAA" w:rsidP="00E456EF">
            <w:pPr>
              <w:pStyle w:val="TableParagraph"/>
              <w:spacing w:line="321" w:lineRule="exact"/>
              <w:ind w:left="110"/>
              <w:rPr>
                <w:sz w:val="28"/>
                <w:lang w:val="ru-RU"/>
              </w:rPr>
            </w:pPr>
            <w:r w:rsidRPr="003F7CAA">
              <w:rPr>
                <w:sz w:val="28"/>
                <w:lang w:val="ru-RU"/>
              </w:rPr>
              <w:t>Занятие № 1.</w:t>
            </w:r>
          </w:p>
          <w:p w:rsidR="0013323B" w:rsidRPr="00E456EF" w:rsidRDefault="003F7CAA" w:rsidP="00E456EF">
            <w:pPr>
              <w:pStyle w:val="TableParagraph"/>
              <w:spacing w:line="321" w:lineRule="exact"/>
              <w:ind w:left="110"/>
              <w:rPr>
                <w:sz w:val="28"/>
                <w:lang w:val="ru-RU"/>
              </w:rPr>
            </w:pPr>
            <w:r w:rsidRPr="003F7CAA">
              <w:rPr>
                <w:sz w:val="28"/>
                <w:lang w:val="ru-RU"/>
              </w:rPr>
              <w:t>Диагностика</w:t>
            </w:r>
          </w:p>
        </w:tc>
        <w:tc>
          <w:tcPr>
            <w:tcW w:w="3402" w:type="dxa"/>
            <w:tcBorders>
              <w:bottom w:val="single" w:sz="4" w:space="0" w:color="auto"/>
            </w:tcBorders>
          </w:tcPr>
          <w:p w:rsidR="0013323B" w:rsidRPr="00E456EF" w:rsidRDefault="003F7CAA" w:rsidP="009A2882">
            <w:pPr>
              <w:pStyle w:val="TableParagraph"/>
              <w:tabs>
                <w:tab w:val="left" w:pos="267"/>
              </w:tabs>
              <w:ind w:left="141"/>
              <w:rPr>
                <w:sz w:val="28"/>
                <w:lang w:val="ru-RU"/>
              </w:rPr>
            </w:pPr>
            <w:r w:rsidRPr="003F7CAA">
              <w:rPr>
                <w:sz w:val="28"/>
                <w:lang w:val="ru-RU"/>
              </w:rPr>
              <w:t>- выявить уровень сформиро</w:t>
            </w:r>
            <w:r>
              <w:rPr>
                <w:sz w:val="28"/>
                <w:lang w:val="ru-RU"/>
              </w:rPr>
              <w:t>ванности изобразительных умений</w:t>
            </w:r>
          </w:p>
        </w:tc>
        <w:tc>
          <w:tcPr>
            <w:tcW w:w="3822" w:type="dxa"/>
            <w:tcBorders>
              <w:bottom w:val="single" w:sz="4" w:space="0" w:color="auto"/>
            </w:tcBorders>
          </w:tcPr>
          <w:p w:rsidR="00F97771" w:rsidRPr="00E456EF" w:rsidRDefault="003F7CAA" w:rsidP="00F97771">
            <w:pPr>
              <w:pStyle w:val="TableParagraph"/>
              <w:tabs>
                <w:tab w:val="left" w:pos="386"/>
              </w:tabs>
              <w:spacing w:line="322" w:lineRule="exact"/>
              <w:ind w:left="104"/>
              <w:rPr>
                <w:sz w:val="28"/>
                <w:lang w:val="ru-RU"/>
              </w:rPr>
            </w:pPr>
            <w:r w:rsidRPr="003F7CAA">
              <w:rPr>
                <w:sz w:val="28"/>
                <w:lang w:val="ru-RU"/>
              </w:rPr>
              <w:t>Входная диагностика</w:t>
            </w:r>
          </w:p>
        </w:tc>
      </w:tr>
      <w:tr w:rsidR="003F7CAA" w:rsidTr="003F7CAA">
        <w:trPr>
          <w:trHeight w:val="3533"/>
        </w:trPr>
        <w:tc>
          <w:tcPr>
            <w:tcW w:w="2132" w:type="dxa"/>
            <w:tcBorders>
              <w:top w:val="single" w:sz="4" w:space="0" w:color="auto"/>
            </w:tcBorders>
          </w:tcPr>
          <w:p w:rsidR="003F7CAA" w:rsidRPr="003F7CAA" w:rsidRDefault="003F7CAA" w:rsidP="003F7CAA">
            <w:pPr>
              <w:pStyle w:val="TableParagraph"/>
              <w:spacing w:line="321" w:lineRule="exact"/>
              <w:ind w:left="110"/>
              <w:rPr>
                <w:sz w:val="28"/>
                <w:lang w:val="ru-RU"/>
              </w:rPr>
            </w:pPr>
            <w:r>
              <w:rPr>
                <w:sz w:val="28"/>
                <w:lang w:val="ru-RU"/>
              </w:rPr>
              <w:lastRenderedPageBreak/>
              <w:t xml:space="preserve">Занятие № 2. «Путешествие в </w:t>
            </w:r>
            <w:proofErr w:type="spellStart"/>
            <w:r>
              <w:rPr>
                <w:sz w:val="28"/>
                <w:lang w:val="ru-RU"/>
              </w:rPr>
              <w:t>Пластилинию</w:t>
            </w:r>
            <w:proofErr w:type="spellEnd"/>
            <w:r>
              <w:rPr>
                <w:sz w:val="28"/>
                <w:lang w:val="ru-RU"/>
              </w:rPr>
              <w:t>»</w:t>
            </w:r>
          </w:p>
        </w:tc>
        <w:tc>
          <w:tcPr>
            <w:tcW w:w="3402" w:type="dxa"/>
            <w:tcBorders>
              <w:top w:val="single" w:sz="4" w:space="0" w:color="auto"/>
            </w:tcBorders>
          </w:tcPr>
          <w:p w:rsidR="003F7CAA" w:rsidRDefault="003F7CAA" w:rsidP="009A2882">
            <w:pPr>
              <w:pStyle w:val="TableParagraph"/>
              <w:tabs>
                <w:tab w:val="left" w:pos="267"/>
              </w:tabs>
              <w:ind w:left="141"/>
              <w:rPr>
                <w:sz w:val="28"/>
                <w:lang w:val="ru-RU"/>
              </w:rPr>
            </w:pPr>
            <w:r>
              <w:rPr>
                <w:sz w:val="28"/>
                <w:lang w:val="ru-RU"/>
              </w:rPr>
              <w:t>- познакомить с</w:t>
            </w:r>
            <w:r w:rsidRPr="00E456EF">
              <w:rPr>
                <w:lang w:val="ru-RU"/>
              </w:rPr>
              <w:t xml:space="preserve"> </w:t>
            </w:r>
            <w:r w:rsidRPr="00E456EF">
              <w:rPr>
                <w:sz w:val="28"/>
                <w:lang w:val="ru-RU"/>
              </w:rPr>
              <w:t xml:space="preserve">историей </w:t>
            </w:r>
            <w:r>
              <w:rPr>
                <w:sz w:val="28"/>
                <w:lang w:val="ru-RU"/>
              </w:rPr>
              <w:t xml:space="preserve">возникновения пластилина, развития техники </w:t>
            </w:r>
            <w:r w:rsidRPr="00E456EF">
              <w:rPr>
                <w:sz w:val="28"/>
                <w:lang w:val="ru-RU"/>
              </w:rPr>
              <w:t>пластилинография</w:t>
            </w:r>
            <w:r>
              <w:rPr>
                <w:sz w:val="28"/>
                <w:lang w:val="ru-RU"/>
              </w:rPr>
              <w:t>;</w:t>
            </w:r>
          </w:p>
          <w:p w:rsidR="003F7CAA" w:rsidRDefault="003F7CAA" w:rsidP="009A2882">
            <w:pPr>
              <w:pStyle w:val="TableParagraph"/>
              <w:tabs>
                <w:tab w:val="left" w:pos="267"/>
              </w:tabs>
              <w:ind w:left="141"/>
              <w:rPr>
                <w:sz w:val="28"/>
                <w:lang w:val="ru-RU"/>
              </w:rPr>
            </w:pPr>
            <w:r>
              <w:rPr>
                <w:sz w:val="28"/>
                <w:lang w:val="ru-RU"/>
              </w:rPr>
              <w:t xml:space="preserve">- развивать </w:t>
            </w:r>
            <w:r w:rsidRPr="00CB3226">
              <w:rPr>
                <w:sz w:val="28"/>
                <w:lang w:val="ru-RU"/>
              </w:rPr>
              <w:t>х</w:t>
            </w:r>
            <w:r>
              <w:rPr>
                <w:sz w:val="28"/>
                <w:lang w:val="ru-RU"/>
              </w:rPr>
              <w:t>удожественно-эстетический вкус;</w:t>
            </w:r>
          </w:p>
          <w:p w:rsidR="003F7CAA" w:rsidRDefault="003F7CAA" w:rsidP="009A2882">
            <w:pPr>
              <w:pStyle w:val="TableParagraph"/>
              <w:tabs>
                <w:tab w:val="left" w:pos="267"/>
              </w:tabs>
              <w:ind w:left="141"/>
              <w:rPr>
                <w:sz w:val="28"/>
                <w:lang w:val="ru-RU"/>
              </w:rPr>
            </w:pPr>
            <w:r>
              <w:rPr>
                <w:sz w:val="28"/>
                <w:lang w:val="ru-RU"/>
              </w:rPr>
              <w:t xml:space="preserve">- </w:t>
            </w:r>
            <w:r w:rsidRPr="00CB3226">
              <w:rPr>
                <w:sz w:val="28"/>
                <w:lang w:val="ru-RU"/>
              </w:rPr>
              <w:t>расшир</w:t>
            </w:r>
            <w:r>
              <w:rPr>
                <w:sz w:val="28"/>
                <w:lang w:val="ru-RU"/>
              </w:rPr>
              <w:t>ять</w:t>
            </w:r>
            <w:r w:rsidRPr="00CB3226">
              <w:rPr>
                <w:sz w:val="28"/>
                <w:lang w:val="ru-RU"/>
              </w:rPr>
              <w:t xml:space="preserve"> кругозор</w:t>
            </w:r>
            <w:r>
              <w:rPr>
                <w:sz w:val="28"/>
                <w:lang w:val="ru-RU"/>
              </w:rPr>
              <w:t>;</w:t>
            </w:r>
          </w:p>
          <w:p w:rsidR="003F7CAA" w:rsidRPr="003F7CAA" w:rsidRDefault="003F7CAA" w:rsidP="009A2882">
            <w:pPr>
              <w:pStyle w:val="TableParagraph"/>
              <w:tabs>
                <w:tab w:val="left" w:pos="267"/>
              </w:tabs>
              <w:ind w:left="141"/>
              <w:rPr>
                <w:sz w:val="28"/>
                <w:lang w:val="ru-RU"/>
              </w:rPr>
            </w:pPr>
            <w:r>
              <w:rPr>
                <w:sz w:val="28"/>
                <w:lang w:val="ru-RU"/>
              </w:rPr>
              <w:t xml:space="preserve">- воспитывать </w:t>
            </w:r>
            <w:r w:rsidRPr="00F97771">
              <w:rPr>
                <w:sz w:val="28"/>
                <w:lang w:val="ru-RU"/>
              </w:rPr>
              <w:t>ин</w:t>
            </w:r>
            <w:r>
              <w:rPr>
                <w:sz w:val="28"/>
                <w:lang w:val="ru-RU"/>
              </w:rPr>
              <w:t>терес к творческой деятельности</w:t>
            </w:r>
          </w:p>
        </w:tc>
        <w:tc>
          <w:tcPr>
            <w:tcW w:w="3822" w:type="dxa"/>
            <w:tcBorders>
              <w:top w:val="single" w:sz="4" w:space="0" w:color="auto"/>
            </w:tcBorders>
          </w:tcPr>
          <w:p w:rsidR="003F7CAA" w:rsidRPr="00E456EF" w:rsidRDefault="003F7CAA" w:rsidP="00E456EF">
            <w:pPr>
              <w:pStyle w:val="TableParagraph"/>
              <w:tabs>
                <w:tab w:val="left" w:pos="386"/>
              </w:tabs>
              <w:spacing w:line="322" w:lineRule="exact"/>
              <w:ind w:left="104"/>
              <w:rPr>
                <w:sz w:val="28"/>
                <w:lang w:val="ru-RU"/>
              </w:rPr>
            </w:pPr>
            <w:r w:rsidRPr="00E456EF">
              <w:rPr>
                <w:sz w:val="28"/>
                <w:lang w:val="ru-RU"/>
              </w:rPr>
              <w:t>Историческая справка о пластилине. Знакомство с историей развития техники</w:t>
            </w:r>
          </w:p>
          <w:p w:rsidR="003F7CAA" w:rsidRDefault="003F7CAA" w:rsidP="00F97771">
            <w:pPr>
              <w:pStyle w:val="TableParagraph"/>
              <w:tabs>
                <w:tab w:val="left" w:pos="386"/>
              </w:tabs>
              <w:spacing w:line="322" w:lineRule="exact"/>
              <w:ind w:left="104"/>
              <w:rPr>
                <w:sz w:val="28"/>
                <w:lang w:val="ru-RU"/>
              </w:rPr>
            </w:pPr>
            <w:r w:rsidRPr="00E456EF">
              <w:rPr>
                <w:sz w:val="28"/>
                <w:lang w:val="ru-RU"/>
              </w:rPr>
              <w:t>пластилинография. Рассмотрение пластил</w:t>
            </w:r>
            <w:r>
              <w:rPr>
                <w:sz w:val="28"/>
                <w:lang w:val="ru-RU"/>
              </w:rPr>
              <w:t>инографии как вида декоративно-</w:t>
            </w:r>
            <w:r w:rsidRPr="00E456EF">
              <w:rPr>
                <w:sz w:val="28"/>
                <w:lang w:val="ru-RU"/>
              </w:rPr>
              <w:t>прикладного искусства. Рассмотрение образцов изделий в технике пластилинография.</w:t>
            </w:r>
          </w:p>
          <w:p w:rsidR="003F7CAA" w:rsidRDefault="003F7CAA" w:rsidP="00F97771">
            <w:pPr>
              <w:pStyle w:val="TableParagraph"/>
              <w:tabs>
                <w:tab w:val="left" w:pos="386"/>
              </w:tabs>
              <w:spacing w:line="322" w:lineRule="exact"/>
              <w:ind w:left="104"/>
              <w:rPr>
                <w:sz w:val="28"/>
              </w:rPr>
            </w:pPr>
          </w:p>
        </w:tc>
      </w:tr>
      <w:tr w:rsidR="0013323B" w:rsidTr="00F97771">
        <w:trPr>
          <w:trHeight w:val="392"/>
        </w:trPr>
        <w:tc>
          <w:tcPr>
            <w:tcW w:w="2132" w:type="dxa"/>
            <w:tcBorders>
              <w:bottom w:val="single" w:sz="4" w:space="0" w:color="auto"/>
            </w:tcBorders>
          </w:tcPr>
          <w:p w:rsidR="00F97771" w:rsidRPr="00F97771" w:rsidRDefault="009A2882" w:rsidP="00F97771">
            <w:pPr>
              <w:pStyle w:val="TableParagraph"/>
              <w:spacing w:line="321" w:lineRule="exact"/>
              <w:ind w:left="110"/>
              <w:rPr>
                <w:sz w:val="28"/>
                <w:lang w:val="ru-RU"/>
              </w:rPr>
            </w:pPr>
            <w:r>
              <w:rPr>
                <w:sz w:val="28"/>
                <w:lang w:val="ru-RU"/>
              </w:rPr>
              <w:t xml:space="preserve">Занятие № </w:t>
            </w:r>
            <w:r w:rsidR="003F7CAA">
              <w:rPr>
                <w:sz w:val="28"/>
                <w:lang w:val="ru-RU"/>
              </w:rPr>
              <w:t>3</w:t>
            </w:r>
            <w:r>
              <w:rPr>
                <w:sz w:val="28"/>
                <w:lang w:val="ru-RU"/>
              </w:rPr>
              <w:t xml:space="preserve">. </w:t>
            </w:r>
            <w:r w:rsidR="00F97771">
              <w:rPr>
                <w:sz w:val="28"/>
                <w:lang w:val="ru-RU"/>
              </w:rPr>
              <w:t xml:space="preserve">«Правила техники безопасности, </w:t>
            </w:r>
            <w:r w:rsidR="00F97771" w:rsidRPr="00F97771">
              <w:rPr>
                <w:sz w:val="28"/>
                <w:lang w:val="ru-RU"/>
              </w:rPr>
              <w:t>поведения на занятиях. Материалы и</w:t>
            </w:r>
          </w:p>
          <w:p w:rsidR="0013323B" w:rsidRPr="00E456EF" w:rsidRDefault="00F97771" w:rsidP="00F97771">
            <w:pPr>
              <w:pStyle w:val="TableParagraph"/>
              <w:spacing w:line="321" w:lineRule="exact"/>
              <w:ind w:left="110"/>
              <w:rPr>
                <w:sz w:val="28"/>
                <w:lang w:val="ru-RU"/>
              </w:rPr>
            </w:pPr>
            <w:r>
              <w:rPr>
                <w:sz w:val="28"/>
                <w:lang w:val="ru-RU"/>
              </w:rPr>
              <w:t>инструменты»</w:t>
            </w:r>
          </w:p>
        </w:tc>
        <w:tc>
          <w:tcPr>
            <w:tcW w:w="3402" w:type="dxa"/>
            <w:tcBorders>
              <w:bottom w:val="single" w:sz="4" w:space="0" w:color="auto"/>
            </w:tcBorders>
          </w:tcPr>
          <w:p w:rsidR="0013323B" w:rsidRDefault="00F97771" w:rsidP="009A2882">
            <w:pPr>
              <w:pStyle w:val="TableParagraph"/>
              <w:tabs>
                <w:tab w:val="left" w:pos="267"/>
              </w:tabs>
              <w:spacing w:line="322" w:lineRule="exact"/>
              <w:ind w:left="105"/>
              <w:rPr>
                <w:sz w:val="28"/>
                <w:lang w:val="ru-RU"/>
              </w:rPr>
            </w:pPr>
            <w:r>
              <w:rPr>
                <w:sz w:val="28"/>
                <w:lang w:val="ru-RU"/>
              </w:rPr>
              <w:t>- познакомить с п</w:t>
            </w:r>
            <w:r w:rsidRPr="00F97771">
              <w:rPr>
                <w:sz w:val="28"/>
                <w:lang w:val="ru-RU"/>
              </w:rPr>
              <w:t>равила</w:t>
            </w:r>
            <w:r>
              <w:rPr>
                <w:sz w:val="28"/>
                <w:lang w:val="ru-RU"/>
              </w:rPr>
              <w:t>ми техники безопасности, поведения на занятиях;</w:t>
            </w:r>
          </w:p>
          <w:p w:rsidR="00F97771" w:rsidRPr="00F97771" w:rsidRDefault="00F97771" w:rsidP="009A2882">
            <w:pPr>
              <w:pStyle w:val="TableParagraph"/>
              <w:tabs>
                <w:tab w:val="left" w:pos="267"/>
              </w:tabs>
              <w:spacing w:line="322" w:lineRule="exact"/>
              <w:ind w:left="105"/>
              <w:rPr>
                <w:sz w:val="28"/>
                <w:lang w:val="ru-RU"/>
              </w:rPr>
            </w:pPr>
            <w:r>
              <w:rPr>
                <w:sz w:val="28"/>
                <w:lang w:val="ru-RU"/>
              </w:rPr>
              <w:t>- познакомить с м</w:t>
            </w:r>
            <w:r w:rsidRPr="00F97771">
              <w:rPr>
                <w:sz w:val="28"/>
                <w:lang w:val="ru-RU"/>
              </w:rPr>
              <w:t>атериал</w:t>
            </w:r>
            <w:r>
              <w:rPr>
                <w:sz w:val="28"/>
                <w:lang w:val="ru-RU"/>
              </w:rPr>
              <w:t>ами</w:t>
            </w:r>
            <w:r w:rsidRPr="00F97771">
              <w:rPr>
                <w:sz w:val="28"/>
                <w:lang w:val="ru-RU"/>
              </w:rPr>
              <w:t xml:space="preserve"> и</w:t>
            </w:r>
          </w:p>
          <w:p w:rsidR="00F97771" w:rsidRDefault="00F97771" w:rsidP="009A2882">
            <w:pPr>
              <w:pStyle w:val="TableParagraph"/>
              <w:tabs>
                <w:tab w:val="left" w:pos="267"/>
              </w:tabs>
              <w:spacing w:line="322" w:lineRule="exact"/>
              <w:ind w:left="105"/>
              <w:rPr>
                <w:sz w:val="28"/>
                <w:lang w:val="ru-RU"/>
              </w:rPr>
            </w:pPr>
            <w:r>
              <w:rPr>
                <w:sz w:val="28"/>
                <w:lang w:val="ru-RU"/>
              </w:rPr>
              <w:t>инструментами</w:t>
            </w:r>
            <w:r w:rsidR="009A2882">
              <w:rPr>
                <w:lang w:val="ru-RU"/>
              </w:rPr>
              <w:t xml:space="preserve">, </w:t>
            </w:r>
            <w:r w:rsidR="009A2882" w:rsidRPr="009A2882">
              <w:rPr>
                <w:sz w:val="28"/>
                <w:lang w:val="ru-RU"/>
              </w:rPr>
              <w:t>применяемы</w:t>
            </w:r>
            <w:r w:rsidR="009A2882">
              <w:rPr>
                <w:sz w:val="28"/>
                <w:lang w:val="ru-RU"/>
              </w:rPr>
              <w:t>ми</w:t>
            </w:r>
            <w:r w:rsidR="009A2882" w:rsidRPr="009A2882">
              <w:rPr>
                <w:sz w:val="28"/>
                <w:lang w:val="ru-RU"/>
              </w:rPr>
              <w:t xml:space="preserve"> при работе с пластилином</w:t>
            </w:r>
            <w:r>
              <w:rPr>
                <w:sz w:val="28"/>
                <w:lang w:val="ru-RU"/>
              </w:rPr>
              <w:t>;</w:t>
            </w:r>
          </w:p>
          <w:p w:rsidR="009A2882" w:rsidRPr="009A2882" w:rsidRDefault="009A2882" w:rsidP="009A2882">
            <w:pPr>
              <w:pStyle w:val="TableParagraph"/>
              <w:tabs>
                <w:tab w:val="left" w:pos="267"/>
              </w:tabs>
              <w:spacing w:line="322" w:lineRule="exact"/>
              <w:ind w:left="105"/>
              <w:rPr>
                <w:sz w:val="28"/>
                <w:lang w:val="ru-RU"/>
              </w:rPr>
            </w:pPr>
            <w:r w:rsidRPr="009A2882">
              <w:rPr>
                <w:sz w:val="28"/>
                <w:lang w:val="ru-RU"/>
              </w:rPr>
              <w:t>- расширять кругозор;</w:t>
            </w:r>
          </w:p>
          <w:p w:rsidR="009A2882" w:rsidRPr="00F97771" w:rsidRDefault="009A2882" w:rsidP="009A2882">
            <w:pPr>
              <w:pStyle w:val="TableParagraph"/>
              <w:tabs>
                <w:tab w:val="left" w:pos="267"/>
              </w:tabs>
              <w:spacing w:line="322" w:lineRule="exact"/>
              <w:ind w:left="105"/>
              <w:rPr>
                <w:sz w:val="28"/>
                <w:lang w:val="ru-RU"/>
              </w:rPr>
            </w:pPr>
            <w:r w:rsidRPr="009A2882">
              <w:rPr>
                <w:sz w:val="28"/>
                <w:lang w:val="ru-RU"/>
              </w:rPr>
              <w:t>- воспитывать интерес к творческой деятельности</w:t>
            </w:r>
          </w:p>
        </w:tc>
        <w:tc>
          <w:tcPr>
            <w:tcW w:w="3822" w:type="dxa"/>
            <w:tcBorders>
              <w:bottom w:val="single" w:sz="4" w:space="0" w:color="auto"/>
            </w:tcBorders>
          </w:tcPr>
          <w:p w:rsidR="00F97771" w:rsidRPr="00F97771" w:rsidRDefault="00F97771" w:rsidP="007310E7">
            <w:pPr>
              <w:pStyle w:val="TableParagraph"/>
              <w:tabs>
                <w:tab w:val="left" w:pos="386"/>
              </w:tabs>
              <w:rPr>
                <w:sz w:val="28"/>
                <w:lang w:val="ru-RU"/>
              </w:rPr>
            </w:pPr>
            <w:r w:rsidRPr="00F97771">
              <w:rPr>
                <w:sz w:val="28"/>
                <w:lang w:val="ru-RU"/>
              </w:rPr>
              <w:t>Выработка правил поведения по организации работы в техник</w:t>
            </w:r>
            <w:r w:rsidR="007310E7">
              <w:rPr>
                <w:sz w:val="28"/>
                <w:lang w:val="ru-RU"/>
              </w:rPr>
              <w:t>е пластилинография</w:t>
            </w:r>
            <w:r w:rsidRPr="00F97771">
              <w:rPr>
                <w:sz w:val="28"/>
                <w:lang w:val="ru-RU"/>
              </w:rPr>
              <w:t xml:space="preserve">. Правила работы </w:t>
            </w:r>
            <w:proofErr w:type="gramStart"/>
            <w:r w:rsidRPr="00F97771">
              <w:rPr>
                <w:sz w:val="28"/>
                <w:lang w:val="ru-RU"/>
              </w:rPr>
              <w:t>с</w:t>
            </w:r>
            <w:proofErr w:type="gramEnd"/>
          </w:p>
          <w:p w:rsidR="0013323B" w:rsidRPr="00F97771" w:rsidRDefault="007310E7" w:rsidP="007310E7">
            <w:pPr>
              <w:pStyle w:val="TableParagraph"/>
              <w:tabs>
                <w:tab w:val="left" w:pos="386"/>
              </w:tabs>
              <w:rPr>
                <w:sz w:val="28"/>
                <w:lang w:val="ru-RU"/>
              </w:rPr>
            </w:pPr>
            <w:r>
              <w:rPr>
                <w:sz w:val="28"/>
                <w:lang w:val="ru-RU"/>
              </w:rPr>
              <w:t>пластилином</w:t>
            </w:r>
            <w:r w:rsidR="00F97771" w:rsidRPr="00F97771">
              <w:rPr>
                <w:sz w:val="28"/>
                <w:lang w:val="ru-RU"/>
              </w:rPr>
              <w:t>. Виды пластил</w:t>
            </w:r>
            <w:r w:rsidR="00F97771">
              <w:rPr>
                <w:sz w:val="28"/>
                <w:lang w:val="ru-RU"/>
              </w:rPr>
              <w:t xml:space="preserve">ина, его свойства и применение. </w:t>
            </w:r>
            <w:r w:rsidR="00F97771" w:rsidRPr="00F97771">
              <w:rPr>
                <w:sz w:val="28"/>
                <w:lang w:val="ru-RU"/>
              </w:rPr>
              <w:t>Материалы и приспособления, прим</w:t>
            </w:r>
            <w:r>
              <w:rPr>
                <w:sz w:val="28"/>
                <w:lang w:val="ru-RU"/>
              </w:rPr>
              <w:t>еняемые при работе</w:t>
            </w:r>
            <w:r w:rsidR="00F97771" w:rsidRPr="00F97771">
              <w:rPr>
                <w:sz w:val="28"/>
                <w:lang w:val="ru-RU"/>
              </w:rPr>
              <w:t>. Разнооб</w:t>
            </w:r>
            <w:r w:rsidR="00F97771">
              <w:rPr>
                <w:sz w:val="28"/>
                <w:lang w:val="ru-RU"/>
              </w:rPr>
              <w:t xml:space="preserve">разие техник </w:t>
            </w:r>
            <w:r w:rsidR="00F97771" w:rsidRPr="00F97771">
              <w:rPr>
                <w:sz w:val="28"/>
                <w:lang w:val="ru-RU"/>
              </w:rPr>
              <w:t>работ с пластилином. Знакомство с картонно</w:t>
            </w:r>
            <w:r w:rsidR="00F97771">
              <w:rPr>
                <w:sz w:val="28"/>
                <w:lang w:val="ru-RU"/>
              </w:rPr>
              <w:t>й основой для сюжетной картинки</w:t>
            </w:r>
          </w:p>
        </w:tc>
      </w:tr>
      <w:tr w:rsidR="00F97771" w:rsidTr="00F97771">
        <w:trPr>
          <w:trHeight w:val="420"/>
        </w:trPr>
        <w:tc>
          <w:tcPr>
            <w:tcW w:w="2132" w:type="dxa"/>
            <w:tcBorders>
              <w:top w:val="single" w:sz="4" w:space="0" w:color="auto"/>
              <w:bottom w:val="single" w:sz="4" w:space="0" w:color="auto"/>
            </w:tcBorders>
          </w:tcPr>
          <w:p w:rsidR="00F97771" w:rsidRPr="00F97771" w:rsidRDefault="009A2882" w:rsidP="003F7CAA">
            <w:pPr>
              <w:pStyle w:val="TableParagraph"/>
              <w:spacing w:line="321" w:lineRule="exact"/>
              <w:ind w:left="110"/>
              <w:rPr>
                <w:sz w:val="28"/>
                <w:lang w:val="ru-RU"/>
              </w:rPr>
            </w:pPr>
            <w:r>
              <w:rPr>
                <w:sz w:val="28"/>
                <w:lang w:val="ru-RU"/>
              </w:rPr>
              <w:t xml:space="preserve">Занятие № </w:t>
            </w:r>
            <w:r w:rsidR="003F7CAA">
              <w:rPr>
                <w:sz w:val="28"/>
                <w:lang w:val="ru-RU"/>
              </w:rPr>
              <w:t>4-5</w:t>
            </w:r>
            <w:r>
              <w:rPr>
                <w:sz w:val="28"/>
                <w:lang w:val="ru-RU"/>
              </w:rPr>
              <w:t>. «Приемы лепки из пластилина»</w:t>
            </w:r>
          </w:p>
        </w:tc>
        <w:tc>
          <w:tcPr>
            <w:tcW w:w="3402" w:type="dxa"/>
            <w:tcBorders>
              <w:top w:val="single" w:sz="4" w:space="0" w:color="auto"/>
              <w:bottom w:val="single" w:sz="4" w:space="0" w:color="auto"/>
            </w:tcBorders>
          </w:tcPr>
          <w:p w:rsidR="00F97771" w:rsidRDefault="009A2882" w:rsidP="009A2882">
            <w:pPr>
              <w:pStyle w:val="TableParagraph"/>
              <w:tabs>
                <w:tab w:val="left" w:pos="267"/>
              </w:tabs>
              <w:spacing w:line="322" w:lineRule="exact"/>
              <w:ind w:left="105"/>
              <w:rPr>
                <w:sz w:val="28"/>
                <w:lang w:val="ru-RU"/>
              </w:rPr>
            </w:pPr>
            <w:r>
              <w:rPr>
                <w:sz w:val="28"/>
                <w:lang w:val="ru-RU"/>
              </w:rPr>
              <w:t xml:space="preserve">- познакомить с </w:t>
            </w:r>
            <w:r w:rsidRPr="009A2882">
              <w:rPr>
                <w:sz w:val="28"/>
                <w:lang w:val="ru-RU"/>
              </w:rPr>
              <w:t>различны</w:t>
            </w:r>
            <w:r>
              <w:rPr>
                <w:sz w:val="28"/>
                <w:lang w:val="ru-RU"/>
              </w:rPr>
              <w:t>ми</w:t>
            </w:r>
            <w:r w:rsidRPr="009A2882">
              <w:rPr>
                <w:sz w:val="28"/>
                <w:lang w:val="ru-RU"/>
              </w:rPr>
              <w:t xml:space="preserve"> прием</w:t>
            </w:r>
            <w:r>
              <w:rPr>
                <w:sz w:val="28"/>
                <w:lang w:val="ru-RU"/>
              </w:rPr>
              <w:t>ами</w:t>
            </w:r>
            <w:r w:rsidRPr="009A2882">
              <w:rPr>
                <w:sz w:val="28"/>
                <w:lang w:val="ru-RU"/>
              </w:rPr>
              <w:t xml:space="preserve"> лепки:</w:t>
            </w:r>
            <w:r>
              <w:rPr>
                <w:sz w:val="28"/>
                <w:lang w:val="ru-RU"/>
              </w:rPr>
              <w:t xml:space="preserve"> </w:t>
            </w:r>
            <w:r w:rsidRPr="009A2882">
              <w:rPr>
                <w:sz w:val="28"/>
                <w:lang w:val="ru-RU"/>
              </w:rPr>
              <w:t xml:space="preserve">раскатывание, скатывание, сплющивание, </w:t>
            </w:r>
            <w:proofErr w:type="spellStart"/>
            <w:r w:rsidRPr="009A2882">
              <w:rPr>
                <w:sz w:val="28"/>
                <w:lang w:val="ru-RU"/>
              </w:rPr>
              <w:t>прищипывание</w:t>
            </w:r>
            <w:proofErr w:type="spellEnd"/>
            <w:r w:rsidRPr="009A2882">
              <w:rPr>
                <w:sz w:val="28"/>
                <w:lang w:val="ru-RU"/>
              </w:rPr>
              <w:t>, надавливание, размазывание др.</w:t>
            </w:r>
            <w:r>
              <w:rPr>
                <w:sz w:val="28"/>
                <w:lang w:val="ru-RU"/>
              </w:rPr>
              <w:t>;</w:t>
            </w:r>
          </w:p>
          <w:p w:rsidR="009A2882" w:rsidRPr="009A2882" w:rsidRDefault="009A2882" w:rsidP="009A2882">
            <w:pPr>
              <w:pStyle w:val="TableParagraph"/>
              <w:tabs>
                <w:tab w:val="left" w:pos="267"/>
              </w:tabs>
              <w:spacing w:line="322" w:lineRule="exact"/>
              <w:ind w:left="105"/>
              <w:rPr>
                <w:sz w:val="28"/>
                <w:lang w:val="ru-RU"/>
              </w:rPr>
            </w:pPr>
            <w:r>
              <w:rPr>
                <w:sz w:val="28"/>
                <w:lang w:val="ru-RU"/>
              </w:rPr>
              <w:t xml:space="preserve">- </w:t>
            </w:r>
            <w:r w:rsidRPr="009A2882">
              <w:rPr>
                <w:sz w:val="28"/>
                <w:lang w:val="ru-RU"/>
              </w:rPr>
              <w:t xml:space="preserve">развивать образное и пространственное мышление, мелкую моторику пальцев </w:t>
            </w:r>
            <w:r>
              <w:rPr>
                <w:sz w:val="28"/>
                <w:lang w:val="ru-RU"/>
              </w:rPr>
              <w:t>рук</w:t>
            </w:r>
            <w:r w:rsidRPr="009A2882">
              <w:rPr>
                <w:sz w:val="28"/>
                <w:lang w:val="ru-RU"/>
              </w:rPr>
              <w:t xml:space="preserve">; </w:t>
            </w:r>
          </w:p>
          <w:p w:rsidR="009A2882" w:rsidRPr="00F97771" w:rsidRDefault="007310E7" w:rsidP="009A2882">
            <w:pPr>
              <w:pStyle w:val="TableParagraph"/>
              <w:tabs>
                <w:tab w:val="left" w:pos="267"/>
              </w:tabs>
              <w:spacing w:line="322" w:lineRule="exact"/>
              <w:ind w:left="105"/>
              <w:rPr>
                <w:sz w:val="28"/>
                <w:lang w:val="ru-RU"/>
              </w:rPr>
            </w:pPr>
            <w:r>
              <w:rPr>
                <w:sz w:val="28"/>
                <w:lang w:val="ru-RU"/>
              </w:rPr>
              <w:t xml:space="preserve">- </w:t>
            </w:r>
            <w:r w:rsidR="009A2882" w:rsidRPr="009A2882">
              <w:rPr>
                <w:sz w:val="28"/>
                <w:lang w:val="ru-RU"/>
              </w:rPr>
              <w:t>воспитывать усидчивость, аккуратность в работе, желание</w:t>
            </w:r>
            <w:r w:rsidR="009A2882">
              <w:rPr>
                <w:sz w:val="28"/>
                <w:lang w:val="ru-RU"/>
              </w:rPr>
              <w:t xml:space="preserve"> доводить начатое дело до конца</w:t>
            </w:r>
          </w:p>
        </w:tc>
        <w:tc>
          <w:tcPr>
            <w:tcW w:w="3822" w:type="dxa"/>
            <w:tcBorders>
              <w:top w:val="single" w:sz="4" w:space="0" w:color="auto"/>
              <w:bottom w:val="single" w:sz="4" w:space="0" w:color="auto"/>
            </w:tcBorders>
          </w:tcPr>
          <w:p w:rsidR="009A2882" w:rsidRPr="009A2882" w:rsidRDefault="009A2882" w:rsidP="009A2882">
            <w:pPr>
              <w:pStyle w:val="TableParagraph"/>
              <w:tabs>
                <w:tab w:val="left" w:pos="386"/>
              </w:tabs>
              <w:rPr>
                <w:sz w:val="28"/>
                <w:lang w:val="ru-RU"/>
              </w:rPr>
            </w:pPr>
            <w:r w:rsidRPr="009A2882">
              <w:rPr>
                <w:sz w:val="28"/>
                <w:lang w:val="ru-RU"/>
              </w:rPr>
              <w:t>Просмотр презентации по теме. Правила работы с</w:t>
            </w:r>
            <w:r>
              <w:rPr>
                <w:sz w:val="28"/>
                <w:lang w:val="ru-RU"/>
              </w:rPr>
              <w:t xml:space="preserve"> бруском пластилина. Смешивание </w:t>
            </w:r>
            <w:r w:rsidRPr="009A2882">
              <w:rPr>
                <w:sz w:val="28"/>
                <w:lang w:val="ru-RU"/>
              </w:rPr>
              <w:t>пластилина разных цветов. Изготовление тонких колб</w:t>
            </w:r>
            <w:r>
              <w:rPr>
                <w:sz w:val="28"/>
                <w:lang w:val="ru-RU"/>
              </w:rPr>
              <w:t xml:space="preserve">асок и маленьких шариков из них </w:t>
            </w:r>
            <w:r w:rsidRPr="009A2882">
              <w:rPr>
                <w:sz w:val="28"/>
                <w:lang w:val="ru-RU"/>
              </w:rPr>
              <w:t>одинакового размера. Практическое освоение и закрепление различных приемов лепки:</w:t>
            </w:r>
          </w:p>
          <w:p w:rsidR="00F97771" w:rsidRPr="00F97771" w:rsidRDefault="009A2882" w:rsidP="009A2882">
            <w:pPr>
              <w:pStyle w:val="TableParagraph"/>
              <w:tabs>
                <w:tab w:val="left" w:pos="386"/>
              </w:tabs>
              <w:rPr>
                <w:sz w:val="28"/>
                <w:lang w:val="ru-RU"/>
              </w:rPr>
            </w:pPr>
            <w:r w:rsidRPr="009A2882">
              <w:rPr>
                <w:sz w:val="28"/>
                <w:lang w:val="ru-RU"/>
              </w:rPr>
              <w:t xml:space="preserve">раскатывание, скатывание, сплющивание, </w:t>
            </w:r>
            <w:proofErr w:type="spellStart"/>
            <w:r w:rsidRPr="009A2882">
              <w:rPr>
                <w:sz w:val="28"/>
                <w:lang w:val="ru-RU"/>
              </w:rPr>
              <w:t>прищипывание</w:t>
            </w:r>
            <w:proofErr w:type="spellEnd"/>
            <w:r w:rsidRPr="009A2882">
              <w:rPr>
                <w:sz w:val="28"/>
                <w:lang w:val="ru-RU"/>
              </w:rPr>
              <w:t>,</w:t>
            </w:r>
            <w:r>
              <w:rPr>
                <w:sz w:val="28"/>
                <w:lang w:val="ru-RU"/>
              </w:rPr>
              <w:t xml:space="preserve"> надавливание, размазывание др. </w:t>
            </w:r>
          </w:p>
        </w:tc>
      </w:tr>
      <w:tr w:rsidR="00F97771" w:rsidTr="00F97771">
        <w:trPr>
          <w:trHeight w:val="330"/>
        </w:trPr>
        <w:tc>
          <w:tcPr>
            <w:tcW w:w="2132" w:type="dxa"/>
            <w:tcBorders>
              <w:top w:val="single" w:sz="4" w:space="0" w:color="auto"/>
              <w:bottom w:val="single" w:sz="4" w:space="0" w:color="auto"/>
            </w:tcBorders>
          </w:tcPr>
          <w:p w:rsidR="00F97771" w:rsidRDefault="009A2882" w:rsidP="009A2882">
            <w:pPr>
              <w:pStyle w:val="TableParagraph"/>
              <w:spacing w:line="321" w:lineRule="exact"/>
              <w:ind w:left="110"/>
              <w:rPr>
                <w:sz w:val="28"/>
                <w:lang w:val="ru-RU"/>
              </w:rPr>
            </w:pPr>
            <w:r w:rsidRPr="009A2882">
              <w:rPr>
                <w:sz w:val="28"/>
                <w:lang w:val="ru-RU"/>
              </w:rPr>
              <w:t xml:space="preserve">Занятие № </w:t>
            </w:r>
            <w:r w:rsidR="003F7CAA">
              <w:rPr>
                <w:sz w:val="28"/>
                <w:lang w:val="ru-RU"/>
              </w:rPr>
              <w:t>6</w:t>
            </w:r>
            <w:r w:rsidRPr="009A2882">
              <w:rPr>
                <w:sz w:val="28"/>
                <w:lang w:val="ru-RU"/>
              </w:rPr>
              <w:t>.</w:t>
            </w:r>
          </w:p>
          <w:p w:rsidR="007310E7" w:rsidRPr="00F97771" w:rsidRDefault="007310E7" w:rsidP="009A2882">
            <w:pPr>
              <w:pStyle w:val="TableParagraph"/>
              <w:spacing w:line="321" w:lineRule="exact"/>
              <w:ind w:left="110"/>
              <w:rPr>
                <w:sz w:val="28"/>
                <w:lang w:val="ru-RU"/>
              </w:rPr>
            </w:pPr>
            <w:r>
              <w:rPr>
                <w:sz w:val="28"/>
                <w:lang w:val="ru-RU"/>
              </w:rPr>
              <w:t>«</w:t>
            </w:r>
            <w:r w:rsidRPr="007310E7">
              <w:rPr>
                <w:sz w:val="28"/>
                <w:lang w:val="ru-RU"/>
              </w:rPr>
              <w:t>Перевод рис</w:t>
            </w:r>
            <w:r>
              <w:rPr>
                <w:sz w:val="28"/>
                <w:lang w:val="ru-RU"/>
              </w:rPr>
              <w:t>унка на картон и работа с фоном»</w:t>
            </w:r>
          </w:p>
        </w:tc>
        <w:tc>
          <w:tcPr>
            <w:tcW w:w="3402" w:type="dxa"/>
            <w:tcBorders>
              <w:top w:val="single" w:sz="4" w:space="0" w:color="auto"/>
              <w:bottom w:val="single" w:sz="4" w:space="0" w:color="auto"/>
            </w:tcBorders>
          </w:tcPr>
          <w:p w:rsidR="00F97771" w:rsidRDefault="007310E7" w:rsidP="00E87238">
            <w:pPr>
              <w:pStyle w:val="TableParagraph"/>
              <w:tabs>
                <w:tab w:val="left" w:pos="267"/>
              </w:tabs>
              <w:spacing w:line="322" w:lineRule="exact"/>
              <w:ind w:left="105"/>
              <w:rPr>
                <w:sz w:val="28"/>
                <w:lang w:val="ru-RU"/>
              </w:rPr>
            </w:pPr>
            <w:r>
              <w:rPr>
                <w:sz w:val="28"/>
                <w:lang w:val="ru-RU"/>
              </w:rPr>
              <w:t xml:space="preserve">- познакомить с </w:t>
            </w:r>
            <w:r w:rsidRPr="007310E7">
              <w:rPr>
                <w:sz w:val="28"/>
                <w:lang w:val="ru-RU"/>
              </w:rPr>
              <w:t>последовательност</w:t>
            </w:r>
            <w:r>
              <w:rPr>
                <w:sz w:val="28"/>
                <w:lang w:val="ru-RU"/>
              </w:rPr>
              <w:t>ью</w:t>
            </w:r>
            <w:r w:rsidRPr="007310E7">
              <w:rPr>
                <w:sz w:val="28"/>
                <w:lang w:val="ru-RU"/>
              </w:rPr>
              <w:t xml:space="preserve"> перевода эскиза на картон</w:t>
            </w:r>
            <w:r>
              <w:rPr>
                <w:sz w:val="28"/>
                <w:lang w:val="ru-RU"/>
              </w:rPr>
              <w:t>;</w:t>
            </w:r>
          </w:p>
          <w:p w:rsidR="007310E7" w:rsidRPr="007310E7" w:rsidRDefault="007310E7" w:rsidP="00E87238">
            <w:pPr>
              <w:pStyle w:val="TableParagraph"/>
              <w:tabs>
                <w:tab w:val="left" w:pos="267"/>
              </w:tabs>
              <w:spacing w:line="322" w:lineRule="exact"/>
              <w:ind w:left="105"/>
              <w:rPr>
                <w:sz w:val="28"/>
                <w:lang w:val="ru-RU"/>
              </w:rPr>
            </w:pPr>
            <w:r w:rsidRPr="007310E7">
              <w:rPr>
                <w:sz w:val="28"/>
                <w:lang w:val="ru-RU"/>
              </w:rPr>
              <w:t xml:space="preserve">- развивать образное и пространственное </w:t>
            </w:r>
            <w:r w:rsidRPr="007310E7">
              <w:rPr>
                <w:sz w:val="28"/>
                <w:lang w:val="ru-RU"/>
              </w:rPr>
              <w:lastRenderedPageBreak/>
              <w:t xml:space="preserve">мышление, мелкую моторику пальцев рук; </w:t>
            </w:r>
          </w:p>
          <w:p w:rsidR="007310E7" w:rsidRPr="00F97771" w:rsidRDefault="007310E7" w:rsidP="00E87238">
            <w:pPr>
              <w:pStyle w:val="TableParagraph"/>
              <w:tabs>
                <w:tab w:val="left" w:pos="267"/>
              </w:tabs>
              <w:spacing w:line="322" w:lineRule="exact"/>
              <w:ind w:left="105"/>
              <w:rPr>
                <w:sz w:val="28"/>
                <w:lang w:val="ru-RU"/>
              </w:rPr>
            </w:pPr>
            <w:r w:rsidRPr="007310E7">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7310E7" w:rsidRPr="007310E7" w:rsidRDefault="007310E7" w:rsidP="007310E7">
            <w:pPr>
              <w:pStyle w:val="TableParagraph"/>
              <w:tabs>
                <w:tab w:val="left" w:pos="386"/>
              </w:tabs>
              <w:rPr>
                <w:sz w:val="28"/>
                <w:lang w:val="ru-RU"/>
              </w:rPr>
            </w:pPr>
            <w:r w:rsidRPr="007310E7">
              <w:rPr>
                <w:sz w:val="28"/>
                <w:lang w:val="ru-RU"/>
              </w:rPr>
              <w:lastRenderedPageBreak/>
              <w:t xml:space="preserve">Рассматривание </w:t>
            </w:r>
            <w:proofErr w:type="gramStart"/>
            <w:r w:rsidRPr="007310E7">
              <w:rPr>
                <w:sz w:val="28"/>
                <w:lang w:val="ru-RU"/>
              </w:rPr>
              <w:t>сюжетной</w:t>
            </w:r>
            <w:proofErr w:type="gramEnd"/>
          </w:p>
          <w:p w:rsidR="00F97771" w:rsidRPr="00F97771" w:rsidRDefault="007310E7" w:rsidP="007310E7">
            <w:pPr>
              <w:pStyle w:val="TableParagraph"/>
              <w:tabs>
                <w:tab w:val="left" w:pos="386"/>
              </w:tabs>
              <w:rPr>
                <w:sz w:val="28"/>
                <w:lang w:val="ru-RU"/>
              </w:rPr>
            </w:pPr>
            <w:r w:rsidRPr="007310E7">
              <w:rPr>
                <w:sz w:val="28"/>
                <w:lang w:val="ru-RU"/>
              </w:rPr>
              <w:t>картины. Знаком</w:t>
            </w:r>
            <w:r>
              <w:rPr>
                <w:sz w:val="28"/>
                <w:lang w:val="ru-RU"/>
              </w:rPr>
              <w:t>ство с понятием – фон</w:t>
            </w:r>
            <w:r w:rsidRPr="007310E7">
              <w:rPr>
                <w:sz w:val="28"/>
                <w:lang w:val="ru-RU"/>
              </w:rPr>
              <w:t xml:space="preserve">. </w:t>
            </w:r>
            <w:r>
              <w:rPr>
                <w:sz w:val="28"/>
                <w:lang w:val="ru-RU"/>
              </w:rPr>
              <w:t xml:space="preserve">Показ, </w:t>
            </w:r>
            <w:r w:rsidRPr="007310E7">
              <w:rPr>
                <w:sz w:val="28"/>
                <w:lang w:val="ru-RU"/>
              </w:rPr>
              <w:t xml:space="preserve">демонстрация последовательности перевода </w:t>
            </w:r>
            <w:r w:rsidRPr="007310E7">
              <w:rPr>
                <w:sz w:val="28"/>
                <w:lang w:val="ru-RU"/>
              </w:rPr>
              <w:lastRenderedPageBreak/>
              <w:t xml:space="preserve">эскиза на картон. Перевод </w:t>
            </w:r>
            <w:proofErr w:type="spellStart"/>
            <w:r w:rsidRPr="007310E7">
              <w:rPr>
                <w:sz w:val="28"/>
                <w:lang w:val="ru-RU"/>
              </w:rPr>
              <w:t>отрисованного</w:t>
            </w:r>
            <w:proofErr w:type="spellEnd"/>
            <w:r w:rsidRPr="007310E7">
              <w:rPr>
                <w:sz w:val="28"/>
                <w:lang w:val="ru-RU"/>
              </w:rPr>
              <w:t xml:space="preserve"> эскиза сюжетной картинки на картон при помощи копировальной бумаги.</w:t>
            </w:r>
            <w:r>
              <w:rPr>
                <w:sz w:val="28"/>
                <w:lang w:val="ru-RU"/>
              </w:rPr>
              <w:t xml:space="preserve"> </w:t>
            </w:r>
            <w:r w:rsidRPr="007310E7">
              <w:rPr>
                <w:sz w:val="28"/>
                <w:lang w:val="ru-RU"/>
              </w:rPr>
              <w:t>Са</w:t>
            </w:r>
            <w:r>
              <w:rPr>
                <w:sz w:val="28"/>
                <w:lang w:val="ru-RU"/>
              </w:rPr>
              <w:t>мостоятельное выполнение работы</w:t>
            </w:r>
          </w:p>
        </w:tc>
      </w:tr>
      <w:tr w:rsidR="00F97771" w:rsidTr="00F97771">
        <w:trPr>
          <w:trHeight w:val="360"/>
        </w:trPr>
        <w:tc>
          <w:tcPr>
            <w:tcW w:w="2132" w:type="dxa"/>
            <w:tcBorders>
              <w:top w:val="single" w:sz="4" w:space="0" w:color="auto"/>
              <w:bottom w:val="single" w:sz="4" w:space="0" w:color="auto"/>
            </w:tcBorders>
          </w:tcPr>
          <w:p w:rsidR="00F97771" w:rsidRDefault="009A2882" w:rsidP="009A2882">
            <w:pPr>
              <w:pStyle w:val="TableParagraph"/>
              <w:spacing w:line="321" w:lineRule="exact"/>
              <w:ind w:left="110"/>
              <w:rPr>
                <w:sz w:val="28"/>
                <w:lang w:val="ru-RU"/>
              </w:rPr>
            </w:pPr>
            <w:r w:rsidRPr="009A2882">
              <w:rPr>
                <w:sz w:val="28"/>
                <w:lang w:val="ru-RU"/>
              </w:rPr>
              <w:lastRenderedPageBreak/>
              <w:t xml:space="preserve">Занятие № </w:t>
            </w:r>
            <w:r w:rsidR="003F7CAA">
              <w:rPr>
                <w:sz w:val="28"/>
                <w:lang w:val="ru-RU"/>
              </w:rPr>
              <w:t>7</w:t>
            </w:r>
            <w:r w:rsidRPr="009A2882">
              <w:rPr>
                <w:sz w:val="28"/>
                <w:lang w:val="ru-RU"/>
              </w:rPr>
              <w:t>.</w:t>
            </w:r>
          </w:p>
          <w:p w:rsidR="007310E7" w:rsidRPr="00F97771" w:rsidRDefault="007310E7" w:rsidP="009A2882">
            <w:pPr>
              <w:pStyle w:val="TableParagraph"/>
              <w:spacing w:line="321" w:lineRule="exact"/>
              <w:ind w:left="110"/>
              <w:rPr>
                <w:sz w:val="28"/>
                <w:lang w:val="ru-RU"/>
              </w:rPr>
            </w:pPr>
            <w:r>
              <w:rPr>
                <w:sz w:val="28"/>
                <w:lang w:val="ru-RU"/>
              </w:rPr>
              <w:t>«</w:t>
            </w:r>
            <w:r w:rsidRPr="007310E7">
              <w:rPr>
                <w:sz w:val="28"/>
                <w:lang w:val="ru-RU"/>
              </w:rPr>
              <w:t>Работа над ф</w:t>
            </w:r>
            <w:r>
              <w:rPr>
                <w:sz w:val="28"/>
                <w:lang w:val="ru-RU"/>
              </w:rPr>
              <w:t>рагментом основного изображения»</w:t>
            </w:r>
          </w:p>
        </w:tc>
        <w:tc>
          <w:tcPr>
            <w:tcW w:w="3402" w:type="dxa"/>
            <w:tcBorders>
              <w:top w:val="single" w:sz="4" w:space="0" w:color="auto"/>
              <w:bottom w:val="single" w:sz="4" w:space="0" w:color="auto"/>
            </w:tcBorders>
          </w:tcPr>
          <w:p w:rsidR="00F97771" w:rsidRDefault="007310E7" w:rsidP="00E87238">
            <w:pPr>
              <w:pStyle w:val="TableParagraph"/>
              <w:tabs>
                <w:tab w:val="left" w:pos="267"/>
              </w:tabs>
              <w:spacing w:line="322" w:lineRule="exact"/>
              <w:ind w:left="105"/>
              <w:rPr>
                <w:sz w:val="28"/>
                <w:lang w:val="ru-RU"/>
              </w:rPr>
            </w:pPr>
            <w:r>
              <w:rPr>
                <w:sz w:val="28"/>
                <w:lang w:val="ru-RU"/>
              </w:rPr>
              <w:t xml:space="preserve">- познакомить с </w:t>
            </w:r>
            <w:r w:rsidRPr="007310E7">
              <w:rPr>
                <w:sz w:val="28"/>
                <w:lang w:val="ru-RU"/>
              </w:rPr>
              <w:t>работ</w:t>
            </w:r>
            <w:r>
              <w:rPr>
                <w:sz w:val="28"/>
                <w:lang w:val="ru-RU"/>
              </w:rPr>
              <w:t>ой</w:t>
            </w:r>
            <w:r w:rsidRPr="007310E7">
              <w:rPr>
                <w:sz w:val="28"/>
                <w:lang w:val="ru-RU"/>
              </w:rPr>
              <w:t xml:space="preserve"> с фр</w:t>
            </w:r>
            <w:r>
              <w:rPr>
                <w:sz w:val="28"/>
                <w:lang w:val="ru-RU"/>
              </w:rPr>
              <w:t xml:space="preserve">агментами основного изображения, научить </w:t>
            </w:r>
            <w:r w:rsidRPr="007310E7">
              <w:rPr>
                <w:sz w:val="28"/>
                <w:lang w:val="ru-RU"/>
              </w:rPr>
              <w:t>выдел</w:t>
            </w:r>
            <w:r>
              <w:rPr>
                <w:sz w:val="28"/>
                <w:lang w:val="ru-RU"/>
              </w:rPr>
              <w:t>ять</w:t>
            </w:r>
            <w:r w:rsidRPr="007310E7">
              <w:rPr>
                <w:sz w:val="28"/>
                <w:lang w:val="ru-RU"/>
              </w:rPr>
              <w:t xml:space="preserve"> контурны</w:t>
            </w:r>
            <w:r>
              <w:rPr>
                <w:sz w:val="28"/>
                <w:lang w:val="ru-RU"/>
              </w:rPr>
              <w:t>е</w:t>
            </w:r>
            <w:r w:rsidRPr="007310E7">
              <w:rPr>
                <w:sz w:val="28"/>
                <w:lang w:val="ru-RU"/>
              </w:rPr>
              <w:t xml:space="preserve"> лини</w:t>
            </w:r>
            <w:r>
              <w:rPr>
                <w:sz w:val="28"/>
                <w:lang w:val="ru-RU"/>
              </w:rPr>
              <w:t>и;</w:t>
            </w:r>
          </w:p>
          <w:p w:rsidR="007310E7" w:rsidRPr="007310E7" w:rsidRDefault="007310E7" w:rsidP="00E87238">
            <w:pPr>
              <w:pStyle w:val="TableParagraph"/>
              <w:tabs>
                <w:tab w:val="left" w:pos="267"/>
              </w:tabs>
              <w:spacing w:line="322" w:lineRule="exact"/>
              <w:ind w:left="105"/>
              <w:rPr>
                <w:sz w:val="28"/>
                <w:lang w:val="ru-RU"/>
              </w:rPr>
            </w:pPr>
            <w:r w:rsidRPr="007310E7">
              <w:rPr>
                <w:sz w:val="28"/>
                <w:lang w:val="ru-RU"/>
              </w:rPr>
              <w:t xml:space="preserve">- развивать образное и пространственное мышление, мелкую моторику пальцев рук; </w:t>
            </w:r>
          </w:p>
          <w:p w:rsidR="007310E7" w:rsidRPr="00F97771" w:rsidRDefault="007310E7" w:rsidP="00E87238">
            <w:pPr>
              <w:pStyle w:val="TableParagraph"/>
              <w:tabs>
                <w:tab w:val="left" w:pos="267"/>
              </w:tabs>
              <w:spacing w:line="322" w:lineRule="exact"/>
              <w:ind w:left="105"/>
              <w:rPr>
                <w:sz w:val="28"/>
                <w:lang w:val="ru-RU"/>
              </w:rPr>
            </w:pPr>
            <w:r w:rsidRPr="007310E7">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F97771" w:rsidRPr="00F97771" w:rsidRDefault="007310E7" w:rsidP="007310E7">
            <w:pPr>
              <w:pStyle w:val="TableParagraph"/>
              <w:tabs>
                <w:tab w:val="left" w:pos="386"/>
              </w:tabs>
              <w:rPr>
                <w:sz w:val="28"/>
                <w:lang w:val="ru-RU"/>
              </w:rPr>
            </w:pPr>
            <w:r>
              <w:rPr>
                <w:sz w:val="28"/>
                <w:lang w:val="ru-RU"/>
              </w:rPr>
              <w:t>Подготовка контура изображения. Р</w:t>
            </w:r>
            <w:r w:rsidRPr="007310E7">
              <w:rPr>
                <w:sz w:val="28"/>
                <w:lang w:val="ru-RU"/>
              </w:rPr>
              <w:t>абота с фр</w:t>
            </w:r>
            <w:r>
              <w:rPr>
                <w:sz w:val="28"/>
                <w:lang w:val="ru-RU"/>
              </w:rPr>
              <w:t>агментами основного изображения. В</w:t>
            </w:r>
            <w:r w:rsidRPr="007310E7">
              <w:rPr>
                <w:sz w:val="28"/>
                <w:lang w:val="ru-RU"/>
              </w:rPr>
              <w:t>ыделение контурных линий</w:t>
            </w:r>
          </w:p>
        </w:tc>
      </w:tr>
      <w:tr w:rsidR="00F97771" w:rsidTr="00F97771">
        <w:trPr>
          <w:trHeight w:val="450"/>
        </w:trPr>
        <w:tc>
          <w:tcPr>
            <w:tcW w:w="2132" w:type="dxa"/>
            <w:tcBorders>
              <w:top w:val="single" w:sz="4" w:space="0" w:color="auto"/>
              <w:bottom w:val="single" w:sz="4" w:space="0" w:color="auto"/>
            </w:tcBorders>
          </w:tcPr>
          <w:p w:rsidR="00F97771" w:rsidRDefault="009A2882" w:rsidP="009A2882">
            <w:pPr>
              <w:pStyle w:val="TableParagraph"/>
              <w:spacing w:line="321" w:lineRule="exact"/>
              <w:ind w:left="110"/>
              <w:rPr>
                <w:sz w:val="28"/>
                <w:lang w:val="ru-RU"/>
              </w:rPr>
            </w:pPr>
            <w:r w:rsidRPr="009A2882">
              <w:rPr>
                <w:sz w:val="28"/>
                <w:lang w:val="ru-RU"/>
              </w:rPr>
              <w:t xml:space="preserve">Занятие № </w:t>
            </w:r>
            <w:r w:rsidR="003F7CAA">
              <w:rPr>
                <w:sz w:val="28"/>
                <w:lang w:val="ru-RU"/>
              </w:rPr>
              <w:t>8-9</w:t>
            </w:r>
            <w:r w:rsidRPr="009A2882">
              <w:rPr>
                <w:sz w:val="28"/>
                <w:lang w:val="ru-RU"/>
              </w:rPr>
              <w:t>.</w:t>
            </w:r>
          </w:p>
          <w:p w:rsidR="007310E7" w:rsidRPr="00F97771" w:rsidRDefault="007310E7" w:rsidP="009A2882">
            <w:pPr>
              <w:pStyle w:val="TableParagraph"/>
              <w:spacing w:line="321" w:lineRule="exact"/>
              <w:ind w:left="110"/>
              <w:rPr>
                <w:sz w:val="28"/>
                <w:lang w:val="ru-RU"/>
              </w:rPr>
            </w:pPr>
            <w:r>
              <w:rPr>
                <w:sz w:val="28"/>
                <w:lang w:val="ru-RU"/>
              </w:rPr>
              <w:t>«Работа с накладными деталями»</w:t>
            </w:r>
          </w:p>
        </w:tc>
        <w:tc>
          <w:tcPr>
            <w:tcW w:w="3402" w:type="dxa"/>
            <w:tcBorders>
              <w:top w:val="single" w:sz="4" w:space="0" w:color="auto"/>
              <w:bottom w:val="single" w:sz="4" w:space="0" w:color="auto"/>
            </w:tcBorders>
          </w:tcPr>
          <w:p w:rsidR="00F97771" w:rsidRDefault="00E87238" w:rsidP="00E87238">
            <w:pPr>
              <w:pStyle w:val="TableParagraph"/>
              <w:tabs>
                <w:tab w:val="left" w:pos="267"/>
              </w:tabs>
              <w:spacing w:line="322" w:lineRule="exact"/>
              <w:ind w:left="105"/>
              <w:rPr>
                <w:sz w:val="28"/>
                <w:lang w:val="ru-RU"/>
              </w:rPr>
            </w:pPr>
            <w:r>
              <w:rPr>
                <w:sz w:val="28"/>
                <w:lang w:val="ru-RU"/>
              </w:rPr>
              <w:t xml:space="preserve">- формировать умение выполнять </w:t>
            </w:r>
            <w:r w:rsidRPr="00E87238">
              <w:rPr>
                <w:sz w:val="28"/>
                <w:lang w:val="ru-RU"/>
              </w:rPr>
              <w:t>некоторы</w:t>
            </w:r>
            <w:r>
              <w:rPr>
                <w:sz w:val="28"/>
                <w:lang w:val="ru-RU"/>
              </w:rPr>
              <w:t>е</w:t>
            </w:r>
            <w:r w:rsidRPr="00E87238">
              <w:rPr>
                <w:sz w:val="28"/>
                <w:lang w:val="ru-RU"/>
              </w:rPr>
              <w:t xml:space="preserve"> детал</w:t>
            </w:r>
            <w:r>
              <w:rPr>
                <w:sz w:val="28"/>
                <w:lang w:val="ru-RU"/>
              </w:rPr>
              <w:t>и</w:t>
            </w:r>
            <w:r w:rsidRPr="00E87238">
              <w:rPr>
                <w:sz w:val="28"/>
                <w:lang w:val="ru-RU"/>
              </w:rPr>
              <w:t xml:space="preserve"> в пластилинографии</w:t>
            </w:r>
            <w:r>
              <w:rPr>
                <w:sz w:val="28"/>
                <w:lang w:val="ru-RU"/>
              </w:rPr>
              <w:t>;</w:t>
            </w:r>
          </w:p>
          <w:p w:rsidR="00E87238" w:rsidRPr="00E87238" w:rsidRDefault="00E87238" w:rsidP="00E87238">
            <w:pPr>
              <w:pStyle w:val="TableParagraph"/>
              <w:tabs>
                <w:tab w:val="left" w:pos="267"/>
              </w:tabs>
              <w:spacing w:line="322" w:lineRule="exact"/>
              <w:ind w:left="105"/>
              <w:rPr>
                <w:sz w:val="28"/>
                <w:lang w:val="ru-RU"/>
              </w:rPr>
            </w:pPr>
            <w:r w:rsidRPr="00E87238">
              <w:rPr>
                <w:sz w:val="28"/>
                <w:lang w:val="ru-RU"/>
              </w:rPr>
              <w:t>- развивать образное и пространственное мышление, творческие способности</w:t>
            </w:r>
            <w:r>
              <w:rPr>
                <w:sz w:val="28"/>
                <w:lang w:val="ru-RU"/>
              </w:rPr>
              <w:t xml:space="preserve">, </w:t>
            </w:r>
            <w:r w:rsidRPr="00E87238">
              <w:rPr>
                <w:sz w:val="28"/>
                <w:lang w:val="ru-RU"/>
              </w:rPr>
              <w:t xml:space="preserve">мелкую моторику пальцев рук; </w:t>
            </w:r>
          </w:p>
          <w:p w:rsidR="00E87238" w:rsidRPr="00F97771" w:rsidRDefault="00E87238" w:rsidP="00E87238">
            <w:pPr>
              <w:pStyle w:val="TableParagraph"/>
              <w:tabs>
                <w:tab w:val="left" w:pos="267"/>
              </w:tabs>
              <w:spacing w:line="322" w:lineRule="exact"/>
              <w:ind w:left="105"/>
              <w:rPr>
                <w:sz w:val="28"/>
                <w:lang w:val="ru-RU"/>
              </w:rPr>
            </w:pPr>
            <w:r w:rsidRPr="00E87238">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F97771" w:rsidRPr="00F97771" w:rsidRDefault="007310E7" w:rsidP="007310E7">
            <w:pPr>
              <w:pStyle w:val="TableParagraph"/>
              <w:tabs>
                <w:tab w:val="left" w:pos="386"/>
              </w:tabs>
              <w:rPr>
                <w:sz w:val="28"/>
                <w:lang w:val="ru-RU"/>
              </w:rPr>
            </w:pPr>
            <w:r w:rsidRPr="007310E7">
              <w:rPr>
                <w:sz w:val="28"/>
                <w:lang w:val="ru-RU"/>
              </w:rPr>
              <w:t xml:space="preserve">Выполнение некоторых деталей в пластилинографии: </w:t>
            </w:r>
            <w:r>
              <w:rPr>
                <w:sz w:val="28"/>
                <w:lang w:val="ru-RU"/>
              </w:rPr>
              <w:t xml:space="preserve">трава, маленькие цветы в траве, </w:t>
            </w:r>
            <w:r w:rsidRPr="007310E7">
              <w:rPr>
                <w:sz w:val="28"/>
                <w:lang w:val="ru-RU"/>
              </w:rPr>
              <w:t>сборный цветок, листок</w:t>
            </w:r>
            <w:r>
              <w:rPr>
                <w:sz w:val="28"/>
                <w:lang w:val="ru-RU"/>
              </w:rPr>
              <w:t>, лапки или коготки, оформление</w:t>
            </w:r>
          </w:p>
        </w:tc>
      </w:tr>
      <w:tr w:rsidR="00F97771" w:rsidTr="00F97771">
        <w:trPr>
          <w:trHeight w:val="270"/>
        </w:trPr>
        <w:tc>
          <w:tcPr>
            <w:tcW w:w="2132" w:type="dxa"/>
            <w:tcBorders>
              <w:top w:val="single" w:sz="4" w:space="0" w:color="auto"/>
              <w:bottom w:val="single" w:sz="4" w:space="0" w:color="auto"/>
            </w:tcBorders>
          </w:tcPr>
          <w:p w:rsidR="00F97771" w:rsidRDefault="009A2882" w:rsidP="009A2882">
            <w:pPr>
              <w:pStyle w:val="TableParagraph"/>
              <w:spacing w:line="321" w:lineRule="exact"/>
              <w:ind w:left="110"/>
              <w:rPr>
                <w:sz w:val="28"/>
                <w:lang w:val="ru-RU"/>
              </w:rPr>
            </w:pPr>
            <w:r w:rsidRPr="009A2882">
              <w:rPr>
                <w:sz w:val="28"/>
                <w:lang w:val="ru-RU"/>
              </w:rPr>
              <w:t xml:space="preserve">Занятие № </w:t>
            </w:r>
            <w:r w:rsidR="003F7CAA">
              <w:rPr>
                <w:sz w:val="28"/>
                <w:lang w:val="ru-RU"/>
              </w:rPr>
              <w:t>10</w:t>
            </w:r>
            <w:r w:rsidRPr="009A2882">
              <w:rPr>
                <w:sz w:val="28"/>
                <w:lang w:val="ru-RU"/>
              </w:rPr>
              <w:t>.</w:t>
            </w:r>
          </w:p>
          <w:p w:rsidR="00E87238" w:rsidRPr="00F97771" w:rsidRDefault="00E87238" w:rsidP="009A2882">
            <w:pPr>
              <w:pStyle w:val="TableParagraph"/>
              <w:spacing w:line="321" w:lineRule="exact"/>
              <w:ind w:left="110"/>
              <w:rPr>
                <w:sz w:val="28"/>
                <w:lang w:val="ru-RU"/>
              </w:rPr>
            </w:pPr>
            <w:r>
              <w:rPr>
                <w:sz w:val="28"/>
                <w:lang w:val="ru-RU"/>
              </w:rPr>
              <w:t>«Натюрморт»</w:t>
            </w:r>
          </w:p>
        </w:tc>
        <w:tc>
          <w:tcPr>
            <w:tcW w:w="3402" w:type="dxa"/>
            <w:tcBorders>
              <w:top w:val="single" w:sz="4" w:space="0" w:color="auto"/>
              <w:bottom w:val="single" w:sz="4" w:space="0" w:color="auto"/>
            </w:tcBorders>
          </w:tcPr>
          <w:p w:rsidR="00E87238" w:rsidRDefault="00E87238" w:rsidP="00E87238">
            <w:pPr>
              <w:pStyle w:val="TableParagraph"/>
              <w:tabs>
                <w:tab w:val="left" w:pos="267"/>
              </w:tabs>
              <w:spacing w:line="322" w:lineRule="exact"/>
              <w:ind w:left="105"/>
              <w:rPr>
                <w:sz w:val="28"/>
                <w:lang w:val="ru-RU"/>
              </w:rPr>
            </w:pPr>
            <w:r>
              <w:rPr>
                <w:sz w:val="28"/>
                <w:lang w:val="ru-RU"/>
              </w:rPr>
              <w:t xml:space="preserve">- познакомить с </w:t>
            </w:r>
            <w:r w:rsidRPr="00E87238">
              <w:rPr>
                <w:sz w:val="28"/>
                <w:lang w:val="ru-RU"/>
              </w:rPr>
              <w:t>прием</w:t>
            </w:r>
            <w:r>
              <w:rPr>
                <w:sz w:val="28"/>
                <w:lang w:val="ru-RU"/>
              </w:rPr>
              <w:t>ом</w:t>
            </w:r>
            <w:r w:rsidRPr="00E87238">
              <w:rPr>
                <w:sz w:val="28"/>
                <w:lang w:val="ru-RU"/>
              </w:rPr>
              <w:t xml:space="preserve"> «</w:t>
            </w:r>
            <w:r>
              <w:rPr>
                <w:sz w:val="28"/>
                <w:lang w:val="ru-RU"/>
              </w:rPr>
              <w:t>вливания одного цвета в другой»;</w:t>
            </w:r>
          </w:p>
          <w:p w:rsidR="00E87238" w:rsidRDefault="00E87238" w:rsidP="00E87238">
            <w:pPr>
              <w:pStyle w:val="TableParagraph"/>
              <w:tabs>
                <w:tab w:val="left" w:pos="267"/>
              </w:tabs>
              <w:spacing w:line="322" w:lineRule="exact"/>
              <w:ind w:left="105"/>
              <w:rPr>
                <w:sz w:val="28"/>
                <w:lang w:val="ru-RU"/>
              </w:rPr>
            </w:pPr>
            <w:r>
              <w:rPr>
                <w:sz w:val="28"/>
                <w:lang w:val="ru-RU"/>
              </w:rPr>
              <w:t>- закреп</w:t>
            </w:r>
            <w:r w:rsidR="008B0CDC">
              <w:rPr>
                <w:sz w:val="28"/>
                <w:lang w:val="ru-RU"/>
              </w:rPr>
              <w:t>лять</w:t>
            </w:r>
            <w:r>
              <w:rPr>
                <w:sz w:val="28"/>
                <w:lang w:val="ru-RU"/>
              </w:rPr>
              <w:t xml:space="preserve"> приемы лепки;</w:t>
            </w:r>
          </w:p>
          <w:p w:rsidR="00E87238" w:rsidRPr="00E87238" w:rsidRDefault="00E87238" w:rsidP="00E87238">
            <w:pPr>
              <w:pStyle w:val="TableParagraph"/>
              <w:tabs>
                <w:tab w:val="left" w:pos="267"/>
              </w:tabs>
              <w:spacing w:line="322" w:lineRule="exact"/>
              <w:ind w:left="105"/>
              <w:rPr>
                <w:sz w:val="28"/>
                <w:lang w:val="ru-RU"/>
              </w:rPr>
            </w:pPr>
            <w:r w:rsidRPr="00E87238">
              <w:rPr>
                <w:sz w:val="28"/>
                <w:lang w:val="ru-RU"/>
              </w:rPr>
              <w:t xml:space="preserve">- развивать образное и пространственное мышление, творческие способности, мелкую моторику пальцев рук; </w:t>
            </w:r>
          </w:p>
          <w:p w:rsidR="00F97771" w:rsidRPr="00F97771" w:rsidRDefault="00E87238" w:rsidP="00E87238">
            <w:pPr>
              <w:pStyle w:val="TableParagraph"/>
              <w:tabs>
                <w:tab w:val="left" w:pos="267"/>
              </w:tabs>
              <w:spacing w:line="322" w:lineRule="exact"/>
              <w:ind w:left="105"/>
              <w:rPr>
                <w:sz w:val="28"/>
                <w:lang w:val="ru-RU"/>
              </w:rPr>
            </w:pPr>
            <w:r w:rsidRPr="00E87238">
              <w:rPr>
                <w:sz w:val="28"/>
                <w:lang w:val="ru-RU"/>
              </w:rPr>
              <w:lastRenderedPageBreak/>
              <w:t>- воспитывать усидчивость, аккуратность в работе, желание доводить начатое дело до конца</w:t>
            </w:r>
            <w:r>
              <w:rPr>
                <w:sz w:val="28"/>
                <w:lang w:val="ru-RU"/>
              </w:rPr>
              <w:t xml:space="preserve"> </w:t>
            </w:r>
          </w:p>
        </w:tc>
        <w:tc>
          <w:tcPr>
            <w:tcW w:w="3822" w:type="dxa"/>
            <w:tcBorders>
              <w:top w:val="single" w:sz="4" w:space="0" w:color="auto"/>
              <w:bottom w:val="single" w:sz="4" w:space="0" w:color="auto"/>
            </w:tcBorders>
          </w:tcPr>
          <w:p w:rsidR="00E87238" w:rsidRPr="00E87238" w:rsidRDefault="00E87238" w:rsidP="00E87238">
            <w:pPr>
              <w:pStyle w:val="TableParagraph"/>
              <w:tabs>
                <w:tab w:val="left" w:pos="386"/>
              </w:tabs>
              <w:rPr>
                <w:sz w:val="28"/>
                <w:lang w:val="ru-RU"/>
              </w:rPr>
            </w:pPr>
            <w:r w:rsidRPr="00E87238">
              <w:rPr>
                <w:sz w:val="28"/>
                <w:lang w:val="ru-RU"/>
              </w:rPr>
              <w:lastRenderedPageBreak/>
              <w:t xml:space="preserve">Знакомство с понятием </w:t>
            </w:r>
            <w:r>
              <w:rPr>
                <w:sz w:val="28"/>
                <w:lang w:val="ru-RU"/>
              </w:rPr>
              <w:t xml:space="preserve">натюрморт. Закрепление знаний о </w:t>
            </w:r>
            <w:r w:rsidRPr="00E87238">
              <w:rPr>
                <w:sz w:val="28"/>
                <w:lang w:val="ru-RU"/>
              </w:rPr>
              <w:t>колорите осени. Композиция и цвет в располо</w:t>
            </w:r>
            <w:r>
              <w:rPr>
                <w:sz w:val="28"/>
                <w:lang w:val="ru-RU"/>
              </w:rPr>
              <w:t xml:space="preserve">жении элементов на поверхности. </w:t>
            </w:r>
            <w:r w:rsidR="009C3D98">
              <w:rPr>
                <w:sz w:val="28"/>
                <w:lang w:val="ru-RU"/>
              </w:rPr>
              <w:t>П</w:t>
            </w:r>
            <w:r w:rsidRPr="00E87238">
              <w:rPr>
                <w:sz w:val="28"/>
                <w:lang w:val="ru-RU"/>
              </w:rPr>
              <w:t>рием «вливания одного цвета в другой».</w:t>
            </w:r>
            <w:r>
              <w:rPr>
                <w:sz w:val="28"/>
                <w:lang w:val="ru-RU"/>
              </w:rPr>
              <w:t xml:space="preserve"> </w:t>
            </w:r>
            <w:r w:rsidRPr="00E87238">
              <w:rPr>
                <w:sz w:val="28"/>
                <w:lang w:val="ru-RU"/>
              </w:rPr>
              <w:t>Подготовка эскиза, основы, фона. Подбор</w:t>
            </w:r>
          </w:p>
          <w:p w:rsidR="00F97771" w:rsidRPr="00F97771" w:rsidRDefault="00E87238" w:rsidP="00E87238">
            <w:pPr>
              <w:pStyle w:val="TableParagraph"/>
              <w:tabs>
                <w:tab w:val="left" w:pos="386"/>
              </w:tabs>
              <w:rPr>
                <w:sz w:val="28"/>
                <w:lang w:val="ru-RU"/>
              </w:rPr>
            </w:pPr>
            <w:r w:rsidRPr="00E87238">
              <w:rPr>
                <w:sz w:val="28"/>
                <w:lang w:val="ru-RU"/>
              </w:rPr>
              <w:t xml:space="preserve">цветового решения. </w:t>
            </w:r>
            <w:r w:rsidRPr="00E87238">
              <w:rPr>
                <w:sz w:val="28"/>
                <w:lang w:val="ru-RU"/>
              </w:rPr>
              <w:lastRenderedPageBreak/>
              <w:t>Соединение частей изделия, пут</w:t>
            </w:r>
            <w:r w:rsidR="009C3D98">
              <w:rPr>
                <w:sz w:val="28"/>
                <w:lang w:val="ru-RU"/>
              </w:rPr>
              <w:t>ем сглаживания ме</w:t>
            </w:r>
            <w:proofErr w:type="gramStart"/>
            <w:r w:rsidR="009C3D98">
              <w:rPr>
                <w:sz w:val="28"/>
                <w:lang w:val="ru-RU"/>
              </w:rPr>
              <w:t xml:space="preserve">ст </w:t>
            </w:r>
            <w:r>
              <w:rPr>
                <w:sz w:val="28"/>
                <w:lang w:val="ru-RU"/>
              </w:rPr>
              <w:t>скр</w:t>
            </w:r>
            <w:proofErr w:type="gramEnd"/>
            <w:r>
              <w:rPr>
                <w:sz w:val="28"/>
                <w:lang w:val="ru-RU"/>
              </w:rPr>
              <w:t>епления. Заполнение рисунка пластилином</w:t>
            </w:r>
          </w:p>
        </w:tc>
      </w:tr>
      <w:tr w:rsidR="00F97771" w:rsidTr="00F97771">
        <w:trPr>
          <w:trHeight w:val="315"/>
        </w:trPr>
        <w:tc>
          <w:tcPr>
            <w:tcW w:w="2132" w:type="dxa"/>
            <w:tcBorders>
              <w:top w:val="single" w:sz="4" w:space="0" w:color="auto"/>
              <w:bottom w:val="single" w:sz="4" w:space="0" w:color="auto"/>
            </w:tcBorders>
          </w:tcPr>
          <w:p w:rsidR="00F97771" w:rsidRPr="00F97771" w:rsidRDefault="009A2882" w:rsidP="003F7CAA">
            <w:pPr>
              <w:pStyle w:val="TableParagraph"/>
              <w:spacing w:line="321" w:lineRule="exact"/>
              <w:ind w:left="110"/>
              <w:rPr>
                <w:sz w:val="28"/>
                <w:lang w:val="ru-RU"/>
              </w:rPr>
            </w:pPr>
            <w:r w:rsidRPr="009A2882">
              <w:rPr>
                <w:sz w:val="28"/>
                <w:lang w:val="ru-RU"/>
              </w:rPr>
              <w:lastRenderedPageBreak/>
              <w:t xml:space="preserve">Занятие № </w:t>
            </w:r>
            <w:r w:rsidR="003F7CAA">
              <w:rPr>
                <w:sz w:val="28"/>
                <w:lang w:val="ru-RU"/>
              </w:rPr>
              <w:t>11</w:t>
            </w:r>
            <w:r w:rsidRPr="009A2882">
              <w:rPr>
                <w:sz w:val="28"/>
                <w:lang w:val="ru-RU"/>
              </w:rPr>
              <w:t>.</w:t>
            </w:r>
            <w:r w:rsidR="00E87238">
              <w:rPr>
                <w:sz w:val="28"/>
                <w:lang w:val="ru-RU"/>
              </w:rPr>
              <w:t xml:space="preserve"> «Веселый клоун»</w:t>
            </w:r>
          </w:p>
        </w:tc>
        <w:tc>
          <w:tcPr>
            <w:tcW w:w="3402" w:type="dxa"/>
            <w:tcBorders>
              <w:top w:val="single" w:sz="4" w:space="0" w:color="auto"/>
              <w:bottom w:val="single" w:sz="4" w:space="0" w:color="auto"/>
            </w:tcBorders>
          </w:tcPr>
          <w:p w:rsidR="00E87238" w:rsidRPr="00E87238" w:rsidRDefault="00E87238" w:rsidP="00E87238">
            <w:pPr>
              <w:pStyle w:val="TableParagraph"/>
              <w:tabs>
                <w:tab w:val="left" w:pos="267"/>
              </w:tabs>
              <w:spacing w:line="322" w:lineRule="exact"/>
              <w:ind w:left="105"/>
              <w:rPr>
                <w:sz w:val="28"/>
                <w:lang w:val="ru-RU"/>
              </w:rPr>
            </w:pPr>
            <w:r w:rsidRPr="00E87238">
              <w:rPr>
                <w:sz w:val="28"/>
                <w:lang w:val="ru-RU"/>
              </w:rPr>
              <w:t>- закреп</w:t>
            </w:r>
            <w:r w:rsidR="003F7CAA">
              <w:rPr>
                <w:sz w:val="28"/>
                <w:lang w:val="ru-RU"/>
              </w:rPr>
              <w:t>лять</w:t>
            </w:r>
            <w:r w:rsidRPr="00E87238">
              <w:rPr>
                <w:sz w:val="28"/>
                <w:lang w:val="ru-RU"/>
              </w:rPr>
              <w:t xml:space="preserve"> приемы лепки;</w:t>
            </w:r>
          </w:p>
          <w:p w:rsidR="00E87238" w:rsidRPr="00E87238" w:rsidRDefault="00E87238" w:rsidP="00E87238">
            <w:pPr>
              <w:pStyle w:val="TableParagraph"/>
              <w:tabs>
                <w:tab w:val="left" w:pos="267"/>
              </w:tabs>
              <w:spacing w:line="322" w:lineRule="exact"/>
              <w:ind w:left="105"/>
              <w:rPr>
                <w:sz w:val="28"/>
                <w:lang w:val="ru-RU"/>
              </w:rPr>
            </w:pPr>
            <w:r w:rsidRPr="00E87238">
              <w:rPr>
                <w:sz w:val="28"/>
                <w:lang w:val="ru-RU"/>
              </w:rPr>
              <w:t xml:space="preserve">- развивать образное и пространственное мышление, творческие способности, мелкую моторику пальцев рук; </w:t>
            </w:r>
          </w:p>
          <w:p w:rsidR="00F97771" w:rsidRPr="00F97771" w:rsidRDefault="00E87238" w:rsidP="00E87238">
            <w:pPr>
              <w:pStyle w:val="TableParagraph"/>
              <w:tabs>
                <w:tab w:val="left" w:pos="267"/>
              </w:tabs>
              <w:spacing w:line="322" w:lineRule="exact"/>
              <w:ind w:left="105"/>
              <w:rPr>
                <w:sz w:val="28"/>
                <w:lang w:val="ru-RU"/>
              </w:rPr>
            </w:pPr>
            <w:r w:rsidRPr="00E87238">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E87238" w:rsidRPr="00E87238" w:rsidRDefault="00E87238" w:rsidP="00E87238">
            <w:pPr>
              <w:pStyle w:val="TableParagraph"/>
              <w:tabs>
                <w:tab w:val="left" w:pos="386"/>
              </w:tabs>
              <w:rPr>
                <w:sz w:val="28"/>
                <w:lang w:val="ru-RU"/>
              </w:rPr>
            </w:pPr>
            <w:r w:rsidRPr="00E87238">
              <w:rPr>
                <w:sz w:val="28"/>
                <w:lang w:val="ru-RU"/>
              </w:rPr>
              <w:t xml:space="preserve">Энциклопедические </w:t>
            </w:r>
            <w:r>
              <w:rPr>
                <w:sz w:val="28"/>
                <w:lang w:val="ru-RU"/>
              </w:rPr>
              <w:t xml:space="preserve">и литературные сведения о жанре изобразительного искусства – </w:t>
            </w:r>
            <w:r w:rsidRPr="00E87238">
              <w:rPr>
                <w:sz w:val="28"/>
                <w:lang w:val="ru-RU"/>
              </w:rPr>
              <w:t xml:space="preserve">портрет. Подготовка эскиза, основы, фона. Подбор </w:t>
            </w:r>
            <w:proofErr w:type="gramStart"/>
            <w:r w:rsidRPr="00E87238">
              <w:rPr>
                <w:sz w:val="28"/>
                <w:lang w:val="ru-RU"/>
              </w:rPr>
              <w:t>цветового</w:t>
            </w:r>
            <w:proofErr w:type="gramEnd"/>
          </w:p>
          <w:p w:rsidR="00F97771" w:rsidRPr="00F97771" w:rsidRDefault="00E87238" w:rsidP="00E87238">
            <w:pPr>
              <w:pStyle w:val="TableParagraph"/>
              <w:tabs>
                <w:tab w:val="left" w:pos="386"/>
              </w:tabs>
              <w:rPr>
                <w:sz w:val="28"/>
                <w:lang w:val="ru-RU"/>
              </w:rPr>
            </w:pPr>
            <w:r w:rsidRPr="00E87238">
              <w:rPr>
                <w:sz w:val="28"/>
                <w:lang w:val="ru-RU"/>
              </w:rPr>
              <w:t>решения. Заполнение рисунка</w:t>
            </w:r>
            <w:r>
              <w:rPr>
                <w:sz w:val="28"/>
                <w:lang w:val="ru-RU"/>
              </w:rPr>
              <w:t xml:space="preserve"> пластилином</w:t>
            </w:r>
          </w:p>
        </w:tc>
      </w:tr>
      <w:tr w:rsidR="00F97771" w:rsidTr="00F97771">
        <w:trPr>
          <w:trHeight w:val="210"/>
        </w:trPr>
        <w:tc>
          <w:tcPr>
            <w:tcW w:w="2132" w:type="dxa"/>
            <w:tcBorders>
              <w:top w:val="single" w:sz="4" w:space="0" w:color="auto"/>
              <w:bottom w:val="single" w:sz="4" w:space="0" w:color="auto"/>
            </w:tcBorders>
          </w:tcPr>
          <w:p w:rsidR="00F97771" w:rsidRPr="00F97771" w:rsidRDefault="009A2882" w:rsidP="003F7CAA">
            <w:pPr>
              <w:pStyle w:val="TableParagraph"/>
              <w:spacing w:line="321" w:lineRule="exact"/>
              <w:ind w:left="110"/>
              <w:rPr>
                <w:sz w:val="28"/>
                <w:lang w:val="ru-RU"/>
              </w:rPr>
            </w:pPr>
            <w:r w:rsidRPr="009A2882">
              <w:rPr>
                <w:sz w:val="28"/>
                <w:lang w:val="ru-RU"/>
              </w:rPr>
              <w:t xml:space="preserve">Занятие № </w:t>
            </w:r>
            <w:r w:rsidR="003F7CAA">
              <w:rPr>
                <w:sz w:val="28"/>
                <w:lang w:val="ru-RU"/>
              </w:rPr>
              <w:t>12</w:t>
            </w:r>
            <w:r w:rsidRPr="009A2882">
              <w:rPr>
                <w:sz w:val="28"/>
                <w:lang w:val="ru-RU"/>
              </w:rPr>
              <w:t>.</w:t>
            </w:r>
            <w:r w:rsidR="00E87238">
              <w:rPr>
                <w:sz w:val="28"/>
                <w:lang w:val="ru-RU"/>
              </w:rPr>
              <w:t xml:space="preserve"> «Ромашка»</w:t>
            </w:r>
          </w:p>
        </w:tc>
        <w:tc>
          <w:tcPr>
            <w:tcW w:w="3402" w:type="dxa"/>
            <w:tcBorders>
              <w:top w:val="single" w:sz="4" w:space="0" w:color="auto"/>
              <w:bottom w:val="single" w:sz="4" w:space="0" w:color="auto"/>
            </w:tcBorders>
          </w:tcPr>
          <w:p w:rsidR="003F7CAA" w:rsidRDefault="003F7CAA" w:rsidP="003F7CAA">
            <w:pPr>
              <w:pStyle w:val="TableParagraph"/>
              <w:tabs>
                <w:tab w:val="left" w:pos="267"/>
              </w:tabs>
              <w:spacing w:line="322" w:lineRule="exact"/>
              <w:ind w:left="105"/>
              <w:rPr>
                <w:sz w:val="28"/>
                <w:lang w:val="ru-RU"/>
              </w:rPr>
            </w:pPr>
            <w:r w:rsidRPr="003F7CAA">
              <w:rPr>
                <w:sz w:val="28"/>
                <w:lang w:val="ru-RU"/>
              </w:rPr>
              <w:t>- закреп</w:t>
            </w:r>
            <w:r>
              <w:rPr>
                <w:sz w:val="28"/>
                <w:lang w:val="ru-RU"/>
              </w:rPr>
              <w:t>лять</w:t>
            </w:r>
            <w:r w:rsidRPr="003F7CAA">
              <w:rPr>
                <w:sz w:val="28"/>
                <w:lang w:val="ru-RU"/>
              </w:rPr>
              <w:t xml:space="preserve"> приемы лепки;</w:t>
            </w:r>
          </w:p>
          <w:p w:rsidR="003F7CAA" w:rsidRPr="003F7CAA" w:rsidRDefault="003F7CAA" w:rsidP="003F7CAA">
            <w:pPr>
              <w:pStyle w:val="TableParagraph"/>
              <w:tabs>
                <w:tab w:val="left" w:pos="267"/>
              </w:tabs>
              <w:spacing w:line="322" w:lineRule="exact"/>
              <w:ind w:left="105"/>
              <w:rPr>
                <w:sz w:val="28"/>
                <w:lang w:val="ru-RU"/>
              </w:rPr>
            </w:pPr>
            <w:r>
              <w:rPr>
                <w:sz w:val="28"/>
                <w:lang w:val="ru-RU"/>
              </w:rPr>
              <w:t xml:space="preserve">- </w:t>
            </w:r>
            <w:r w:rsidRPr="003F7CAA">
              <w:rPr>
                <w:sz w:val="28"/>
                <w:lang w:val="ru-RU"/>
              </w:rPr>
              <w:t>формировать изобразительные навыки;</w:t>
            </w:r>
          </w:p>
          <w:p w:rsidR="003F7CAA" w:rsidRPr="003F7CAA" w:rsidRDefault="003F7CAA" w:rsidP="003F7CAA">
            <w:pPr>
              <w:pStyle w:val="TableParagraph"/>
              <w:tabs>
                <w:tab w:val="left" w:pos="267"/>
              </w:tabs>
              <w:spacing w:line="322" w:lineRule="exact"/>
              <w:ind w:left="105"/>
              <w:rPr>
                <w:sz w:val="28"/>
                <w:lang w:val="ru-RU"/>
              </w:rPr>
            </w:pPr>
            <w:r>
              <w:rPr>
                <w:sz w:val="28"/>
                <w:lang w:val="ru-RU"/>
              </w:rPr>
              <w:t xml:space="preserve">- </w:t>
            </w:r>
            <w:r w:rsidRPr="003F7CAA">
              <w:rPr>
                <w:sz w:val="28"/>
                <w:lang w:val="ru-RU"/>
              </w:rPr>
              <w:t>закреплять умение восстанавливать  последовательность выполняемых действий, действовать по образцу, по словесному указанию;</w:t>
            </w:r>
          </w:p>
          <w:p w:rsidR="003F7CAA" w:rsidRPr="003F7CAA" w:rsidRDefault="003F7CAA" w:rsidP="003F7CAA">
            <w:pPr>
              <w:pStyle w:val="TableParagraph"/>
              <w:tabs>
                <w:tab w:val="left" w:pos="267"/>
              </w:tabs>
              <w:spacing w:line="322" w:lineRule="exact"/>
              <w:ind w:left="105"/>
              <w:rPr>
                <w:sz w:val="28"/>
                <w:lang w:val="ru-RU"/>
              </w:rPr>
            </w:pPr>
            <w:r>
              <w:rPr>
                <w:sz w:val="28"/>
                <w:lang w:val="ru-RU"/>
              </w:rPr>
              <w:t xml:space="preserve">- </w:t>
            </w:r>
            <w:r w:rsidRPr="003F7CAA">
              <w:rPr>
                <w:sz w:val="28"/>
                <w:lang w:val="ru-RU"/>
              </w:rPr>
              <w:t xml:space="preserve">развивать образное и пространственное мышление, творческие способности, мелкую моторику пальцев рук, расширять кругозор; </w:t>
            </w:r>
          </w:p>
          <w:p w:rsidR="00F97771" w:rsidRPr="00F97771" w:rsidRDefault="003F7CAA" w:rsidP="003F7CAA">
            <w:pPr>
              <w:pStyle w:val="TableParagraph"/>
              <w:tabs>
                <w:tab w:val="left" w:pos="267"/>
              </w:tabs>
              <w:spacing w:line="322" w:lineRule="exact"/>
              <w:ind w:left="105"/>
              <w:rPr>
                <w:sz w:val="28"/>
                <w:lang w:val="ru-RU"/>
              </w:rPr>
            </w:pPr>
            <w:r>
              <w:rPr>
                <w:sz w:val="28"/>
                <w:lang w:val="ru-RU"/>
              </w:rPr>
              <w:t xml:space="preserve">- </w:t>
            </w:r>
            <w:r w:rsidRPr="003F7CAA">
              <w:rPr>
                <w:sz w:val="28"/>
                <w:lang w:val="ru-RU"/>
              </w:rPr>
              <w:t>воспитывать усидчивость, аккуратность в работе, желание</w:t>
            </w:r>
            <w:r>
              <w:rPr>
                <w:sz w:val="28"/>
                <w:lang w:val="ru-RU"/>
              </w:rPr>
              <w:t xml:space="preserve"> доводить начатое дело до конца</w:t>
            </w:r>
          </w:p>
        </w:tc>
        <w:tc>
          <w:tcPr>
            <w:tcW w:w="3822" w:type="dxa"/>
            <w:tcBorders>
              <w:top w:val="single" w:sz="4" w:space="0" w:color="auto"/>
              <w:bottom w:val="single" w:sz="4" w:space="0" w:color="auto"/>
            </w:tcBorders>
          </w:tcPr>
          <w:p w:rsidR="00E87238" w:rsidRPr="00E87238" w:rsidRDefault="00E87238" w:rsidP="00E87238">
            <w:pPr>
              <w:pStyle w:val="TableParagraph"/>
              <w:tabs>
                <w:tab w:val="left" w:pos="386"/>
              </w:tabs>
              <w:rPr>
                <w:sz w:val="28"/>
                <w:lang w:val="ru-RU"/>
              </w:rPr>
            </w:pPr>
            <w:r w:rsidRPr="00E87238">
              <w:rPr>
                <w:sz w:val="28"/>
                <w:lang w:val="ru-RU"/>
              </w:rPr>
              <w:t>Рассмотрение технологической схемы изготовления изделия.</w:t>
            </w:r>
          </w:p>
          <w:p w:rsidR="00E87238" w:rsidRPr="00E87238" w:rsidRDefault="00E87238" w:rsidP="00E87238">
            <w:pPr>
              <w:pStyle w:val="TableParagraph"/>
              <w:tabs>
                <w:tab w:val="left" w:pos="386"/>
              </w:tabs>
              <w:rPr>
                <w:sz w:val="28"/>
                <w:lang w:val="ru-RU"/>
              </w:rPr>
            </w:pPr>
            <w:r w:rsidRPr="00E87238">
              <w:rPr>
                <w:sz w:val="28"/>
                <w:lang w:val="ru-RU"/>
              </w:rPr>
              <w:t xml:space="preserve">Подбор цветового решения. Работа по образцу </w:t>
            </w:r>
            <w:proofErr w:type="gramStart"/>
            <w:r w:rsidRPr="00E87238">
              <w:rPr>
                <w:sz w:val="28"/>
                <w:lang w:val="ru-RU"/>
              </w:rPr>
              <w:t>над</w:t>
            </w:r>
            <w:proofErr w:type="gramEnd"/>
          </w:p>
          <w:p w:rsidR="00E87238" w:rsidRPr="00E87238" w:rsidRDefault="00E87238" w:rsidP="00E87238">
            <w:pPr>
              <w:pStyle w:val="TableParagraph"/>
              <w:tabs>
                <w:tab w:val="left" w:pos="386"/>
              </w:tabs>
              <w:rPr>
                <w:sz w:val="28"/>
                <w:lang w:val="ru-RU"/>
              </w:rPr>
            </w:pPr>
            <w:r w:rsidRPr="00E87238">
              <w:rPr>
                <w:sz w:val="28"/>
                <w:lang w:val="ru-RU"/>
              </w:rPr>
              <w:t>композицией.</w:t>
            </w:r>
            <w:r>
              <w:rPr>
                <w:sz w:val="28"/>
                <w:lang w:val="ru-RU"/>
              </w:rPr>
              <w:t xml:space="preserve"> </w:t>
            </w:r>
            <w:r w:rsidRPr="00E87238">
              <w:rPr>
                <w:sz w:val="28"/>
                <w:lang w:val="ru-RU"/>
              </w:rPr>
              <w:t>Выполнение лепной картины, когда детали предметов сохраняют объем и</w:t>
            </w:r>
          </w:p>
          <w:p w:rsidR="00E87238" w:rsidRPr="00E87238" w:rsidRDefault="00E87238" w:rsidP="00E87238">
            <w:pPr>
              <w:pStyle w:val="TableParagraph"/>
              <w:tabs>
                <w:tab w:val="left" w:pos="386"/>
              </w:tabs>
              <w:rPr>
                <w:sz w:val="28"/>
                <w:lang w:val="ru-RU"/>
              </w:rPr>
            </w:pPr>
            <w:r w:rsidRPr="00E87238">
              <w:rPr>
                <w:sz w:val="28"/>
                <w:lang w:val="ru-RU"/>
              </w:rPr>
              <w:t xml:space="preserve">выступают над поверхностью основы. Выполнение тонких и удлиненных лепестков </w:t>
            </w:r>
            <w:proofErr w:type="gramStart"/>
            <w:r w:rsidRPr="00E87238">
              <w:rPr>
                <w:sz w:val="28"/>
                <w:lang w:val="ru-RU"/>
              </w:rPr>
              <w:t>с</w:t>
            </w:r>
            <w:proofErr w:type="gramEnd"/>
          </w:p>
          <w:p w:rsidR="00F97771" w:rsidRPr="00F97771" w:rsidRDefault="00E87238" w:rsidP="00E87238">
            <w:pPr>
              <w:pStyle w:val="TableParagraph"/>
              <w:tabs>
                <w:tab w:val="left" w:pos="386"/>
              </w:tabs>
              <w:rPr>
                <w:sz w:val="28"/>
                <w:lang w:val="ru-RU"/>
              </w:rPr>
            </w:pPr>
            <w:r w:rsidRPr="00E87238">
              <w:rPr>
                <w:sz w:val="28"/>
                <w:lang w:val="ru-RU"/>
              </w:rPr>
              <w:t xml:space="preserve">использованием </w:t>
            </w:r>
            <w:proofErr w:type="spellStart"/>
            <w:r w:rsidRPr="00E87238">
              <w:rPr>
                <w:sz w:val="28"/>
                <w:lang w:val="ru-RU"/>
              </w:rPr>
              <w:t>чесноковыжималки</w:t>
            </w:r>
            <w:proofErr w:type="spellEnd"/>
            <w:r w:rsidRPr="00E87238">
              <w:rPr>
                <w:sz w:val="28"/>
                <w:lang w:val="ru-RU"/>
              </w:rPr>
              <w:t xml:space="preserve">. Оформление </w:t>
            </w:r>
            <w:r>
              <w:rPr>
                <w:sz w:val="28"/>
                <w:lang w:val="ru-RU"/>
              </w:rPr>
              <w:t>мини выставки «Ромашковое поле»</w:t>
            </w:r>
          </w:p>
        </w:tc>
      </w:tr>
      <w:tr w:rsidR="00F97771" w:rsidTr="00F97771">
        <w:trPr>
          <w:trHeight w:val="97"/>
        </w:trPr>
        <w:tc>
          <w:tcPr>
            <w:tcW w:w="2132" w:type="dxa"/>
            <w:tcBorders>
              <w:top w:val="single" w:sz="4" w:space="0" w:color="auto"/>
              <w:bottom w:val="single" w:sz="4" w:space="0" w:color="auto"/>
            </w:tcBorders>
          </w:tcPr>
          <w:p w:rsidR="00F97771" w:rsidRDefault="009A2882" w:rsidP="009A2882">
            <w:pPr>
              <w:pStyle w:val="TableParagraph"/>
              <w:spacing w:line="321" w:lineRule="exact"/>
              <w:ind w:left="110"/>
              <w:rPr>
                <w:sz w:val="28"/>
                <w:lang w:val="ru-RU"/>
              </w:rPr>
            </w:pPr>
            <w:r w:rsidRPr="009A2882">
              <w:rPr>
                <w:sz w:val="28"/>
                <w:lang w:val="ru-RU"/>
              </w:rPr>
              <w:t xml:space="preserve">Занятие № </w:t>
            </w:r>
            <w:r>
              <w:rPr>
                <w:sz w:val="28"/>
                <w:lang w:val="ru-RU"/>
              </w:rPr>
              <w:t>1</w:t>
            </w:r>
            <w:r w:rsidR="003F7CAA">
              <w:rPr>
                <w:sz w:val="28"/>
                <w:lang w:val="ru-RU"/>
              </w:rPr>
              <w:t>3</w:t>
            </w:r>
            <w:r w:rsidRPr="009A2882">
              <w:rPr>
                <w:sz w:val="28"/>
                <w:lang w:val="ru-RU"/>
              </w:rPr>
              <w:t>.</w:t>
            </w:r>
          </w:p>
          <w:p w:rsidR="003F7CAA" w:rsidRPr="00F97771" w:rsidRDefault="003F7CAA" w:rsidP="009A2882">
            <w:pPr>
              <w:pStyle w:val="TableParagraph"/>
              <w:spacing w:line="321" w:lineRule="exact"/>
              <w:ind w:left="110"/>
              <w:rPr>
                <w:sz w:val="28"/>
                <w:lang w:val="ru-RU"/>
              </w:rPr>
            </w:pPr>
            <w:r>
              <w:rPr>
                <w:sz w:val="28"/>
                <w:lang w:val="ru-RU"/>
              </w:rPr>
              <w:t>«В царстве снежинок»</w:t>
            </w:r>
          </w:p>
        </w:tc>
        <w:tc>
          <w:tcPr>
            <w:tcW w:w="3402" w:type="dxa"/>
            <w:tcBorders>
              <w:top w:val="single" w:sz="4" w:space="0" w:color="auto"/>
              <w:bottom w:val="single" w:sz="4" w:space="0" w:color="auto"/>
            </w:tcBorders>
          </w:tcPr>
          <w:p w:rsidR="008B0CDC" w:rsidRPr="008B0CDC" w:rsidRDefault="008B0CDC" w:rsidP="008B0CDC">
            <w:pPr>
              <w:pStyle w:val="TableParagraph"/>
              <w:tabs>
                <w:tab w:val="left" w:pos="267"/>
              </w:tabs>
              <w:spacing w:line="322" w:lineRule="exact"/>
              <w:ind w:left="105"/>
              <w:rPr>
                <w:sz w:val="28"/>
                <w:lang w:val="ru-RU"/>
              </w:rPr>
            </w:pPr>
            <w:r>
              <w:rPr>
                <w:sz w:val="28"/>
                <w:lang w:val="ru-RU"/>
              </w:rPr>
              <w:t>- формировать умение</w:t>
            </w:r>
            <w:r w:rsidRPr="008B0CDC">
              <w:rPr>
                <w:sz w:val="28"/>
                <w:lang w:val="ru-RU"/>
              </w:rPr>
              <w:t xml:space="preserve"> создавать всевозможные декорации, сюжетные изображения на плоскости</w:t>
            </w:r>
          </w:p>
          <w:p w:rsidR="00F97771" w:rsidRDefault="008B0CDC" w:rsidP="008B0CDC">
            <w:pPr>
              <w:pStyle w:val="TableParagraph"/>
              <w:tabs>
                <w:tab w:val="left" w:pos="267"/>
              </w:tabs>
              <w:spacing w:line="322" w:lineRule="exact"/>
              <w:ind w:left="105"/>
              <w:rPr>
                <w:sz w:val="28"/>
                <w:lang w:val="ru-RU"/>
              </w:rPr>
            </w:pPr>
            <w:r>
              <w:rPr>
                <w:sz w:val="28"/>
                <w:lang w:val="ru-RU"/>
              </w:rPr>
              <w:t>аудиодиска;</w:t>
            </w:r>
          </w:p>
          <w:p w:rsidR="008B0CDC" w:rsidRPr="008B0CDC" w:rsidRDefault="008B0CDC" w:rsidP="008B0CDC">
            <w:pPr>
              <w:pStyle w:val="TableParagraph"/>
              <w:tabs>
                <w:tab w:val="left" w:pos="267"/>
              </w:tabs>
              <w:spacing w:line="322" w:lineRule="exact"/>
              <w:ind w:left="105"/>
              <w:rPr>
                <w:sz w:val="28"/>
                <w:lang w:val="ru-RU"/>
              </w:rPr>
            </w:pPr>
            <w:r w:rsidRPr="008B0CDC">
              <w:rPr>
                <w:sz w:val="28"/>
                <w:lang w:val="ru-RU"/>
              </w:rPr>
              <w:t xml:space="preserve">- развивать образное и пространственное </w:t>
            </w:r>
            <w:r w:rsidRPr="008B0CDC">
              <w:rPr>
                <w:sz w:val="28"/>
                <w:lang w:val="ru-RU"/>
              </w:rPr>
              <w:lastRenderedPageBreak/>
              <w:t xml:space="preserve">мышление, творческие способности, мелкую моторику пальцев рук, расширять кругозор; </w:t>
            </w:r>
          </w:p>
          <w:p w:rsidR="008B0CDC" w:rsidRPr="00F97771" w:rsidRDefault="008B0CDC" w:rsidP="008B0CDC">
            <w:pPr>
              <w:pStyle w:val="TableParagraph"/>
              <w:tabs>
                <w:tab w:val="left" w:pos="267"/>
              </w:tabs>
              <w:spacing w:line="322" w:lineRule="exact"/>
              <w:ind w:left="105"/>
              <w:rPr>
                <w:sz w:val="28"/>
                <w:lang w:val="ru-RU"/>
              </w:rPr>
            </w:pPr>
            <w:r w:rsidRPr="008B0CDC">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3F7CAA" w:rsidRPr="003F7CAA" w:rsidRDefault="003F7CAA" w:rsidP="003F7CAA">
            <w:pPr>
              <w:pStyle w:val="TableParagraph"/>
              <w:tabs>
                <w:tab w:val="left" w:pos="386"/>
              </w:tabs>
              <w:rPr>
                <w:sz w:val="28"/>
                <w:lang w:val="ru-RU"/>
              </w:rPr>
            </w:pPr>
            <w:r>
              <w:rPr>
                <w:sz w:val="28"/>
                <w:lang w:val="ru-RU"/>
              </w:rPr>
              <w:lastRenderedPageBreak/>
              <w:t xml:space="preserve">Энциклопедические сведения о </w:t>
            </w:r>
            <w:r w:rsidRPr="003F7CAA">
              <w:rPr>
                <w:sz w:val="28"/>
                <w:lang w:val="ru-RU"/>
              </w:rPr>
              <w:t>предмете занятия.</w:t>
            </w:r>
            <w:r>
              <w:rPr>
                <w:sz w:val="28"/>
                <w:lang w:val="ru-RU"/>
              </w:rPr>
              <w:t xml:space="preserve"> </w:t>
            </w:r>
            <w:r w:rsidR="009C3D98">
              <w:rPr>
                <w:sz w:val="28"/>
                <w:lang w:val="ru-RU"/>
              </w:rPr>
              <w:t>Создание</w:t>
            </w:r>
            <w:r w:rsidRPr="003F7CAA">
              <w:rPr>
                <w:sz w:val="28"/>
                <w:lang w:val="ru-RU"/>
              </w:rPr>
              <w:t xml:space="preserve"> всевозможны</w:t>
            </w:r>
            <w:r w:rsidR="009C3D98">
              <w:rPr>
                <w:sz w:val="28"/>
                <w:lang w:val="ru-RU"/>
              </w:rPr>
              <w:t>х</w:t>
            </w:r>
            <w:r w:rsidRPr="003F7CAA">
              <w:rPr>
                <w:sz w:val="28"/>
                <w:lang w:val="ru-RU"/>
              </w:rPr>
              <w:t xml:space="preserve"> декораци</w:t>
            </w:r>
            <w:r w:rsidR="009C3D98">
              <w:rPr>
                <w:sz w:val="28"/>
                <w:lang w:val="ru-RU"/>
              </w:rPr>
              <w:t>й</w:t>
            </w:r>
            <w:r w:rsidRPr="003F7CAA">
              <w:rPr>
                <w:sz w:val="28"/>
                <w:lang w:val="ru-RU"/>
              </w:rPr>
              <w:t>, сюжетны</w:t>
            </w:r>
            <w:r w:rsidR="009C3D98">
              <w:rPr>
                <w:sz w:val="28"/>
                <w:lang w:val="ru-RU"/>
              </w:rPr>
              <w:t>х</w:t>
            </w:r>
            <w:r w:rsidRPr="003F7CAA">
              <w:rPr>
                <w:sz w:val="28"/>
                <w:lang w:val="ru-RU"/>
              </w:rPr>
              <w:t xml:space="preserve"> изображени</w:t>
            </w:r>
            <w:r w:rsidR="009C3D98">
              <w:rPr>
                <w:sz w:val="28"/>
                <w:lang w:val="ru-RU"/>
              </w:rPr>
              <w:t>й</w:t>
            </w:r>
            <w:r w:rsidRPr="003F7CAA">
              <w:rPr>
                <w:sz w:val="28"/>
                <w:lang w:val="ru-RU"/>
              </w:rPr>
              <w:t xml:space="preserve"> на плоскости</w:t>
            </w:r>
          </w:p>
          <w:p w:rsidR="003F7CAA" w:rsidRPr="003F7CAA" w:rsidRDefault="003F7CAA" w:rsidP="003F7CAA">
            <w:pPr>
              <w:pStyle w:val="TableParagraph"/>
              <w:tabs>
                <w:tab w:val="left" w:pos="386"/>
              </w:tabs>
              <w:rPr>
                <w:sz w:val="28"/>
                <w:lang w:val="ru-RU"/>
              </w:rPr>
            </w:pPr>
            <w:r w:rsidRPr="003F7CAA">
              <w:rPr>
                <w:sz w:val="28"/>
                <w:lang w:val="ru-RU"/>
              </w:rPr>
              <w:t xml:space="preserve">аудиодиска. </w:t>
            </w:r>
            <w:r w:rsidR="009C3D98">
              <w:rPr>
                <w:sz w:val="28"/>
                <w:lang w:val="ru-RU"/>
              </w:rPr>
              <w:t>Применение</w:t>
            </w:r>
            <w:r w:rsidRPr="003F7CAA">
              <w:rPr>
                <w:sz w:val="28"/>
                <w:lang w:val="ru-RU"/>
              </w:rPr>
              <w:t xml:space="preserve"> различны</w:t>
            </w:r>
            <w:r w:rsidR="009C3D98">
              <w:rPr>
                <w:sz w:val="28"/>
                <w:lang w:val="ru-RU"/>
              </w:rPr>
              <w:t>х</w:t>
            </w:r>
            <w:r w:rsidRPr="003F7CAA">
              <w:rPr>
                <w:sz w:val="28"/>
                <w:lang w:val="ru-RU"/>
              </w:rPr>
              <w:t xml:space="preserve"> вспомогательны</w:t>
            </w:r>
            <w:r w:rsidR="009C3D98">
              <w:rPr>
                <w:sz w:val="28"/>
                <w:lang w:val="ru-RU"/>
              </w:rPr>
              <w:t xml:space="preserve">х </w:t>
            </w:r>
            <w:r w:rsidR="009C3D98">
              <w:rPr>
                <w:sz w:val="28"/>
                <w:lang w:val="ru-RU"/>
              </w:rPr>
              <w:lastRenderedPageBreak/>
              <w:t>сре</w:t>
            </w:r>
            <w:proofErr w:type="gramStart"/>
            <w:r w:rsidR="009C3D98">
              <w:rPr>
                <w:sz w:val="28"/>
                <w:lang w:val="ru-RU"/>
              </w:rPr>
              <w:t>дств</w:t>
            </w:r>
            <w:r>
              <w:rPr>
                <w:sz w:val="28"/>
                <w:lang w:val="ru-RU"/>
              </w:rPr>
              <w:t xml:space="preserve"> дл</w:t>
            </w:r>
            <w:proofErr w:type="gramEnd"/>
            <w:r>
              <w:rPr>
                <w:sz w:val="28"/>
                <w:lang w:val="ru-RU"/>
              </w:rPr>
              <w:t xml:space="preserve">я выразительности и </w:t>
            </w:r>
            <w:r w:rsidRPr="003F7CAA">
              <w:rPr>
                <w:sz w:val="28"/>
                <w:lang w:val="ru-RU"/>
              </w:rPr>
              <w:t>красочности образа. Самостоятельное выполнение</w:t>
            </w:r>
          </w:p>
          <w:p w:rsidR="003F7CAA" w:rsidRPr="003F7CAA" w:rsidRDefault="003F7CAA" w:rsidP="003F7CAA">
            <w:pPr>
              <w:pStyle w:val="TableParagraph"/>
              <w:tabs>
                <w:tab w:val="left" w:pos="386"/>
              </w:tabs>
              <w:rPr>
                <w:sz w:val="28"/>
                <w:lang w:val="ru-RU"/>
              </w:rPr>
            </w:pPr>
            <w:r w:rsidRPr="003F7CAA">
              <w:rPr>
                <w:sz w:val="28"/>
                <w:lang w:val="ru-RU"/>
              </w:rPr>
              <w:t>поделки с использование основы CD диска и различных видов круп. Оформление</w:t>
            </w:r>
          </w:p>
          <w:p w:rsidR="00F97771" w:rsidRPr="00F97771" w:rsidRDefault="003F7CAA" w:rsidP="003F7CAA">
            <w:pPr>
              <w:pStyle w:val="TableParagraph"/>
              <w:tabs>
                <w:tab w:val="left" w:pos="386"/>
              </w:tabs>
              <w:rPr>
                <w:sz w:val="28"/>
                <w:lang w:val="ru-RU"/>
              </w:rPr>
            </w:pPr>
            <w:r w:rsidRPr="003F7CAA">
              <w:rPr>
                <w:sz w:val="28"/>
                <w:lang w:val="ru-RU"/>
              </w:rPr>
              <w:t>ком</w:t>
            </w:r>
            <w:r>
              <w:rPr>
                <w:sz w:val="28"/>
                <w:lang w:val="ru-RU"/>
              </w:rPr>
              <w:t>позиции с полученными изделиями</w:t>
            </w:r>
          </w:p>
        </w:tc>
      </w:tr>
      <w:tr w:rsidR="00F97771" w:rsidTr="008B0CDC">
        <w:trPr>
          <w:trHeight w:val="5775"/>
        </w:trPr>
        <w:tc>
          <w:tcPr>
            <w:tcW w:w="2132" w:type="dxa"/>
            <w:tcBorders>
              <w:top w:val="single" w:sz="4" w:space="0" w:color="auto"/>
              <w:bottom w:val="single" w:sz="4" w:space="0" w:color="auto"/>
            </w:tcBorders>
          </w:tcPr>
          <w:p w:rsidR="00F97771" w:rsidRDefault="009A2882" w:rsidP="009A2882">
            <w:pPr>
              <w:pStyle w:val="TableParagraph"/>
              <w:spacing w:line="321" w:lineRule="exact"/>
              <w:ind w:left="110"/>
              <w:rPr>
                <w:sz w:val="28"/>
                <w:lang w:val="ru-RU"/>
              </w:rPr>
            </w:pPr>
            <w:r w:rsidRPr="009A2882">
              <w:rPr>
                <w:sz w:val="28"/>
                <w:lang w:val="ru-RU"/>
              </w:rPr>
              <w:lastRenderedPageBreak/>
              <w:t xml:space="preserve">Занятие № </w:t>
            </w:r>
            <w:r>
              <w:rPr>
                <w:sz w:val="28"/>
                <w:lang w:val="ru-RU"/>
              </w:rPr>
              <w:t>14</w:t>
            </w:r>
            <w:r w:rsidRPr="009A2882">
              <w:rPr>
                <w:sz w:val="28"/>
                <w:lang w:val="ru-RU"/>
              </w:rPr>
              <w:t>.</w:t>
            </w:r>
          </w:p>
          <w:p w:rsidR="008B0CDC" w:rsidRPr="00F97771" w:rsidRDefault="008B0CDC" w:rsidP="009A2882">
            <w:pPr>
              <w:pStyle w:val="TableParagraph"/>
              <w:spacing w:line="321" w:lineRule="exact"/>
              <w:ind w:left="110"/>
              <w:rPr>
                <w:sz w:val="28"/>
                <w:lang w:val="ru-RU"/>
              </w:rPr>
            </w:pPr>
            <w:r>
              <w:rPr>
                <w:sz w:val="28"/>
                <w:lang w:val="ru-RU"/>
              </w:rPr>
              <w:t>«</w:t>
            </w:r>
            <w:r w:rsidRPr="008B0CDC">
              <w:rPr>
                <w:sz w:val="28"/>
                <w:lang w:val="ru-RU"/>
              </w:rPr>
              <w:t>Снеговик»</w:t>
            </w:r>
          </w:p>
        </w:tc>
        <w:tc>
          <w:tcPr>
            <w:tcW w:w="3402" w:type="dxa"/>
            <w:tcBorders>
              <w:top w:val="single" w:sz="4" w:space="0" w:color="auto"/>
              <w:bottom w:val="single" w:sz="4" w:space="0" w:color="auto"/>
            </w:tcBorders>
          </w:tcPr>
          <w:p w:rsidR="008B0CDC" w:rsidRDefault="008B0CDC" w:rsidP="008B0CDC">
            <w:pPr>
              <w:pStyle w:val="TableParagraph"/>
              <w:tabs>
                <w:tab w:val="left" w:pos="267"/>
              </w:tabs>
              <w:spacing w:line="322" w:lineRule="exact"/>
              <w:ind w:left="105"/>
              <w:rPr>
                <w:sz w:val="28"/>
                <w:lang w:val="ru-RU"/>
              </w:rPr>
            </w:pPr>
            <w:r w:rsidRPr="008B0CDC">
              <w:rPr>
                <w:sz w:val="28"/>
                <w:lang w:val="ru-RU"/>
              </w:rPr>
              <w:t>- формировать умение создавать знаком</w:t>
            </w:r>
            <w:r>
              <w:rPr>
                <w:sz w:val="28"/>
                <w:lang w:val="ru-RU"/>
              </w:rPr>
              <w:t>ый</w:t>
            </w:r>
            <w:r w:rsidRPr="008B0CDC">
              <w:rPr>
                <w:sz w:val="28"/>
                <w:lang w:val="ru-RU"/>
              </w:rPr>
              <w:t xml:space="preserve"> образ посредством пластилина на горизонтальной плоскости;</w:t>
            </w:r>
          </w:p>
          <w:p w:rsidR="008B0CDC" w:rsidRPr="008B0CDC" w:rsidRDefault="008B0CDC" w:rsidP="008B0CDC">
            <w:pPr>
              <w:pStyle w:val="TableParagraph"/>
              <w:tabs>
                <w:tab w:val="left" w:pos="267"/>
              </w:tabs>
              <w:spacing w:line="322" w:lineRule="exact"/>
              <w:ind w:left="105"/>
              <w:rPr>
                <w:sz w:val="28"/>
                <w:lang w:val="ru-RU"/>
              </w:rPr>
            </w:pPr>
            <w:r>
              <w:rPr>
                <w:sz w:val="28"/>
                <w:lang w:val="ru-RU"/>
              </w:rPr>
              <w:t>- закреплять приемы лепки;</w:t>
            </w:r>
          </w:p>
          <w:p w:rsidR="008B0CDC" w:rsidRPr="008B0CDC" w:rsidRDefault="008B0CDC" w:rsidP="008B0CDC">
            <w:pPr>
              <w:pStyle w:val="TableParagraph"/>
              <w:tabs>
                <w:tab w:val="left" w:pos="267"/>
              </w:tabs>
              <w:spacing w:line="322" w:lineRule="exact"/>
              <w:ind w:left="105"/>
              <w:rPr>
                <w:sz w:val="28"/>
                <w:lang w:val="ru-RU"/>
              </w:rPr>
            </w:pPr>
            <w:r w:rsidRPr="008B0CDC">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8B0CDC" w:rsidRPr="00F97771" w:rsidRDefault="008B0CDC" w:rsidP="008B0CDC">
            <w:pPr>
              <w:pStyle w:val="TableParagraph"/>
              <w:tabs>
                <w:tab w:val="left" w:pos="267"/>
              </w:tabs>
              <w:spacing w:line="322" w:lineRule="exact"/>
              <w:ind w:left="105"/>
              <w:rPr>
                <w:sz w:val="28"/>
                <w:lang w:val="ru-RU"/>
              </w:rPr>
            </w:pPr>
            <w:r w:rsidRPr="008B0CDC">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8B0CDC" w:rsidRPr="008B0CDC" w:rsidRDefault="008B0CDC" w:rsidP="008B0CDC">
            <w:pPr>
              <w:pStyle w:val="TableParagraph"/>
              <w:tabs>
                <w:tab w:val="left" w:pos="386"/>
              </w:tabs>
              <w:rPr>
                <w:sz w:val="28"/>
                <w:lang w:val="ru-RU"/>
              </w:rPr>
            </w:pPr>
            <w:r w:rsidRPr="008B0CDC">
              <w:rPr>
                <w:sz w:val="28"/>
                <w:lang w:val="ru-RU"/>
              </w:rPr>
              <w:t xml:space="preserve">Рассмотрение этапов изготовления изделия «Снеговика. </w:t>
            </w:r>
            <w:r w:rsidR="009C3D98">
              <w:rPr>
                <w:sz w:val="28"/>
                <w:lang w:val="ru-RU"/>
              </w:rPr>
              <w:t>С</w:t>
            </w:r>
            <w:r w:rsidRPr="008B0CDC">
              <w:rPr>
                <w:sz w:val="28"/>
                <w:lang w:val="ru-RU"/>
              </w:rPr>
              <w:t>пособ</w:t>
            </w:r>
          </w:p>
          <w:p w:rsidR="008B0CDC" w:rsidRPr="008B0CDC" w:rsidRDefault="008B0CDC" w:rsidP="009C3D98">
            <w:pPr>
              <w:pStyle w:val="TableParagraph"/>
              <w:tabs>
                <w:tab w:val="left" w:pos="386"/>
              </w:tabs>
              <w:rPr>
                <w:sz w:val="28"/>
                <w:lang w:val="ru-RU"/>
              </w:rPr>
            </w:pPr>
            <w:r w:rsidRPr="008B0CDC">
              <w:rPr>
                <w:sz w:val="28"/>
                <w:lang w:val="ru-RU"/>
              </w:rPr>
              <w:t xml:space="preserve">создания знакомого образа посредством пластилина на горизонтальной плоскости. </w:t>
            </w:r>
            <w:r w:rsidR="009C3D98">
              <w:rPr>
                <w:sz w:val="28"/>
                <w:lang w:val="ru-RU"/>
              </w:rPr>
              <w:t>Н</w:t>
            </w:r>
            <w:r w:rsidRPr="008B0CDC">
              <w:rPr>
                <w:sz w:val="28"/>
                <w:lang w:val="ru-RU"/>
              </w:rPr>
              <w:t>авыки раскатывания, сплющивания.</w:t>
            </w:r>
          </w:p>
          <w:p w:rsidR="008B0CDC" w:rsidRPr="008B0CDC" w:rsidRDefault="008B0CDC" w:rsidP="008B0CDC">
            <w:pPr>
              <w:pStyle w:val="TableParagraph"/>
              <w:tabs>
                <w:tab w:val="left" w:pos="386"/>
              </w:tabs>
              <w:rPr>
                <w:sz w:val="28"/>
                <w:lang w:val="ru-RU"/>
              </w:rPr>
            </w:pPr>
            <w:r w:rsidRPr="008B0CDC">
              <w:rPr>
                <w:sz w:val="28"/>
                <w:lang w:val="ru-RU"/>
              </w:rPr>
              <w:t>Стимулиро</w:t>
            </w:r>
            <w:r w:rsidR="009C3D98">
              <w:rPr>
                <w:sz w:val="28"/>
                <w:lang w:val="ru-RU"/>
              </w:rPr>
              <w:t>вание</w:t>
            </w:r>
            <w:r w:rsidRPr="008B0CDC">
              <w:rPr>
                <w:sz w:val="28"/>
                <w:lang w:val="ru-RU"/>
              </w:rPr>
              <w:t xml:space="preserve"> интерес</w:t>
            </w:r>
            <w:r w:rsidR="009C3D98">
              <w:rPr>
                <w:sz w:val="28"/>
                <w:lang w:val="ru-RU"/>
              </w:rPr>
              <w:t>а</w:t>
            </w:r>
            <w:r w:rsidRPr="008B0CDC">
              <w:rPr>
                <w:sz w:val="28"/>
                <w:lang w:val="ru-RU"/>
              </w:rPr>
              <w:t xml:space="preserve"> к экспериментированию </w:t>
            </w:r>
            <w:proofErr w:type="gramStart"/>
            <w:r w:rsidRPr="008B0CDC">
              <w:rPr>
                <w:sz w:val="28"/>
                <w:lang w:val="ru-RU"/>
              </w:rPr>
              <w:t>в</w:t>
            </w:r>
            <w:proofErr w:type="gramEnd"/>
          </w:p>
          <w:p w:rsidR="00F97771" w:rsidRPr="00F97771" w:rsidRDefault="008B0CDC" w:rsidP="008B0CDC">
            <w:pPr>
              <w:pStyle w:val="TableParagraph"/>
              <w:tabs>
                <w:tab w:val="left" w:pos="386"/>
              </w:tabs>
              <w:rPr>
                <w:sz w:val="28"/>
                <w:lang w:val="ru-RU"/>
              </w:rPr>
            </w:pPr>
            <w:r>
              <w:rPr>
                <w:sz w:val="28"/>
                <w:lang w:val="ru-RU"/>
              </w:rPr>
              <w:t>работе</w:t>
            </w:r>
            <w:r w:rsidRPr="008B0CDC">
              <w:rPr>
                <w:sz w:val="28"/>
                <w:lang w:val="ru-RU"/>
              </w:rPr>
              <w:t>.</w:t>
            </w:r>
            <w:r>
              <w:rPr>
                <w:sz w:val="28"/>
                <w:lang w:val="ru-RU"/>
              </w:rPr>
              <w:t xml:space="preserve"> </w:t>
            </w:r>
            <w:r w:rsidRPr="008B0CDC">
              <w:rPr>
                <w:sz w:val="28"/>
                <w:lang w:val="ru-RU"/>
              </w:rPr>
              <w:t>О</w:t>
            </w:r>
            <w:r>
              <w:rPr>
                <w:sz w:val="28"/>
                <w:lang w:val="ru-RU"/>
              </w:rPr>
              <w:t>формление мини-музея «Снеговик»</w:t>
            </w:r>
          </w:p>
        </w:tc>
      </w:tr>
      <w:tr w:rsidR="008B0CDC" w:rsidTr="00F97771">
        <w:trPr>
          <w:trHeight w:val="330"/>
        </w:trPr>
        <w:tc>
          <w:tcPr>
            <w:tcW w:w="2132" w:type="dxa"/>
            <w:tcBorders>
              <w:top w:val="single" w:sz="4" w:space="0" w:color="auto"/>
              <w:bottom w:val="single" w:sz="4" w:space="0" w:color="auto"/>
            </w:tcBorders>
          </w:tcPr>
          <w:p w:rsidR="008B0CDC" w:rsidRDefault="008B0CDC" w:rsidP="00400382">
            <w:pPr>
              <w:pStyle w:val="TableParagraph"/>
              <w:spacing w:line="321" w:lineRule="exact"/>
              <w:ind w:left="110"/>
              <w:rPr>
                <w:sz w:val="28"/>
                <w:lang w:val="ru-RU"/>
              </w:rPr>
            </w:pPr>
            <w:r w:rsidRPr="003F7CAA">
              <w:rPr>
                <w:sz w:val="28"/>
                <w:lang w:val="ru-RU"/>
              </w:rPr>
              <w:t>Занятие № 1</w:t>
            </w:r>
            <w:r>
              <w:rPr>
                <w:sz w:val="28"/>
                <w:lang w:val="ru-RU"/>
              </w:rPr>
              <w:t>5</w:t>
            </w:r>
            <w:r w:rsidRPr="003F7CAA">
              <w:rPr>
                <w:sz w:val="28"/>
                <w:lang w:val="ru-RU"/>
              </w:rPr>
              <w:t>.</w:t>
            </w:r>
          </w:p>
          <w:p w:rsidR="008B0CDC" w:rsidRPr="00E456EF" w:rsidRDefault="008B0CDC" w:rsidP="00400382">
            <w:pPr>
              <w:pStyle w:val="TableParagraph"/>
              <w:spacing w:line="321" w:lineRule="exact"/>
              <w:ind w:left="110"/>
              <w:rPr>
                <w:sz w:val="28"/>
                <w:lang w:val="ru-RU"/>
              </w:rPr>
            </w:pPr>
            <w:r>
              <w:rPr>
                <w:sz w:val="28"/>
                <w:lang w:val="ru-RU"/>
              </w:rPr>
              <w:t>«</w:t>
            </w:r>
            <w:r w:rsidRPr="008B0CDC">
              <w:rPr>
                <w:sz w:val="28"/>
                <w:lang w:val="ru-RU"/>
              </w:rPr>
              <w:t>Нового</w:t>
            </w:r>
            <w:r>
              <w:rPr>
                <w:sz w:val="28"/>
                <w:lang w:val="ru-RU"/>
              </w:rPr>
              <w:t>дние шары так прекрасны и важны»</w:t>
            </w:r>
          </w:p>
        </w:tc>
        <w:tc>
          <w:tcPr>
            <w:tcW w:w="3402" w:type="dxa"/>
            <w:tcBorders>
              <w:top w:val="single" w:sz="4" w:space="0" w:color="auto"/>
              <w:bottom w:val="single" w:sz="4" w:space="0" w:color="auto"/>
            </w:tcBorders>
          </w:tcPr>
          <w:p w:rsidR="009C3D98" w:rsidRPr="009C3D98" w:rsidRDefault="009C3D98" w:rsidP="009C3D98">
            <w:pPr>
              <w:pStyle w:val="TableParagraph"/>
              <w:tabs>
                <w:tab w:val="left" w:pos="267"/>
              </w:tabs>
              <w:ind w:left="141"/>
              <w:rPr>
                <w:sz w:val="28"/>
                <w:lang w:val="ru-RU"/>
              </w:rPr>
            </w:pPr>
            <w:r w:rsidRPr="009C3D98">
              <w:rPr>
                <w:sz w:val="28"/>
                <w:lang w:val="ru-RU"/>
              </w:rPr>
              <w:t>- закреплять приемы лепки;</w:t>
            </w:r>
          </w:p>
          <w:p w:rsidR="009C3D98" w:rsidRPr="009C3D98" w:rsidRDefault="009C3D98" w:rsidP="009C3D98">
            <w:pPr>
              <w:pStyle w:val="TableParagraph"/>
              <w:tabs>
                <w:tab w:val="left" w:pos="267"/>
              </w:tabs>
              <w:ind w:left="141"/>
              <w:rPr>
                <w:sz w:val="28"/>
                <w:lang w:val="ru-RU"/>
              </w:rPr>
            </w:pPr>
            <w:r w:rsidRPr="009C3D98">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8B0CDC" w:rsidRPr="00E456EF" w:rsidRDefault="009C3D98" w:rsidP="009C3D98">
            <w:pPr>
              <w:pStyle w:val="TableParagraph"/>
              <w:tabs>
                <w:tab w:val="left" w:pos="267"/>
              </w:tabs>
              <w:ind w:left="141"/>
              <w:rPr>
                <w:sz w:val="28"/>
                <w:lang w:val="ru-RU"/>
              </w:rPr>
            </w:pPr>
            <w:r w:rsidRPr="009C3D98">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8B0CDC" w:rsidRPr="008B0CDC" w:rsidRDefault="009C3D98" w:rsidP="008B0CDC">
            <w:pPr>
              <w:pStyle w:val="TableParagraph"/>
              <w:tabs>
                <w:tab w:val="left" w:pos="386"/>
              </w:tabs>
              <w:spacing w:line="322" w:lineRule="exact"/>
              <w:ind w:left="104"/>
              <w:rPr>
                <w:sz w:val="28"/>
                <w:lang w:val="ru-RU"/>
              </w:rPr>
            </w:pPr>
            <w:r>
              <w:rPr>
                <w:sz w:val="28"/>
                <w:lang w:val="ru-RU"/>
              </w:rPr>
              <w:t>О</w:t>
            </w:r>
            <w:r w:rsidR="008B0CDC" w:rsidRPr="008B0CDC">
              <w:rPr>
                <w:sz w:val="28"/>
                <w:lang w:val="ru-RU"/>
              </w:rPr>
              <w:t xml:space="preserve">бобщенное представление </w:t>
            </w:r>
            <w:r w:rsidR="008B0CDC">
              <w:rPr>
                <w:sz w:val="28"/>
                <w:lang w:val="ru-RU"/>
              </w:rPr>
              <w:t xml:space="preserve">о елочных игрушках: их истории, </w:t>
            </w:r>
            <w:r w:rsidR="008B0CDC" w:rsidRPr="008B0CDC">
              <w:rPr>
                <w:sz w:val="28"/>
                <w:lang w:val="ru-RU"/>
              </w:rPr>
              <w:t xml:space="preserve">традициях, видах. </w:t>
            </w:r>
            <w:r>
              <w:rPr>
                <w:sz w:val="28"/>
                <w:lang w:val="ru-RU"/>
              </w:rPr>
              <w:t>Применение</w:t>
            </w:r>
            <w:r w:rsidR="008B0CDC" w:rsidRPr="008B0CDC">
              <w:rPr>
                <w:sz w:val="28"/>
                <w:lang w:val="ru-RU"/>
              </w:rPr>
              <w:t xml:space="preserve"> </w:t>
            </w:r>
            <w:proofErr w:type="gramStart"/>
            <w:r w:rsidR="008B0CDC" w:rsidRPr="008B0CDC">
              <w:rPr>
                <w:sz w:val="28"/>
                <w:lang w:val="ru-RU"/>
              </w:rPr>
              <w:t>различны</w:t>
            </w:r>
            <w:r>
              <w:rPr>
                <w:sz w:val="28"/>
                <w:lang w:val="ru-RU"/>
              </w:rPr>
              <w:t>х</w:t>
            </w:r>
            <w:proofErr w:type="gramEnd"/>
          </w:p>
          <w:p w:rsidR="008B0CDC" w:rsidRPr="008B0CDC" w:rsidRDefault="008B0CDC" w:rsidP="008B0CDC">
            <w:pPr>
              <w:pStyle w:val="TableParagraph"/>
              <w:tabs>
                <w:tab w:val="left" w:pos="386"/>
              </w:tabs>
              <w:spacing w:line="322" w:lineRule="exact"/>
              <w:ind w:left="104"/>
              <w:rPr>
                <w:sz w:val="28"/>
                <w:lang w:val="ru-RU"/>
              </w:rPr>
            </w:pPr>
            <w:r w:rsidRPr="008B0CDC">
              <w:rPr>
                <w:sz w:val="28"/>
                <w:lang w:val="ru-RU"/>
              </w:rPr>
              <w:t>вспомогательны</w:t>
            </w:r>
            <w:r w:rsidR="009C3D98">
              <w:rPr>
                <w:sz w:val="28"/>
                <w:lang w:val="ru-RU"/>
              </w:rPr>
              <w:t>х сре</w:t>
            </w:r>
            <w:proofErr w:type="gramStart"/>
            <w:r w:rsidR="009C3D98">
              <w:rPr>
                <w:sz w:val="28"/>
                <w:lang w:val="ru-RU"/>
              </w:rPr>
              <w:t xml:space="preserve">дств </w:t>
            </w:r>
            <w:r w:rsidRPr="008B0CDC">
              <w:rPr>
                <w:sz w:val="28"/>
                <w:lang w:val="ru-RU"/>
              </w:rPr>
              <w:t>дл</w:t>
            </w:r>
            <w:proofErr w:type="gramEnd"/>
            <w:r w:rsidRPr="008B0CDC">
              <w:rPr>
                <w:sz w:val="28"/>
                <w:lang w:val="ru-RU"/>
              </w:rPr>
              <w:t>я выразительности и красочности образа. Украшение своими игрушками</w:t>
            </w:r>
          </w:p>
          <w:p w:rsidR="008B0CDC" w:rsidRPr="00E456EF" w:rsidRDefault="008B0CDC" w:rsidP="009C3D98">
            <w:pPr>
              <w:pStyle w:val="TableParagraph"/>
              <w:tabs>
                <w:tab w:val="left" w:pos="386"/>
              </w:tabs>
              <w:spacing w:line="322" w:lineRule="exact"/>
              <w:ind w:left="104"/>
              <w:rPr>
                <w:sz w:val="28"/>
                <w:lang w:val="ru-RU"/>
              </w:rPr>
            </w:pPr>
            <w:r w:rsidRPr="008B0CDC">
              <w:rPr>
                <w:sz w:val="28"/>
                <w:lang w:val="ru-RU"/>
              </w:rPr>
              <w:t xml:space="preserve">коллективной </w:t>
            </w:r>
            <w:r>
              <w:rPr>
                <w:sz w:val="28"/>
                <w:lang w:val="ru-RU"/>
              </w:rPr>
              <w:t>е</w:t>
            </w:r>
            <w:r w:rsidRPr="008B0CDC">
              <w:rPr>
                <w:sz w:val="28"/>
                <w:lang w:val="ru-RU"/>
              </w:rPr>
              <w:t>лки</w:t>
            </w:r>
          </w:p>
        </w:tc>
      </w:tr>
      <w:tr w:rsidR="00F97771" w:rsidTr="009A2882">
        <w:trPr>
          <w:trHeight w:val="165"/>
        </w:trPr>
        <w:tc>
          <w:tcPr>
            <w:tcW w:w="2132" w:type="dxa"/>
            <w:tcBorders>
              <w:top w:val="single" w:sz="4" w:space="0" w:color="auto"/>
              <w:bottom w:val="single" w:sz="4" w:space="0" w:color="auto"/>
            </w:tcBorders>
          </w:tcPr>
          <w:p w:rsidR="00F97771" w:rsidRDefault="009A2882" w:rsidP="009A2882">
            <w:pPr>
              <w:pStyle w:val="TableParagraph"/>
              <w:spacing w:line="321" w:lineRule="exact"/>
              <w:ind w:left="110"/>
              <w:rPr>
                <w:sz w:val="28"/>
                <w:lang w:val="ru-RU"/>
              </w:rPr>
            </w:pPr>
            <w:r w:rsidRPr="009A2882">
              <w:rPr>
                <w:sz w:val="28"/>
                <w:lang w:val="ru-RU"/>
              </w:rPr>
              <w:t xml:space="preserve">Занятие № </w:t>
            </w:r>
            <w:r>
              <w:rPr>
                <w:sz w:val="28"/>
                <w:lang w:val="ru-RU"/>
              </w:rPr>
              <w:t>1</w:t>
            </w:r>
            <w:r w:rsidR="008B0CDC">
              <w:rPr>
                <w:sz w:val="28"/>
                <w:lang w:val="ru-RU"/>
              </w:rPr>
              <w:t>6</w:t>
            </w:r>
            <w:r w:rsidRPr="009A2882">
              <w:rPr>
                <w:sz w:val="28"/>
                <w:lang w:val="ru-RU"/>
              </w:rPr>
              <w:t>.</w:t>
            </w:r>
          </w:p>
          <w:p w:rsidR="008B0CDC" w:rsidRPr="00F97771" w:rsidRDefault="008B0CDC" w:rsidP="009A2882">
            <w:pPr>
              <w:pStyle w:val="TableParagraph"/>
              <w:spacing w:line="321" w:lineRule="exact"/>
              <w:ind w:left="110"/>
              <w:rPr>
                <w:sz w:val="28"/>
                <w:lang w:val="ru-RU"/>
              </w:rPr>
            </w:pPr>
            <w:r>
              <w:rPr>
                <w:sz w:val="28"/>
                <w:lang w:val="ru-RU"/>
              </w:rPr>
              <w:t>«Елка» (коллективная работа)</w:t>
            </w:r>
          </w:p>
        </w:tc>
        <w:tc>
          <w:tcPr>
            <w:tcW w:w="3402" w:type="dxa"/>
            <w:tcBorders>
              <w:top w:val="single" w:sz="4" w:space="0" w:color="auto"/>
              <w:bottom w:val="single" w:sz="4" w:space="0" w:color="auto"/>
            </w:tcBorders>
          </w:tcPr>
          <w:p w:rsidR="008B0CDC" w:rsidRPr="008B0CDC" w:rsidRDefault="008B0CDC" w:rsidP="008B0CDC">
            <w:pPr>
              <w:pStyle w:val="TableParagraph"/>
              <w:tabs>
                <w:tab w:val="left" w:pos="267"/>
              </w:tabs>
              <w:spacing w:line="322" w:lineRule="exact"/>
              <w:ind w:left="105"/>
              <w:rPr>
                <w:sz w:val="28"/>
                <w:lang w:val="ru-RU"/>
              </w:rPr>
            </w:pPr>
            <w:r w:rsidRPr="008B0CDC">
              <w:rPr>
                <w:sz w:val="28"/>
                <w:lang w:val="ru-RU"/>
              </w:rPr>
              <w:t>- закреплять приемы лепки;</w:t>
            </w:r>
          </w:p>
          <w:p w:rsidR="008B0CDC" w:rsidRPr="008B0CDC" w:rsidRDefault="008B0CDC" w:rsidP="008B0CDC">
            <w:pPr>
              <w:pStyle w:val="TableParagraph"/>
              <w:tabs>
                <w:tab w:val="left" w:pos="267"/>
              </w:tabs>
              <w:spacing w:line="322" w:lineRule="exact"/>
              <w:ind w:left="105"/>
              <w:rPr>
                <w:sz w:val="28"/>
                <w:lang w:val="ru-RU"/>
              </w:rPr>
            </w:pPr>
            <w:r w:rsidRPr="008B0CDC">
              <w:rPr>
                <w:sz w:val="28"/>
                <w:lang w:val="ru-RU"/>
              </w:rPr>
              <w:t xml:space="preserve">- развивать образное и пространственное мышление, творческие </w:t>
            </w:r>
            <w:r w:rsidRPr="008B0CDC">
              <w:rPr>
                <w:sz w:val="28"/>
                <w:lang w:val="ru-RU"/>
              </w:rPr>
              <w:lastRenderedPageBreak/>
              <w:t xml:space="preserve">способности, мелкую моторику пальцев рук, расширять кругозор; </w:t>
            </w:r>
          </w:p>
          <w:p w:rsidR="00F97771" w:rsidRPr="00F97771" w:rsidRDefault="008B0CDC" w:rsidP="008B0CDC">
            <w:pPr>
              <w:pStyle w:val="TableParagraph"/>
              <w:tabs>
                <w:tab w:val="left" w:pos="267"/>
              </w:tabs>
              <w:spacing w:line="322" w:lineRule="exact"/>
              <w:ind w:left="105"/>
              <w:rPr>
                <w:sz w:val="28"/>
                <w:lang w:val="ru-RU"/>
              </w:rPr>
            </w:pPr>
            <w:r w:rsidRPr="008B0CDC">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F97771" w:rsidRPr="00F97771" w:rsidRDefault="008B0CDC" w:rsidP="009C3D98">
            <w:pPr>
              <w:pStyle w:val="TableParagraph"/>
              <w:tabs>
                <w:tab w:val="left" w:pos="386"/>
              </w:tabs>
              <w:rPr>
                <w:sz w:val="28"/>
                <w:lang w:val="ru-RU"/>
              </w:rPr>
            </w:pPr>
            <w:r w:rsidRPr="008B0CDC">
              <w:rPr>
                <w:sz w:val="28"/>
                <w:lang w:val="ru-RU"/>
              </w:rPr>
              <w:lastRenderedPageBreak/>
              <w:t>Просмотр презентации по теме. Энциклопедические сведени</w:t>
            </w:r>
            <w:r>
              <w:rPr>
                <w:sz w:val="28"/>
                <w:lang w:val="ru-RU"/>
              </w:rPr>
              <w:t xml:space="preserve">я о предмете занятия («Откуда к </w:t>
            </w:r>
            <w:r w:rsidRPr="008B0CDC">
              <w:rPr>
                <w:sz w:val="28"/>
                <w:lang w:val="ru-RU"/>
              </w:rPr>
              <w:t>нам пришла ел</w:t>
            </w:r>
            <w:r w:rsidR="009C3D98">
              <w:rPr>
                <w:sz w:val="28"/>
                <w:lang w:val="ru-RU"/>
              </w:rPr>
              <w:t>ь). Понятие</w:t>
            </w:r>
            <w:r w:rsidRPr="008B0CDC">
              <w:rPr>
                <w:sz w:val="28"/>
                <w:lang w:val="ru-RU"/>
              </w:rPr>
              <w:t xml:space="preserve"> трафа</w:t>
            </w:r>
            <w:r>
              <w:rPr>
                <w:sz w:val="28"/>
                <w:lang w:val="ru-RU"/>
              </w:rPr>
              <w:t xml:space="preserve">рет, показ и </w:t>
            </w:r>
            <w:r w:rsidR="009C3D98">
              <w:rPr>
                <w:sz w:val="28"/>
                <w:lang w:val="ru-RU"/>
              </w:rPr>
              <w:lastRenderedPageBreak/>
              <w:t>обучение</w:t>
            </w:r>
            <w:r>
              <w:rPr>
                <w:sz w:val="28"/>
                <w:lang w:val="ru-RU"/>
              </w:rPr>
              <w:t xml:space="preserve"> приемам </w:t>
            </w:r>
            <w:r w:rsidRPr="008B0CDC">
              <w:rPr>
                <w:sz w:val="28"/>
                <w:lang w:val="ru-RU"/>
              </w:rPr>
              <w:t xml:space="preserve">работы </w:t>
            </w:r>
            <w:r>
              <w:rPr>
                <w:sz w:val="28"/>
                <w:lang w:val="ru-RU"/>
              </w:rPr>
              <w:t xml:space="preserve">с ним. </w:t>
            </w:r>
            <w:r w:rsidRPr="008B0CDC">
              <w:rPr>
                <w:sz w:val="28"/>
                <w:lang w:val="ru-RU"/>
              </w:rPr>
              <w:t>Самостоятельное выполнение работы.</w:t>
            </w:r>
            <w:r>
              <w:rPr>
                <w:sz w:val="28"/>
                <w:lang w:val="ru-RU"/>
              </w:rPr>
              <w:t xml:space="preserve"> </w:t>
            </w:r>
            <w:r w:rsidRPr="008B0CDC">
              <w:rPr>
                <w:sz w:val="28"/>
                <w:lang w:val="ru-RU"/>
              </w:rPr>
              <w:t>Выставка «Рождественская ель»</w:t>
            </w:r>
          </w:p>
        </w:tc>
      </w:tr>
      <w:tr w:rsidR="008B0CDC" w:rsidTr="009A2882">
        <w:trPr>
          <w:trHeight w:val="180"/>
        </w:trPr>
        <w:tc>
          <w:tcPr>
            <w:tcW w:w="2132" w:type="dxa"/>
            <w:tcBorders>
              <w:top w:val="single" w:sz="4" w:space="0" w:color="auto"/>
              <w:left w:val="single" w:sz="4" w:space="0" w:color="auto"/>
              <w:bottom w:val="single" w:sz="4" w:space="0" w:color="auto"/>
            </w:tcBorders>
          </w:tcPr>
          <w:p w:rsidR="008B0CDC" w:rsidRDefault="008B0CDC" w:rsidP="00400382">
            <w:pPr>
              <w:pStyle w:val="TableParagraph"/>
              <w:spacing w:line="321" w:lineRule="exact"/>
              <w:ind w:left="110"/>
              <w:rPr>
                <w:sz w:val="28"/>
                <w:lang w:val="ru-RU"/>
              </w:rPr>
            </w:pPr>
            <w:r w:rsidRPr="003F7CAA">
              <w:rPr>
                <w:sz w:val="28"/>
                <w:lang w:val="ru-RU"/>
              </w:rPr>
              <w:lastRenderedPageBreak/>
              <w:t>Занятие № 1</w:t>
            </w:r>
            <w:r>
              <w:rPr>
                <w:sz w:val="28"/>
                <w:lang w:val="ru-RU"/>
              </w:rPr>
              <w:t>7</w:t>
            </w:r>
            <w:r w:rsidRPr="003F7CAA">
              <w:rPr>
                <w:sz w:val="28"/>
                <w:lang w:val="ru-RU"/>
              </w:rPr>
              <w:t>.</w:t>
            </w:r>
          </w:p>
          <w:p w:rsidR="009C3D98" w:rsidRDefault="009C3D98" w:rsidP="00400382">
            <w:pPr>
              <w:pStyle w:val="TableParagraph"/>
              <w:spacing w:line="321" w:lineRule="exact"/>
              <w:ind w:left="110"/>
              <w:rPr>
                <w:sz w:val="28"/>
                <w:lang w:val="ru-RU"/>
              </w:rPr>
            </w:pPr>
            <w:r>
              <w:rPr>
                <w:sz w:val="28"/>
                <w:lang w:val="ru-RU"/>
              </w:rPr>
              <w:t>«</w:t>
            </w:r>
            <w:r w:rsidRPr="009C3D98">
              <w:rPr>
                <w:sz w:val="28"/>
                <w:lang w:val="ru-RU"/>
              </w:rPr>
              <w:t>Выста</w:t>
            </w:r>
            <w:r>
              <w:rPr>
                <w:sz w:val="28"/>
                <w:lang w:val="ru-RU"/>
              </w:rPr>
              <w:t>вка творческих новогодних работ»</w:t>
            </w:r>
          </w:p>
          <w:p w:rsidR="008B0CDC" w:rsidRPr="00E456EF" w:rsidRDefault="008B0CDC" w:rsidP="00400382">
            <w:pPr>
              <w:pStyle w:val="TableParagraph"/>
              <w:spacing w:line="321" w:lineRule="exact"/>
              <w:ind w:left="110"/>
              <w:rPr>
                <w:sz w:val="28"/>
                <w:lang w:val="ru-RU"/>
              </w:rPr>
            </w:pPr>
          </w:p>
        </w:tc>
        <w:tc>
          <w:tcPr>
            <w:tcW w:w="3402" w:type="dxa"/>
            <w:tcBorders>
              <w:top w:val="single" w:sz="4" w:space="0" w:color="auto"/>
              <w:bottom w:val="single" w:sz="4" w:space="0" w:color="auto"/>
            </w:tcBorders>
          </w:tcPr>
          <w:p w:rsidR="009C3D98" w:rsidRPr="009C3D98" w:rsidRDefault="009C3D98" w:rsidP="009C3D98">
            <w:pPr>
              <w:pStyle w:val="TableParagraph"/>
              <w:tabs>
                <w:tab w:val="left" w:pos="267"/>
              </w:tabs>
              <w:ind w:left="141"/>
              <w:rPr>
                <w:sz w:val="28"/>
                <w:lang w:val="ru-RU"/>
              </w:rPr>
            </w:pPr>
            <w:r w:rsidRPr="009C3D98">
              <w:rPr>
                <w:sz w:val="28"/>
                <w:lang w:val="ru-RU"/>
              </w:rPr>
              <w:t>- закреплять приемы лепки;</w:t>
            </w:r>
          </w:p>
          <w:p w:rsidR="009C3D98" w:rsidRPr="009C3D98" w:rsidRDefault="009C3D98" w:rsidP="009C3D98">
            <w:pPr>
              <w:pStyle w:val="TableParagraph"/>
              <w:tabs>
                <w:tab w:val="left" w:pos="267"/>
              </w:tabs>
              <w:ind w:left="141"/>
              <w:rPr>
                <w:sz w:val="28"/>
                <w:lang w:val="ru-RU"/>
              </w:rPr>
            </w:pPr>
            <w:r w:rsidRPr="009C3D98">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8B0CDC" w:rsidRPr="00E456EF" w:rsidRDefault="009C3D98" w:rsidP="009C3D98">
            <w:pPr>
              <w:pStyle w:val="TableParagraph"/>
              <w:tabs>
                <w:tab w:val="left" w:pos="267"/>
              </w:tabs>
              <w:ind w:left="141"/>
              <w:rPr>
                <w:sz w:val="28"/>
                <w:lang w:val="ru-RU"/>
              </w:rPr>
            </w:pPr>
            <w:r w:rsidRPr="009C3D98">
              <w:rPr>
                <w:sz w:val="28"/>
                <w:lang w:val="ru-RU"/>
              </w:rPr>
              <w:t>- воспитывать усидчивость, аккуратность в работе, желание доводить начатое дело до конца</w:t>
            </w:r>
            <w:r w:rsidR="008B0CDC" w:rsidRPr="003F7CAA">
              <w:rPr>
                <w:sz w:val="28"/>
                <w:lang w:val="ru-RU"/>
              </w:rPr>
              <w:t xml:space="preserve"> </w:t>
            </w:r>
          </w:p>
        </w:tc>
        <w:tc>
          <w:tcPr>
            <w:tcW w:w="3822" w:type="dxa"/>
            <w:tcBorders>
              <w:top w:val="single" w:sz="4" w:space="0" w:color="auto"/>
              <w:bottom w:val="single" w:sz="4" w:space="0" w:color="auto"/>
            </w:tcBorders>
          </w:tcPr>
          <w:p w:rsidR="009C3D98" w:rsidRPr="009C3D98" w:rsidRDefault="009C3D98" w:rsidP="009C3D98">
            <w:pPr>
              <w:pStyle w:val="TableParagraph"/>
              <w:tabs>
                <w:tab w:val="left" w:pos="386"/>
              </w:tabs>
              <w:spacing w:line="322" w:lineRule="exact"/>
              <w:ind w:left="104"/>
              <w:rPr>
                <w:sz w:val="28"/>
                <w:lang w:val="ru-RU"/>
              </w:rPr>
            </w:pPr>
            <w:r w:rsidRPr="009C3D98">
              <w:rPr>
                <w:sz w:val="28"/>
                <w:lang w:val="ru-RU"/>
              </w:rPr>
              <w:t>Подготовка поделок для экспонирования</w:t>
            </w:r>
          </w:p>
          <w:p w:rsidR="009C3D98" w:rsidRPr="009C3D98" w:rsidRDefault="009C3D98" w:rsidP="009C3D98">
            <w:pPr>
              <w:pStyle w:val="TableParagraph"/>
              <w:tabs>
                <w:tab w:val="left" w:pos="386"/>
              </w:tabs>
              <w:spacing w:line="322" w:lineRule="exact"/>
              <w:ind w:left="104"/>
              <w:rPr>
                <w:sz w:val="28"/>
                <w:lang w:val="ru-RU"/>
              </w:rPr>
            </w:pPr>
            <w:r w:rsidRPr="009C3D98">
              <w:rPr>
                <w:sz w:val="28"/>
                <w:lang w:val="ru-RU"/>
              </w:rPr>
              <w:t xml:space="preserve">и </w:t>
            </w:r>
            <w:r>
              <w:rPr>
                <w:sz w:val="28"/>
                <w:lang w:val="ru-RU"/>
              </w:rPr>
              <w:t>оформления выставки (снежинки, е</w:t>
            </w:r>
            <w:r w:rsidRPr="009C3D98">
              <w:rPr>
                <w:sz w:val="28"/>
                <w:lang w:val="ru-RU"/>
              </w:rPr>
              <w:t>лочки, новогодние игрушки) Энциклопедические и</w:t>
            </w:r>
          </w:p>
          <w:p w:rsidR="008B0CDC" w:rsidRPr="00E456EF" w:rsidRDefault="009C3D98" w:rsidP="009C3D98">
            <w:pPr>
              <w:pStyle w:val="TableParagraph"/>
              <w:tabs>
                <w:tab w:val="left" w:pos="386"/>
              </w:tabs>
              <w:spacing w:line="322" w:lineRule="exact"/>
              <w:ind w:left="104"/>
              <w:rPr>
                <w:sz w:val="28"/>
                <w:lang w:val="ru-RU"/>
              </w:rPr>
            </w:pPr>
            <w:r w:rsidRPr="009C3D98">
              <w:rPr>
                <w:sz w:val="28"/>
                <w:lang w:val="ru-RU"/>
              </w:rPr>
              <w:t>литературные сведения о новогоднем празднике. П</w:t>
            </w:r>
            <w:r>
              <w:rPr>
                <w:sz w:val="28"/>
                <w:lang w:val="ru-RU"/>
              </w:rPr>
              <w:t xml:space="preserve">одготовка сообщений учащихся по </w:t>
            </w:r>
            <w:r w:rsidRPr="009C3D98">
              <w:rPr>
                <w:sz w:val="28"/>
                <w:lang w:val="ru-RU"/>
              </w:rPr>
              <w:t>новогодней тематике. Об</w:t>
            </w:r>
            <w:r>
              <w:rPr>
                <w:sz w:val="28"/>
                <w:lang w:val="ru-RU"/>
              </w:rPr>
              <w:t>ыгрывание новогодней композиции</w:t>
            </w:r>
          </w:p>
        </w:tc>
      </w:tr>
      <w:tr w:rsidR="008B0CDC" w:rsidTr="009A2882">
        <w:trPr>
          <w:trHeight w:val="157"/>
        </w:trPr>
        <w:tc>
          <w:tcPr>
            <w:tcW w:w="2132" w:type="dxa"/>
            <w:tcBorders>
              <w:top w:val="single" w:sz="4" w:space="0" w:color="auto"/>
              <w:left w:val="single" w:sz="4" w:space="0" w:color="auto"/>
              <w:bottom w:val="single" w:sz="4" w:space="0" w:color="auto"/>
            </w:tcBorders>
          </w:tcPr>
          <w:p w:rsidR="008B0CDC" w:rsidRDefault="008B0CDC" w:rsidP="00400382">
            <w:pPr>
              <w:pStyle w:val="TableParagraph"/>
              <w:spacing w:line="321" w:lineRule="exact"/>
              <w:ind w:left="110"/>
              <w:rPr>
                <w:sz w:val="28"/>
                <w:lang w:val="ru-RU"/>
              </w:rPr>
            </w:pPr>
            <w:r w:rsidRPr="003F7CAA">
              <w:rPr>
                <w:sz w:val="28"/>
                <w:lang w:val="ru-RU"/>
              </w:rPr>
              <w:t>Занятие № 1</w:t>
            </w:r>
            <w:r>
              <w:rPr>
                <w:sz w:val="28"/>
                <w:lang w:val="ru-RU"/>
              </w:rPr>
              <w:t>8</w:t>
            </w:r>
            <w:r w:rsidRPr="003F7CAA">
              <w:rPr>
                <w:sz w:val="28"/>
                <w:lang w:val="ru-RU"/>
              </w:rPr>
              <w:t>.</w:t>
            </w:r>
          </w:p>
          <w:p w:rsidR="008B0CDC" w:rsidRPr="00E456EF" w:rsidRDefault="008B0CDC" w:rsidP="00400382">
            <w:pPr>
              <w:pStyle w:val="TableParagraph"/>
              <w:spacing w:line="321" w:lineRule="exact"/>
              <w:ind w:left="110"/>
              <w:rPr>
                <w:sz w:val="28"/>
                <w:lang w:val="ru-RU"/>
              </w:rPr>
            </w:pPr>
            <w:r w:rsidRPr="003F7CAA">
              <w:rPr>
                <w:sz w:val="28"/>
                <w:lang w:val="ru-RU"/>
              </w:rPr>
              <w:t>Диагностика</w:t>
            </w:r>
          </w:p>
        </w:tc>
        <w:tc>
          <w:tcPr>
            <w:tcW w:w="3402" w:type="dxa"/>
            <w:tcBorders>
              <w:top w:val="single" w:sz="4" w:space="0" w:color="auto"/>
              <w:bottom w:val="single" w:sz="4" w:space="0" w:color="auto"/>
            </w:tcBorders>
          </w:tcPr>
          <w:p w:rsidR="008B0CDC" w:rsidRPr="00E456EF" w:rsidRDefault="008B0CDC" w:rsidP="00400382">
            <w:pPr>
              <w:pStyle w:val="TableParagraph"/>
              <w:tabs>
                <w:tab w:val="left" w:pos="267"/>
              </w:tabs>
              <w:ind w:left="141"/>
              <w:rPr>
                <w:sz w:val="28"/>
                <w:lang w:val="ru-RU"/>
              </w:rPr>
            </w:pPr>
            <w:r w:rsidRPr="003F7CAA">
              <w:rPr>
                <w:sz w:val="28"/>
                <w:lang w:val="ru-RU"/>
              </w:rPr>
              <w:t xml:space="preserve">- выявить </w:t>
            </w:r>
            <w:r>
              <w:rPr>
                <w:sz w:val="28"/>
                <w:lang w:val="ru-RU"/>
              </w:rPr>
              <w:t xml:space="preserve">текущий </w:t>
            </w:r>
            <w:r w:rsidRPr="003F7CAA">
              <w:rPr>
                <w:sz w:val="28"/>
                <w:lang w:val="ru-RU"/>
              </w:rPr>
              <w:t>уровень сформиро</w:t>
            </w:r>
            <w:r>
              <w:rPr>
                <w:sz w:val="28"/>
                <w:lang w:val="ru-RU"/>
              </w:rPr>
              <w:t>ванности изобразительных умений</w:t>
            </w:r>
          </w:p>
        </w:tc>
        <w:tc>
          <w:tcPr>
            <w:tcW w:w="3822" w:type="dxa"/>
            <w:tcBorders>
              <w:top w:val="single" w:sz="4" w:space="0" w:color="auto"/>
              <w:bottom w:val="single" w:sz="4" w:space="0" w:color="auto"/>
            </w:tcBorders>
          </w:tcPr>
          <w:p w:rsidR="008B0CDC" w:rsidRPr="00E456EF" w:rsidRDefault="008B0CDC" w:rsidP="00400382">
            <w:pPr>
              <w:pStyle w:val="TableParagraph"/>
              <w:tabs>
                <w:tab w:val="left" w:pos="386"/>
              </w:tabs>
              <w:spacing w:line="322" w:lineRule="exact"/>
              <w:ind w:left="104"/>
              <w:rPr>
                <w:sz w:val="28"/>
                <w:lang w:val="ru-RU"/>
              </w:rPr>
            </w:pPr>
            <w:r>
              <w:rPr>
                <w:sz w:val="28"/>
                <w:lang w:val="ru-RU"/>
              </w:rPr>
              <w:t>Повторная</w:t>
            </w:r>
            <w:r w:rsidRPr="003F7CAA">
              <w:rPr>
                <w:sz w:val="28"/>
                <w:lang w:val="ru-RU"/>
              </w:rPr>
              <w:t xml:space="preserve"> диагностика</w:t>
            </w:r>
          </w:p>
        </w:tc>
      </w:tr>
      <w:tr w:rsidR="009A2882" w:rsidTr="009A2882">
        <w:trPr>
          <w:trHeight w:val="157"/>
        </w:trPr>
        <w:tc>
          <w:tcPr>
            <w:tcW w:w="2132" w:type="dxa"/>
            <w:tcBorders>
              <w:top w:val="single" w:sz="4" w:space="0" w:color="auto"/>
              <w:bottom w:val="single" w:sz="4" w:space="0" w:color="auto"/>
            </w:tcBorders>
          </w:tcPr>
          <w:p w:rsidR="009A2882" w:rsidRDefault="009A2882" w:rsidP="009A2882">
            <w:pPr>
              <w:pStyle w:val="TableParagraph"/>
              <w:spacing w:line="321" w:lineRule="exact"/>
              <w:ind w:left="110"/>
              <w:rPr>
                <w:sz w:val="28"/>
                <w:lang w:val="ru-RU"/>
              </w:rPr>
            </w:pPr>
            <w:r w:rsidRPr="008B0CDC">
              <w:rPr>
                <w:sz w:val="28"/>
                <w:lang w:val="ru-RU"/>
              </w:rPr>
              <w:t xml:space="preserve">Занятие № </w:t>
            </w:r>
            <w:r>
              <w:rPr>
                <w:sz w:val="28"/>
                <w:lang w:val="ru-RU"/>
              </w:rPr>
              <w:t>19</w:t>
            </w:r>
            <w:r w:rsidRPr="008B0CDC">
              <w:rPr>
                <w:sz w:val="28"/>
                <w:lang w:val="ru-RU"/>
              </w:rPr>
              <w:t>.</w:t>
            </w:r>
          </w:p>
          <w:p w:rsidR="009C3D98" w:rsidRPr="008B0CDC" w:rsidRDefault="009C3D98" w:rsidP="009A2882">
            <w:pPr>
              <w:pStyle w:val="TableParagraph"/>
              <w:spacing w:line="321" w:lineRule="exact"/>
              <w:ind w:left="110"/>
              <w:rPr>
                <w:sz w:val="28"/>
                <w:lang w:val="ru-RU"/>
              </w:rPr>
            </w:pPr>
            <w:r w:rsidRPr="009C3D98">
              <w:rPr>
                <w:sz w:val="28"/>
                <w:lang w:val="ru-RU"/>
              </w:rPr>
              <w:t>«Зимний сад»</w:t>
            </w:r>
          </w:p>
        </w:tc>
        <w:tc>
          <w:tcPr>
            <w:tcW w:w="3402" w:type="dxa"/>
            <w:tcBorders>
              <w:top w:val="single" w:sz="4" w:space="0" w:color="auto"/>
              <w:bottom w:val="single" w:sz="4" w:space="0" w:color="auto"/>
            </w:tcBorders>
          </w:tcPr>
          <w:p w:rsidR="009C3D98" w:rsidRPr="009C3D98" w:rsidRDefault="009C3D98" w:rsidP="009C3D98">
            <w:pPr>
              <w:pStyle w:val="TableParagraph"/>
              <w:tabs>
                <w:tab w:val="left" w:pos="267"/>
              </w:tabs>
              <w:spacing w:line="322" w:lineRule="exact"/>
              <w:ind w:left="105"/>
              <w:rPr>
                <w:sz w:val="28"/>
                <w:lang w:val="ru-RU"/>
              </w:rPr>
            </w:pPr>
            <w:r>
              <w:rPr>
                <w:sz w:val="28"/>
                <w:lang w:val="ru-RU"/>
              </w:rPr>
              <w:t>- у</w:t>
            </w:r>
            <w:r w:rsidRPr="009C3D98">
              <w:rPr>
                <w:sz w:val="28"/>
                <w:lang w:val="ru-RU"/>
              </w:rPr>
              <w:t>чить передавать в работе характерные особенности</w:t>
            </w:r>
          </w:p>
          <w:p w:rsidR="009A2882" w:rsidRDefault="009C3D98" w:rsidP="009C3D98">
            <w:pPr>
              <w:pStyle w:val="TableParagraph"/>
              <w:tabs>
                <w:tab w:val="left" w:pos="267"/>
              </w:tabs>
              <w:spacing w:line="322" w:lineRule="exact"/>
              <w:ind w:left="105"/>
              <w:rPr>
                <w:sz w:val="28"/>
                <w:lang w:val="ru-RU"/>
              </w:rPr>
            </w:pPr>
            <w:r w:rsidRPr="009C3D98">
              <w:rPr>
                <w:sz w:val="28"/>
                <w:lang w:val="ru-RU"/>
              </w:rPr>
              <w:t>внешнего строения разных деревь</w:t>
            </w:r>
            <w:r>
              <w:rPr>
                <w:sz w:val="28"/>
                <w:lang w:val="ru-RU"/>
              </w:rPr>
              <w:t>ев посредством пластилинографии;</w:t>
            </w:r>
          </w:p>
          <w:p w:rsidR="009C3D98" w:rsidRPr="009C3D98" w:rsidRDefault="009C3D98" w:rsidP="009C3D98">
            <w:pPr>
              <w:pStyle w:val="TableParagraph"/>
              <w:tabs>
                <w:tab w:val="left" w:pos="267"/>
              </w:tabs>
              <w:spacing w:line="322" w:lineRule="exact"/>
              <w:ind w:left="105"/>
              <w:rPr>
                <w:sz w:val="28"/>
                <w:lang w:val="ru-RU"/>
              </w:rPr>
            </w:pPr>
            <w:r w:rsidRPr="009C3D98">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9C3D98" w:rsidRPr="008B0CDC" w:rsidRDefault="009C3D98" w:rsidP="009C3D98">
            <w:pPr>
              <w:pStyle w:val="TableParagraph"/>
              <w:tabs>
                <w:tab w:val="left" w:pos="267"/>
              </w:tabs>
              <w:spacing w:line="322" w:lineRule="exact"/>
              <w:ind w:left="105"/>
              <w:rPr>
                <w:sz w:val="28"/>
                <w:lang w:val="ru-RU"/>
              </w:rPr>
            </w:pPr>
            <w:r w:rsidRPr="009C3D98">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9C3D98" w:rsidRPr="009C3D98" w:rsidRDefault="009C3D98" w:rsidP="009C3D98">
            <w:pPr>
              <w:pStyle w:val="TableParagraph"/>
              <w:tabs>
                <w:tab w:val="left" w:pos="386"/>
              </w:tabs>
              <w:rPr>
                <w:sz w:val="28"/>
                <w:lang w:val="ru-RU"/>
              </w:rPr>
            </w:pPr>
            <w:r>
              <w:rPr>
                <w:sz w:val="28"/>
                <w:lang w:val="ru-RU"/>
              </w:rPr>
              <w:t>Передача</w:t>
            </w:r>
            <w:r w:rsidRPr="009C3D98">
              <w:rPr>
                <w:sz w:val="28"/>
                <w:lang w:val="ru-RU"/>
              </w:rPr>
              <w:t xml:space="preserve"> в работе характерны</w:t>
            </w:r>
            <w:r>
              <w:rPr>
                <w:sz w:val="28"/>
                <w:lang w:val="ru-RU"/>
              </w:rPr>
              <w:t>х</w:t>
            </w:r>
            <w:r w:rsidRPr="009C3D98">
              <w:rPr>
                <w:sz w:val="28"/>
                <w:lang w:val="ru-RU"/>
              </w:rPr>
              <w:t xml:space="preserve"> особенност</w:t>
            </w:r>
            <w:r>
              <w:rPr>
                <w:sz w:val="28"/>
                <w:lang w:val="ru-RU"/>
              </w:rPr>
              <w:t>ей</w:t>
            </w:r>
          </w:p>
          <w:p w:rsidR="009C3D98" w:rsidRPr="009C3D98" w:rsidRDefault="009C3D98" w:rsidP="009C3D98">
            <w:pPr>
              <w:pStyle w:val="TableParagraph"/>
              <w:tabs>
                <w:tab w:val="left" w:pos="386"/>
              </w:tabs>
              <w:rPr>
                <w:sz w:val="28"/>
                <w:lang w:val="ru-RU"/>
              </w:rPr>
            </w:pPr>
            <w:r w:rsidRPr="009C3D98">
              <w:rPr>
                <w:sz w:val="28"/>
                <w:lang w:val="ru-RU"/>
              </w:rPr>
              <w:t>внешнего строения разных деревьев посредством пластилинографии.</w:t>
            </w:r>
          </w:p>
          <w:p w:rsidR="009C3D98" w:rsidRPr="009C3D98" w:rsidRDefault="009C3D98" w:rsidP="009C3D98">
            <w:pPr>
              <w:pStyle w:val="TableParagraph"/>
              <w:tabs>
                <w:tab w:val="left" w:pos="386"/>
              </w:tabs>
              <w:rPr>
                <w:sz w:val="28"/>
                <w:lang w:val="ru-RU"/>
              </w:rPr>
            </w:pPr>
            <w:r w:rsidRPr="009C3D98">
              <w:rPr>
                <w:sz w:val="28"/>
                <w:lang w:val="ru-RU"/>
              </w:rPr>
              <w:t xml:space="preserve">Подготовка эскиза, основы, фона. </w:t>
            </w:r>
            <w:r>
              <w:rPr>
                <w:sz w:val="28"/>
                <w:lang w:val="ru-RU"/>
              </w:rPr>
              <w:t xml:space="preserve">Нанесение </w:t>
            </w:r>
            <w:r w:rsidRPr="009C3D98">
              <w:rPr>
                <w:sz w:val="28"/>
                <w:lang w:val="ru-RU"/>
              </w:rPr>
              <w:t>рельефн</w:t>
            </w:r>
            <w:r>
              <w:rPr>
                <w:sz w:val="28"/>
                <w:lang w:val="ru-RU"/>
              </w:rPr>
              <w:t>ого</w:t>
            </w:r>
            <w:r w:rsidRPr="009C3D98">
              <w:rPr>
                <w:sz w:val="28"/>
                <w:lang w:val="ru-RU"/>
              </w:rPr>
              <w:t xml:space="preserve"> рисун</w:t>
            </w:r>
            <w:r>
              <w:rPr>
                <w:sz w:val="28"/>
                <w:lang w:val="ru-RU"/>
              </w:rPr>
              <w:t>ка</w:t>
            </w:r>
            <w:r w:rsidRPr="009C3D98">
              <w:rPr>
                <w:sz w:val="28"/>
                <w:lang w:val="ru-RU"/>
              </w:rPr>
              <w:t xml:space="preserve"> с помощью</w:t>
            </w:r>
          </w:p>
          <w:p w:rsidR="009C3D98" w:rsidRPr="009C3D98" w:rsidRDefault="009C3D98" w:rsidP="009C3D98">
            <w:pPr>
              <w:pStyle w:val="TableParagraph"/>
              <w:tabs>
                <w:tab w:val="left" w:pos="386"/>
              </w:tabs>
              <w:rPr>
                <w:sz w:val="28"/>
                <w:lang w:val="ru-RU"/>
              </w:rPr>
            </w:pPr>
            <w:r w:rsidRPr="009C3D98">
              <w:rPr>
                <w:sz w:val="28"/>
                <w:lang w:val="ru-RU"/>
              </w:rPr>
              <w:t>стеки для придания выразительности изображаемым объектам. Подбор цветового решения.</w:t>
            </w:r>
          </w:p>
          <w:p w:rsidR="009A2882" w:rsidRPr="008B0CDC" w:rsidRDefault="009C3D98" w:rsidP="009C3D98">
            <w:pPr>
              <w:pStyle w:val="TableParagraph"/>
              <w:tabs>
                <w:tab w:val="left" w:pos="386"/>
              </w:tabs>
              <w:rPr>
                <w:sz w:val="28"/>
                <w:lang w:val="ru-RU"/>
              </w:rPr>
            </w:pPr>
            <w:r>
              <w:rPr>
                <w:sz w:val="28"/>
                <w:lang w:val="ru-RU"/>
              </w:rPr>
              <w:t>Заполнение рисунка пластилином</w:t>
            </w:r>
          </w:p>
        </w:tc>
      </w:tr>
      <w:tr w:rsidR="009A2882" w:rsidTr="009A2882">
        <w:trPr>
          <w:trHeight w:val="157"/>
        </w:trPr>
        <w:tc>
          <w:tcPr>
            <w:tcW w:w="2132" w:type="dxa"/>
            <w:tcBorders>
              <w:top w:val="single" w:sz="4" w:space="0" w:color="auto"/>
              <w:bottom w:val="single" w:sz="4" w:space="0" w:color="auto"/>
            </w:tcBorders>
          </w:tcPr>
          <w:p w:rsidR="009A2882" w:rsidRDefault="009A2882" w:rsidP="009A2882">
            <w:pPr>
              <w:pStyle w:val="TableParagraph"/>
              <w:spacing w:line="321" w:lineRule="exact"/>
              <w:ind w:left="110"/>
              <w:rPr>
                <w:sz w:val="28"/>
                <w:lang w:val="ru-RU"/>
              </w:rPr>
            </w:pPr>
            <w:r w:rsidRPr="008B0CDC">
              <w:rPr>
                <w:sz w:val="28"/>
                <w:lang w:val="ru-RU"/>
              </w:rPr>
              <w:t xml:space="preserve">Занятие № </w:t>
            </w:r>
            <w:r>
              <w:rPr>
                <w:sz w:val="28"/>
                <w:lang w:val="ru-RU"/>
              </w:rPr>
              <w:t>20</w:t>
            </w:r>
            <w:r w:rsidRPr="008B0CDC">
              <w:rPr>
                <w:sz w:val="28"/>
                <w:lang w:val="ru-RU"/>
              </w:rPr>
              <w:t>.</w:t>
            </w:r>
          </w:p>
          <w:p w:rsidR="009C3D98" w:rsidRPr="008B0CDC" w:rsidRDefault="009C3D98" w:rsidP="009A2882">
            <w:pPr>
              <w:pStyle w:val="TableParagraph"/>
              <w:spacing w:line="321" w:lineRule="exact"/>
              <w:ind w:left="110"/>
              <w:rPr>
                <w:sz w:val="28"/>
                <w:lang w:val="ru-RU"/>
              </w:rPr>
            </w:pPr>
            <w:r w:rsidRPr="009C3D98">
              <w:rPr>
                <w:sz w:val="28"/>
                <w:lang w:val="ru-RU"/>
              </w:rPr>
              <w:t>«Северное сияние»</w:t>
            </w:r>
          </w:p>
        </w:tc>
        <w:tc>
          <w:tcPr>
            <w:tcW w:w="3402" w:type="dxa"/>
            <w:tcBorders>
              <w:top w:val="single" w:sz="4" w:space="0" w:color="auto"/>
              <w:bottom w:val="single" w:sz="4" w:space="0" w:color="auto"/>
            </w:tcBorders>
          </w:tcPr>
          <w:p w:rsidR="007809E3" w:rsidRPr="007809E3" w:rsidRDefault="007809E3" w:rsidP="007809E3">
            <w:pPr>
              <w:pStyle w:val="TableParagraph"/>
              <w:tabs>
                <w:tab w:val="left" w:pos="267"/>
              </w:tabs>
              <w:spacing w:line="322" w:lineRule="exact"/>
              <w:ind w:left="105"/>
              <w:rPr>
                <w:sz w:val="28"/>
                <w:lang w:val="ru-RU"/>
              </w:rPr>
            </w:pPr>
            <w:r w:rsidRPr="007809E3">
              <w:rPr>
                <w:sz w:val="28"/>
                <w:lang w:val="ru-RU"/>
              </w:rPr>
              <w:t>- закреплять приемы лепки;</w:t>
            </w:r>
          </w:p>
          <w:p w:rsidR="007809E3" w:rsidRPr="007809E3" w:rsidRDefault="007809E3" w:rsidP="007809E3">
            <w:pPr>
              <w:pStyle w:val="TableParagraph"/>
              <w:tabs>
                <w:tab w:val="left" w:pos="267"/>
              </w:tabs>
              <w:spacing w:line="322" w:lineRule="exact"/>
              <w:ind w:left="105"/>
              <w:rPr>
                <w:sz w:val="28"/>
                <w:lang w:val="ru-RU"/>
              </w:rPr>
            </w:pPr>
            <w:r w:rsidRPr="007809E3">
              <w:rPr>
                <w:sz w:val="28"/>
                <w:lang w:val="ru-RU"/>
              </w:rPr>
              <w:t xml:space="preserve">- развивать образное и </w:t>
            </w:r>
            <w:r w:rsidRPr="007809E3">
              <w:rPr>
                <w:sz w:val="28"/>
                <w:lang w:val="ru-RU"/>
              </w:rPr>
              <w:lastRenderedPageBreak/>
              <w:t xml:space="preserve">пространственное мышление, творческие способности, мелкую моторику пальцев рук, расширять кругозор; </w:t>
            </w:r>
          </w:p>
          <w:p w:rsidR="009A2882" w:rsidRPr="008B0CDC" w:rsidRDefault="007809E3" w:rsidP="007809E3">
            <w:pPr>
              <w:pStyle w:val="TableParagraph"/>
              <w:tabs>
                <w:tab w:val="left" w:pos="267"/>
              </w:tabs>
              <w:spacing w:line="322" w:lineRule="exact"/>
              <w:ind w:left="105"/>
              <w:rPr>
                <w:sz w:val="28"/>
                <w:lang w:val="ru-RU"/>
              </w:rPr>
            </w:pPr>
            <w:r w:rsidRPr="007809E3">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9C3D98" w:rsidRPr="009C3D98" w:rsidRDefault="009C3D98" w:rsidP="009C3D98">
            <w:pPr>
              <w:pStyle w:val="TableParagraph"/>
              <w:tabs>
                <w:tab w:val="left" w:pos="386"/>
              </w:tabs>
              <w:rPr>
                <w:sz w:val="28"/>
                <w:lang w:val="ru-RU"/>
              </w:rPr>
            </w:pPr>
            <w:r w:rsidRPr="009C3D98">
              <w:rPr>
                <w:sz w:val="28"/>
                <w:lang w:val="ru-RU"/>
              </w:rPr>
              <w:lastRenderedPageBreak/>
              <w:t xml:space="preserve">Презентация «Северное сияние». </w:t>
            </w:r>
            <w:r w:rsidR="007809E3">
              <w:rPr>
                <w:sz w:val="28"/>
                <w:lang w:val="ru-RU"/>
              </w:rPr>
              <w:t>Техники</w:t>
            </w:r>
            <w:r w:rsidRPr="009C3D98">
              <w:rPr>
                <w:sz w:val="28"/>
                <w:lang w:val="ru-RU"/>
              </w:rPr>
              <w:t xml:space="preserve"> пластилинографии, прием</w:t>
            </w:r>
            <w:r w:rsidR="007809E3">
              <w:rPr>
                <w:sz w:val="28"/>
                <w:lang w:val="ru-RU"/>
              </w:rPr>
              <w:t>ы</w:t>
            </w:r>
          </w:p>
          <w:p w:rsidR="009A2882" w:rsidRPr="008B0CDC" w:rsidRDefault="009C3D98" w:rsidP="009C3D98">
            <w:pPr>
              <w:pStyle w:val="TableParagraph"/>
              <w:tabs>
                <w:tab w:val="left" w:pos="386"/>
              </w:tabs>
              <w:rPr>
                <w:sz w:val="28"/>
                <w:lang w:val="ru-RU"/>
              </w:rPr>
            </w:pPr>
            <w:r w:rsidRPr="009C3D98">
              <w:rPr>
                <w:sz w:val="28"/>
                <w:lang w:val="ru-RU"/>
              </w:rPr>
              <w:lastRenderedPageBreak/>
              <w:t xml:space="preserve">выполнение </w:t>
            </w:r>
            <w:proofErr w:type="gramStart"/>
            <w:r w:rsidRPr="009C3D98">
              <w:rPr>
                <w:sz w:val="28"/>
                <w:lang w:val="ru-RU"/>
              </w:rPr>
              <w:t>декоративных</w:t>
            </w:r>
            <w:proofErr w:type="gramEnd"/>
            <w:r w:rsidRPr="009C3D98">
              <w:rPr>
                <w:sz w:val="28"/>
                <w:lang w:val="ru-RU"/>
              </w:rPr>
              <w:t xml:space="preserve"> </w:t>
            </w:r>
            <w:proofErr w:type="spellStart"/>
            <w:r w:rsidRPr="009C3D98">
              <w:rPr>
                <w:sz w:val="28"/>
                <w:lang w:val="ru-RU"/>
              </w:rPr>
              <w:t>налепов</w:t>
            </w:r>
            <w:proofErr w:type="spellEnd"/>
            <w:r w:rsidRPr="009C3D98">
              <w:rPr>
                <w:sz w:val="28"/>
                <w:lang w:val="ru-RU"/>
              </w:rPr>
              <w:t xml:space="preserve"> разной формы,</w:t>
            </w:r>
            <w:r w:rsidR="007809E3">
              <w:rPr>
                <w:sz w:val="28"/>
                <w:lang w:val="ru-RU"/>
              </w:rPr>
              <w:t xml:space="preserve"> вливания одного цвета в другой</w:t>
            </w:r>
          </w:p>
        </w:tc>
      </w:tr>
      <w:tr w:rsidR="009A2882" w:rsidTr="009A2882">
        <w:trPr>
          <w:trHeight w:val="112"/>
        </w:trPr>
        <w:tc>
          <w:tcPr>
            <w:tcW w:w="2132" w:type="dxa"/>
            <w:tcBorders>
              <w:top w:val="single" w:sz="4" w:space="0" w:color="auto"/>
              <w:bottom w:val="single" w:sz="4" w:space="0" w:color="auto"/>
            </w:tcBorders>
          </w:tcPr>
          <w:p w:rsidR="009A2882" w:rsidRPr="008B0CDC" w:rsidRDefault="009A2882" w:rsidP="009A2882">
            <w:pPr>
              <w:pStyle w:val="TableParagraph"/>
              <w:spacing w:line="321" w:lineRule="exact"/>
              <w:ind w:left="110"/>
              <w:rPr>
                <w:sz w:val="28"/>
                <w:lang w:val="ru-RU"/>
              </w:rPr>
            </w:pPr>
            <w:r w:rsidRPr="008B0CDC">
              <w:rPr>
                <w:sz w:val="28"/>
                <w:lang w:val="ru-RU"/>
              </w:rPr>
              <w:lastRenderedPageBreak/>
              <w:t xml:space="preserve">Занятие № </w:t>
            </w:r>
            <w:r>
              <w:rPr>
                <w:sz w:val="28"/>
                <w:lang w:val="ru-RU"/>
              </w:rPr>
              <w:t>21</w:t>
            </w:r>
            <w:r w:rsidRPr="008B0CDC">
              <w:rPr>
                <w:sz w:val="28"/>
                <w:lang w:val="ru-RU"/>
              </w:rPr>
              <w:t>.</w:t>
            </w:r>
            <w:r w:rsidR="007809E3">
              <w:t xml:space="preserve"> </w:t>
            </w:r>
            <w:r w:rsidR="007809E3">
              <w:rPr>
                <w:sz w:val="28"/>
                <w:lang w:val="ru-RU"/>
              </w:rPr>
              <w:t>«Любимые игрушки»</w:t>
            </w:r>
          </w:p>
        </w:tc>
        <w:tc>
          <w:tcPr>
            <w:tcW w:w="3402" w:type="dxa"/>
            <w:tcBorders>
              <w:top w:val="single" w:sz="4" w:space="0" w:color="auto"/>
              <w:bottom w:val="single" w:sz="4" w:space="0" w:color="auto"/>
            </w:tcBorders>
          </w:tcPr>
          <w:p w:rsidR="009A2882" w:rsidRDefault="00AD11E6" w:rsidP="00E87238">
            <w:pPr>
              <w:pStyle w:val="TableParagraph"/>
              <w:tabs>
                <w:tab w:val="left" w:pos="267"/>
              </w:tabs>
              <w:spacing w:line="322" w:lineRule="exact"/>
              <w:ind w:left="105"/>
              <w:rPr>
                <w:sz w:val="28"/>
                <w:lang w:val="ru-RU"/>
              </w:rPr>
            </w:pPr>
            <w:r>
              <w:rPr>
                <w:sz w:val="28"/>
                <w:lang w:val="ru-RU"/>
              </w:rPr>
              <w:t>- с</w:t>
            </w:r>
            <w:r w:rsidRPr="00AD11E6">
              <w:rPr>
                <w:sz w:val="28"/>
                <w:lang w:val="ru-RU"/>
              </w:rPr>
              <w:t>овершенствовать техничес</w:t>
            </w:r>
            <w:r>
              <w:rPr>
                <w:sz w:val="28"/>
                <w:lang w:val="ru-RU"/>
              </w:rPr>
              <w:t>кие навыки работы с пластилином;</w:t>
            </w:r>
          </w:p>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AD11E6" w:rsidRPr="008B0CDC" w:rsidRDefault="00AD11E6" w:rsidP="00AD11E6">
            <w:pPr>
              <w:pStyle w:val="TableParagraph"/>
              <w:tabs>
                <w:tab w:val="left" w:pos="267"/>
              </w:tabs>
              <w:spacing w:line="322" w:lineRule="exact"/>
              <w:ind w:left="105"/>
              <w:rPr>
                <w:sz w:val="28"/>
                <w:lang w:val="ru-RU"/>
              </w:rPr>
            </w:pPr>
            <w:r w:rsidRPr="00AD11E6">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1664FB" w:rsidRPr="001664FB" w:rsidRDefault="001664FB" w:rsidP="001664FB">
            <w:pPr>
              <w:pStyle w:val="TableParagraph"/>
              <w:tabs>
                <w:tab w:val="left" w:pos="386"/>
              </w:tabs>
              <w:rPr>
                <w:sz w:val="28"/>
                <w:lang w:val="ru-RU"/>
              </w:rPr>
            </w:pPr>
            <w:r w:rsidRPr="001664FB">
              <w:rPr>
                <w:sz w:val="28"/>
                <w:lang w:val="ru-RU"/>
              </w:rPr>
              <w:t>Беседа о любимой игрушке.</w:t>
            </w:r>
            <w:r>
              <w:rPr>
                <w:sz w:val="28"/>
                <w:lang w:val="ru-RU"/>
              </w:rPr>
              <w:t xml:space="preserve"> П</w:t>
            </w:r>
            <w:r w:rsidRPr="001664FB">
              <w:rPr>
                <w:sz w:val="28"/>
                <w:lang w:val="ru-RU"/>
              </w:rPr>
              <w:t xml:space="preserve">рием обратного рисования пластилином </w:t>
            </w:r>
            <w:proofErr w:type="gramStart"/>
            <w:r w:rsidRPr="001664FB">
              <w:rPr>
                <w:sz w:val="28"/>
                <w:lang w:val="ru-RU"/>
              </w:rPr>
              <w:t>на</w:t>
            </w:r>
            <w:proofErr w:type="gramEnd"/>
          </w:p>
          <w:p w:rsidR="00AD11E6" w:rsidRPr="008B0CDC" w:rsidRDefault="001664FB" w:rsidP="00AD11E6">
            <w:pPr>
              <w:pStyle w:val="TableParagraph"/>
              <w:tabs>
                <w:tab w:val="left" w:pos="386"/>
              </w:tabs>
              <w:rPr>
                <w:sz w:val="28"/>
                <w:lang w:val="ru-RU"/>
              </w:rPr>
            </w:pPr>
            <w:r w:rsidRPr="001664FB">
              <w:rPr>
                <w:sz w:val="28"/>
                <w:lang w:val="ru-RU"/>
              </w:rPr>
              <w:t xml:space="preserve">прозрачных </w:t>
            </w:r>
            <w:proofErr w:type="gramStart"/>
            <w:r w:rsidRPr="001664FB">
              <w:rPr>
                <w:sz w:val="28"/>
                <w:lang w:val="ru-RU"/>
              </w:rPr>
              <w:t>поверхностях</w:t>
            </w:r>
            <w:proofErr w:type="gramEnd"/>
            <w:r w:rsidRPr="001664FB">
              <w:rPr>
                <w:sz w:val="28"/>
                <w:lang w:val="ru-RU"/>
              </w:rPr>
              <w:t xml:space="preserve">. </w:t>
            </w:r>
            <w:r w:rsidR="00AD11E6">
              <w:rPr>
                <w:sz w:val="28"/>
                <w:lang w:val="ru-RU"/>
              </w:rPr>
              <w:t>Техника</w:t>
            </w:r>
            <w:r w:rsidRPr="001664FB">
              <w:rPr>
                <w:sz w:val="28"/>
                <w:lang w:val="ru-RU"/>
              </w:rPr>
              <w:t xml:space="preserve"> создания изображения на плоскости в </w:t>
            </w:r>
            <w:proofErr w:type="spellStart"/>
            <w:r w:rsidRPr="001664FB">
              <w:rPr>
                <w:sz w:val="28"/>
                <w:lang w:val="ru-RU"/>
              </w:rPr>
              <w:t>полуобъ</w:t>
            </w:r>
            <w:r w:rsidR="00AD11E6">
              <w:rPr>
                <w:sz w:val="28"/>
                <w:lang w:val="ru-RU"/>
              </w:rPr>
              <w:t>е</w:t>
            </w:r>
            <w:r w:rsidRPr="001664FB">
              <w:rPr>
                <w:sz w:val="28"/>
                <w:lang w:val="ru-RU"/>
              </w:rPr>
              <w:t>ме</w:t>
            </w:r>
            <w:proofErr w:type="spellEnd"/>
            <w:r w:rsidRPr="001664FB">
              <w:rPr>
                <w:sz w:val="28"/>
                <w:lang w:val="ru-RU"/>
              </w:rPr>
              <w:t xml:space="preserve"> при помощи пластилина.</w:t>
            </w:r>
            <w:r w:rsidR="00AD11E6">
              <w:rPr>
                <w:sz w:val="28"/>
                <w:lang w:val="ru-RU"/>
              </w:rPr>
              <w:t xml:space="preserve"> Создание</w:t>
            </w:r>
            <w:r w:rsidRPr="001664FB">
              <w:rPr>
                <w:sz w:val="28"/>
                <w:lang w:val="ru-RU"/>
              </w:rPr>
              <w:t xml:space="preserve"> </w:t>
            </w:r>
            <w:proofErr w:type="spellStart"/>
            <w:r w:rsidRPr="001664FB">
              <w:rPr>
                <w:sz w:val="28"/>
                <w:lang w:val="ru-RU"/>
              </w:rPr>
              <w:t>целостност</w:t>
            </w:r>
            <w:r w:rsidR="00AD11E6">
              <w:rPr>
                <w:sz w:val="28"/>
                <w:lang w:val="ru-RU"/>
              </w:rPr>
              <w:t>ного</w:t>
            </w:r>
            <w:proofErr w:type="spellEnd"/>
            <w:r w:rsidRPr="001664FB">
              <w:rPr>
                <w:sz w:val="28"/>
                <w:lang w:val="ru-RU"/>
              </w:rPr>
              <w:t xml:space="preserve"> объекта из отдельных детал</w:t>
            </w:r>
            <w:r w:rsidR="00AD11E6">
              <w:rPr>
                <w:sz w:val="28"/>
                <w:lang w:val="ru-RU"/>
              </w:rPr>
              <w:t>ей, используя имеющиеся навыки</w:t>
            </w:r>
          </w:p>
          <w:p w:rsidR="009A2882" w:rsidRPr="008B0CDC" w:rsidRDefault="009A2882" w:rsidP="001664FB">
            <w:pPr>
              <w:pStyle w:val="TableParagraph"/>
              <w:tabs>
                <w:tab w:val="left" w:pos="386"/>
              </w:tabs>
              <w:rPr>
                <w:sz w:val="28"/>
                <w:lang w:val="ru-RU"/>
              </w:rPr>
            </w:pPr>
          </w:p>
        </w:tc>
      </w:tr>
      <w:tr w:rsidR="009A2882" w:rsidTr="009A2882">
        <w:trPr>
          <w:trHeight w:val="157"/>
        </w:trPr>
        <w:tc>
          <w:tcPr>
            <w:tcW w:w="2132" w:type="dxa"/>
            <w:tcBorders>
              <w:top w:val="single" w:sz="4" w:space="0" w:color="auto"/>
              <w:bottom w:val="single" w:sz="4" w:space="0" w:color="auto"/>
            </w:tcBorders>
          </w:tcPr>
          <w:p w:rsidR="009A2882" w:rsidRDefault="009A2882" w:rsidP="009A2882">
            <w:pPr>
              <w:pStyle w:val="TableParagraph"/>
              <w:spacing w:line="321" w:lineRule="exact"/>
              <w:ind w:left="110"/>
              <w:rPr>
                <w:sz w:val="28"/>
                <w:lang w:val="ru-RU"/>
              </w:rPr>
            </w:pPr>
            <w:r w:rsidRPr="008B0CDC">
              <w:rPr>
                <w:sz w:val="28"/>
                <w:lang w:val="ru-RU"/>
              </w:rPr>
              <w:t xml:space="preserve">Занятие № </w:t>
            </w:r>
            <w:r>
              <w:rPr>
                <w:sz w:val="28"/>
                <w:lang w:val="ru-RU"/>
              </w:rPr>
              <w:t>22</w:t>
            </w:r>
            <w:r w:rsidRPr="008B0CDC">
              <w:rPr>
                <w:sz w:val="28"/>
                <w:lang w:val="ru-RU"/>
              </w:rPr>
              <w:t>.</w:t>
            </w:r>
          </w:p>
          <w:p w:rsidR="00AD11E6" w:rsidRPr="008B0CDC" w:rsidRDefault="00AD11E6" w:rsidP="009A2882">
            <w:pPr>
              <w:pStyle w:val="TableParagraph"/>
              <w:spacing w:line="321" w:lineRule="exact"/>
              <w:ind w:left="110"/>
              <w:rPr>
                <w:sz w:val="28"/>
                <w:lang w:val="ru-RU"/>
              </w:rPr>
            </w:pPr>
            <w:r>
              <w:rPr>
                <w:sz w:val="28"/>
                <w:lang w:val="ru-RU"/>
              </w:rPr>
              <w:t>«Галстук</w:t>
            </w:r>
            <w:r w:rsidRPr="00AD11E6">
              <w:rPr>
                <w:sz w:val="28"/>
                <w:lang w:val="ru-RU"/>
              </w:rPr>
              <w:t>»</w:t>
            </w:r>
          </w:p>
        </w:tc>
        <w:tc>
          <w:tcPr>
            <w:tcW w:w="3402" w:type="dxa"/>
            <w:tcBorders>
              <w:top w:val="single" w:sz="4" w:space="0" w:color="auto"/>
              <w:bottom w:val="single" w:sz="4" w:space="0" w:color="auto"/>
            </w:tcBorders>
          </w:tcPr>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закреплять приемы лепки;</w:t>
            </w:r>
          </w:p>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9A2882" w:rsidRPr="008B0CDC" w:rsidRDefault="00AD11E6" w:rsidP="00AD11E6">
            <w:pPr>
              <w:pStyle w:val="TableParagraph"/>
              <w:tabs>
                <w:tab w:val="left" w:pos="267"/>
              </w:tabs>
              <w:spacing w:line="322" w:lineRule="exact"/>
              <w:ind w:left="105"/>
              <w:rPr>
                <w:sz w:val="28"/>
                <w:lang w:val="ru-RU"/>
              </w:rPr>
            </w:pPr>
            <w:r w:rsidRPr="00AD11E6">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AD11E6" w:rsidRPr="00AD11E6" w:rsidRDefault="00AD11E6" w:rsidP="00AD11E6">
            <w:pPr>
              <w:pStyle w:val="TableParagraph"/>
              <w:tabs>
                <w:tab w:val="left" w:pos="386"/>
              </w:tabs>
              <w:rPr>
                <w:sz w:val="28"/>
                <w:lang w:val="ru-RU"/>
              </w:rPr>
            </w:pPr>
            <w:r>
              <w:rPr>
                <w:sz w:val="28"/>
                <w:lang w:val="ru-RU"/>
              </w:rPr>
              <w:t xml:space="preserve">Трафаретные </w:t>
            </w:r>
            <w:r w:rsidRPr="00AD11E6">
              <w:rPr>
                <w:sz w:val="28"/>
                <w:lang w:val="ru-RU"/>
              </w:rPr>
              <w:t>технологии</w:t>
            </w:r>
          </w:p>
          <w:p w:rsidR="00AD11E6" w:rsidRPr="00AD11E6" w:rsidRDefault="00AD11E6" w:rsidP="00AD11E6">
            <w:pPr>
              <w:pStyle w:val="TableParagraph"/>
              <w:tabs>
                <w:tab w:val="left" w:pos="386"/>
              </w:tabs>
              <w:rPr>
                <w:sz w:val="28"/>
                <w:lang w:val="ru-RU"/>
              </w:rPr>
            </w:pPr>
            <w:r>
              <w:rPr>
                <w:sz w:val="28"/>
                <w:lang w:val="ru-RU"/>
              </w:rPr>
              <w:t xml:space="preserve">пластилиновой </w:t>
            </w:r>
            <w:r w:rsidRPr="00AD11E6">
              <w:rPr>
                <w:sz w:val="28"/>
                <w:lang w:val="ru-RU"/>
              </w:rPr>
              <w:t>живописи.</w:t>
            </w:r>
            <w:r>
              <w:rPr>
                <w:sz w:val="28"/>
                <w:lang w:val="ru-RU"/>
              </w:rPr>
              <w:t xml:space="preserve"> Выполнение лепной картины </w:t>
            </w:r>
            <w:proofErr w:type="gramStart"/>
            <w:r w:rsidRPr="00AD11E6">
              <w:rPr>
                <w:sz w:val="28"/>
                <w:lang w:val="ru-RU"/>
              </w:rPr>
              <w:t>с</w:t>
            </w:r>
            <w:proofErr w:type="gramEnd"/>
          </w:p>
          <w:p w:rsidR="009A2882" w:rsidRPr="008B0CDC" w:rsidRDefault="00AD11E6" w:rsidP="00AD11E6">
            <w:pPr>
              <w:pStyle w:val="TableParagraph"/>
              <w:tabs>
                <w:tab w:val="left" w:pos="386"/>
              </w:tabs>
              <w:rPr>
                <w:sz w:val="28"/>
                <w:lang w:val="ru-RU"/>
              </w:rPr>
            </w:pPr>
            <w:r w:rsidRPr="00AD11E6">
              <w:rPr>
                <w:sz w:val="28"/>
                <w:lang w:val="ru-RU"/>
              </w:rPr>
              <w:t>исполь</w:t>
            </w:r>
            <w:r>
              <w:rPr>
                <w:sz w:val="28"/>
                <w:lang w:val="ru-RU"/>
              </w:rPr>
              <w:t>зованием трафаретной технологии</w:t>
            </w:r>
          </w:p>
        </w:tc>
      </w:tr>
      <w:tr w:rsidR="009A2882" w:rsidTr="009A2882">
        <w:trPr>
          <w:trHeight w:val="165"/>
        </w:trPr>
        <w:tc>
          <w:tcPr>
            <w:tcW w:w="2132" w:type="dxa"/>
            <w:tcBorders>
              <w:top w:val="single" w:sz="4" w:space="0" w:color="auto"/>
              <w:bottom w:val="single" w:sz="4" w:space="0" w:color="auto"/>
            </w:tcBorders>
          </w:tcPr>
          <w:p w:rsidR="009A2882" w:rsidRDefault="007809E3" w:rsidP="007310E7">
            <w:pPr>
              <w:pStyle w:val="TableParagraph"/>
              <w:spacing w:line="321" w:lineRule="exact"/>
              <w:ind w:left="110"/>
              <w:rPr>
                <w:sz w:val="28"/>
                <w:lang w:val="ru-RU"/>
              </w:rPr>
            </w:pPr>
            <w:r>
              <w:rPr>
                <w:sz w:val="28"/>
                <w:lang w:val="ru-RU"/>
              </w:rPr>
              <w:t>Заняти</w:t>
            </w:r>
            <w:r w:rsidR="009A2882" w:rsidRPr="00400382">
              <w:rPr>
                <w:sz w:val="28"/>
                <w:lang w:val="ru-RU"/>
              </w:rPr>
              <w:t xml:space="preserve">е № </w:t>
            </w:r>
            <w:r w:rsidR="009A2882">
              <w:rPr>
                <w:sz w:val="28"/>
                <w:lang w:val="ru-RU"/>
              </w:rPr>
              <w:t>2</w:t>
            </w:r>
            <w:r w:rsidR="009A2882" w:rsidRPr="00400382">
              <w:rPr>
                <w:sz w:val="28"/>
                <w:lang w:val="ru-RU"/>
              </w:rPr>
              <w:t>3.</w:t>
            </w:r>
          </w:p>
          <w:p w:rsidR="00AD11E6" w:rsidRPr="00AD11E6" w:rsidRDefault="00AD11E6" w:rsidP="007310E7">
            <w:pPr>
              <w:pStyle w:val="TableParagraph"/>
              <w:spacing w:line="321" w:lineRule="exact"/>
              <w:ind w:left="110"/>
              <w:rPr>
                <w:sz w:val="28"/>
                <w:lang w:val="ru-RU"/>
              </w:rPr>
            </w:pPr>
            <w:r w:rsidRPr="00AD11E6">
              <w:rPr>
                <w:sz w:val="28"/>
                <w:lang w:val="ru-RU"/>
              </w:rPr>
              <w:t>«Живые яблочки на ветках»</w:t>
            </w:r>
          </w:p>
        </w:tc>
        <w:tc>
          <w:tcPr>
            <w:tcW w:w="3402" w:type="dxa"/>
            <w:tcBorders>
              <w:top w:val="single" w:sz="4" w:space="0" w:color="auto"/>
              <w:bottom w:val="single" w:sz="4" w:space="0" w:color="auto"/>
            </w:tcBorders>
          </w:tcPr>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закреплять приемы лепки;</w:t>
            </w:r>
          </w:p>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9A2882" w:rsidRPr="00AD11E6" w:rsidRDefault="00AD11E6" w:rsidP="00AD11E6">
            <w:pPr>
              <w:pStyle w:val="TableParagraph"/>
              <w:tabs>
                <w:tab w:val="left" w:pos="267"/>
              </w:tabs>
              <w:spacing w:line="322" w:lineRule="exact"/>
              <w:ind w:left="105"/>
              <w:rPr>
                <w:sz w:val="28"/>
                <w:lang w:val="ru-RU"/>
              </w:rPr>
            </w:pPr>
            <w:r w:rsidRPr="00AD11E6">
              <w:rPr>
                <w:sz w:val="28"/>
                <w:lang w:val="ru-RU"/>
              </w:rPr>
              <w:lastRenderedPageBreak/>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AD11E6" w:rsidRPr="00AD11E6" w:rsidRDefault="00AD11E6" w:rsidP="00AD11E6">
            <w:pPr>
              <w:pStyle w:val="TableParagraph"/>
              <w:tabs>
                <w:tab w:val="left" w:pos="386"/>
              </w:tabs>
              <w:rPr>
                <w:sz w:val="28"/>
                <w:lang w:val="ru-RU"/>
              </w:rPr>
            </w:pPr>
            <w:r>
              <w:rPr>
                <w:sz w:val="28"/>
                <w:lang w:val="ru-RU"/>
              </w:rPr>
              <w:lastRenderedPageBreak/>
              <w:t>Презентация по теме. П</w:t>
            </w:r>
            <w:r w:rsidRPr="00AD11E6">
              <w:rPr>
                <w:sz w:val="28"/>
                <w:lang w:val="ru-RU"/>
              </w:rPr>
              <w:t xml:space="preserve">редставления детей о зимующих птицах. </w:t>
            </w:r>
            <w:r>
              <w:rPr>
                <w:sz w:val="28"/>
                <w:lang w:val="ru-RU"/>
              </w:rPr>
              <w:t>О</w:t>
            </w:r>
            <w:r w:rsidRPr="00AD11E6">
              <w:rPr>
                <w:sz w:val="28"/>
                <w:lang w:val="ru-RU"/>
              </w:rPr>
              <w:t xml:space="preserve">собенности внешнего вида снегиря. </w:t>
            </w:r>
            <w:r>
              <w:rPr>
                <w:sz w:val="28"/>
                <w:lang w:val="ru-RU"/>
              </w:rPr>
              <w:t>Точная</w:t>
            </w:r>
            <w:r w:rsidRPr="00AD11E6">
              <w:rPr>
                <w:sz w:val="28"/>
                <w:lang w:val="ru-RU"/>
              </w:rPr>
              <w:t xml:space="preserve"> переда</w:t>
            </w:r>
            <w:r>
              <w:rPr>
                <w:sz w:val="28"/>
                <w:lang w:val="ru-RU"/>
              </w:rPr>
              <w:t>ча</w:t>
            </w:r>
            <w:r w:rsidRPr="00AD11E6">
              <w:rPr>
                <w:sz w:val="28"/>
                <w:lang w:val="ru-RU"/>
              </w:rPr>
              <w:t xml:space="preserve"> внешн</w:t>
            </w:r>
            <w:r>
              <w:rPr>
                <w:sz w:val="28"/>
                <w:lang w:val="ru-RU"/>
              </w:rPr>
              <w:t>его</w:t>
            </w:r>
            <w:r w:rsidRPr="00AD11E6">
              <w:rPr>
                <w:sz w:val="28"/>
                <w:lang w:val="ru-RU"/>
              </w:rPr>
              <w:t xml:space="preserve"> вид</w:t>
            </w:r>
            <w:r>
              <w:rPr>
                <w:sz w:val="28"/>
                <w:lang w:val="ru-RU"/>
              </w:rPr>
              <w:t>а</w:t>
            </w:r>
          </w:p>
          <w:p w:rsidR="009A2882" w:rsidRPr="00AD11E6" w:rsidRDefault="00AD11E6" w:rsidP="00AD11E6">
            <w:pPr>
              <w:pStyle w:val="TableParagraph"/>
              <w:tabs>
                <w:tab w:val="left" w:pos="386"/>
              </w:tabs>
              <w:rPr>
                <w:sz w:val="28"/>
                <w:lang w:val="ru-RU"/>
              </w:rPr>
            </w:pPr>
            <w:r>
              <w:rPr>
                <w:sz w:val="28"/>
                <w:lang w:val="ru-RU"/>
              </w:rPr>
              <w:t xml:space="preserve">объекта; </w:t>
            </w:r>
            <w:r w:rsidRPr="00AD11E6">
              <w:rPr>
                <w:sz w:val="28"/>
                <w:lang w:val="ru-RU"/>
              </w:rPr>
              <w:t>цвет и размер</w:t>
            </w:r>
          </w:p>
        </w:tc>
      </w:tr>
      <w:tr w:rsidR="009A2882" w:rsidTr="009A2882">
        <w:trPr>
          <w:trHeight w:val="142"/>
        </w:trPr>
        <w:tc>
          <w:tcPr>
            <w:tcW w:w="2132" w:type="dxa"/>
            <w:tcBorders>
              <w:top w:val="single" w:sz="4" w:space="0" w:color="auto"/>
              <w:bottom w:val="single" w:sz="4" w:space="0" w:color="auto"/>
            </w:tcBorders>
          </w:tcPr>
          <w:p w:rsidR="009A2882" w:rsidRDefault="009A2882" w:rsidP="009A2882">
            <w:pPr>
              <w:pStyle w:val="TableParagraph"/>
              <w:spacing w:line="321" w:lineRule="exact"/>
              <w:ind w:left="110"/>
              <w:rPr>
                <w:sz w:val="28"/>
                <w:lang w:val="ru-RU"/>
              </w:rPr>
            </w:pPr>
            <w:r w:rsidRPr="009A2882">
              <w:rPr>
                <w:sz w:val="28"/>
              </w:rPr>
              <w:lastRenderedPageBreak/>
              <w:t xml:space="preserve">Занятие № </w:t>
            </w:r>
            <w:r>
              <w:rPr>
                <w:sz w:val="28"/>
                <w:lang w:val="ru-RU"/>
              </w:rPr>
              <w:t>24</w:t>
            </w:r>
            <w:r w:rsidRPr="009A2882">
              <w:rPr>
                <w:sz w:val="28"/>
              </w:rPr>
              <w:t>.</w:t>
            </w:r>
          </w:p>
          <w:p w:rsidR="00AD11E6" w:rsidRPr="00AD11E6" w:rsidRDefault="00AD11E6" w:rsidP="009A2882">
            <w:pPr>
              <w:pStyle w:val="TableParagraph"/>
              <w:spacing w:line="321" w:lineRule="exact"/>
              <w:ind w:left="110"/>
              <w:rPr>
                <w:sz w:val="28"/>
                <w:lang w:val="ru-RU"/>
              </w:rPr>
            </w:pPr>
            <w:r w:rsidRPr="00AD11E6">
              <w:rPr>
                <w:sz w:val="28"/>
                <w:lang w:val="ru-RU"/>
              </w:rPr>
              <w:t>«Ваза»</w:t>
            </w:r>
          </w:p>
        </w:tc>
        <w:tc>
          <w:tcPr>
            <w:tcW w:w="3402" w:type="dxa"/>
            <w:tcBorders>
              <w:top w:val="single" w:sz="4" w:space="0" w:color="auto"/>
              <w:bottom w:val="single" w:sz="4" w:space="0" w:color="auto"/>
            </w:tcBorders>
          </w:tcPr>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закреплять приемы лепки;</w:t>
            </w:r>
          </w:p>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9A2882" w:rsidRPr="00AD11E6" w:rsidRDefault="00AD11E6" w:rsidP="00AD11E6">
            <w:pPr>
              <w:pStyle w:val="TableParagraph"/>
              <w:tabs>
                <w:tab w:val="left" w:pos="267"/>
              </w:tabs>
              <w:spacing w:line="322" w:lineRule="exact"/>
              <w:ind w:left="105"/>
              <w:rPr>
                <w:sz w:val="28"/>
                <w:lang w:val="ru-RU"/>
              </w:rPr>
            </w:pPr>
            <w:r w:rsidRPr="00AD11E6">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9A2882" w:rsidRPr="00AD11E6" w:rsidRDefault="00AD11E6" w:rsidP="00AD11E6">
            <w:pPr>
              <w:pStyle w:val="TableParagraph"/>
              <w:tabs>
                <w:tab w:val="left" w:pos="386"/>
              </w:tabs>
              <w:rPr>
                <w:sz w:val="28"/>
                <w:lang w:val="ru-RU"/>
              </w:rPr>
            </w:pPr>
            <w:r w:rsidRPr="00AD11E6">
              <w:rPr>
                <w:sz w:val="28"/>
                <w:lang w:val="ru-RU"/>
              </w:rPr>
              <w:t>Просмотр презентации по теме.</w:t>
            </w:r>
            <w:r>
              <w:rPr>
                <w:sz w:val="28"/>
                <w:lang w:val="ru-RU"/>
              </w:rPr>
              <w:t xml:space="preserve"> </w:t>
            </w:r>
            <w:r w:rsidRPr="00AD11E6">
              <w:rPr>
                <w:sz w:val="28"/>
                <w:lang w:val="ru-RU"/>
              </w:rPr>
              <w:t>Исторический экскур</w:t>
            </w:r>
            <w:r>
              <w:rPr>
                <w:sz w:val="28"/>
                <w:lang w:val="ru-RU"/>
              </w:rPr>
              <w:t xml:space="preserve">с. Энциклопедические сведения о </w:t>
            </w:r>
            <w:r w:rsidRPr="00AD11E6">
              <w:rPr>
                <w:sz w:val="28"/>
                <w:lang w:val="ru-RU"/>
              </w:rPr>
              <w:t>«Вазописи».</w:t>
            </w:r>
            <w:r>
              <w:rPr>
                <w:sz w:val="28"/>
                <w:lang w:val="ru-RU"/>
              </w:rPr>
              <w:t xml:space="preserve"> </w:t>
            </w:r>
            <w:r w:rsidRPr="00AD11E6">
              <w:rPr>
                <w:sz w:val="28"/>
                <w:lang w:val="ru-RU"/>
              </w:rPr>
              <w:t>Рассмотрение технологической карты этапов и</w:t>
            </w:r>
            <w:r>
              <w:rPr>
                <w:sz w:val="28"/>
                <w:lang w:val="ru-RU"/>
              </w:rPr>
              <w:t>зготовления изделия. Выполнение поделки «Ваза»</w:t>
            </w:r>
          </w:p>
        </w:tc>
      </w:tr>
      <w:tr w:rsidR="009A2882" w:rsidTr="009A2882">
        <w:trPr>
          <w:trHeight w:val="180"/>
        </w:trPr>
        <w:tc>
          <w:tcPr>
            <w:tcW w:w="2132" w:type="dxa"/>
            <w:tcBorders>
              <w:top w:val="single" w:sz="4" w:space="0" w:color="auto"/>
              <w:bottom w:val="single" w:sz="4" w:space="0" w:color="auto"/>
            </w:tcBorders>
          </w:tcPr>
          <w:p w:rsidR="009A2882" w:rsidRDefault="009A2882" w:rsidP="009A2882">
            <w:pPr>
              <w:pStyle w:val="TableParagraph"/>
              <w:spacing w:line="321" w:lineRule="exact"/>
              <w:ind w:left="110"/>
              <w:rPr>
                <w:sz w:val="28"/>
                <w:lang w:val="ru-RU"/>
              </w:rPr>
            </w:pPr>
            <w:r w:rsidRPr="009A2882">
              <w:rPr>
                <w:sz w:val="28"/>
              </w:rPr>
              <w:t xml:space="preserve">Занятие № </w:t>
            </w:r>
            <w:r>
              <w:rPr>
                <w:sz w:val="28"/>
                <w:lang w:val="ru-RU"/>
              </w:rPr>
              <w:t>25</w:t>
            </w:r>
            <w:r w:rsidRPr="009A2882">
              <w:rPr>
                <w:sz w:val="28"/>
              </w:rPr>
              <w:t>.</w:t>
            </w:r>
          </w:p>
          <w:p w:rsidR="00AD11E6" w:rsidRPr="00AD11E6" w:rsidRDefault="00AD11E6" w:rsidP="009A2882">
            <w:pPr>
              <w:pStyle w:val="TableParagraph"/>
              <w:spacing w:line="321" w:lineRule="exact"/>
              <w:ind w:left="110"/>
              <w:rPr>
                <w:sz w:val="28"/>
                <w:lang w:val="ru-RU"/>
              </w:rPr>
            </w:pPr>
            <w:r w:rsidRPr="00AD11E6">
              <w:rPr>
                <w:sz w:val="28"/>
                <w:lang w:val="ru-RU"/>
              </w:rPr>
              <w:t>«Удивительная дымка»</w:t>
            </w:r>
          </w:p>
        </w:tc>
        <w:tc>
          <w:tcPr>
            <w:tcW w:w="3402" w:type="dxa"/>
            <w:tcBorders>
              <w:top w:val="single" w:sz="4" w:space="0" w:color="auto"/>
              <w:bottom w:val="single" w:sz="4" w:space="0" w:color="auto"/>
            </w:tcBorders>
          </w:tcPr>
          <w:p w:rsidR="00AD11E6" w:rsidRPr="00AD11E6" w:rsidRDefault="00AD11E6" w:rsidP="00AD11E6">
            <w:pPr>
              <w:pStyle w:val="TableParagraph"/>
              <w:tabs>
                <w:tab w:val="left" w:pos="267"/>
              </w:tabs>
              <w:spacing w:line="322" w:lineRule="exact"/>
              <w:ind w:left="105"/>
              <w:rPr>
                <w:sz w:val="28"/>
                <w:lang w:val="ru-RU"/>
              </w:rPr>
            </w:pPr>
            <w:r>
              <w:rPr>
                <w:sz w:val="28"/>
                <w:lang w:val="ru-RU"/>
              </w:rPr>
              <w:t>- формировать умение р</w:t>
            </w:r>
            <w:r w:rsidRPr="00AD11E6">
              <w:rPr>
                <w:sz w:val="28"/>
                <w:lang w:val="ru-RU"/>
              </w:rPr>
              <w:t>асписывать гото</w:t>
            </w:r>
            <w:r>
              <w:rPr>
                <w:sz w:val="28"/>
                <w:lang w:val="ru-RU"/>
              </w:rPr>
              <w:t xml:space="preserve">вый силуэт пластилином, сочетая </w:t>
            </w:r>
            <w:r w:rsidRPr="00AD11E6">
              <w:rPr>
                <w:sz w:val="28"/>
                <w:lang w:val="ru-RU"/>
              </w:rPr>
              <w:t>оформление</w:t>
            </w:r>
          </w:p>
          <w:p w:rsidR="009A2882" w:rsidRDefault="00AD11E6" w:rsidP="00AD11E6">
            <w:pPr>
              <w:pStyle w:val="TableParagraph"/>
              <w:tabs>
                <w:tab w:val="left" w:pos="267"/>
              </w:tabs>
              <w:spacing w:line="322" w:lineRule="exact"/>
              <w:ind w:left="105"/>
              <w:rPr>
                <w:sz w:val="28"/>
                <w:lang w:val="ru-RU"/>
              </w:rPr>
            </w:pPr>
            <w:r w:rsidRPr="00AD11E6">
              <w:rPr>
                <w:sz w:val="28"/>
                <w:lang w:val="ru-RU"/>
              </w:rPr>
              <w:t>однородных по цвету частей с уз</w:t>
            </w:r>
            <w:r>
              <w:rPr>
                <w:sz w:val="28"/>
                <w:lang w:val="ru-RU"/>
              </w:rPr>
              <w:t>ором в стиле дымковской росписи;</w:t>
            </w:r>
          </w:p>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AD11E6" w:rsidRPr="00AD11E6" w:rsidRDefault="00AD11E6" w:rsidP="00AD11E6">
            <w:pPr>
              <w:pStyle w:val="TableParagraph"/>
              <w:tabs>
                <w:tab w:val="left" w:pos="386"/>
              </w:tabs>
              <w:rPr>
                <w:sz w:val="28"/>
                <w:lang w:val="ru-RU"/>
              </w:rPr>
            </w:pPr>
            <w:r>
              <w:rPr>
                <w:sz w:val="28"/>
                <w:lang w:val="ru-RU"/>
              </w:rPr>
              <w:t>Знакомство</w:t>
            </w:r>
            <w:r w:rsidRPr="00AD11E6">
              <w:rPr>
                <w:sz w:val="28"/>
                <w:lang w:val="ru-RU"/>
              </w:rPr>
              <w:t xml:space="preserve"> с творчеством дымковских мастеров,</w:t>
            </w:r>
            <w:r>
              <w:rPr>
                <w:sz w:val="28"/>
                <w:lang w:val="ru-RU"/>
              </w:rPr>
              <w:t xml:space="preserve"> с художественными традициями в изготовлении </w:t>
            </w:r>
            <w:r w:rsidRPr="00AD11E6">
              <w:rPr>
                <w:sz w:val="28"/>
                <w:lang w:val="ru-RU"/>
              </w:rPr>
              <w:t>игрушек. Р</w:t>
            </w:r>
            <w:r>
              <w:rPr>
                <w:sz w:val="28"/>
                <w:lang w:val="ru-RU"/>
              </w:rPr>
              <w:t>оспись</w:t>
            </w:r>
            <w:r w:rsidRPr="00AD11E6">
              <w:rPr>
                <w:sz w:val="28"/>
                <w:lang w:val="ru-RU"/>
              </w:rPr>
              <w:t xml:space="preserve"> готов</w:t>
            </w:r>
            <w:r>
              <w:rPr>
                <w:sz w:val="28"/>
                <w:lang w:val="ru-RU"/>
              </w:rPr>
              <w:t>ого</w:t>
            </w:r>
            <w:r w:rsidRPr="00AD11E6">
              <w:rPr>
                <w:sz w:val="28"/>
                <w:lang w:val="ru-RU"/>
              </w:rPr>
              <w:t xml:space="preserve"> силуэт</w:t>
            </w:r>
            <w:r>
              <w:rPr>
                <w:sz w:val="28"/>
                <w:lang w:val="ru-RU"/>
              </w:rPr>
              <w:t>а</w:t>
            </w:r>
            <w:r w:rsidRPr="00AD11E6">
              <w:rPr>
                <w:sz w:val="28"/>
                <w:lang w:val="ru-RU"/>
              </w:rPr>
              <w:t xml:space="preserve"> пластилином, сочетая</w:t>
            </w:r>
          </w:p>
          <w:p w:rsidR="00AD11E6" w:rsidRPr="00AD11E6" w:rsidRDefault="00AD11E6" w:rsidP="00AD11E6">
            <w:pPr>
              <w:pStyle w:val="TableParagraph"/>
              <w:tabs>
                <w:tab w:val="left" w:pos="386"/>
              </w:tabs>
              <w:rPr>
                <w:sz w:val="28"/>
                <w:lang w:val="ru-RU"/>
              </w:rPr>
            </w:pPr>
            <w:r w:rsidRPr="00AD11E6">
              <w:rPr>
                <w:sz w:val="28"/>
                <w:lang w:val="ru-RU"/>
              </w:rPr>
              <w:t>оформл</w:t>
            </w:r>
            <w:r>
              <w:rPr>
                <w:sz w:val="28"/>
                <w:lang w:val="ru-RU"/>
              </w:rPr>
              <w:t xml:space="preserve">ение </w:t>
            </w:r>
            <w:r w:rsidRPr="00AD11E6">
              <w:rPr>
                <w:sz w:val="28"/>
                <w:lang w:val="ru-RU"/>
              </w:rPr>
              <w:t>однородных по цвету частей с узором в стиле дымковской росписи.</w:t>
            </w:r>
            <w:r>
              <w:rPr>
                <w:sz w:val="28"/>
                <w:lang w:val="ru-RU"/>
              </w:rPr>
              <w:t xml:space="preserve"> </w:t>
            </w:r>
            <w:r w:rsidRPr="00AD11E6">
              <w:rPr>
                <w:sz w:val="28"/>
                <w:lang w:val="ru-RU"/>
              </w:rPr>
              <w:t>Самостоятельн</w:t>
            </w:r>
            <w:r>
              <w:rPr>
                <w:sz w:val="28"/>
                <w:lang w:val="ru-RU"/>
              </w:rPr>
              <w:t>ый</w:t>
            </w:r>
            <w:r w:rsidRPr="00AD11E6">
              <w:rPr>
                <w:sz w:val="28"/>
                <w:lang w:val="ru-RU"/>
              </w:rPr>
              <w:t xml:space="preserve"> выб</w:t>
            </w:r>
            <w:r>
              <w:rPr>
                <w:sz w:val="28"/>
                <w:lang w:val="ru-RU"/>
              </w:rPr>
              <w:t>ор</w:t>
            </w:r>
          </w:p>
          <w:p w:rsidR="009A2882" w:rsidRPr="00AD11E6" w:rsidRDefault="00AD11E6" w:rsidP="00AD11E6">
            <w:pPr>
              <w:pStyle w:val="TableParagraph"/>
              <w:tabs>
                <w:tab w:val="left" w:pos="386"/>
              </w:tabs>
              <w:rPr>
                <w:sz w:val="28"/>
                <w:lang w:val="ru-RU"/>
              </w:rPr>
            </w:pPr>
            <w:r w:rsidRPr="00AD11E6">
              <w:rPr>
                <w:sz w:val="28"/>
                <w:lang w:val="ru-RU"/>
              </w:rPr>
              <w:t>элемент</w:t>
            </w:r>
            <w:r>
              <w:rPr>
                <w:sz w:val="28"/>
                <w:lang w:val="ru-RU"/>
              </w:rPr>
              <w:t>ов</w:t>
            </w:r>
            <w:r w:rsidRPr="00AD11E6">
              <w:rPr>
                <w:sz w:val="28"/>
                <w:lang w:val="ru-RU"/>
              </w:rPr>
              <w:t xml:space="preserve"> узора для украшения кокошника и юбки дымков</w:t>
            </w:r>
            <w:r>
              <w:rPr>
                <w:sz w:val="28"/>
                <w:lang w:val="ru-RU"/>
              </w:rPr>
              <w:t xml:space="preserve">ской куклы-водоноски, сочетая в </w:t>
            </w:r>
            <w:r w:rsidRPr="00AD11E6">
              <w:rPr>
                <w:sz w:val="28"/>
                <w:lang w:val="ru-RU"/>
              </w:rPr>
              <w:t>у</w:t>
            </w:r>
            <w:r>
              <w:rPr>
                <w:sz w:val="28"/>
                <w:lang w:val="ru-RU"/>
              </w:rPr>
              <w:t xml:space="preserve">зоре крупные элементы с </w:t>
            </w:r>
            <w:proofErr w:type="gramStart"/>
            <w:r>
              <w:rPr>
                <w:sz w:val="28"/>
                <w:lang w:val="ru-RU"/>
              </w:rPr>
              <w:t>мелкими</w:t>
            </w:r>
            <w:proofErr w:type="gramEnd"/>
          </w:p>
        </w:tc>
      </w:tr>
      <w:tr w:rsidR="009A2882" w:rsidTr="007310E7">
        <w:trPr>
          <w:trHeight w:val="180"/>
        </w:trPr>
        <w:tc>
          <w:tcPr>
            <w:tcW w:w="2132" w:type="dxa"/>
            <w:tcBorders>
              <w:top w:val="single" w:sz="4" w:space="0" w:color="auto"/>
              <w:bottom w:val="single" w:sz="4" w:space="0" w:color="auto"/>
            </w:tcBorders>
          </w:tcPr>
          <w:p w:rsidR="00AD11E6" w:rsidRPr="00AD11E6" w:rsidRDefault="007310E7" w:rsidP="00AD11E6">
            <w:pPr>
              <w:pStyle w:val="TableParagraph"/>
              <w:spacing w:line="321" w:lineRule="exact"/>
              <w:ind w:left="110"/>
              <w:rPr>
                <w:sz w:val="28"/>
                <w:lang w:val="ru-RU"/>
              </w:rPr>
            </w:pPr>
            <w:r w:rsidRPr="00AD11E6">
              <w:rPr>
                <w:sz w:val="28"/>
                <w:lang w:val="ru-RU"/>
              </w:rPr>
              <w:t xml:space="preserve">Занятие № </w:t>
            </w:r>
            <w:r>
              <w:rPr>
                <w:sz w:val="28"/>
                <w:lang w:val="ru-RU"/>
              </w:rPr>
              <w:t>26</w:t>
            </w:r>
            <w:r w:rsidR="00AD11E6">
              <w:rPr>
                <w:sz w:val="28"/>
                <w:lang w:val="ru-RU"/>
              </w:rPr>
              <w:t>-27</w:t>
            </w:r>
            <w:r w:rsidRPr="00AD11E6">
              <w:rPr>
                <w:sz w:val="28"/>
                <w:lang w:val="ru-RU"/>
              </w:rPr>
              <w:t>.</w:t>
            </w:r>
            <w:r w:rsidR="00AD11E6">
              <w:rPr>
                <w:sz w:val="28"/>
                <w:lang w:val="ru-RU"/>
              </w:rPr>
              <w:t xml:space="preserve"> </w:t>
            </w:r>
            <w:r w:rsidR="00AD11E6" w:rsidRPr="00AD11E6">
              <w:rPr>
                <w:sz w:val="28"/>
                <w:lang w:val="ru-RU"/>
              </w:rPr>
              <w:t>«Чудо-хохлома»</w:t>
            </w:r>
          </w:p>
        </w:tc>
        <w:tc>
          <w:tcPr>
            <w:tcW w:w="3402" w:type="dxa"/>
            <w:tcBorders>
              <w:top w:val="single" w:sz="4" w:space="0" w:color="auto"/>
              <w:bottom w:val="single" w:sz="4" w:space="0" w:color="auto"/>
            </w:tcBorders>
          </w:tcPr>
          <w:p w:rsidR="00AD11E6" w:rsidRPr="00AD11E6" w:rsidRDefault="00AD11E6" w:rsidP="00AD11E6">
            <w:pPr>
              <w:pStyle w:val="TableParagraph"/>
              <w:tabs>
                <w:tab w:val="left" w:pos="267"/>
              </w:tabs>
              <w:spacing w:line="322" w:lineRule="exact"/>
              <w:ind w:left="105"/>
              <w:rPr>
                <w:sz w:val="28"/>
                <w:lang w:val="ru-RU"/>
              </w:rPr>
            </w:pPr>
            <w:r>
              <w:rPr>
                <w:sz w:val="28"/>
                <w:lang w:val="ru-RU"/>
              </w:rPr>
              <w:t>- у</w:t>
            </w:r>
            <w:r w:rsidRPr="00AD11E6">
              <w:rPr>
                <w:sz w:val="28"/>
                <w:lang w:val="ru-RU"/>
              </w:rPr>
              <w:t>чить оформлять объемную плоскость</w:t>
            </w:r>
          </w:p>
          <w:p w:rsidR="009A2882" w:rsidRDefault="00AD11E6" w:rsidP="00AD11E6">
            <w:pPr>
              <w:pStyle w:val="TableParagraph"/>
              <w:tabs>
                <w:tab w:val="left" w:pos="267"/>
              </w:tabs>
              <w:spacing w:line="322" w:lineRule="exact"/>
              <w:ind w:left="105"/>
              <w:rPr>
                <w:sz w:val="28"/>
                <w:lang w:val="ru-RU"/>
              </w:rPr>
            </w:pPr>
            <w:r w:rsidRPr="00AD11E6">
              <w:rPr>
                <w:sz w:val="28"/>
                <w:lang w:val="ru-RU"/>
              </w:rPr>
              <w:t>элементами узора хохломской росписи, выполняя работу в техни</w:t>
            </w:r>
            <w:r>
              <w:rPr>
                <w:sz w:val="28"/>
                <w:lang w:val="ru-RU"/>
              </w:rPr>
              <w:t>ке «пластилинографии»;</w:t>
            </w:r>
          </w:p>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xml:space="preserve">- развивать образное и пространственное мышление, творческие </w:t>
            </w:r>
            <w:r w:rsidRPr="00AD11E6">
              <w:rPr>
                <w:sz w:val="28"/>
                <w:lang w:val="ru-RU"/>
              </w:rPr>
              <w:lastRenderedPageBreak/>
              <w:t xml:space="preserve">способности, мелкую моторику пальцев рук, расширять кругозор; </w:t>
            </w:r>
          </w:p>
          <w:p w:rsidR="00AD11E6" w:rsidRPr="00AD11E6" w:rsidRDefault="00AD11E6" w:rsidP="00AD11E6">
            <w:pPr>
              <w:pStyle w:val="TableParagraph"/>
              <w:tabs>
                <w:tab w:val="left" w:pos="267"/>
              </w:tabs>
              <w:spacing w:line="322" w:lineRule="exact"/>
              <w:ind w:left="105"/>
              <w:rPr>
                <w:sz w:val="28"/>
                <w:lang w:val="ru-RU"/>
              </w:rPr>
            </w:pPr>
            <w:r w:rsidRPr="00AD11E6">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9A2882" w:rsidRPr="00AD11E6" w:rsidRDefault="00AD11E6" w:rsidP="008446B9">
            <w:pPr>
              <w:pStyle w:val="TableParagraph"/>
              <w:tabs>
                <w:tab w:val="left" w:pos="386"/>
              </w:tabs>
              <w:rPr>
                <w:sz w:val="28"/>
                <w:lang w:val="ru-RU"/>
              </w:rPr>
            </w:pPr>
            <w:r>
              <w:rPr>
                <w:sz w:val="28"/>
                <w:lang w:val="ru-RU"/>
              </w:rPr>
              <w:lastRenderedPageBreak/>
              <w:t>Знакомство</w:t>
            </w:r>
            <w:r w:rsidRPr="00AD11E6">
              <w:rPr>
                <w:sz w:val="28"/>
                <w:lang w:val="ru-RU"/>
              </w:rPr>
              <w:t xml:space="preserve"> детей с народными промыслами. </w:t>
            </w:r>
            <w:r>
              <w:rPr>
                <w:sz w:val="28"/>
                <w:lang w:val="ru-RU"/>
              </w:rPr>
              <w:t>Оформление</w:t>
            </w:r>
            <w:r w:rsidRPr="00AD11E6">
              <w:rPr>
                <w:sz w:val="28"/>
                <w:lang w:val="ru-RU"/>
              </w:rPr>
              <w:t xml:space="preserve"> объемно</w:t>
            </w:r>
            <w:r>
              <w:rPr>
                <w:sz w:val="28"/>
                <w:lang w:val="ru-RU"/>
              </w:rPr>
              <w:t>й</w:t>
            </w:r>
            <w:r w:rsidRPr="00AD11E6">
              <w:rPr>
                <w:sz w:val="28"/>
                <w:lang w:val="ru-RU"/>
              </w:rPr>
              <w:t xml:space="preserve"> </w:t>
            </w:r>
            <w:proofErr w:type="gramStart"/>
            <w:r w:rsidRPr="00AD11E6">
              <w:rPr>
                <w:sz w:val="28"/>
                <w:lang w:val="ru-RU"/>
              </w:rPr>
              <w:t>плоскост</w:t>
            </w:r>
            <w:r>
              <w:rPr>
                <w:sz w:val="28"/>
                <w:lang w:val="ru-RU"/>
              </w:rPr>
              <w:t>и</w:t>
            </w:r>
            <w:proofErr w:type="gramEnd"/>
            <w:r>
              <w:rPr>
                <w:sz w:val="28"/>
                <w:lang w:val="ru-RU"/>
              </w:rPr>
              <w:t xml:space="preserve"> </w:t>
            </w:r>
            <w:r w:rsidRPr="00AD11E6">
              <w:rPr>
                <w:sz w:val="28"/>
                <w:lang w:val="ru-RU"/>
              </w:rPr>
              <w:t>элементами узора хохломской росписи, выполняя работу в техни</w:t>
            </w:r>
            <w:r w:rsidR="008446B9">
              <w:rPr>
                <w:sz w:val="28"/>
                <w:lang w:val="ru-RU"/>
              </w:rPr>
              <w:t>ке «пластилинографии». З</w:t>
            </w:r>
            <w:r w:rsidRPr="00AD11E6">
              <w:rPr>
                <w:sz w:val="28"/>
                <w:lang w:val="ru-RU"/>
              </w:rPr>
              <w:t>нания детей о цветовой гамме и элементах хохломской</w:t>
            </w:r>
            <w:r w:rsidR="008446B9">
              <w:rPr>
                <w:sz w:val="28"/>
                <w:lang w:val="ru-RU"/>
              </w:rPr>
              <w:t xml:space="preserve"> </w:t>
            </w:r>
            <w:r w:rsidR="008446B9">
              <w:rPr>
                <w:sz w:val="28"/>
                <w:lang w:val="ru-RU"/>
              </w:rPr>
              <w:lastRenderedPageBreak/>
              <w:t xml:space="preserve">росписи: ягоды, цветы, завиток </w:t>
            </w:r>
            <w:r w:rsidRPr="00AD11E6">
              <w:rPr>
                <w:sz w:val="28"/>
                <w:lang w:val="ru-RU"/>
              </w:rPr>
              <w:t>травки.</w:t>
            </w:r>
          </w:p>
        </w:tc>
      </w:tr>
      <w:tr w:rsidR="007310E7" w:rsidTr="007310E7">
        <w:trPr>
          <w:trHeight w:val="165"/>
        </w:trPr>
        <w:tc>
          <w:tcPr>
            <w:tcW w:w="2132" w:type="dxa"/>
            <w:tcBorders>
              <w:top w:val="single" w:sz="4" w:space="0" w:color="auto"/>
              <w:bottom w:val="single" w:sz="4" w:space="0" w:color="auto"/>
            </w:tcBorders>
          </w:tcPr>
          <w:p w:rsidR="007310E7" w:rsidRPr="00AD11E6" w:rsidRDefault="007310E7" w:rsidP="007310E7">
            <w:pPr>
              <w:pStyle w:val="TableParagraph"/>
              <w:spacing w:line="321" w:lineRule="exact"/>
              <w:ind w:left="110"/>
              <w:rPr>
                <w:sz w:val="28"/>
                <w:lang w:val="ru-RU"/>
              </w:rPr>
            </w:pPr>
            <w:r w:rsidRPr="00AD11E6">
              <w:rPr>
                <w:sz w:val="28"/>
                <w:lang w:val="ru-RU"/>
              </w:rPr>
              <w:lastRenderedPageBreak/>
              <w:t xml:space="preserve">Занятие № </w:t>
            </w:r>
            <w:r>
              <w:rPr>
                <w:sz w:val="28"/>
                <w:lang w:val="ru-RU"/>
              </w:rPr>
              <w:t>28</w:t>
            </w:r>
            <w:r w:rsidR="008446B9">
              <w:rPr>
                <w:sz w:val="28"/>
                <w:lang w:val="ru-RU"/>
              </w:rPr>
              <w:t>-29</w:t>
            </w:r>
            <w:r w:rsidRPr="00AD11E6">
              <w:rPr>
                <w:sz w:val="28"/>
                <w:lang w:val="ru-RU"/>
              </w:rPr>
              <w:t>.</w:t>
            </w:r>
            <w:r w:rsidR="008446B9">
              <w:t xml:space="preserve"> </w:t>
            </w:r>
            <w:r w:rsidR="008446B9" w:rsidRPr="008446B9">
              <w:rPr>
                <w:sz w:val="28"/>
                <w:lang w:val="ru-RU"/>
              </w:rPr>
              <w:t>«Городец удалец»</w:t>
            </w:r>
          </w:p>
        </w:tc>
        <w:tc>
          <w:tcPr>
            <w:tcW w:w="3402" w:type="dxa"/>
            <w:tcBorders>
              <w:top w:val="single" w:sz="4" w:space="0" w:color="auto"/>
              <w:bottom w:val="single" w:sz="4" w:space="0" w:color="auto"/>
            </w:tcBorders>
          </w:tcPr>
          <w:p w:rsidR="008446B9" w:rsidRPr="008446B9" w:rsidRDefault="008446B9" w:rsidP="008446B9">
            <w:pPr>
              <w:pStyle w:val="TableParagraph"/>
              <w:tabs>
                <w:tab w:val="left" w:pos="267"/>
              </w:tabs>
              <w:spacing w:line="322" w:lineRule="exact"/>
              <w:ind w:left="105"/>
              <w:rPr>
                <w:sz w:val="28"/>
                <w:lang w:val="ru-RU"/>
              </w:rPr>
            </w:pPr>
            <w:r>
              <w:rPr>
                <w:sz w:val="28"/>
                <w:lang w:val="ru-RU"/>
              </w:rPr>
              <w:t>- у</w:t>
            </w:r>
            <w:r w:rsidRPr="008446B9">
              <w:rPr>
                <w:sz w:val="28"/>
                <w:lang w:val="ru-RU"/>
              </w:rPr>
              <w:t xml:space="preserve">чить изображать элементы росписи </w:t>
            </w:r>
            <w:proofErr w:type="gramStart"/>
            <w:r w:rsidRPr="008446B9">
              <w:rPr>
                <w:sz w:val="28"/>
                <w:lang w:val="ru-RU"/>
              </w:rPr>
              <w:t>при</w:t>
            </w:r>
            <w:proofErr w:type="gramEnd"/>
          </w:p>
          <w:p w:rsidR="008446B9" w:rsidRDefault="008446B9" w:rsidP="008446B9">
            <w:pPr>
              <w:pStyle w:val="TableParagraph"/>
              <w:tabs>
                <w:tab w:val="left" w:pos="267"/>
              </w:tabs>
              <w:spacing w:line="322" w:lineRule="exact"/>
              <w:ind w:left="105"/>
              <w:rPr>
                <w:sz w:val="28"/>
                <w:lang w:val="ru-RU"/>
              </w:rPr>
            </w:pPr>
            <w:r>
              <w:rPr>
                <w:sz w:val="28"/>
                <w:lang w:val="ru-RU"/>
              </w:rPr>
              <w:t>помощи пластилина;</w:t>
            </w:r>
          </w:p>
          <w:p w:rsidR="007310E7" w:rsidRDefault="008446B9" w:rsidP="008446B9">
            <w:pPr>
              <w:pStyle w:val="TableParagraph"/>
              <w:tabs>
                <w:tab w:val="left" w:pos="267"/>
              </w:tabs>
              <w:spacing w:line="322" w:lineRule="exact"/>
              <w:ind w:left="105"/>
              <w:rPr>
                <w:sz w:val="28"/>
                <w:lang w:val="ru-RU"/>
              </w:rPr>
            </w:pPr>
            <w:r>
              <w:rPr>
                <w:sz w:val="28"/>
                <w:lang w:val="ru-RU"/>
              </w:rPr>
              <w:t>- р</w:t>
            </w:r>
            <w:r w:rsidRPr="008446B9">
              <w:rPr>
                <w:sz w:val="28"/>
                <w:lang w:val="ru-RU"/>
              </w:rPr>
              <w:t>азвивать чувство композиции, умение краси</w:t>
            </w:r>
            <w:r>
              <w:rPr>
                <w:sz w:val="28"/>
                <w:lang w:val="ru-RU"/>
              </w:rPr>
              <w:t>во располагать узор на заданном силуэте;</w:t>
            </w:r>
          </w:p>
          <w:p w:rsidR="008446B9" w:rsidRPr="00AD11E6" w:rsidRDefault="008446B9" w:rsidP="008446B9">
            <w:pPr>
              <w:pStyle w:val="TableParagraph"/>
              <w:tabs>
                <w:tab w:val="left" w:pos="267"/>
              </w:tabs>
              <w:spacing w:line="322" w:lineRule="exact"/>
              <w:ind w:left="105"/>
              <w:rPr>
                <w:sz w:val="28"/>
                <w:lang w:val="ru-RU"/>
              </w:rPr>
            </w:pPr>
            <w:r w:rsidRPr="008446B9">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8446B9" w:rsidRPr="008446B9" w:rsidRDefault="008446B9" w:rsidP="008446B9">
            <w:pPr>
              <w:pStyle w:val="TableParagraph"/>
              <w:tabs>
                <w:tab w:val="left" w:pos="386"/>
              </w:tabs>
              <w:rPr>
                <w:sz w:val="28"/>
                <w:lang w:val="ru-RU"/>
              </w:rPr>
            </w:pPr>
            <w:r>
              <w:rPr>
                <w:sz w:val="28"/>
                <w:lang w:val="ru-RU"/>
              </w:rPr>
              <w:t>З</w:t>
            </w:r>
            <w:r w:rsidRPr="008446B9">
              <w:rPr>
                <w:sz w:val="28"/>
                <w:lang w:val="ru-RU"/>
              </w:rPr>
              <w:t>накомство с городецкой росписью.</w:t>
            </w:r>
            <w:r>
              <w:rPr>
                <w:sz w:val="28"/>
                <w:lang w:val="ru-RU"/>
              </w:rPr>
              <w:t xml:space="preserve">  Изображение</w:t>
            </w:r>
            <w:r w:rsidRPr="008446B9">
              <w:rPr>
                <w:sz w:val="28"/>
                <w:lang w:val="ru-RU"/>
              </w:rPr>
              <w:t xml:space="preserve"> элемент</w:t>
            </w:r>
            <w:r>
              <w:rPr>
                <w:sz w:val="28"/>
                <w:lang w:val="ru-RU"/>
              </w:rPr>
              <w:t>ов</w:t>
            </w:r>
            <w:r w:rsidRPr="008446B9">
              <w:rPr>
                <w:sz w:val="28"/>
                <w:lang w:val="ru-RU"/>
              </w:rPr>
              <w:t xml:space="preserve"> росписи </w:t>
            </w:r>
            <w:proofErr w:type="gramStart"/>
            <w:r w:rsidRPr="008446B9">
              <w:rPr>
                <w:sz w:val="28"/>
                <w:lang w:val="ru-RU"/>
              </w:rPr>
              <w:t>при</w:t>
            </w:r>
            <w:proofErr w:type="gramEnd"/>
          </w:p>
          <w:p w:rsidR="008446B9" w:rsidRPr="008446B9" w:rsidRDefault="008446B9" w:rsidP="008446B9">
            <w:pPr>
              <w:pStyle w:val="TableParagraph"/>
              <w:tabs>
                <w:tab w:val="left" w:pos="386"/>
              </w:tabs>
              <w:rPr>
                <w:sz w:val="28"/>
                <w:lang w:val="ru-RU"/>
              </w:rPr>
            </w:pPr>
            <w:r w:rsidRPr="008446B9">
              <w:rPr>
                <w:sz w:val="28"/>
                <w:lang w:val="ru-RU"/>
              </w:rPr>
              <w:t>помощи пластилина.</w:t>
            </w:r>
            <w:r>
              <w:rPr>
                <w:sz w:val="28"/>
                <w:lang w:val="ru-RU"/>
              </w:rPr>
              <w:t xml:space="preserve"> Ч</w:t>
            </w:r>
            <w:r w:rsidRPr="008446B9">
              <w:rPr>
                <w:sz w:val="28"/>
                <w:lang w:val="ru-RU"/>
              </w:rPr>
              <w:t xml:space="preserve">увство композиции, умение красиво располагать узор на </w:t>
            </w:r>
            <w:proofErr w:type="gramStart"/>
            <w:r w:rsidRPr="008446B9">
              <w:rPr>
                <w:sz w:val="28"/>
                <w:lang w:val="ru-RU"/>
              </w:rPr>
              <w:t>заданном</w:t>
            </w:r>
            <w:proofErr w:type="gramEnd"/>
          </w:p>
          <w:p w:rsidR="007310E7" w:rsidRPr="00AD11E6" w:rsidRDefault="008446B9" w:rsidP="008446B9">
            <w:pPr>
              <w:pStyle w:val="TableParagraph"/>
              <w:tabs>
                <w:tab w:val="left" w:pos="386"/>
              </w:tabs>
              <w:rPr>
                <w:sz w:val="28"/>
                <w:lang w:val="ru-RU"/>
              </w:rPr>
            </w:pPr>
            <w:proofErr w:type="gramStart"/>
            <w:r>
              <w:rPr>
                <w:sz w:val="28"/>
                <w:lang w:val="ru-RU"/>
              </w:rPr>
              <w:t>силуэте</w:t>
            </w:r>
            <w:proofErr w:type="gramEnd"/>
            <w:r>
              <w:rPr>
                <w:sz w:val="28"/>
                <w:lang w:val="ru-RU"/>
              </w:rPr>
              <w:t>. У</w:t>
            </w:r>
            <w:r w:rsidRPr="008446B9">
              <w:rPr>
                <w:sz w:val="28"/>
                <w:lang w:val="ru-RU"/>
              </w:rPr>
              <w:t>мение смешивать пластилин разного цвета для получения нужного оттенка.</w:t>
            </w:r>
          </w:p>
        </w:tc>
      </w:tr>
      <w:tr w:rsidR="007310E7" w:rsidTr="007310E7">
        <w:trPr>
          <w:trHeight w:val="165"/>
        </w:trPr>
        <w:tc>
          <w:tcPr>
            <w:tcW w:w="2132" w:type="dxa"/>
            <w:tcBorders>
              <w:top w:val="single" w:sz="4" w:space="0" w:color="auto"/>
              <w:bottom w:val="single" w:sz="4" w:space="0" w:color="auto"/>
            </w:tcBorders>
          </w:tcPr>
          <w:p w:rsidR="007310E7" w:rsidRDefault="007310E7" w:rsidP="007310E7">
            <w:pPr>
              <w:pStyle w:val="TableParagraph"/>
              <w:spacing w:line="321" w:lineRule="exact"/>
              <w:ind w:left="110"/>
              <w:rPr>
                <w:sz w:val="28"/>
                <w:lang w:val="ru-RU"/>
              </w:rPr>
            </w:pPr>
            <w:r w:rsidRPr="00AD11E6">
              <w:rPr>
                <w:sz w:val="28"/>
                <w:lang w:val="ru-RU"/>
              </w:rPr>
              <w:t>Занятие № 3</w:t>
            </w:r>
            <w:r>
              <w:rPr>
                <w:sz w:val="28"/>
                <w:lang w:val="ru-RU"/>
              </w:rPr>
              <w:t>0</w:t>
            </w:r>
            <w:r w:rsidRPr="00AD11E6">
              <w:rPr>
                <w:sz w:val="28"/>
                <w:lang w:val="ru-RU"/>
              </w:rPr>
              <w:t>.</w:t>
            </w:r>
          </w:p>
          <w:p w:rsidR="008446B9" w:rsidRPr="00AD11E6" w:rsidRDefault="008446B9" w:rsidP="007310E7">
            <w:pPr>
              <w:pStyle w:val="TableParagraph"/>
              <w:spacing w:line="321" w:lineRule="exact"/>
              <w:ind w:left="110"/>
              <w:rPr>
                <w:sz w:val="28"/>
                <w:lang w:val="ru-RU"/>
              </w:rPr>
            </w:pPr>
            <w:r w:rsidRPr="008446B9">
              <w:rPr>
                <w:sz w:val="28"/>
                <w:lang w:val="ru-RU"/>
              </w:rPr>
              <w:t>«Волшебное яичко»</w:t>
            </w:r>
          </w:p>
        </w:tc>
        <w:tc>
          <w:tcPr>
            <w:tcW w:w="3402" w:type="dxa"/>
            <w:tcBorders>
              <w:top w:val="single" w:sz="4" w:space="0" w:color="auto"/>
              <w:bottom w:val="single" w:sz="4" w:space="0" w:color="auto"/>
            </w:tcBorders>
          </w:tcPr>
          <w:p w:rsidR="007310E7" w:rsidRDefault="008446B9" w:rsidP="008446B9">
            <w:pPr>
              <w:pStyle w:val="TableParagraph"/>
              <w:tabs>
                <w:tab w:val="left" w:pos="267"/>
              </w:tabs>
              <w:spacing w:line="322" w:lineRule="exact"/>
              <w:ind w:left="105"/>
              <w:rPr>
                <w:sz w:val="28"/>
                <w:lang w:val="ru-RU"/>
              </w:rPr>
            </w:pPr>
            <w:r>
              <w:rPr>
                <w:sz w:val="28"/>
                <w:lang w:val="ru-RU"/>
              </w:rPr>
              <w:t xml:space="preserve">- научить </w:t>
            </w:r>
            <w:r w:rsidRPr="008446B9">
              <w:rPr>
                <w:sz w:val="28"/>
                <w:lang w:val="ru-RU"/>
              </w:rPr>
              <w:t>приемам декорирова</w:t>
            </w:r>
            <w:r>
              <w:rPr>
                <w:sz w:val="28"/>
                <w:lang w:val="ru-RU"/>
              </w:rPr>
              <w:t>ния с последующим глянцеванием;</w:t>
            </w:r>
          </w:p>
          <w:p w:rsidR="008446B9" w:rsidRPr="008446B9" w:rsidRDefault="008446B9" w:rsidP="008446B9">
            <w:pPr>
              <w:pStyle w:val="TableParagraph"/>
              <w:tabs>
                <w:tab w:val="left" w:pos="267"/>
              </w:tabs>
              <w:spacing w:line="322" w:lineRule="exact"/>
              <w:ind w:left="105"/>
              <w:rPr>
                <w:sz w:val="28"/>
                <w:lang w:val="ru-RU"/>
              </w:rPr>
            </w:pPr>
            <w:r w:rsidRPr="008446B9">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8446B9" w:rsidRPr="00AD11E6" w:rsidRDefault="008446B9" w:rsidP="008446B9">
            <w:pPr>
              <w:pStyle w:val="TableParagraph"/>
              <w:tabs>
                <w:tab w:val="left" w:pos="267"/>
              </w:tabs>
              <w:spacing w:line="322" w:lineRule="exact"/>
              <w:ind w:left="105"/>
              <w:rPr>
                <w:sz w:val="28"/>
                <w:lang w:val="ru-RU"/>
              </w:rPr>
            </w:pPr>
            <w:r w:rsidRPr="008446B9">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8446B9" w:rsidRPr="008446B9" w:rsidRDefault="008446B9" w:rsidP="008446B9">
            <w:pPr>
              <w:pStyle w:val="TableParagraph"/>
              <w:tabs>
                <w:tab w:val="left" w:pos="386"/>
              </w:tabs>
              <w:rPr>
                <w:sz w:val="28"/>
                <w:lang w:val="ru-RU"/>
              </w:rPr>
            </w:pPr>
            <w:r w:rsidRPr="008446B9">
              <w:rPr>
                <w:sz w:val="28"/>
                <w:lang w:val="ru-RU"/>
              </w:rPr>
              <w:t xml:space="preserve">Рассказ «Исторические сведения о Пасхе». Просмотр презентации по теме. </w:t>
            </w:r>
            <w:r>
              <w:rPr>
                <w:sz w:val="28"/>
                <w:lang w:val="ru-RU"/>
              </w:rPr>
              <w:t>Новая</w:t>
            </w:r>
            <w:r w:rsidRPr="008446B9">
              <w:rPr>
                <w:sz w:val="28"/>
                <w:lang w:val="ru-RU"/>
              </w:rPr>
              <w:t xml:space="preserve"> методик</w:t>
            </w:r>
            <w:r>
              <w:rPr>
                <w:sz w:val="28"/>
                <w:lang w:val="ru-RU"/>
              </w:rPr>
              <w:t>а</w:t>
            </w:r>
            <w:r w:rsidRPr="008446B9">
              <w:rPr>
                <w:sz w:val="28"/>
                <w:lang w:val="ru-RU"/>
              </w:rPr>
              <w:t xml:space="preserve"> изображен</w:t>
            </w:r>
            <w:r>
              <w:rPr>
                <w:sz w:val="28"/>
                <w:lang w:val="ru-RU"/>
              </w:rPr>
              <w:t xml:space="preserve">ия – «рисование пластилином», </w:t>
            </w:r>
          </w:p>
          <w:p w:rsidR="008446B9" w:rsidRPr="008446B9" w:rsidRDefault="008446B9" w:rsidP="008446B9">
            <w:pPr>
              <w:pStyle w:val="TableParagraph"/>
              <w:tabs>
                <w:tab w:val="left" w:pos="386"/>
              </w:tabs>
              <w:rPr>
                <w:sz w:val="28"/>
                <w:lang w:val="ru-RU"/>
              </w:rPr>
            </w:pPr>
            <w:r w:rsidRPr="008446B9">
              <w:rPr>
                <w:sz w:val="28"/>
                <w:lang w:val="ru-RU"/>
              </w:rPr>
              <w:t>прием</w:t>
            </w:r>
            <w:r>
              <w:rPr>
                <w:sz w:val="28"/>
                <w:lang w:val="ru-RU"/>
              </w:rPr>
              <w:t>ы</w:t>
            </w:r>
            <w:r w:rsidRPr="008446B9">
              <w:rPr>
                <w:sz w:val="28"/>
                <w:lang w:val="ru-RU"/>
              </w:rPr>
              <w:t xml:space="preserve"> декорирования с последующим глянцеванием.</w:t>
            </w:r>
          </w:p>
          <w:p w:rsidR="008446B9" w:rsidRPr="008446B9" w:rsidRDefault="008446B9" w:rsidP="008446B9">
            <w:pPr>
              <w:pStyle w:val="TableParagraph"/>
              <w:tabs>
                <w:tab w:val="left" w:pos="386"/>
              </w:tabs>
              <w:rPr>
                <w:sz w:val="28"/>
                <w:lang w:val="ru-RU"/>
              </w:rPr>
            </w:pPr>
            <w:r w:rsidRPr="008446B9">
              <w:rPr>
                <w:sz w:val="28"/>
                <w:lang w:val="ru-RU"/>
              </w:rPr>
              <w:t>Самостоятельное изготовление изделия «Пасхальное яйцо». Работа над композицией. Отчет о</w:t>
            </w:r>
          </w:p>
          <w:p w:rsidR="007310E7" w:rsidRPr="00AD11E6" w:rsidRDefault="008446B9" w:rsidP="008446B9">
            <w:pPr>
              <w:pStyle w:val="TableParagraph"/>
              <w:tabs>
                <w:tab w:val="left" w:pos="386"/>
              </w:tabs>
              <w:rPr>
                <w:sz w:val="28"/>
                <w:lang w:val="ru-RU"/>
              </w:rPr>
            </w:pPr>
            <w:r w:rsidRPr="008446B9">
              <w:rPr>
                <w:sz w:val="28"/>
                <w:lang w:val="ru-RU"/>
              </w:rPr>
              <w:t>проделанной работе. Оформление коллективной композиции «Пасхальное яйцо»</w:t>
            </w:r>
          </w:p>
        </w:tc>
      </w:tr>
      <w:tr w:rsidR="007310E7" w:rsidTr="007310E7">
        <w:trPr>
          <w:trHeight w:val="142"/>
        </w:trPr>
        <w:tc>
          <w:tcPr>
            <w:tcW w:w="2132" w:type="dxa"/>
            <w:tcBorders>
              <w:top w:val="single" w:sz="4" w:space="0" w:color="auto"/>
              <w:bottom w:val="single" w:sz="4" w:space="0" w:color="auto"/>
            </w:tcBorders>
          </w:tcPr>
          <w:p w:rsidR="007310E7" w:rsidRDefault="007310E7" w:rsidP="007310E7">
            <w:pPr>
              <w:pStyle w:val="TableParagraph"/>
              <w:spacing w:line="321" w:lineRule="exact"/>
              <w:ind w:left="110"/>
              <w:rPr>
                <w:sz w:val="28"/>
                <w:lang w:val="ru-RU"/>
              </w:rPr>
            </w:pPr>
            <w:r w:rsidRPr="00AD11E6">
              <w:rPr>
                <w:sz w:val="28"/>
                <w:lang w:val="ru-RU"/>
              </w:rPr>
              <w:t>Занятие № 3</w:t>
            </w:r>
            <w:r>
              <w:rPr>
                <w:sz w:val="28"/>
                <w:lang w:val="ru-RU"/>
              </w:rPr>
              <w:t>1</w:t>
            </w:r>
            <w:r w:rsidRPr="00AD11E6">
              <w:rPr>
                <w:sz w:val="28"/>
                <w:lang w:val="ru-RU"/>
              </w:rPr>
              <w:t>.</w:t>
            </w:r>
          </w:p>
          <w:p w:rsidR="008446B9" w:rsidRPr="00AD11E6" w:rsidRDefault="008446B9" w:rsidP="007310E7">
            <w:pPr>
              <w:pStyle w:val="TableParagraph"/>
              <w:spacing w:line="321" w:lineRule="exact"/>
              <w:ind w:left="110"/>
              <w:rPr>
                <w:sz w:val="28"/>
                <w:lang w:val="ru-RU"/>
              </w:rPr>
            </w:pPr>
            <w:r w:rsidRPr="008446B9">
              <w:rPr>
                <w:sz w:val="28"/>
                <w:lang w:val="ru-RU"/>
              </w:rPr>
              <w:t>Знакомство с симметрией «Бабочка»</w:t>
            </w:r>
          </w:p>
        </w:tc>
        <w:tc>
          <w:tcPr>
            <w:tcW w:w="3402" w:type="dxa"/>
            <w:tcBorders>
              <w:top w:val="single" w:sz="4" w:space="0" w:color="auto"/>
              <w:bottom w:val="single" w:sz="4" w:space="0" w:color="auto"/>
            </w:tcBorders>
          </w:tcPr>
          <w:p w:rsidR="008446B9" w:rsidRPr="008446B9" w:rsidRDefault="008446B9" w:rsidP="008446B9">
            <w:pPr>
              <w:pStyle w:val="TableParagraph"/>
              <w:tabs>
                <w:tab w:val="left" w:pos="267"/>
              </w:tabs>
              <w:spacing w:line="322" w:lineRule="exact"/>
              <w:ind w:left="105"/>
              <w:rPr>
                <w:sz w:val="28"/>
                <w:lang w:val="ru-RU"/>
              </w:rPr>
            </w:pPr>
            <w:r w:rsidRPr="008446B9">
              <w:rPr>
                <w:sz w:val="28"/>
                <w:lang w:val="ru-RU"/>
              </w:rPr>
              <w:t>- закреплять приемы лепки;</w:t>
            </w:r>
          </w:p>
          <w:p w:rsidR="008446B9" w:rsidRPr="008446B9" w:rsidRDefault="008446B9" w:rsidP="008446B9">
            <w:pPr>
              <w:pStyle w:val="TableParagraph"/>
              <w:tabs>
                <w:tab w:val="left" w:pos="267"/>
              </w:tabs>
              <w:spacing w:line="322" w:lineRule="exact"/>
              <w:ind w:left="105"/>
              <w:rPr>
                <w:sz w:val="28"/>
                <w:lang w:val="ru-RU"/>
              </w:rPr>
            </w:pPr>
            <w:r w:rsidRPr="008446B9">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7310E7" w:rsidRPr="00AD11E6" w:rsidRDefault="008446B9" w:rsidP="008446B9">
            <w:pPr>
              <w:pStyle w:val="TableParagraph"/>
              <w:tabs>
                <w:tab w:val="left" w:pos="267"/>
              </w:tabs>
              <w:spacing w:line="322" w:lineRule="exact"/>
              <w:ind w:left="105"/>
              <w:rPr>
                <w:sz w:val="28"/>
                <w:lang w:val="ru-RU"/>
              </w:rPr>
            </w:pPr>
            <w:r w:rsidRPr="008446B9">
              <w:rPr>
                <w:sz w:val="28"/>
                <w:lang w:val="ru-RU"/>
              </w:rPr>
              <w:t xml:space="preserve">- воспитывать усидчивость, аккуратность </w:t>
            </w:r>
            <w:r w:rsidRPr="008446B9">
              <w:rPr>
                <w:sz w:val="28"/>
                <w:lang w:val="ru-RU"/>
              </w:rPr>
              <w:lastRenderedPageBreak/>
              <w:t>в работе, желание доводить начатое дело до конца</w:t>
            </w:r>
          </w:p>
        </w:tc>
        <w:tc>
          <w:tcPr>
            <w:tcW w:w="3822" w:type="dxa"/>
            <w:tcBorders>
              <w:top w:val="single" w:sz="4" w:space="0" w:color="auto"/>
              <w:bottom w:val="single" w:sz="4" w:space="0" w:color="auto"/>
            </w:tcBorders>
          </w:tcPr>
          <w:p w:rsidR="008446B9" w:rsidRPr="008446B9" w:rsidRDefault="008446B9" w:rsidP="008446B9">
            <w:pPr>
              <w:pStyle w:val="TableParagraph"/>
              <w:tabs>
                <w:tab w:val="left" w:pos="386"/>
              </w:tabs>
              <w:rPr>
                <w:sz w:val="28"/>
                <w:lang w:val="ru-RU"/>
              </w:rPr>
            </w:pPr>
            <w:r w:rsidRPr="008446B9">
              <w:rPr>
                <w:sz w:val="28"/>
                <w:lang w:val="ru-RU"/>
              </w:rPr>
              <w:lastRenderedPageBreak/>
              <w:t>Понятие симметрия на примере</w:t>
            </w:r>
            <w:r>
              <w:rPr>
                <w:sz w:val="28"/>
                <w:lang w:val="ru-RU"/>
              </w:rPr>
              <w:t xml:space="preserve"> бабочки в природе и в рисунке. </w:t>
            </w:r>
            <w:r w:rsidRPr="008446B9">
              <w:rPr>
                <w:sz w:val="28"/>
                <w:lang w:val="ru-RU"/>
              </w:rPr>
              <w:t>Работа в технике мазок пластилином, плавно «вливая» один цвет в дру</w:t>
            </w:r>
            <w:r>
              <w:rPr>
                <w:sz w:val="28"/>
                <w:lang w:val="ru-RU"/>
              </w:rPr>
              <w:t xml:space="preserve">гой на границе их </w:t>
            </w:r>
            <w:r w:rsidRPr="008446B9">
              <w:rPr>
                <w:sz w:val="28"/>
                <w:lang w:val="ru-RU"/>
              </w:rPr>
              <w:t>соединения.</w:t>
            </w:r>
            <w:r>
              <w:rPr>
                <w:sz w:val="28"/>
                <w:lang w:val="ru-RU"/>
              </w:rPr>
              <w:t xml:space="preserve"> </w:t>
            </w:r>
            <w:r w:rsidRPr="008446B9">
              <w:rPr>
                <w:sz w:val="28"/>
                <w:lang w:val="ru-RU"/>
              </w:rPr>
              <w:t>Подготовка эскиза бабочки. Выбор основы и фона. Заполнение рисунка</w:t>
            </w:r>
          </w:p>
          <w:p w:rsidR="008446B9" w:rsidRPr="00AD11E6" w:rsidRDefault="008446B9" w:rsidP="008446B9">
            <w:pPr>
              <w:pStyle w:val="TableParagraph"/>
              <w:tabs>
                <w:tab w:val="left" w:pos="386"/>
              </w:tabs>
              <w:rPr>
                <w:sz w:val="28"/>
                <w:lang w:val="ru-RU"/>
              </w:rPr>
            </w:pPr>
            <w:r w:rsidRPr="008446B9">
              <w:rPr>
                <w:sz w:val="28"/>
                <w:lang w:val="ru-RU"/>
              </w:rPr>
              <w:t>пластилиновыми ша</w:t>
            </w:r>
            <w:r>
              <w:rPr>
                <w:sz w:val="28"/>
                <w:lang w:val="ru-RU"/>
              </w:rPr>
              <w:t xml:space="preserve">риками и </w:t>
            </w:r>
            <w:r>
              <w:rPr>
                <w:sz w:val="28"/>
                <w:lang w:val="ru-RU"/>
              </w:rPr>
              <w:lastRenderedPageBreak/>
              <w:t>пластилиновыми нитями</w:t>
            </w:r>
          </w:p>
          <w:p w:rsidR="007310E7" w:rsidRPr="00AD11E6" w:rsidRDefault="007310E7" w:rsidP="008446B9">
            <w:pPr>
              <w:pStyle w:val="TableParagraph"/>
              <w:tabs>
                <w:tab w:val="left" w:pos="386"/>
              </w:tabs>
              <w:rPr>
                <w:sz w:val="28"/>
                <w:lang w:val="ru-RU"/>
              </w:rPr>
            </w:pPr>
          </w:p>
        </w:tc>
      </w:tr>
      <w:tr w:rsidR="007310E7" w:rsidTr="007310E7">
        <w:trPr>
          <w:trHeight w:val="180"/>
        </w:trPr>
        <w:tc>
          <w:tcPr>
            <w:tcW w:w="2132" w:type="dxa"/>
            <w:tcBorders>
              <w:top w:val="single" w:sz="4" w:space="0" w:color="auto"/>
              <w:bottom w:val="single" w:sz="4" w:space="0" w:color="auto"/>
            </w:tcBorders>
          </w:tcPr>
          <w:p w:rsidR="008446B9" w:rsidRDefault="007310E7" w:rsidP="007310E7">
            <w:pPr>
              <w:pStyle w:val="TableParagraph"/>
              <w:spacing w:line="321" w:lineRule="exact"/>
              <w:ind w:left="110"/>
              <w:rPr>
                <w:sz w:val="28"/>
                <w:lang w:val="ru-RU"/>
              </w:rPr>
            </w:pPr>
            <w:r w:rsidRPr="00AD11E6">
              <w:rPr>
                <w:sz w:val="28"/>
                <w:lang w:val="ru-RU"/>
              </w:rPr>
              <w:lastRenderedPageBreak/>
              <w:t>Занятие № 3</w:t>
            </w:r>
            <w:r>
              <w:rPr>
                <w:sz w:val="28"/>
                <w:lang w:val="ru-RU"/>
              </w:rPr>
              <w:t>2</w:t>
            </w:r>
            <w:r w:rsidR="008446B9">
              <w:rPr>
                <w:sz w:val="28"/>
                <w:lang w:val="ru-RU"/>
              </w:rPr>
              <w:t>-33</w:t>
            </w:r>
            <w:r w:rsidRPr="00AD11E6">
              <w:rPr>
                <w:sz w:val="28"/>
                <w:lang w:val="ru-RU"/>
              </w:rPr>
              <w:t>.</w:t>
            </w:r>
            <w:r w:rsidR="008446B9">
              <w:t xml:space="preserve"> </w:t>
            </w:r>
          </w:p>
          <w:p w:rsidR="007310E7" w:rsidRPr="00AD11E6" w:rsidRDefault="008446B9" w:rsidP="007310E7">
            <w:pPr>
              <w:pStyle w:val="TableParagraph"/>
              <w:spacing w:line="321" w:lineRule="exact"/>
              <w:ind w:left="110"/>
              <w:rPr>
                <w:sz w:val="28"/>
                <w:lang w:val="ru-RU"/>
              </w:rPr>
            </w:pPr>
            <w:r>
              <w:rPr>
                <w:sz w:val="28"/>
                <w:lang w:val="ru-RU"/>
              </w:rPr>
              <w:t>«</w:t>
            </w:r>
            <w:proofErr w:type="spellStart"/>
            <w:r w:rsidRPr="008446B9">
              <w:rPr>
                <w:sz w:val="28"/>
                <w:lang w:val="ru-RU"/>
              </w:rPr>
              <w:t>Мультличности</w:t>
            </w:r>
            <w:proofErr w:type="spellEnd"/>
            <w:r>
              <w:rPr>
                <w:sz w:val="28"/>
                <w:lang w:val="ru-RU"/>
              </w:rPr>
              <w:t>»</w:t>
            </w:r>
          </w:p>
        </w:tc>
        <w:tc>
          <w:tcPr>
            <w:tcW w:w="3402" w:type="dxa"/>
            <w:tcBorders>
              <w:top w:val="single" w:sz="4" w:space="0" w:color="auto"/>
              <w:bottom w:val="single" w:sz="4" w:space="0" w:color="auto"/>
            </w:tcBorders>
          </w:tcPr>
          <w:p w:rsidR="008446B9" w:rsidRPr="008446B9" w:rsidRDefault="008446B9" w:rsidP="008446B9">
            <w:pPr>
              <w:pStyle w:val="TableParagraph"/>
              <w:tabs>
                <w:tab w:val="left" w:pos="267"/>
              </w:tabs>
              <w:spacing w:line="322" w:lineRule="exact"/>
              <w:ind w:left="105"/>
              <w:rPr>
                <w:sz w:val="28"/>
                <w:lang w:val="ru-RU"/>
              </w:rPr>
            </w:pPr>
            <w:r w:rsidRPr="008446B9">
              <w:rPr>
                <w:sz w:val="28"/>
                <w:lang w:val="ru-RU"/>
              </w:rPr>
              <w:t>- закреплять приемы лепки;</w:t>
            </w:r>
          </w:p>
          <w:p w:rsidR="008446B9" w:rsidRPr="008446B9" w:rsidRDefault="008446B9" w:rsidP="008446B9">
            <w:pPr>
              <w:pStyle w:val="TableParagraph"/>
              <w:tabs>
                <w:tab w:val="left" w:pos="267"/>
              </w:tabs>
              <w:spacing w:line="322" w:lineRule="exact"/>
              <w:ind w:left="105"/>
              <w:rPr>
                <w:sz w:val="28"/>
                <w:lang w:val="ru-RU"/>
              </w:rPr>
            </w:pPr>
            <w:r w:rsidRPr="008446B9">
              <w:rPr>
                <w:sz w:val="28"/>
                <w:lang w:val="ru-RU"/>
              </w:rPr>
              <w:t xml:space="preserve">- развивать образное и пространственное мышление, творческие способности, мелкую моторику пальцев рук, расширять кругозор; </w:t>
            </w:r>
          </w:p>
          <w:p w:rsidR="007310E7" w:rsidRPr="00AD11E6" w:rsidRDefault="008446B9" w:rsidP="008446B9">
            <w:pPr>
              <w:pStyle w:val="TableParagraph"/>
              <w:tabs>
                <w:tab w:val="left" w:pos="267"/>
              </w:tabs>
              <w:spacing w:line="322" w:lineRule="exact"/>
              <w:ind w:left="105"/>
              <w:rPr>
                <w:sz w:val="28"/>
                <w:lang w:val="ru-RU"/>
              </w:rPr>
            </w:pPr>
            <w:r w:rsidRPr="008446B9">
              <w:rPr>
                <w:sz w:val="28"/>
                <w:lang w:val="ru-RU"/>
              </w:rPr>
              <w:t>- воспитывать усидчивость, аккуратность в работе, желание доводить начатое дело до конца</w:t>
            </w:r>
          </w:p>
        </w:tc>
        <w:tc>
          <w:tcPr>
            <w:tcW w:w="3822" w:type="dxa"/>
            <w:tcBorders>
              <w:top w:val="single" w:sz="4" w:space="0" w:color="auto"/>
              <w:bottom w:val="single" w:sz="4" w:space="0" w:color="auto"/>
            </w:tcBorders>
          </w:tcPr>
          <w:p w:rsidR="008446B9" w:rsidRPr="008446B9" w:rsidRDefault="008446B9" w:rsidP="008446B9">
            <w:pPr>
              <w:pStyle w:val="TableParagraph"/>
              <w:tabs>
                <w:tab w:val="left" w:pos="386"/>
              </w:tabs>
              <w:rPr>
                <w:sz w:val="28"/>
                <w:lang w:val="ru-RU"/>
              </w:rPr>
            </w:pPr>
            <w:r w:rsidRPr="008446B9">
              <w:rPr>
                <w:sz w:val="28"/>
                <w:lang w:val="ru-RU"/>
              </w:rPr>
              <w:t xml:space="preserve">Просмотр презентации по теме. Через мини-проект решать </w:t>
            </w:r>
            <w:proofErr w:type="gramStart"/>
            <w:r w:rsidRPr="008446B9">
              <w:rPr>
                <w:sz w:val="28"/>
                <w:lang w:val="ru-RU"/>
              </w:rPr>
              <w:t>проблемные</w:t>
            </w:r>
            <w:proofErr w:type="gramEnd"/>
            <w:r w:rsidRPr="008446B9">
              <w:rPr>
                <w:sz w:val="28"/>
                <w:lang w:val="ru-RU"/>
              </w:rPr>
              <w:t xml:space="preserve"> жизненных ситуаций с</w:t>
            </w:r>
          </w:p>
          <w:p w:rsidR="008446B9" w:rsidRPr="008446B9" w:rsidRDefault="008446B9" w:rsidP="008446B9">
            <w:pPr>
              <w:pStyle w:val="TableParagraph"/>
              <w:tabs>
                <w:tab w:val="left" w:pos="386"/>
              </w:tabs>
              <w:rPr>
                <w:sz w:val="28"/>
                <w:lang w:val="ru-RU"/>
              </w:rPr>
            </w:pPr>
            <w:r w:rsidRPr="008446B9">
              <w:rPr>
                <w:sz w:val="28"/>
                <w:lang w:val="ru-RU"/>
              </w:rPr>
              <w:t>персонажами мультфильма. Исторические и литературные сведения о предмете изготовления.</w:t>
            </w:r>
          </w:p>
          <w:p w:rsidR="008446B9" w:rsidRPr="008446B9" w:rsidRDefault="008446B9" w:rsidP="008446B9">
            <w:pPr>
              <w:pStyle w:val="TableParagraph"/>
              <w:tabs>
                <w:tab w:val="left" w:pos="386"/>
              </w:tabs>
              <w:rPr>
                <w:sz w:val="28"/>
                <w:lang w:val="ru-RU"/>
              </w:rPr>
            </w:pPr>
            <w:r w:rsidRPr="008446B9">
              <w:rPr>
                <w:sz w:val="28"/>
                <w:lang w:val="ru-RU"/>
              </w:rPr>
              <w:t>Просмотр мультфильма (отрывков), разбор ситуаций. Беседа и проигрывание ситуаций с образцом</w:t>
            </w:r>
          </w:p>
          <w:p w:rsidR="008446B9" w:rsidRPr="008446B9" w:rsidRDefault="008446B9" w:rsidP="008446B9">
            <w:pPr>
              <w:pStyle w:val="TableParagraph"/>
              <w:tabs>
                <w:tab w:val="left" w:pos="386"/>
              </w:tabs>
              <w:rPr>
                <w:sz w:val="28"/>
                <w:lang w:val="ru-RU"/>
              </w:rPr>
            </w:pPr>
            <w:r w:rsidRPr="008446B9">
              <w:rPr>
                <w:sz w:val="28"/>
                <w:lang w:val="ru-RU"/>
              </w:rPr>
              <w:t>изделия.</w:t>
            </w:r>
            <w:r>
              <w:rPr>
                <w:sz w:val="28"/>
                <w:lang w:val="ru-RU"/>
              </w:rPr>
              <w:t xml:space="preserve"> </w:t>
            </w:r>
            <w:r w:rsidRPr="008446B9">
              <w:rPr>
                <w:sz w:val="28"/>
                <w:lang w:val="ru-RU"/>
              </w:rPr>
              <w:t>Подбор цветовых решений для оформления внешнего вида со схожестью</w:t>
            </w:r>
          </w:p>
          <w:p w:rsidR="008446B9" w:rsidRPr="008446B9" w:rsidRDefault="008446B9" w:rsidP="008446B9">
            <w:pPr>
              <w:pStyle w:val="TableParagraph"/>
              <w:tabs>
                <w:tab w:val="left" w:pos="386"/>
              </w:tabs>
              <w:rPr>
                <w:sz w:val="28"/>
                <w:lang w:val="ru-RU"/>
              </w:rPr>
            </w:pPr>
            <w:r w:rsidRPr="008446B9">
              <w:rPr>
                <w:sz w:val="28"/>
                <w:lang w:val="ru-RU"/>
              </w:rPr>
              <w:t>мультипликационных героев. Работа по стеклу. Выполнение поделок. Разыгрывание</w:t>
            </w:r>
          </w:p>
          <w:p w:rsidR="007310E7" w:rsidRPr="00AD11E6" w:rsidRDefault="008446B9" w:rsidP="008446B9">
            <w:pPr>
              <w:pStyle w:val="TableParagraph"/>
              <w:tabs>
                <w:tab w:val="left" w:pos="386"/>
              </w:tabs>
              <w:rPr>
                <w:sz w:val="28"/>
                <w:lang w:val="ru-RU"/>
              </w:rPr>
            </w:pPr>
            <w:r>
              <w:rPr>
                <w:sz w:val="28"/>
                <w:lang w:val="ru-RU"/>
              </w:rPr>
              <w:t>различных ситуаций</w:t>
            </w:r>
          </w:p>
        </w:tc>
      </w:tr>
      <w:tr w:rsidR="009A2882" w:rsidTr="009A2882">
        <w:trPr>
          <w:trHeight w:val="157"/>
        </w:trPr>
        <w:tc>
          <w:tcPr>
            <w:tcW w:w="2132" w:type="dxa"/>
            <w:tcBorders>
              <w:top w:val="single" w:sz="4" w:space="0" w:color="auto"/>
              <w:bottom w:val="single" w:sz="4" w:space="0" w:color="auto"/>
            </w:tcBorders>
          </w:tcPr>
          <w:p w:rsidR="007809E3" w:rsidRPr="007809E3" w:rsidRDefault="007310E7" w:rsidP="007809E3">
            <w:pPr>
              <w:pStyle w:val="TableParagraph"/>
              <w:spacing w:line="321" w:lineRule="exact"/>
              <w:ind w:left="110"/>
              <w:rPr>
                <w:sz w:val="28"/>
                <w:lang w:val="ru-RU"/>
              </w:rPr>
            </w:pPr>
            <w:r w:rsidRPr="007809E3">
              <w:rPr>
                <w:sz w:val="28"/>
                <w:lang w:val="ru-RU"/>
              </w:rPr>
              <w:t>Занятие № 3</w:t>
            </w:r>
            <w:r>
              <w:rPr>
                <w:sz w:val="28"/>
                <w:lang w:val="ru-RU"/>
              </w:rPr>
              <w:t>4</w:t>
            </w:r>
            <w:r w:rsidR="007809E3">
              <w:rPr>
                <w:sz w:val="28"/>
                <w:lang w:val="ru-RU"/>
              </w:rPr>
              <w:t>-35</w:t>
            </w:r>
            <w:r w:rsidRPr="007809E3">
              <w:rPr>
                <w:sz w:val="28"/>
                <w:lang w:val="ru-RU"/>
              </w:rPr>
              <w:t>.</w:t>
            </w:r>
            <w:r w:rsidR="007809E3">
              <w:rPr>
                <w:sz w:val="28"/>
                <w:lang w:val="ru-RU"/>
              </w:rPr>
              <w:t xml:space="preserve"> </w:t>
            </w:r>
            <w:r w:rsidR="007809E3" w:rsidRPr="007809E3">
              <w:rPr>
                <w:sz w:val="28"/>
                <w:lang w:val="ru-RU"/>
              </w:rPr>
              <w:t>«Вот что я умею»</w:t>
            </w:r>
          </w:p>
        </w:tc>
        <w:tc>
          <w:tcPr>
            <w:tcW w:w="3402" w:type="dxa"/>
            <w:tcBorders>
              <w:top w:val="single" w:sz="4" w:space="0" w:color="auto"/>
              <w:bottom w:val="single" w:sz="4" w:space="0" w:color="auto"/>
            </w:tcBorders>
          </w:tcPr>
          <w:p w:rsidR="007809E3" w:rsidRPr="007809E3" w:rsidRDefault="007809E3" w:rsidP="007809E3">
            <w:pPr>
              <w:pStyle w:val="TableParagraph"/>
              <w:tabs>
                <w:tab w:val="left" w:pos="267"/>
              </w:tabs>
              <w:spacing w:line="322" w:lineRule="exact"/>
              <w:ind w:left="105"/>
              <w:rPr>
                <w:sz w:val="28"/>
                <w:lang w:val="ru-RU"/>
              </w:rPr>
            </w:pPr>
            <w:r>
              <w:rPr>
                <w:sz w:val="28"/>
                <w:lang w:val="ru-RU"/>
              </w:rPr>
              <w:t>- р</w:t>
            </w:r>
            <w:r w:rsidRPr="007809E3">
              <w:rPr>
                <w:sz w:val="28"/>
                <w:lang w:val="ru-RU"/>
              </w:rPr>
              <w:t>азвивать умение самостоят</w:t>
            </w:r>
            <w:r>
              <w:rPr>
                <w:sz w:val="28"/>
                <w:lang w:val="ru-RU"/>
              </w:rPr>
              <w:t>ельно задумывать сюжет картины;</w:t>
            </w:r>
          </w:p>
          <w:p w:rsidR="007809E3" w:rsidRPr="007809E3" w:rsidRDefault="007809E3" w:rsidP="007809E3">
            <w:pPr>
              <w:pStyle w:val="TableParagraph"/>
              <w:tabs>
                <w:tab w:val="left" w:pos="267"/>
              </w:tabs>
              <w:spacing w:line="322" w:lineRule="exact"/>
              <w:ind w:left="105"/>
              <w:rPr>
                <w:sz w:val="28"/>
                <w:lang w:val="ru-RU"/>
              </w:rPr>
            </w:pPr>
            <w:r>
              <w:rPr>
                <w:sz w:val="28"/>
                <w:lang w:val="ru-RU"/>
              </w:rPr>
              <w:t>- з</w:t>
            </w:r>
            <w:r w:rsidRPr="007809E3">
              <w:rPr>
                <w:sz w:val="28"/>
                <w:lang w:val="ru-RU"/>
              </w:rPr>
              <w:t>акреплять умени</w:t>
            </w:r>
            <w:r>
              <w:rPr>
                <w:sz w:val="28"/>
                <w:lang w:val="ru-RU"/>
              </w:rPr>
              <w:t>е</w:t>
            </w:r>
            <w:r w:rsidRPr="007809E3">
              <w:rPr>
                <w:sz w:val="28"/>
                <w:lang w:val="ru-RU"/>
              </w:rPr>
              <w:t xml:space="preserve"> оценивать работу сверстников и свою,</w:t>
            </w:r>
          </w:p>
          <w:p w:rsidR="009A2882" w:rsidRDefault="007809E3" w:rsidP="007809E3">
            <w:pPr>
              <w:pStyle w:val="TableParagraph"/>
              <w:tabs>
                <w:tab w:val="left" w:pos="267"/>
              </w:tabs>
              <w:spacing w:line="322" w:lineRule="exact"/>
              <w:ind w:left="105"/>
              <w:rPr>
                <w:sz w:val="28"/>
                <w:lang w:val="ru-RU"/>
              </w:rPr>
            </w:pPr>
            <w:r>
              <w:rPr>
                <w:sz w:val="28"/>
                <w:lang w:val="ru-RU"/>
              </w:rPr>
              <w:t>радоваться успехам других;</w:t>
            </w:r>
          </w:p>
          <w:p w:rsidR="007809E3" w:rsidRPr="007809E3" w:rsidRDefault="007809E3" w:rsidP="007809E3">
            <w:pPr>
              <w:pStyle w:val="TableParagraph"/>
              <w:tabs>
                <w:tab w:val="left" w:pos="267"/>
              </w:tabs>
              <w:spacing w:line="322" w:lineRule="exact"/>
              <w:ind w:left="105"/>
              <w:rPr>
                <w:sz w:val="28"/>
                <w:lang w:val="ru-RU"/>
              </w:rPr>
            </w:pPr>
            <w:r w:rsidRPr="007809E3">
              <w:rPr>
                <w:sz w:val="28"/>
                <w:lang w:val="ru-RU"/>
              </w:rPr>
              <w:t>- развивать творческие способности, мелкую моторику</w:t>
            </w:r>
            <w:r>
              <w:rPr>
                <w:sz w:val="28"/>
                <w:lang w:val="ru-RU"/>
              </w:rPr>
              <w:t xml:space="preserve"> пальцев рук</w:t>
            </w:r>
            <w:r w:rsidRPr="007809E3">
              <w:rPr>
                <w:sz w:val="28"/>
                <w:lang w:val="ru-RU"/>
              </w:rPr>
              <w:t xml:space="preserve">; </w:t>
            </w:r>
          </w:p>
          <w:p w:rsidR="007809E3" w:rsidRPr="007809E3" w:rsidRDefault="007809E3" w:rsidP="007809E3">
            <w:pPr>
              <w:pStyle w:val="TableParagraph"/>
              <w:tabs>
                <w:tab w:val="left" w:pos="267"/>
              </w:tabs>
              <w:spacing w:line="322" w:lineRule="exact"/>
              <w:ind w:left="105"/>
              <w:rPr>
                <w:sz w:val="28"/>
                <w:lang w:val="ru-RU"/>
              </w:rPr>
            </w:pPr>
            <w:r w:rsidRPr="007809E3">
              <w:rPr>
                <w:sz w:val="28"/>
                <w:lang w:val="ru-RU"/>
              </w:rPr>
              <w:t>- воспитывать усидчиво</w:t>
            </w:r>
            <w:r>
              <w:rPr>
                <w:sz w:val="28"/>
                <w:lang w:val="ru-RU"/>
              </w:rPr>
              <w:t>сть, аккуратность в работе</w:t>
            </w:r>
          </w:p>
        </w:tc>
        <w:tc>
          <w:tcPr>
            <w:tcW w:w="3822" w:type="dxa"/>
            <w:tcBorders>
              <w:top w:val="single" w:sz="4" w:space="0" w:color="auto"/>
              <w:bottom w:val="single" w:sz="4" w:space="0" w:color="auto"/>
            </w:tcBorders>
          </w:tcPr>
          <w:p w:rsidR="007809E3" w:rsidRPr="007809E3" w:rsidRDefault="007809E3" w:rsidP="007809E3">
            <w:pPr>
              <w:pStyle w:val="TableParagraph"/>
              <w:tabs>
                <w:tab w:val="left" w:pos="386"/>
              </w:tabs>
              <w:rPr>
                <w:sz w:val="28"/>
                <w:lang w:val="ru-RU"/>
              </w:rPr>
            </w:pPr>
            <w:proofErr w:type="gramStart"/>
            <w:r>
              <w:rPr>
                <w:sz w:val="28"/>
                <w:lang w:val="ru-RU"/>
              </w:rPr>
              <w:t>С</w:t>
            </w:r>
            <w:r w:rsidRPr="007809E3">
              <w:rPr>
                <w:sz w:val="28"/>
                <w:lang w:val="ru-RU"/>
              </w:rPr>
              <w:t>амостоятельно</w:t>
            </w:r>
            <w:r>
              <w:rPr>
                <w:sz w:val="28"/>
                <w:lang w:val="ru-RU"/>
              </w:rPr>
              <w:t>е</w:t>
            </w:r>
            <w:proofErr w:type="gramEnd"/>
            <w:r w:rsidRPr="007809E3">
              <w:rPr>
                <w:sz w:val="28"/>
                <w:lang w:val="ru-RU"/>
              </w:rPr>
              <w:t xml:space="preserve"> </w:t>
            </w:r>
            <w:proofErr w:type="spellStart"/>
            <w:r w:rsidRPr="007809E3">
              <w:rPr>
                <w:sz w:val="28"/>
                <w:lang w:val="ru-RU"/>
              </w:rPr>
              <w:t>задумыва</w:t>
            </w:r>
            <w:r>
              <w:rPr>
                <w:sz w:val="28"/>
                <w:lang w:val="ru-RU"/>
              </w:rPr>
              <w:t>ние</w:t>
            </w:r>
            <w:proofErr w:type="spellEnd"/>
            <w:r w:rsidRPr="007809E3">
              <w:rPr>
                <w:sz w:val="28"/>
                <w:lang w:val="ru-RU"/>
              </w:rPr>
              <w:t xml:space="preserve"> сюжет</w:t>
            </w:r>
            <w:r>
              <w:rPr>
                <w:sz w:val="28"/>
                <w:lang w:val="ru-RU"/>
              </w:rPr>
              <w:t xml:space="preserve">а картины. Вопросы, </w:t>
            </w:r>
            <w:r w:rsidRPr="007809E3">
              <w:rPr>
                <w:sz w:val="28"/>
                <w:lang w:val="ru-RU"/>
              </w:rPr>
              <w:t>возникающие по ходу занятия. Самостоятельная деятельность</w:t>
            </w:r>
            <w:r>
              <w:rPr>
                <w:sz w:val="28"/>
                <w:lang w:val="ru-RU"/>
              </w:rPr>
              <w:t>. Оценка</w:t>
            </w:r>
            <w:r w:rsidRPr="007809E3">
              <w:rPr>
                <w:sz w:val="28"/>
                <w:lang w:val="ru-RU"/>
              </w:rPr>
              <w:t xml:space="preserve"> работ</w:t>
            </w:r>
            <w:r>
              <w:rPr>
                <w:sz w:val="28"/>
                <w:lang w:val="ru-RU"/>
              </w:rPr>
              <w:t>ы</w:t>
            </w:r>
            <w:r w:rsidRPr="007809E3">
              <w:rPr>
                <w:sz w:val="28"/>
                <w:lang w:val="ru-RU"/>
              </w:rPr>
              <w:t xml:space="preserve"> сверстников и сво</w:t>
            </w:r>
            <w:r>
              <w:rPr>
                <w:sz w:val="28"/>
                <w:lang w:val="ru-RU"/>
              </w:rPr>
              <w:t>ей</w:t>
            </w:r>
            <w:r w:rsidRPr="007809E3">
              <w:rPr>
                <w:sz w:val="28"/>
                <w:lang w:val="ru-RU"/>
              </w:rPr>
              <w:t>,</w:t>
            </w:r>
          </w:p>
          <w:p w:rsidR="009A2882" w:rsidRPr="007809E3" w:rsidRDefault="007809E3" w:rsidP="007809E3">
            <w:pPr>
              <w:pStyle w:val="TableParagraph"/>
              <w:tabs>
                <w:tab w:val="left" w:pos="386"/>
              </w:tabs>
              <w:rPr>
                <w:sz w:val="28"/>
                <w:lang w:val="ru-RU"/>
              </w:rPr>
            </w:pPr>
            <w:r w:rsidRPr="007809E3">
              <w:rPr>
                <w:sz w:val="28"/>
                <w:lang w:val="ru-RU"/>
              </w:rPr>
              <w:t>радо</w:t>
            </w:r>
            <w:r>
              <w:rPr>
                <w:sz w:val="28"/>
                <w:lang w:val="ru-RU"/>
              </w:rPr>
              <w:t>сть успехам других</w:t>
            </w:r>
          </w:p>
        </w:tc>
      </w:tr>
      <w:tr w:rsidR="00F97771" w:rsidTr="00F97771">
        <w:trPr>
          <w:trHeight w:val="615"/>
        </w:trPr>
        <w:tc>
          <w:tcPr>
            <w:tcW w:w="2132" w:type="dxa"/>
            <w:tcBorders>
              <w:top w:val="single" w:sz="4" w:space="0" w:color="auto"/>
            </w:tcBorders>
          </w:tcPr>
          <w:p w:rsidR="00F97771" w:rsidRDefault="007310E7" w:rsidP="007310E7">
            <w:pPr>
              <w:pStyle w:val="TableParagraph"/>
              <w:spacing w:line="321" w:lineRule="exact"/>
              <w:ind w:left="110"/>
              <w:rPr>
                <w:sz w:val="28"/>
                <w:lang w:val="ru-RU"/>
              </w:rPr>
            </w:pPr>
            <w:r w:rsidRPr="007310E7">
              <w:rPr>
                <w:sz w:val="28"/>
                <w:lang w:val="ru-RU"/>
              </w:rPr>
              <w:t>Занятие № 3</w:t>
            </w:r>
            <w:r>
              <w:rPr>
                <w:sz w:val="28"/>
                <w:lang w:val="ru-RU"/>
              </w:rPr>
              <w:t>6</w:t>
            </w:r>
            <w:r w:rsidRPr="007310E7">
              <w:rPr>
                <w:sz w:val="28"/>
                <w:lang w:val="ru-RU"/>
              </w:rPr>
              <w:t>.</w:t>
            </w:r>
          </w:p>
          <w:p w:rsidR="007310E7" w:rsidRPr="00F97771" w:rsidRDefault="007310E7" w:rsidP="007310E7">
            <w:pPr>
              <w:pStyle w:val="TableParagraph"/>
              <w:spacing w:line="321" w:lineRule="exact"/>
              <w:ind w:left="110"/>
              <w:rPr>
                <w:sz w:val="28"/>
                <w:lang w:val="ru-RU"/>
              </w:rPr>
            </w:pPr>
            <w:r>
              <w:rPr>
                <w:sz w:val="28"/>
                <w:lang w:val="ru-RU"/>
              </w:rPr>
              <w:t>Диагностика</w:t>
            </w:r>
          </w:p>
        </w:tc>
        <w:tc>
          <w:tcPr>
            <w:tcW w:w="3402" w:type="dxa"/>
            <w:tcBorders>
              <w:top w:val="single" w:sz="4" w:space="0" w:color="auto"/>
            </w:tcBorders>
          </w:tcPr>
          <w:p w:rsidR="00F97771" w:rsidRPr="00F97771" w:rsidRDefault="007310E7" w:rsidP="00E87238">
            <w:pPr>
              <w:pStyle w:val="TableParagraph"/>
              <w:tabs>
                <w:tab w:val="left" w:pos="267"/>
              </w:tabs>
              <w:spacing w:line="322" w:lineRule="exact"/>
              <w:ind w:left="105"/>
              <w:rPr>
                <w:sz w:val="28"/>
                <w:lang w:val="ru-RU"/>
              </w:rPr>
            </w:pPr>
            <w:r w:rsidRPr="007310E7">
              <w:rPr>
                <w:sz w:val="28"/>
                <w:lang w:val="ru-RU"/>
              </w:rPr>
              <w:t>- выявить уровень сформиро</w:t>
            </w:r>
            <w:r>
              <w:rPr>
                <w:sz w:val="28"/>
                <w:lang w:val="ru-RU"/>
              </w:rPr>
              <w:t>ванности изобразительных умений</w:t>
            </w:r>
          </w:p>
        </w:tc>
        <w:tc>
          <w:tcPr>
            <w:tcW w:w="3822" w:type="dxa"/>
            <w:tcBorders>
              <w:top w:val="single" w:sz="4" w:space="0" w:color="auto"/>
            </w:tcBorders>
          </w:tcPr>
          <w:p w:rsidR="00F97771" w:rsidRPr="00F97771" w:rsidRDefault="007310E7" w:rsidP="007310E7">
            <w:pPr>
              <w:pStyle w:val="TableParagraph"/>
              <w:tabs>
                <w:tab w:val="left" w:pos="386"/>
              </w:tabs>
              <w:rPr>
                <w:sz w:val="28"/>
                <w:lang w:val="ru-RU"/>
              </w:rPr>
            </w:pPr>
            <w:r>
              <w:rPr>
                <w:sz w:val="28"/>
                <w:lang w:val="ru-RU"/>
              </w:rPr>
              <w:t>Итоговая диагностика</w:t>
            </w:r>
          </w:p>
        </w:tc>
      </w:tr>
    </w:tbl>
    <w:p w:rsidR="0013323B" w:rsidRDefault="0013323B" w:rsidP="0013323B">
      <w:pPr>
        <w:jc w:val="both"/>
        <w:rPr>
          <w:sz w:val="28"/>
        </w:rPr>
      </w:pPr>
    </w:p>
    <w:p w:rsidR="0013323B" w:rsidRDefault="0013323B" w:rsidP="0013323B">
      <w:pPr>
        <w:jc w:val="both"/>
        <w:rPr>
          <w:sz w:val="28"/>
        </w:rPr>
      </w:pPr>
    </w:p>
    <w:p w:rsidR="0013323B" w:rsidRDefault="0013323B" w:rsidP="0013323B">
      <w:pPr>
        <w:jc w:val="both"/>
        <w:rPr>
          <w:sz w:val="28"/>
        </w:rPr>
      </w:pPr>
    </w:p>
    <w:p w:rsidR="0013323B" w:rsidRDefault="0013323B" w:rsidP="0013323B">
      <w:pPr>
        <w:jc w:val="both"/>
        <w:rPr>
          <w:sz w:val="28"/>
        </w:rPr>
      </w:pPr>
    </w:p>
    <w:p w:rsidR="0013323B" w:rsidRDefault="0013323B" w:rsidP="0013323B">
      <w:pPr>
        <w:jc w:val="both"/>
        <w:rPr>
          <w:sz w:val="28"/>
        </w:rPr>
      </w:pPr>
    </w:p>
    <w:p w:rsidR="0013323B" w:rsidRPr="00835952" w:rsidRDefault="0013323B" w:rsidP="0013323B">
      <w:pPr>
        <w:jc w:val="both"/>
        <w:rPr>
          <w:b/>
          <w:sz w:val="28"/>
        </w:rPr>
      </w:pPr>
      <w:r w:rsidRPr="00835952">
        <w:rPr>
          <w:b/>
          <w:sz w:val="28"/>
        </w:rPr>
        <w:lastRenderedPageBreak/>
        <w:t>III.</w:t>
      </w:r>
      <w:r w:rsidRPr="00835952">
        <w:rPr>
          <w:b/>
          <w:sz w:val="28"/>
        </w:rPr>
        <w:tab/>
        <w:t>Организационный раздел</w:t>
      </w:r>
    </w:p>
    <w:p w:rsidR="0013323B" w:rsidRPr="00835952" w:rsidRDefault="0013323B" w:rsidP="0013323B">
      <w:pPr>
        <w:jc w:val="both"/>
        <w:rPr>
          <w:b/>
          <w:sz w:val="28"/>
        </w:rPr>
      </w:pPr>
      <w:r w:rsidRPr="00835952">
        <w:rPr>
          <w:b/>
          <w:sz w:val="28"/>
        </w:rPr>
        <w:t>3.1.</w:t>
      </w:r>
      <w:r w:rsidRPr="00835952">
        <w:rPr>
          <w:b/>
          <w:sz w:val="28"/>
        </w:rPr>
        <w:tab/>
        <w:t>Требования к специалистам, реализующим программу.</w:t>
      </w:r>
    </w:p>
    <w:p w:rsidR="00835952" w:rsidRPr="00835952" w:rsidRDefault="00835952" w:rsidP="00835952">
      <w:pPr>
        <w:jc w:val="both"/>
        <w:rPr>
          <w:sz w:val="28"/>
        </w:rPr>
      </w:pPr>
      <w:r w:rsidRPr="00835952">
        <w:rPr>
          <w:sz w:val="28"/>
        </w:rPr>
        <w:t xml:space="preserve">Требования к </w:t>
      </w:r>
      <w:r>
        <w:rPr>
          <w:sz w:val="28"/>
        </w:rPr>
        <w:t>воспитателю</w:t>
      </w:r>
      <w:r w:rsidRPr="00835952">
        <w:rPr>
          <w:sz w:val="28"/>
        </w:rPr>
        <w:t>:</w:t>
      </w:r>
    </w:p>
    <w:p w:rsidR="00835952" w:rsidRPr="00835952" w:rsidRDefault="00835952" w:rsidP="00835952">
      <w:pPr>
        <w:jc w:val="both"/>
        <w:rPr>
          <w:sz w:val="28"/>
        </w:rPr>
      </w:pPr>
      <w:r>
        <w:rPr>
          <w:sz w:val="28"/>
        </w:rPr>
        <w:t xml:space="preserve">• </w:t>
      </w:r>
      <w:r w:rsidRPr="00835952">
        <w:rPr>
          <w:sz w:val="28"/>
        </w:rPr>
        <w:t>высшее п</w:t>
      </w:r>
      <w:r>
        <w:rPr>
          <w:sz w:val="28"/>
        </w:rPr>
        <w:t>едагогическое</w:t>
      </w:r>
      <w:r w:rsidRPr="00835952">
        <w:rPr>
          <w:sz w:val="28"/>
        </w:rPr>
        <w:t xml:space="preserve"> образование;</w:t>
      </w:r>
    </w:p>
    <w:p w:rsidR="00835952" w:rsidRPr="00835952" w:rsidRDefault="00835952" w:rsidP="00835952">
      <w:pPr>
        <w:jc w:val="both"/>
        <w:rPr>
          <w:sz w:val="28"/>
        </w:rPr>
      </w:pPr>
      <w:r>
        <w:rPr>
          <w:sz w:val="28"/>
        </w:rPr>
        <w:t xml:space="preserve">• </w:t>
      </w:r>
      <w:r w:rsidRPr="00835952">
        <w:rPr>
          <w:sz w:val="28"/>
        </w:rPr>
        <w:t xml:space="preserve">знание закономерности возрастного развития </w:t>
      </w:r>
      <w:r>
        <w:rPr>
          <w:sz w:val="28"/>
        </w:rPr>
        <w:t>учащихся</w:t>
      </w:r>
      <w:r w:rsidRPr="00835952">
        <w:rPr>
          <w:sz w:val="28"/>
        </w:rPr>
        <w:t>;</w:t>
      </w:r>
    </w:p>
    <w:p w:rsidR="00835952" w:rsidRPr="00835952" w:rsidRDefault="00835952" w:rsidP="00835952">
      <w:pPr>
        <w:jc w:val="both"/>
        <w:rPr>
          <w:sz w:val="28"/>
        </w:rPr>
      </w:pPr>
      <w:r>
        <w:rPr>
          <w:sz w:val="28"/>
        </w:rPr>
        <w:t xml:space="preserve">• </w:t>
      </w:r>
      <w:r w:rsidRPr="00835952">
        <w:rPr>
          <w:sz w:val="28"/>
        </w:rPr>
        <w:t xml:space="preserve">умение осуществлять </w:t>
      </w:r>
      <w:r>
        <w:rPr>
          <w:sz w:val="28"/>
        </w:rPr>
        <w:t>различные виды</w:t>
      </w:r>
      <w:r w:rsidRPr="00835952">
        <w:rPr>
          <w:sz w:val="28"/>
        </w:rPr>
        <w:t xml:space="preserve"> </w:t>
      </w:r>
      <w:r>
        <w:rPr>
          <w:sz w:val="28"/>
        </w:rPr>
        <w:t>профессиональной деятельности;</w:t>
      </w:r>
    </w:p>
    <w:p w:rsidR="00835952" w:rsidRPr="00835952" w:rsidRDefault="00835952" w:rsidP="00835952">
      <w:pPr>
        <w:jc w:val="both"/>
        <w:rPr>
          <w:sz w:val="28"/>
        </w:rPr>
      </w:pPr>
      <w:r>
        <w:rPr>
          <w:sz w:val="28"/>
        </w:rPr>
        <w:t xml:space="preserve">• </w:t>
      </w:r>
      <w:r w:rsidRPr="00835952">
        <w:rPr>
          <w:sz w:val="28"/>
        </w:rPr>
        <w:t>владение знаниями об особенностях развития детей с интеллектуальными нарушениями.</w:t>
      </w:r>
    </w:p>
    <w:p w:rsidR="00835952" w:rsidRDefault="00835952" w:rsidP="0013323B">
      <w:pPr>
        <w:jc w:val="both"/>
        <w:rPr>
          <w:b/>
          <w:sz w:val="28"/>
        </w:rPr>
      </w:pPr>
    </w:p>
    <w:p w:rsidR="0013323B" w:rsidRPr="00835952" w:rsidRDefault="0013323B" w:rsidP="0013323B">
      <w:pPr>
        <w:jc w:val="both"/>
        <w:rPr>
          <w:b/>
          <w:sz w:val="28"/>
        </w:rPr>
      </w:pPr>
      <w:r w:rsidRPr="00835952">
        <w:rPr>
          <w:b/>
          <w:sz w:val="28"/>
        </w:rPr>
        <w:t>3.2.</w:t>
      </w:r>
      <w:r w:rsidRPr="00835952">
        <w:rPr>
          <w:b/>
          <w:sz w:val="28"/>
        </w:rPr>
        <w:tab/>
        <w:t>Формы и режим занятий</w:t>
      </w:r>
    </w:p>
    <w:p w:rsidR="00835952" w:rsidRPr="00835952" w:rsidRDefault="00835952" w:rsidP="00835952">
      <w:pPr>
        <w:jc w:val="both"/>
        <w:rPr>
          <w:sz w:val="28"/>
        </w:rPr>
      </w:pPr>
      <w:r w:rsidRPr="00835952">
        <w:rPr>
          <w:sz w:val="28"/>
        </w:rPr>
        <w:t>Программа «</w:t>
      </w:r>
      <w:r>
        <w:rPr>
          <w:sz w:val="28"/>
        </w:rPr>
        <w:t>Чудеса из пластилина</w:t>
      </w:r>
      <w:r w:rsidRPr="00835952">
        <w:rPr>
          <w:sz w:val="28"/>
        </w:rPr>
        <w:t xml:space="preserve">» рассчитана на </w:t>
      </w:r>
      <w:r>
        <w:rPr>
          <w:sz w:val="28"/>
        </w:rPr>
        <w:t>36</w:t>
      </w:r>
      <w:r w:rsidRPr="00835952">
        <w:rPr>
          <w:sz w:val="28"/>
        </w:rPr>
        <w:t xml:space="preserve"> час</w:t>
      </w:r>
      <w:r>
        <w:rPr>
          <w:sz w:val="28"/>
        </w:rPr>
        <w:t xml:space="preserve">ов, </w:t>
      </w:r>
      <w:r w:rsidRPr="00835952">
        <w:rPr>
          <w:sz w:val="28"/>
        </w:rPr>
        <w:t>1 год обучения и</w:t>
      </w:r>
    </w:p>
    <w:p w:rsidR="00835952" w:rsidRPr="00835952" w:rsidRDefault="00835952" w:rsidP="00835952">
      <w:pPr>
        <w:jc w:val="both"/>
        <w:rPr>
          <w:sz w:val="28"/>
        </w:rPr>
      </w:pPr>
      <w:r w:rsidRPr="00835952">
        <w:rPr>
          <w:sz w:val="28"/>
        </w:rPr>
        <w:t xml:space="preserve">предполагает </w:t>
      </w:r>
      <w:r>
        <w:rPr>
          <w:sz w:val="28"/>
        </w:rPr>
        <w:t>1 час</w:t>
      </w:r>
      <w:r w:rsidRPr="00835952">
        <w:rPr>
          <w:sz w:val="28"/>
        </w:rPr>
        <w:t xml:space="preserve"> занятий в неделю во второй половине дня.</w:t>
      </w:r>
    </w:p>
    <w:p w:rsidR="00835952" w:rsidRPr="00835952" w:rsidRDefault="00835952" w:rsidP="00835952">
      <w:pPr>
        <w:jc w:val="both"/>
        <w:rPr>
          <w:sz w:val="28"/>
        </w:rPr>
      </w:pPr>
      <w:r w:rsidRPr="00835952">
        <w:rPr>
          <w:sz w:val="28"/>
        </w:rPr>
        <w:t>Программа предусмотрена для детей школьного возраста (</w:t>
      </w:r>
      <w:r>
        <w:rPr>
          <w:sz w:val="28"/>
        </w:rPr>
        <w:t>8</w:t>
      </w:r>
      <w:r w:rsidRPr="00835952">
        <w:rPr>
          <w:sz w:val="28"/>
        </w:rPr>
        <w:t>-1</w:t>
      </w:r>
      <w:r>
        <w:rPr>
          <w:sz w:val="28"/>
        </w:rPr>
        <w:t>8</w:t>
      </w:r>
      <w:r w:rsidRPr="00835952">
        <w:rPr>
          <w:sz w:val="28"/>
        </w:rPr>
        <w:t xml:space="preserve"> лет)</w:t>
      </w:r>
      <w:r>
        <w:rPr>
          <w:sz w:val="28"/>
        </w:rPr>
        <w:t xml:space="preserve"> с умственной отсталостью</w:t>
      </w:r>
      <w:r w:rsidRPr="00835952">
        <w:rPr>
          <w:sz w:val="28"/>
        </w:rPr>
        <w:t>.</w:t>
      </w:r>
    </w:p>
    <w:p w:rsidR="00835952" w:rsidRPr="00835952" w:rsidRDefault="00835952" w:rsidP="00835952">
      <w:pPr>
        <w:jc w:val="both"/>
        <w:rPr>
          <w:sz w:val="28"/>
        </w:rPr>
      </w:pPr>
      <w:r w:rsidRPr="00835952">
        <w:rPr>
          <w:sz w:val="28"/>
        </w:rPr>
        <w:t>В процессе занятий используются различные формы занятий:</w:t>
      </w:r>
    </w:p>
    <w:p w:rsidR="00835952" w:rsidRPr="00835952" w:rsidRDefault="00375DE0" w:rsidP="00835952">
      <w:pPr>
        <w:jc w:val="both"/>
        <w:rPr>
          <w:sz w:val="28"/>
        </w:rPr>
      </w:pPr>
      <w:r>
        <w:rPr>
          <w:sz w:val="28"/>
        </w:rPr>
        <w:t xml:space="preserve">- </w:t>
      </w:r>
      <w:r w:rsidR="00835952" w:rsidRPr="00835952">
        <w:rPr>
          <w:sz w:val="28"/>
        </w:rPr>
        <w:t>комбинированные и практические занятия;</w:t>
      </w:r>
    </w:p>
    <w:p w:rsidR="00835952" w:rsidRPr="00835952" w:rsidRDefault="00375DE0" w:rsidP="00835952">
      <w:pPr>
        <w:jc w:val="both"/>
        <w:rPr>
          <w:sz w:val="28"/>
        </w:rPr>
      </w:pPr>
      <w:r>
        <w:rPr>
          <w:sz w:val="28"/>
        </w:rPr>
        <w:t>- беседа;</w:t>
      </w:r>
    </w:p>
    <w:p w:rsidR="00375DE0" w:rsidRDefault="00375DE0" w:rsidP="00835952">
      <w:pPr>
        <w:jc w:val="both"/>
        <w:rPr>
          <w:sz w:val="28"/>
        </w:rPr>
      </w:pPr>
      <w:r>
        <w:rPr>
          <w:sz w:val="28"/>
        </w:rPr>
        <w:t>- беседа с показом образцов;</w:t>
      </w:r>
    </w:p>
    <w:p w:rsidR="00375DE0" w:rsidRDefault="00375DE0" w:rsidP="00835952">
      <w:pPr>
        <w:jc w:val="both"/>
        <w:rPr>
          <w:sz w:val="28"/>
        </w:rPr>
      </w:pPr>
      <w:r>
        <w:rPr>
          <w:sz w:val="28"/>
        </w:rPr>
        <w:t>- игра;</w:t>
      </w:r>
    </w:p>
    <w:p w:rsidR="00375DE0" w:rsidRDefault="00375DE0" w:rsidP="00835952">
      <w:pPr>
        <w:jc w:val="both"/>
        <w:rPr>
          <w:sz w:val="28"/>
        </w:rPr>
      </w:pPr>
      <w:r>
        <w:rPr>
          <w:sz w:val="28"/>
        </w:rPr>
        <w:t>- праздник;</w:t>
      </w:r>
    </w:p>
    <w:p w:rsidR="00375DE0" w:rsidRDefault="00375DE0" w:rsidP="00835952">
      <w:pPr>
        <w:jc w:val="both"/>
        <w:rPr>
          <w:sz w:val="28"/>
        </w:rPr>
      </w:pPr>
      <w:r>
        <w:rPr>
          <w:sz w:val="28"/>
        </w:rPr>
        <w:t>- конкурс;</w:t>
      </w:r>
    </w:p>
    <w:p w:rsidR="00375DE0" w:rsidRDefault="00375DE0" w:rsidP="00835952">
      <w:pPr>
        <w:jc w:val="both"/>
        <w:rPr>
          <w:sz w:val="28"/>
        </w:rPr>
      </w:pPr>
      <w:r>
        <w:rPr>
          <w:sz w:val="28"/>
        </w:rPr>
        <w:t>- игровой тренинг;</w:t>
      </w:r>
    </w:p>
    <w:p w:rsidR="00375DE0" w:rsidRDefault="00375DE0" w:rsidP="00835952">
      <w:pPr>
        <w:jc w:val="both"/>
        <w:rPr>
          <w:sz w:val="28"/>
        </w:rPr>
      </w:pPr>
      <w:r>
        <w:rPr>
          <w:sz w:val="28"/>
        </w:rPr>
        <w:t>- творческая мастерская;</w:t>
      </w:r>
    </w:p>
    <w:p w:rsidR="00835952" w:rsidRPr="00835952" w:rsidRDefault="00375DE0" w:rsidP="00835952">
      <w:pPr>
        <w:jc w:val="both"/>
        <w:rPr>
          <w:sz w:val="28"/>
        </w:rPr>
      </w:pPr>
      <w:r>
        <w:rPr>
          <w:sz w:val="28"/>
        </w:rPr>
        <w:t xml:space="preserve">- </w:t>
      </w:r>
      <w:r w:rsidR="00835952" w:rsidRPr="00835952">
        <w:rPr>
          <w:sz w:val="28"/>
        </w:rPr>
        <w:t>мини-проект и др.</w:t>
      </w:r>
    </w:p>
    <w:p w:rsidR="00835952" w:rsidRDefault="00835952" w:rsidP="0013323B">
      <w:pPr>
        <w:jc w:val="both"/>
        <w:rPr>
          <w:b/>
          <w:sz w:val="28"/>
        </w:rPr>
      </w:pPr>
    </w:p>
    <w:p w:rsidR="0013323B" w:rsidRDefault="0013323B" w:rsidP="0013323B">
      <w:pPr>
        <w:jc w:val="both"/>
        <w:rPr>
          <w:b/>
          <w:sz w:val="28"/>
        </w:rPr>
      </w:pPr>
      <w:r w:rsidRPr="00835952">
        <w:rPr>
          <w:b/>
          <w:sz w:val="28"/>
        </w:rPr>
        <w:t>3.3.</w:t>
      </w:r>
      <w:r w:rsidRPr="00835952">
        <w:rPr>
          <w:b/>
          <w:sz w:val="28"/>
        </w:rPr>
        <w:tab/>
        <w:t>Условия, необходимые для развития детей и реализации программы</w:t>
      </w:r>
    </w:p>
    <w:p w:rsidR="00375DE0" w:rsidRDefault="00375DE0" w:rsidP="00375DE0">
      <w:pPr>
        <w:jc w:val="both"/>
        <w:rPr>
          <w:sz w:val="28"/>
        </w:rPr>
      </w:pPr>
      <w:r>
        <w:rPr>
          <w:sz w:val="28"/>
        </w:rPr>
        <w:t>- з</w:t>
      </w:r>
      <w:r w:rsidRPr="00375DE0">
        <w:rPr>
          <w:sz w:val="28"/>
        </w:rPr>
        <w:t>нания в области преподаваемого предмета, методол</w:t>
      </w:r>
      <w:r>
        <w:rPr>
          <w:sz w:val="28"/>
        </w:rPr>
        <w:t>огии преподаваемого предмета;</w:t>
      </w:r>
    </w:p>
    <w:p w:rsidR="00375DE0" w:rsidRDefault="00375DE0" w:rsidP="00375DE0">
      <w:pPr>
        <w:jc w:val="both"/>
        <w:rPr>
          <w:sz w:val="28"/>
        </w:rPr>
      </w:pPr>
      <w:r>
        <w:rPr>
          <w:sz w:val="28"/>
        </w:rPr>
        <w:t>- т</w:t>
      </w:r>
      <w:r w:rsidRPr="00375DE0">
        <w:rPr>
          <w:sz w:val="28"/>
        </w:rPr>
        <w:t>еоретические знания в области индивидуальных особенностей психологии и психофизиологии познав</w:t>
      </w:r>
      <w:r>
        <w:rPr>
          <w:sz w:val="28"/>
        </w:rPr>
        <w:t>ательных процессов личности;</w:t>
      </w:r>
    </w:p>
    <w:p w:rsidR="00375DE0" w:rsidRDefault="00375DE0" w:rsidP="00375DE0">
      <w:pPr>
        <w:jc w:val="both"/>
        <w:rPr>
          <w:sz w:val="28"/>
        </w:rPr>
      </w:pPr>
      <w:r>
        <w:rPr>
          <w:sz w:val="28"/>
        </w:rPr>
        <w:t>- п</w:t>
      </w:r>
      <w:r w:rsidRPr="00375DE0">
        <w:rPr>
          <w:sz w:val="28"/>
        </w:rPr>
        <w:t>рактическое владение</w:t>
      </w:r>
      <w:r>
        <w:rPr>
          <w:sz w:val="28"/>
        </w:rPr>
        <w:t xml:space="preserve"> приёмами эффективного общения;</w:t>
      </w:r>
    </w:p>
    <w:p w:rsidR="00375DE0" w:rsidRDefault="00375DE0" w:rsidP="00375DE0">
      <w:pPr>
        <w:jc w:val="both"/>
        <w:rPr>
          <w:sz w:val="28"/>
        </w:rPr>
      </w:pPr>
      <w:r>
        <w:rPr>
          <w:sz w:val="28"/>
        </w:rPr>
        <w:t>- в</w:t>
      </w:r>
      <w:r w:rsidRPr="00375DE0">
        <w:rPr>
          <w:sz w:val="28"/>
        </w:rPr>
        <w:t>ладен</w:t>
      </w:r>
      <w:r>
        <w:rPr>
          <w:sz w:val="28"/>
        </w:rPr>
        <w:t>ие управленческими технологиями;</w:t>
      </w:r>
    </w:p>
    <w:p w:rsidR="00375DE0" w:rsidRPr="00375DE0" w:rsidRDefault="00375DE0" w:rsidP="00375DE0">
      <w:pPr>
        <w:jc w:val="both"/>
        <w:rPr>
          <w:sz w:val="28"/>
        </w:rPr>
      </w:pPr>
      <w:r>
        <w:rPr>
          <w:sz w:val="28"/>
        </w:rPr>
        <w:t>- у</w:t>
      </w:r>
      <w:r w:rsidRPr="00375DE0">
        <w:rPr>
          <w:sz w:val="28"/>
        </w:rPr>
        <w:t>мение спланировать, организовать, провести и проанализиров</w:t>
      </w:r>
      <w:r>
        <w:rPr>
          <w:sz w:val="28"/>
        </w:rPr>
        <w:t>ать педагогический эксперимент;</w:t>
      </w:r>
    </w:p>
    <w:p w:rsidR="00375DE0" w:rsidRDefault="00375DE0" w:rsidP="00375DE0">
      <w:pPr>
        <w:jc w:val="both"/>
        <w:rPr>
          <w:sz w:val="28"/>
        </w:rPr>
      </w:pPr>
      <w:r>
        <w:rPr>
          <w:sz w:val="28"/>
        </w:rPr>
        <w:t>- умение обобщить свою работу;</w:t>
      </w:r>
    </w:p>
    <w:p w:rsidR="00375DE0" w:rsidRPr="00375DE0" w:rsidRDefault="00375DE0" w:rsidP="00375DE0">
      <w:pPr>
        <w:jc w:val="both"/>
        <w:rPr>
          <w:sz w:val="28"/>
        </w:rPr>
      </w:pPr>
      <w:r>
        <w:rPr>
          <w:sz w:val="28"/>
        </w:rPr>
        <w:t>- в</w:t>
      </w:r>
      <w:r w:rsidRPr="00375DE0">
        <w:rPr>
          <w:sz w:val="28"/>
        </w:rPr>
        <w:t>ладен</w:t>
      </w:r>
      <w:r>
        <w:rPr>
          <w:sz w:val="28"/>
        </w:rPr>
        <w:t xml:space="preserve">ие ИКТ и </w:t>
      </w:r>
      <w:proofErr w:type="gramStart"/>
      <w:r>
        <w:rPr>
          <w:sz w:val="28"/>
        </w:rPr>
        <w:t>интернет-технологиями</w:t>
      </w:r>
      <w:proofErr w:type="gramEnd"/>
      <w:r>
        <w:rPr>
          <w:sz w:val="28"/>
        </w:rPr>
        <w:t>;</w:t>
      </w:r>
    </w:p>
    <w:p w:rsidR="00375DE0" w:rsidRDefault="00375DE0" w:rsidP="00375DE0">
      <w:pPr>
        <w:jc w:val="both"/>
        <w:rPr>
          <w:sz w:val="28"/>
        </w:rPr>
      </w:pPr>
      <w:r>
        <w:rPr>
          <w:sz w:val="28"/>
        </w:rPr>
        <w:t>- з</w:t>
      </w:r>
      <w:r w:rsidRPr="00375DE0">
        <w:rPr>
          <w:sz w:val="28"/>
        </w:rPr>
        <w:t>нания в области национальной, общечеловеческой культуры, умение рефлектировать личностную систему, толера</w:t>
      </w:r>
      <w:r>
        <w:rPr>
          <w:sz w:val="28"/>
        </w:rPr>
        <w:t>нтность к разным этнокультурам;</w:t>
      </w:r>
    </w:p>
    <w:p w:rsidR="00375DE0" w:rsidRDefault="00375DE0" w:rsidP="00375DE0">
      <w:pPr>
        <w:jc w:val="both"/>
        <w:rPr>
          <w:sz w:val="28"/>
        </w:rPr>
      </w:pPr>
      <w:r>
        <w:rPr>
          <w:sz w:val="28"/>
        </w:rPr>
        <w:t>- п</w:t>
      </w:r>
      <w:r w:rsidRPr="00375DE0">
        <w:rPr>
          <w:sz w:val="28"/>
        </w:rPr>
        <w:t>отребность в актуализации и реализации своего личностного потенциала</w:t>
      </w:r>
      <w:r>
        <w:rPr>
          <w:sz w:val="28"/>
        </w:rPr>
        <w:t>, способность к саморазвитию;</w:t>
      </w:r>
    </w:p>
    <w:p w:rsidR="00375DE0" w:rsidRPr="00375DE0" w:rsidRDefault="00375DE0" w:rsidP="00375DE0">
      <w:pPr>
        <w:jc w:val="both"/>
        <w:rPr>
          <w:sz w:val="28"/>
        </w:rPr>
      </w:pPr>
      <w:r>
        <w:rPr>
          <w:sz w:val="28"/>
        </w:rPr>
        <w:t>- у</w:t>
      </w:r>
      <w:r w:rsidRPr="00375DE0">
        <w:rPr>
          <w:sz w:val="28"/>
        </w:rPr>
        <w:t>мения целеполагания, планирования, рефлексии учебно-познавательной деятельности, развитость творческих способностей, способность самостояте</w:t>
      </w:r>
      <w:r>
        <w:rPr>
          <w:sz w:val="28"/>
        </w:rPr>
        <w:t>льно приобретать новые знания;</w:t>
      </w:r>
    </w:p>
    <w:p w:rsidR="00375DE0" w:rsidRDefault="00375DE0" w:rsidP="00375DE0">
      <w:pPr>
        <w:jc w:val="both"/>
        <w:rPr>
          <w:sz w:val="28"/>
        </w:rPr>
      </w:pPr>
      <w:r>
        <w:rPr>
          <w:sz w:val="28"/>
        </w:rPr>
        <w:lastRenderedPageBreak/>
        <w:t>- с</w:t>
      </w:r>
      <w:r w:rsidRPr="00375DE0">
        <w:rPr>
          <w:sz w:val="28"/>
        </w:rPr>
        <w:t>пособность взять на себя ответственность, проявление сопряжённости личных интересов с потребностями общества, подготовленность к самостоятельному выполнен</w:t>
      </w:r>
      <w:r>
        <w:rPr>
          <w:sz w:val="28"/>
        </w:rPr>
        <w:t>ию профессиональных действий;</w:t>
      </w:r>
    </w:p>
    <w:p w:rsidR="00375DE0" w:rsidRPr="00375DE0" w:rsidRDefault="00375DE0" w:rsidP="00375DE0">
      <w:pPr>
        <w:jc w:val="both"/>
        <w:rPr>
          <w:sz w:val="28"/>
        </w:rPr>
      </w:pPr>
      <w:r>
        <w:rPr>
          <w:sz w:val="28"/>
        </w:rPr>
        <w:t>- а</w:t>
      </w:r>
      <w:r w:rsidRPr="00375DE0">
        <w:rPr>
          <w:sz w:val="28"/>
        </w:rPr>
        <w:t>ктивная жизненная позиция, профессиональные знания и умения, профессиональные личностны</w:t>
      </w:r>
      <w:r>
        <w:rPr>
          <w:sz w:val="28"/>
        </w:rPr>
        <w:t xml:space="preserve">е качества, творческие умения. </w:t>
      </w:r>
    </w:p>
    <w:p w:rsidR="00375DE0" w:rsidRPr="00835952" w:rsidRDefault="00375DE0" w:rsidP="0013323B">
      <w:pPr>
        <w:jc w:val="both"/>
        <w:rPr>
          <w:b/>
          <w:sz w:val="28"/>
        </w:rPr>
      </w:pPr>
    </w:p>
    <w:p w:rsidR="0013323B" w:rsidRPr="00835952" w:rsidRDefault="0013323B" w:rsidP="0013323B">
      <w:pPr>
        <w:jc w:val="both"/>
        <w:rPr>
          <w:b/>
          <w:sz w:val="28"/>
        </w:rPr>
      </w:pPr>
      <w:r w:rsidRPr="00835952">
        <w:rPr>
          <w:b/>
          <w:sz w:val="28"/>
        </w:rPr>
        <w:t>3.4.</w:t>
      </w:r>
      <w:r w:rsidRPr="00835952">
        <w:rPr>
          <w:b/>
          <w:sz w:val="28"/>
        </w:rPr>
        <w:tab/>
        <w:t>Методические средства</w:t>
      </w:r>
    </w:p>
    <w:p w:rsidR="00375DE0" w:rsidRDefault="00375DE0" w:rsidP="00375DE0">
      <w:pPr>
        <w:jc w:val="both"/>
        <w:rPr>
          <w:sz w:val="28"/>
        </w:rPr>
      </w:pPr>
      <w:proofErr w:type="gramStart"/>
      <w:r w:rsidRPr="00375DE0">
        <w:rPr>
          <w:sz w:val="28"/>
        </w:rPr>
        <w:t>Для успешной реализации данной программы используются современные методы и приемы</w:t>
      </w:r>
      <w:r>
        <w:rPr>
          <w:sz w:val="28"/>
        </w:rPr>
        <w:t xml:space="preserve"> </w:t>
      </w:r>
      <w:r w:rsidRPr="00375DE0">
        <w:rPr>
          <w:sz w:val="28"/>
        </w:rPr>
        <w:t xml:space="preserve">занятий, которые помогают сформировать у обучающихся устойчивый интерес к </w:t>
      </w:r>
      <w:r>
        <w:rPr>
          <w:sz w:val="28"/>
        </w:rPr>
        <w:t xml:space="preserve">данному </w:t>
      </w:r>
      <w:r w:rsidRPr="00375DE0">
        <w:rPr>
          <w:sz w:val="28"/>
        </w:rPr>
        <w:t>виду деятельности:</w:t>
      </w:r>
      <w:proofErr w:type="gramEnd"/>
    </w:p>
    <w:p w:rsidR="00375DE0" w:rsidRPr="00375DE0" w:rsidRDefault="00375DE0" w:rsidP="00375DE0">
      <w:pPr>
        <w:jc w:val="both"/>
        <w:rPr>
          <w:sz w:val="28"/>
        </w:rPr>
      </w:pPr>
      <w:r w:rsidRPr="00375DE0">
        <w:rPr>
          <w:sz w:val="28"/>
        </w:rPr>
        <w:t>Методы, в основе которых лежит способ организации занятия:</w:t>
      </w:r>
    </w:p>
    <w:p w:rsidR="00375DE0" w:rsidRPr="00375DE0" w:rsidRDefault="00375DE0" w:rsidP="00375DE0">
      <w:pPr>
        <w:jc w:val="both"/>
        <w:rPr>
          <w:sz w:val="28"/>
        </w:rPr>
      </w:pPr>
      <w:r>
        <w:rPr>
          <w:sz w:val="28"/>
        </w:rPr>
        <w:t xml:space="preserve">- </w:t>
      </w:r>
      <w:r w:rsidRPr="00375DE0">
        <w:rPr>
          <w:sz w:val="28"/>
        </w:rPr>
        <w:t>словесный (устное изложение, беседа, рассказ, объяснение, работа с книгой и т.д.);</w:t>
      </w:r>
    </w:p>
    <w:p w:rsidR="00375DE0" w:rsidRPr="00375DE0" w:rsidRDefault="00375DE0" w:rsidP="00375DE0">
      <w:pPr>
        <w:jc w:val="both"/>
        <w:rPr>
          <w:sz w:val="28"/>
        </w:rPr>
      </w:pPr>
      <w:r>
        <w:rPr>
          <w:sz w:val="28"/>
        </w:rPr>
        <w:t xml:space="preserve">- </w:t>
      </w:r>
      <w:r w:rsidRPr="00375DE0">
        <w:rPr>
          <w:sz w:val="28"/>
        </w:rPr>
        <w:t>наглядный (показ видео и мультимедийных ма</w:t>
      </w:r>
      <w:r>
        <w:rPr>
          <w:sz w:val="28"/>
        </w:rPr>
        <w:t xml:space="preserve">териалов, иллюстраций, просмотр </w:t>
      </w:r>
      <w:r w:rsidRPr="00375DE0">
        <w:rPr>
          <w:sz w:val="28"/>
        </w:rPr>
        <w:t>фотографий, поделок, схем, работа по образцу и др.);</w:t>
      </w:r>
    </w:p>
    <w:p w:rsidR="00375DE0" w:rsidRPr="00375DE0" w:rsidRDefault="00375DE0" w:rsidP="00375DE0">
      <w:pPr>
        <w:jc w:val="both"/>
        <w:rPr>
          <w:sz w:val="28"/>
        </w:rPr>
      </w:pPr>
      <w:r>
        <w:rPr>
          <w:sz w:val="28"/>
        </w:rPr>
        <w:t xml:space="preserve">- практические (ролевые игры, выполнение работ по технологическим картам, </w:t>
      </w:r>
      <w:r w:rsidRPr="00375DE0">
        <w:rPr>
          <w:sz w:val="28"/>
        </w:rPr>
        <w:t>изготовление изделий, экскурсии, игровой тренинг др.).</w:t>
      </w:r>
    </w:p>
    <w:p w:rsidR="00375DE0" w:rsidRPr="00375DE0" w:rsidRDefault="00375DE0" w:rsidP="00375DE0">
      <w:pPr>
        <w:jc w:val="both"/>
        <w:rPr>
          <w:sz w:val="28"/>
        </w:rPr>
      </w:pPr>
      <w:r w:rsidRPr="00375DE0">
        <w:rPr>
          <w:sz w:val="28"/>
        </w:rPr>
        <w:t>Методы, в основе которых лежит уровень деятельности детей:</w:t>
      </w:r>
    </w:p>
    <w:p w:rsidR="00375DE0" w:rsidRPr="00375DE0" w:rsidRDefault="00375DE0" w:rsidP="00375DE0">
      <w:pPr>
        <w:jc w:val="both"/>
        <w:rPr>
          <w:sz w:val="28"/>
        </w:rPr>
      </w:pPr>
      <w:r>
        <w:rPr>
          <w:sz w:val="28"/>
        </w:rPr>
        <w:t xml:space="preserve">- </w:t>
      </w:r>
      <w:r w:rsidR="00506E57">
        <w:rPr>
          <w:sz w:val="28"/>
        </w:rPr>
        <w:t>объяснительно-иллюстративный</w:t>
      </w:r>
      <w:r w:rsidRPr="00375DE0">
        <w:rPr>
          <w:sz w:val="28"/>
        </w:rPr>
        <w:t>;</w:t>
      </w:r>
    </w:p>
    <w:p w:rsidR="00375DE0" w:rsidRPr="00375DE0" w:rsidRDefault="00506E57" w:rsidP="00375DE0">
      <w:pPr>
        <w:jc w:val="both"/>
        <w:rPr>
          <w:sz w:val="28"/>
        </w:rPr>
      </w:pPr>
      <w:r>
        <w:rPr>
          <w:sz w:val="28"/>
        </w:rPr>
        <w:t>- репродуктивный</w:t>
      </w:r>
      <w:r w:rsidR="00375DE0" w:rsidRPr="00375DE0">
        <w:rPr>
          <w:sz w:val="28"/>
        </w:rPr>
        <w:t>;</w:t>
      </w:r>
    </w:p>
    <w:p w:rsidR="00375DE0" w:rsidRPr="00375DE0" w:rsidRDefault="00506E57" w:rsidP="00375DE0">
      <w:pPr>
        <w:jc w:val="both"/>
        <w:rPr>
          <w:sz w:val="28"/>
        </w:rPr>
      </w:pPr>
      <w:r>
        <w:rPr>
          <w:sz w:val="28"/>
        </w:rPr>
        <w:t>- частично-поисковый</w:t>
      </w:r>
      <w:r w:rsidR="00375DE0" w:rsidRPr="00375DE0">
        <w:rPr>
          <w:sz w:val="28"/>
        </w:rPr>
        <w:t>;</w:t>
      </w:r>
    </w:p>
    <w:p w:rsidR="00375DE0" w:rsidRDefault="00506E57" w:rsidP="00375DE0">
      <w:pPr>
        <w:jc w:val="both"/>
        <w:rPr>
          <w:sz w:val="28"/>
        </w:rPr>
      </w:pPr>
      <w:r>
        <w:rPr>
          <w:sz w:val="28"/>
        </w:rPr>
        <w:t>- исследовательский</w:t>
      </w:r>
      <w:r w:rsidR="00375DE0" w:rsidRPr="00375DE0">
        <w:rPr>
          <w:sz w:val="28"/>
        </w:rPr>
        <w:t>.</w:t>
      </w:r>
    </w:p>
    <w:p w:rsidR="00375DE0" w:rsidRPr="00375DE0" w:rsidRDefault="00375DE0" w:rsidP="00375DE0">
      <w:pPr>
        <w:jc w:val="both"/>
        <w:rPr>
          <w:sz w:val="28"/>
        </w:rPr>
      </w:pPr>
      <w:r w:rsidRPr="00375DE0">
        <w:rPr>
          <w:sz w:val="28"/>
        </w:rPr>
        <w:t xml:space="preserve">Методы создания положительной мотивации </w:t>
      </w:r>
      <w:proofErr w:type="gramStart"/>
      <w:r w:rsidRPr="00375DE0">
        <w:rPr>
          <w:sz w:val="28"/>
        </w:rPr>
        <w:t>обучаемых</w:t>
      </w:r>
      <w:proofErr w:type="gramEnd"/>
      <w:r w:rsidRPr="00375DE0">
        <w:rPr>
          <w:sz w:val="28"/>
        </w:rPr>
        <w:t>:</w:t>
      </w:r>
    </w:p>
    <w:p w:rsidR="00375DE0" w:rsidRPr="00375DE0" w:rsidRDefault="00375DE0" w:rsidP="00375DE0">
      <w:pPr>
        <w:jc w:val="both"/>
        <w:rPr>
          <w:sz w:val="28"/>
        </w:rPr>
      </w:pPr>
      <w:r>
        <w:rPr>
          <w:sz w:val="28"/>
        </w:rPr>
        <w:t xml:space="preserve">- </w:t>
      </w:r>
      <w:r w:rsidRPr="00375DE0">
        <w:rPr>
          <w:sz w:val="28"/>
        </w:rPr>
        <w:t xml:space="preserve">эмоциональные: ситуации успеха, поощрение и порицание, </w:t>
      </w:r>
      <w:proofErr w:type="gramStart"/>
      <w:r w:rsidRPr="00375DE0">
        <w:rPr>
          <w:sz w:val="28"/>
        </w:rPr>
        <w:t>познавательная</w:t>
      </w:r>
      <w:proofErr w:type="gramEnd"/>
    </w:p>
    <w:p w:rsidR="00375DE0" w:rsidRPr="00375DE0" w:rsidRDefault="00375DE0" w:rsidP="00375DE0">
      <w:pPr>
        <w:jc w:val="both"/>
        <w:rPr>
          <w:sz w:val="28"/>
        </w:rPr>
      </w:pPr>
      <w:r w:rsidRPr="00375DE0">
        <w:rPr>
          <w:sz w:val="28"/>
        </w:rPr>
        <w:t>игра, свободный выбор задания, удовлетворение желания быть значимой личностью;</w:t>
      </w:r>
    </w:p>
    <w:p w:rsidR="00375DE0" w:rsidRPr="00375DE0" w:rsidRDefault="00375DE0" w:rsidP="00375DE0">
      <w:pPr>
        <w:jc w:val="both"/>
        <w:rPr>
          <w:sz w:val="28"/>
        </w:rPr>
      </w:pPr>
      <w:proofErr w:type="gramStart"/>
      <w:r>
        <w:rPr>
          <w:sz w:val="28"/>
        </w:rPr>
        <w:t xml:space="preserve">- </w:t>
      </w:r>
      <w:r w:rsidRPr="00375DE0">
        <w:rPr>
          <w:sz w:val="28"/>
        </w:rPr>
        <w:t>волевые: предъявление образовательных требован</w:t>
      </w:r>
      <w:r>
        <w:rPr>
          <w:sz w:val="28"/>
        </w:rPr>
        <w:t xml:space="preserve">ий, формирование ответственного </w:t>
      </w:r>
      <w:r w:rsidRPr="00375DE0">
        <w:rPr>
          <w:sz w:val="28"/>
        </w:rPr>
        <w:t>отношения к получению знаний, информирован</w:t>
      </w:r>
      <w:r>
        <w:rPr>
          <w:sz w:val="28"/>
        </w:rPr>
        <w:t xml:space="preserve">ие о прогнозируемых результата </w:t>
      </w:r>
      <w:r w:rsidRPr="00375DE0">
        <w:rPr>
          <w:sz w:val="28"/>
        </w:rPr>
        <w:t>образования.</w:t>
      </w:r>
      <w:proofErr w:type="gramEnd"/>
    </w:p>
    <w:p w:rsidR="00375DE0" w:rsidRDefault="00375DE0" w:rsidP="0013323B">
      <w:pPr>
        <w:jc w:val="both"/>
        <w:rPr>
          <w:b/>
          <w:sz w:val="28"/>
        </w:rPr>
      </w:pPr>
    </w:p>
    <w:p w:rsidR="0013323B" w:rsidRDefault="0013323B" w:rsidP="0013323B">
      <w:pPr>
        <w:jc w:val="both"/>
        <w:rPr>
          <w:b/>
          <w:sz w:val="28"/>
        </w:rPr>
      </w:pPr>
      <w:r w:rsidRPr="00835952">
        <w:rPr>
          <w:b/>
          <w:sz w:val="28"/>
        </w:rPr>
        <w:t>3.5.</w:t>
      </w:r>
      <w:r w:rsidRPr="00835952">
        <w:rPr>
          <w:b/>
          <w:sz w:val="28"/>
        </w:rPr>
        <w:tab/>
        <w:t>Программно-методическое обеспечение необходимое для реализации программы</w:t>
      </w:r>
    </w:p>
    <w:p w:rsidR="00506E57" w:rsidRPr="00506E57" w:rsidRDefault="00506E57" w:rsidP="00506E57">
      <w:pPr>
        <w:jc w:val="both"/>
        <w:rPr>
          <w:sz w:val="28"/>
        </w:rPr>
      </w:pPr>
      <w:r w:rsidRPr="00506E57">
        <w:rPr>
          <w:sz w:val="28"/>
        </w:rPr>
        <w:t>Требования к информационной обеспеченности учреждения для реализации программы:</w:t>
      </w:r>
    </w:p>
    <w:p w:rsidR="00506E57" w:rsidRPr="00506E57" w:rsidRDefault="00506E57" w:rsidP="00506E57">
      <w:pPr>
        <w:jc w:val="both"/>
        <w:rPr>
          <w:sz w:val="28"/>
        </w:rPr>
      </w:pPr>
      <w:r>
        <w:rPr>
          <w:sz w:val="28"/>
        </w:rPr>
        <w:t xml:space="preserve">• </w:t>
      </w:r>
      <w:r w:rsidRPr="00506E57">
        <w:rPr>
          <w:sz w:val="28"/>
        </w:rPr>
        <w:t>библиотека: учебно-методические материалы для специалистов, необходимые для реализации комплекса программы;</w:t>
      </w:r>
    </w:p>
    <w:p w:rsidR="00506E57" w:rsidRPr="00506E57" w:rsidRDefault="00506E57" w:rsidP="00506E57">
      <w:pPr>
        <w:jc w:val="both"/>
        <w:rPr>
          <w:sz w:val="28"/>
        </w:rPr>
      </w:pPr>
      <w:r>
        <w:rPr>
          <w:sz w:val="28"/>
        </w:rPr>
        <w:t xml:space="preserve">• </w:t>
      </w:r>
      <w:r w:rsidRPr="00506E57">
        <w:rPr>
          <w:sz w:val="28"/>
        </w:rPr>
        <w:t>доступ к сети Интернет;</w:t>
      </w:r>
    </w:p>
    <w:p w:rsidR="00506E57" w:rsidRPr="00506E57" w:rsidRDefault="00506E57" w:rsidP="00506E57">
      <w:pPr>
        <w:jc w:val="both"/>
        <w:rPr>
          <w:sz w:val="28"/>
        </w:rPr>
      </w:pPr>
      <w:r>
        <w:rPr>
          <w:sz w:val="28"/>
        </w:rPr>
        <w:t xml:space="preserve">• </w:t>
      </w:r>
      <w:r w:rsidRPr="00506E57">
        <w:rPr>
          <w:sz w:val="28"/>
        </w:rPr>
        <w:t>сайт образовательного учреждения.</w:t>
      </w:r>
    </w:p>
    <w:p w:rsidR="00506E57" w:rsidRPr="00835952" w:rsidRDefault="00506E57" w:rsidP="0013323B">
      <w:pPr>
        <w:jc w:val="both"/>
        <w:rPr>
          <w:b/>
          <w:sz w:val="28"/>
        </w:rPr>
      </w:pPr>
    </w:p>
    <w:p w:rsidR="0013323B" w:rsidRDefault="0013323B" w:rsidP="0013323B">
      <w:pPr>
        <w:jc w:val="both"/>
        <w:rPr>
          <w:b/>
          <w:sz w:val="28"/>
        </w:rPr>
      </w:pPr>
      <w:r w:rsidRPr="00835952">
        <w:rPr>
          <w:b/>
          <w:sz w:val="28"/>
        </w:rPr>
        <w:t>3.6.</w:t>
      </w:r>
      <w:r w:rsidRPr="00835952">
        <w:rPr>
          <w:b/>
          <w:sz w:val="28"/>
        </w:rPr>
        <w:tab/>
        <w:t>Литература</w:t>
      </w:r>
    </w:p>
    <w:p w:rsidR="00506E57" w:rsidRDefault="00506E57" w:rsidP="0013323B">
      <w:pPr>
        <w:jc w:val="both"/>
        <w:rPr>
          <w:sz w:val="28"/>
        </w:rPr>
      </w:pPr>
      <w:r w:rsidRPr="00506E57">
        <w:rPr>
          <w:sz w:val="28"/>
        </w:rPr>
        <w:t xml:space="preserve">Диагностический инструментарий </w:t>
      </w:r>
    </w:p>
    <w:p w:rsidR="00506E57" w:rsidRPr="00506E57" w:rsidRDefault="00506E57" w:rsidP="0013323B">
      <w:pPr>
        <w:jc w:val="both"/>
        <w:rPr>
          <w:sz w:val="28"/>
        </w:rPr>
      </w:pPr>
      <w:r w:rsidRPr="00506E57">
        <w:rPr>
          <w:sz w:val="28"/>
        </w:rPr>
        <w:t>Название методик и авторы</w:t>
      </w:r>
    </w:p>
    <w:p w:rsidR="00506E57" w:rsidRPr="00D55B25" w:rsidRDefault="00D55B25" w:rsidP="0013323B">
      <w:pPr>
        <w:jc w:val="both"/>
        <w:rPr>
          <w:sz w:val="28"/>
        </w:rPr>
      </w:pPr>
      <w:r>
        <w:rPr>
          <w:sz w:val="28"/>
        </w:rPr>
        <w:t xml:space="preserve">1. Тест «Незаконченные рисунки» Я.Л. </w:t>
      </w:r>
      <w:proofErr w:type="gramStart"/>
      <w:r>
        <w:rPr>
          <w:sz w:val="28"/>
        </w:rPr>
        <w:t>Коломенского</w:t>
      </w:r>
      <w:proofErr w:type="gramEnd"/>
      <w:r>
        <w:rPr>
          <w:sz w:val="28"/>
        </w:rPr>
        <w:t xml:space="preserve"> и Е.</w:t>
      </w:r>
      <w:r w:rsidRPr="00D55B25">
        <w:rPr>
          <w:sz w:val="28"/>
        </w:rPr>
        <w:t>А. Панько.</w:t>
      </w:r>
    </w:p>
    <w:p w:rsidR="00D55B25" w:rsidRPr="00D55B25" w:rsidRDefault="00D55B25" w:rsidP="0013323B">
      <w:pPr>
        <w:jc w:val="both"/>
        <w:rPr>
          <w:sz w:val="28"/>
        </w:rPr>
      </w:pPr>
      <w:r>
        <w:rPr>
          <w:sz w:val="28"/>
        </w:rPr>
        <w:t>2. Методика «Пять рисунков» Н.</w:t>
      </w:r>
      <w:r w:rsidRPr="00D55B25">
        <w:rPr>
          <w:sz w:val="28"/>
        </w:rPr>
        <w:t xml:space="preserve">А. </w:t>
      </w:r>
      <w:proofErr w:type="spellStart"/>
      <w:r w:rsidRPr="00D55B25">
        <w:rPr>
          <w:sz w:val="28"/>
        </w:rPr>
        <w:t>Лепской</w:t>
      </w:r>
      <w:proofErr w:type="spellEnd"/>
      <w:r w:rsidRPr="00D55B25">
        <w:rPr>
          <w:sz w:val="28"/>
        </w:rPr>
        <w:t>.</w:t>
      </w:r>
    </w:p>
    <w:p w:rsidR="00D55B25" w:rsidRDefault="00D55B25" w:rsidP="0013323B">
      <w:pPr>
        <w:jc w:val="both"/>
        <w:rPr>
          <w:sz w:val="28"/>
        </w:rPr>
      </w:pPr>
      <w:r>
        <w:rPr>
          <w:sz w:val="28"/>
        </w:rPr>
        <w:t xml:space="preserve">3. </w:t>
      </w:r>
      <w:r w:rsidRPr="00D55B25">
        <w:rPr>
          <w:sz w:val="28"/>
        </w:rPr>
        <w:t>«</w:t>
      </w:r>
      <w:proofErr w:type="spellStart"/>
      <w:r w:rsidRPr="00D55B25">
        <w:rPr>
          <w:sz w:val="28"/>
        </w:rPr>
        <w:t>Дорисовывание</w:t>
      </w:r>
      <w:proofErr w:type="spellEnd"/>
      <w:r w:rsidRPr="00D55B25">
        <w:rPr>
          <w:sz w:val="28"/>
        </w:rPr>
        <w:t xml:space="preserve"> кругов» (автор </w:t>
      </w:r>
      <w:r>
        <w:rPr>
          <w:sz w:val="28"/>
        </w:rPr>
        <w:t>Т.С. Комарова</w:t>
      </w:r>
      <w:r w:rsidRPr="00D55B25">
        <w:rPr>
          <w:sz w:val="28"/>
        </w:rPr>
        <w:t>)</w:t>
      </w:r>
      <w:r>
        <w:rPr>
          <w:sz w:val="28"/>
        </w:rPr>
        <w:t>.</w:t>
      </w:r>
    </w:p>
    <w:p w:rsidR="00D55B25" w:rsidRDefault="00D55B25" w:rsidP="0013323B">
      <w:pPr>
        <w:jc w:val="both"/>
        <w:rPr>
          <w:sz w:val="28"/>
        </w:rPr>
      </w:pPr>
      <w:r>
        <w:rPr>
          <w:sz w:val="28"/>
        </w:rPr>
        <w:lastRenderedPageBreak/>
        <w:t xml:space="preserve">4. </w:t>
      </w:r>
      <w:proofErr w:type="spellStart"/>
      <w:r>
        <w:rPr>
          <w:sz w:val="28"/>
        </w:rPr>
        <w:t>Бухарова</w:t>
      </w:r>
      <w:proofErr w:type="spellEnd"/>
      <w:r>
        <w:rPr>
          <w:sz w:val="28"/>
        </w:rPr>
        <w:t xml:space="preserve"> </w:t>
      </w:r>
      <w:r w:rsidRPr="00D55B25">
        <w:rPr>
          <w:sz w:val="28"/>
        </w:rPr>
        <w:t>И</w:t>
      </w:r>
      <w:r>
        <w:rPr>
          <w:sz w:val="28"/>
        </w:rPr>
        <w:t>.</w:t>
      </w:r>
      <w:r w:rsidRPr="00D55B25">
        <w:rPr>
          <w:sz w:val="28"/>
        </w:rPr>
        <w:t>С.  Диагностика и развитие творческих способностей де</w:t>
      </w:r>
      <w:r>
        <w:rPr>
          <w:sz w:val="28"/>
        </w:rPr>
        <w:t>тей младшего школьного возраста</w:t>
      </w:r>
      <w:r w:rsidRPr="00D55B25">
        <w:rPr>
          <w:sz w:val="28"/>
        </w:rPr>
        <w:t>: учебное пособие для вузов</w:t>
      </w:r>
      <w:r>
        <w:rPr>
          <w:sz w:val="28"/>
        </w:rPr>
        <w:t>. –</w:t>
      </w:r>
      <w:r w:rsidR="00A151FA">
        <w:rPr>
          <w:sz w:val="28"/>
        </w:rPr>
        <w:t xml:space="preserve"> М.: Издательство </w:t>
      </w:r>
      <w:proofErr w:type="spellStart"/>
      <w:r w:rsidR="00A151FA">
        <w:rPr>
          <w:sz w:val="28"/>
        </w:rPr>
        <w:t>Юрайт</w:t>
      </w:r>
      <w:proofErr w:type="spellEnd"/>
      <w:r w:rsidR="00A151FA">
        <w:rPr>
          <w:sz w:val="28"/>
        </w:rPr>
        <w:t>, 2024</w:t>
      </w:r>
      <w:r w:rsidRPr="00D55B25">
        <w:rPr>
          <w:sz w:val="28"/>
        </w:rPr>
        <w:t>.</w:t>
      </w:r>
    </w:p>
    <w:p w:rsidR="00D55B25" w:rsidRPr="00D55B25" w:rsidRDefault="00A151FA" w:rsidP="0013323B">
      <w:pPr>
        <w:jc w:val="both"/>
        <w:rPr>
          <w:sz w:val="28"/>
        </w:rPr>
      </w:pPr>
      <w:r>
        <w:rPr>
          <w:sz w:val="28"/>
        </w:rPr>
        <w:t xml:space="preserve">5. </w:t>
      </w:r>
      <w:r w:rsidR="00D55B25" w:rsidRPr="00D55B25">
        <w:rPr>
          <w:sz w:val="28"/>
        </w:rPr>
        <w:t>https://infourok.ru/diagnosticheskie-zadaniya-dlya-opredeleniya-tvorcheskih-i-izobrazitelnih-sposobnostey-detey-mladshego-shkolnogo-vozrasta-727306.html</w:t>
      </w:r>
    </w:p>
    <w:p w:rsidR="00506E57" w:rsidRPr="00A151FA" w:rsidRDefault="00A151FA" w:rsidP="0013323B">
      <w:pPr>
        <w:jc w:val="both"/>
        <w:rPr>
          <w:sz w:val="28"/>
        </w:rPr>
      </w:pPr>
      <w:r>
        <w:rPr>
          <w:sz w:val="28"/>
        </w:rPr>
        <w:t xml:space="preserve">6. </w:t>
      </w:r>
      <w:r w:rsidRPr="00A151FA">
        <w:rPr>
          <w:sz w:val="28"/>
        </w:rPr>
        <w:t>https://nsportal.ru/shkola/izobrazitelnoe-iskusstvo/library/2011/10/25/test-5-risunkov</w:t>
      </w:r>
    </w:p>
    <w:p w:rsidR="00A151FA" w:rsidRPr="00A151FA" w:rsidRDefault="00A151FA" w:rsidP="00A151FA">
      <w:pPr>
        <w:jc w:val="both"/>
        <w:rPr>
          <w:sz w:val="28"/>
        </w:rPr>
      </w:pPr>
      <w:r>
        <w:rPr>
          <w:sz w:val="28"/>
        </w:rPr>
        <w:t>1. Астраханцева С.</w:t>
      </w:r>
      <w:r w:rsidRPr="00A151FA">
        <w:rPr>
          <w:sz w:val="28"/>
        </w:rPr>
        <w:t>В. Методические основы препода</w:t>
      </w:r>
      <w:r>
        <w:rPr>
          <w:sz w:val="28"/>
        </w:rPr>
        <w:t>вания декоративно – прикладного творчества: учебно-методическое пособие</w:t>
      </w:r>
      <w:r w:rsidRPr="00A151FA">
        <w:rPr>
          <w:sz w:val="28"/>
        </w:rPr>
        <w:t>. – Ростов р</w:t>
      </w:r>
      <w:proofErr w:type="gramStart"/>
      <w:r w:rsidRPr="00A151FA">
        <w:rPr>
          <w:sz w:val="28"/>
        </w:rPr>
        <w:t>/Д</w:t>
      </w:r>
      <w:proofErr w:type="gramEnd"/>
      <w:r w:rsidRPr="00A151FA">
        <w:rPr>
          <w:sz w:val="28"/>
        </w:rPr>
        <w:t>: Феникс, 2006</w:t>
      </w:r>
      <w:r>
        <w:rPr>
          <w:sz w:val="28"/>
        </w:rPr>
        <w:t>.</w:t>
      </w:r>
    </w:p>
    <w:p w:rsidR="00A151FA" w:rsidRPr="00A151FA" w:rsidRDefault="00A151FA" w:rsidP="00A151FA">
      <w:pPr>
        <w:jc w:val="both"/>
        <w:rPr>
          <w:sz w:val="28"/>
        </w:rPr>
      </w:pPr>
      <w:r>
        <w:rPr>
          <w:sz w:val="28"/>
        </w:rPr>
        <w:t>2. Давыдова Г.Н. Пластилинография</w:t>
      </w:r>
      <w:r w:rsidRPr="00A151FA">
        <w:rPr>
          <w:sz w:val="28"/>
        </w:rPr>
        <w:t>. – М.: Издательство «Скрипторий 2003г», 2006</w:t>
      </w:r>
      <w:r>
        <w:rPr>
          <w:sz w:val="28"/>
        </w:rPr>
        <w:t>.</w:t>
      </w:r>
    </w:p>
    <w:p w:rsidR="00A151FA" w:rsidRPr="00A151FA" w:rsidRDefault="00A151FA" w:rsidP="00A151FA">
      <w:pPr>
        <w:jc w:val="both"/>
        <w:rPr>
          <w:sz w:val="28"/>
        </w:rPr>
      </w:pPr>
      <w:r>
        <w:rPr>
          <w:sz w:val="28"/>
        </w:rPr>
        <w:t xml:space="preserve">3. </w:t>
      </w:r>
      <w:r w:rsidRPr="00A151FA">
        <w:rPr>
          <w:sz w:val="28"/>
        </w:rPr>
        <w:t xml:space="preserve">Иванова М. Лепим из пластилина. </w:t>
      </w:r>
      <w:r>
        <w:rPr>
          <w:sz w:val="28"/>
        </w:rPr>
        <w:t xml:space="preserve">– М.: </w:t>
      </w:r>
      <w:r w:rsidRPr="00A151FA">
        <w:rPr>
          <w:sz w:val="28"/>
        </w:rPr>
        <w:t xml:space="preserve">Издательство </w:t>
      </w:r>
      <w:r>
        <w:rPr>
          <w:sz w:val="28"/>
        </w:rPr>
        <w:t>«</w:t>
      </w:r>
      <w:r w:rsidRPr="00A151FA">
        <w:rPr>
          <w:sz w:val="28"/>
        </w:rPr>
        <w:t>АСТ-ПРЕСС КНИГА</w:t>
      </w:r>
      <w:r>
        <w:rPr>
          <w:sz w:val="28"/>
        </w:rPr>
        <w:t xml:space="preserve">», </w:t>
      </w:r>
      <w:r w:rsidRPr="00A151FA">
        <w:rPr>
          <w:sz w:val="28"/>
        </w:rPr>
        <w:t>2007</w:t>
      </w:r>
    </w:p>
    <w:p w:rsidR="00A151FA" w:rsidRPr="00A151FA" w:rsidRDefault="00A151FA" w:rsidP="00A151FA">
      <w:pPr>
        <w:jc w:val="both"/>
        <w:rPr>
          <w:sz w:val="28"/>
        </w:rPr>
      </w:pPr>
      <w:r>
        <w:rPr>
          <w:sz w:val="28"/>
        </w:rPr>
        <w:t xml:space="preserve">4. Лыкова И.А. </w:t>
      </w:r>
      <w:r w:rsidRPr="00A151FA">
        <w:rPr>
          <w:sz w:val="28"/>
        </w:rPr>
        <w:t xml:space="preserve">Лепим игрушки: </w:t>
      </w:r>
      <w:r>
        <w:rPr>
          <w:sz w:val="28"/>
        </w:rPr>
        <w:t xml:space="preserve">Лепка из пластилина. </w:t>
      </w:r>
      <w:proofErr w:type="spellStart"/>
      <w:r>
        <w:rPr>
          <w:sz w:val="28"/>
        </w:rPr>
        <w:t>Мастерилка</w:t>
      </w:r>
      <w:proofErr w:type="spellEnd"/>
      <w:r w:rsidRPr="00A151FA">
        <w:rPr>
          <w:sz w:val="28"/>
        </w:rPr>
        <w:t>.</w:t>
      </w:r>
      <w:r>
        <w:rPr>
          <w:sz w:val="28"/>
        </w:rPr>
        <w:t xml:space="preserve"> – М.: Издательство: Мир книги, </w:t>
      </w:r>
      <w:r w:rsidRPr="00A151FA">
        <w:rPr>
          <w:sz w:val="28"/>
        </w:rPr>
        <w:t>2008</w:t>
      </w:r>
    </w:p>
    <w:p w:rsidR="00A151FA" w:rsidRPr="00A151FA" w:rsidRDefault="00A151FA" w:rsidP="00A151FA">
      <w:pPr>
        <w:jc w:val="both"/>
        <w:rPr>
          <w:sz w:val="28"/>
        </w:rPr>
      </w:pPr>
      <w:r>
        <w:rPr>
          <w:sz w:val="28"/>
        </w:rPr>
        <w:t xml:space="preserve">5. </w:t>
      </w:r>
      <w:proofErr w:type="spellStart"/>
      <w:r w:rsidRPr="00A151FA">
        <w:rPr>
          <w:sz w:val="28"/>
        </w:rPr>
        <w:t>Орен</w:t>
      </w:r>
      <w:proofErr w:type="spellEnd"/>
      <w:r w:rsidRPr="00A151FA">
        <w:rPr>
          <w:sz w:val="28"/>
        </w:rPr>
        <w:t xml:space="preserve"> Р.</w:t>
      </w:r>
      <w:r>
        <w:rPr>
          <w:sz w:val="28"/>
        </w:rPr>
        <w:t xml:space="preserve"> </w:t>
      </w:r>
      <w:r w:rsidRPr="00A151FA">
        <w:rPr>
          <w:sz w:val="28"/>
        </w:rPr>
        <w:t xml:space="preserve">Лепка из пластилина: развиваем моторику рук. </w:t>
      </w:r>
      <w:r>
        <w:rPr>
          <w:sz w:val="28"/>
        </w:rPr>
        <w:t xml:space="preserve">– М.: Издательство Махаон, </w:t>
      </w:r>
      <w:r w:rsidRPr="00A151FA">
        <w:rPr>
          <w:sz w:val="28"/>
        </w:rPr>
        <w:t>2010</w:t>
      </w:r>
    </w:p>
    <w:p w:rsidR="00A151FA" w:rsidRPr="00A151FA" w:rsidRDefault="00A151FA" w:rsidP="00A151FA">
      <w:pPr>
        <w:jc w:val="both"/>
        <w:rPr>
          <w:sz w:val="28"/>
        </w:rPr>
      </w:pPr>
      <w:r>
        <w:rPr>
          <w:sz w:val="28"/>
        </w:rPr>
        <w:t xml:space="preserve">6. </w:t>
      </w:r>
      <w:r w:rsidRPr="00A151FA">
        <w:rPr>
          <w:sz w:val="28"/>
        </w:rPr>
        <w:t>Стародуб К.И.</w:t>
      </w:r>
      <w:r>
        <w:rPr>
          <w:sz w:val="28"/>
        </w:rPr>
        <w:t xml:space="preserve">, </w:t>
      </w:r>
      <w:r w:rsidRPr="00A151FA">
        <w:rPr>
          <w:sz w:val="28"/>
        </w:rPr>
        <w:t xml:space="preserve">Ткаченко Т.Б. Пластилин. </w:t>
      </w:r>
      <w:proofErr w:type="spellStart"/>
      <w:r w:rsidRPr="00A151FA">
        <w:rPr>
          <w:sz w:val="28"/>
        </w:rPr>
        <w:t>ИздательствоФеникс</w:t>
      </w:r>
      <w:proofErr w:type="spellEnd"/>
      <w:r w:rsidRPr="00A151FA">
        <w:rPr>
          <w:sz w:val="28"/>
        </w:rPr>
        <w:t>. 2003</w:t>
      </w:r>
    </w:p>
    <w:p w:rsidR="00A151FA" w:rsidRDefault="00A151FA" w:rsidP="00A151FA">
      <w:pPr>
        <w:jc w:val="both"/>
        <w:rPr>
          <w:sz w:val="28"/>
        </w:rPr>
      </w:pPr>
      <w:r>
        <w:rPr>
          <w:sz w:val="28"/>
        </w:rPr>
        <w:t xml:space="preserve">7. </w:t>
      </w:r>
      <w:r w:rsidRPr="00A151FA">
        <w:rPr>
          <w:sz w:val="28"/>
        </w:rPr>
        <w:t xml:space="preserve">Ткаченко Т.Б., Стародуб К.И. Лепим из пластилина. </w:t>
      </w:r>
      <w:r>
        <w:rPr>
          <w:sz w:val="28"/>
        </w:rPr>
        <w:t>– Ростов р</w:t>
      </w:r>
      <w:proofErr w:type="gramStart"/>
      <w:r>
        <w:rPr>
          <w:sz w:val="28"/>
        </w:rPr>
        <w:t>/Д</w:t>
      </w:r>
      <w:proofErr w:type="gramEnd"/>
      <w:r>
        <w:rPr>
          <w:sz w:val="28"/>
        </w:rPr>
        <w:t>: Феникс, 2003.</w:t>
      </w:r>
    </w:p>
    <w:p w:rsidR="00A151FA" w:rsidRPr="00A151FA" w:rsidRDefault="00A151FA" w:rsidP="00A151FA">
      <w:pPr>
        <w:jc w:val="both"/>
        <w:rPr>
          <w:sz w:val="28"/>
        </w:rPr>
      </w:pPr>
      <w:r>
        <w:rPr>
          <w:sz w:val="28"/>
        </w:rPr>
        <w:t xml:space="preserve">8. </w:t>
      </w:r>
      <w:proofErr w:type="spellStart"/>
      <w:r w:rsidRPr="00A151FA">
        <w:rPr>
          <w:sz w:val="28"/>
        </w:rPr>
        <w:t>Шкицкая</w:t>
      </w:r>
      <w:proofErr w:type="spellEnd"/>
      <w:r w:rsidRPr="00A151FA">
        <w:rPr>
          <w:sz w:val="28"/>
        </w:rPr>
        <w:t xml:space="preserve"> </w:t>
      </w:r>
      <w:r>
        <w:rPr>
          <w:sz w:val="28"/>
        </w:rPr>
        <w:t>И.О. Пластилиновые картины. – Ростов р</w:t>
      </w:r>
      <w:proofErr w:type="gramStart"/>
      <w:r>
        <w:rPr>
          <w:sz w:val="28"/>
        </w:rPr>
        <w:t>/Д</w:t>
      </w:r>
      <w:proofErr w:type="gramEnd"/>
      <w:r>
        <w:rPr>
          <w:sz w:val="28"/>
        </w:rPr>
        <w:t>: Феникс, 2009</w:t>
      </w:r>
      <w:r w:rsidRPr="00A151FA">
        <w:rPr>
          <w:sz w:val="28"/>
        </w:rPr>
        <w:t>.</w:t>
      </w:r>
    </w:p>
    <w:p w:rsidR="00A151FA" w:rsidRPr="00A151FA" w:rsidRDefault="00A151FA" w:rsidP="00A151FA">
      <w:pPr>
        <w:jc w:val="both"/>
        <w:rPr>
          <w:sz w:val="28"/>
        </w:rPr>
      </w:pPr>
      <w:r>
        <w:rPr>
          <w:sz w:val="28"/>
        </w:rPr>
        <w:t xml:space="preserve">9. </w:t>
      </w:r>
      <w:r w:rsidRPr="00A151FA">
        <w:rPr>
          <w:sz w:val="28"/>
        </w:rPr>
        <w:t>Чернова Е.В. Пла</w:t>
      </w:r>
      <w:r>
        <w:rPr>
          <w:sz w:val="28"/>
        </w:rPr>
        <w:t>стилиновые картины.</w:t>
      </w:r>
      <w:r w:rsidRPr="00A151FA">
        <w:rPr>
          <w:sz w:val="28"/>
        </w:rPr>
        <w:t xml:space="preserve"> – Рос</w:t>
      </w:r>
      <w:r>
        <w:rPr>
          <w:sz w:val="28"/>
        </w:rPr>
        <w:t>тов н/Д.: Феникс, 2006</w:t>
      </w:r>
      <w:r w:rsidRPr="00A151FA">
        <w:rPr>
          <w:sz w:val="28"/>
        </w:rPr>
        <w:t>.</w:t>
      </w:r>
    </w:p>
    <w:p w:rsidR="00A151FA" w:rsidRPr="00835952" w:rsidRDefault="00A151FA" w:rsidP="0013323B">
      <w:pPr>
        <w:jc w:val="both"/>
        <w:rPr>
          <w:b/>
          <w:sz w:val="28"/>
        </w:rPr>
      </w:pPr>
    </w:p>
    <w:p w:rsidR="0004453E" w:rsidRDefault="0013323B" w:rsidP="0013323B">
      <w:pPr>
        <w:jc w:val="both"/>
        <w:rPr>
          <w:b/>
          <w:sz w:val="28"/>
        </w:rPr>
      </w:pPr>
      <w:r w:rsidRPr="00835952">
        <w:rPr>
          <w:b/>
          <w:sz w:val="28"/>
        </w:rPr>
        <w:t>3.7.</w:t>
      </w:r>
      <w:r w:rsidRPr="00835952">
        <w:rPr>
          <w:b/>
          <w:sz w:val="28"/>
        </w:rPr>
        <w:tab/>
        <w:t>Организация предметно-пространственной среды</w:t>
      </w:r>
    </w:p>
    <w:p w:rsidR="002C378C" w:rsidRDefault="002C378C" w:rsidP="0013323B">
      <w:pPr>
        <w:jc w:val="both"/>
        <w:rPr>
          <w:sz w:val="28"/>
        </w:rPr>
      </w:pPr>
      <w:r w:rsidRPr="002C378C">
        <w:rPr>
          <w:sz w:val="28"/>
        </w:rPr>
        <w:t>Организация предметно-пространственной среды для пластилинографии предполагает создание уголка, в котором есть материалы и инструменты для самостоя</w:t>
      </w:r>
      <w:r>
        <w:rPr>
          <w:sz w:val="28"/>
        </w:rPr>
        <w:t xml:space="preserve">тельных занятий этой техникой. </w:t>
      </w:r>
    </w:p>
    <w:p w:rsidR="002C378C" w:rsidRPr="002C378C" w:rsidRDefault="002C378C" w:rsidP="002C378C">
      <w:pPr>
        <w:jc w:val="both"/>
        <w:rPr>
          <w:sz w:val="28"/>
        </w:rPr>
      </w:pPr>
      <w:r w:rsidRPr="002C378C">
        <w:rPr>
          <w:sz w:val="28"/>
        </w:rPr>
        <w:t>Художественные средства:</w:t>
      </w:r>
    </w:p>
    <w:p w:rsidR="002C378C" w:rsidRPr="002C378C" w:rsidRDefault="002C378C" w:rsidP="002C378C">
      <w:pPr>
        <w:jc w:val="both"/>
        <w:rPr>
          <w:sz w:val="28"/>
        </w:rPr>
      </w:pPr>
      <w:r>
        <w:rPr>
          <w:sz w:val="28"/>
        </w:rPr>
        <w:t xml:space="preserve">- </w:t>
      </w:r>
      <w:r w:rsidRPr="002C378C">
        <w:rPr>
          <w:sz w:val="28"/>
        </w:rPr>
        <w:t>методические пособия и книги по пластилинографии;</w:t>
      </w:r>
    </w:p>
    <w:p w:rsidR="002C378C" w:rsidRPr="002C378C" w:rsidRDefault="002C378C" w:rsidP="002C378C">
      <w:pPr>
        <w:jc w:val="both"/>
        <w:rPr>
          <w:sz w:val="28"/>
        </w:rPr>
      </w:pPr>
      <w:r>
        <w:rPr>
          <w:sz w:val="28"/>
        </w:rPr>
        <w:t xml:space="preserve">- </w:t>
      </w:r>
      <w:r w:rsidRPr="002C378C">
        <w:rPr>
          <w:sz w:val="28"/>
        </w:rPr>
        <w:t>энциклопедии;</w:t>
      </w:r>
    </w:p>
    <w:p w:rsidR="002C378C" w:rsidRPr="002C378C" w:rsidRDefault="002C378C" w:rsidP="002C378C">
      <w:pPr>
        <w:jc w:val="both"/>
        <w:rPr>
          <w:sz w:val="28"/>
        </w:rPr>
      </w:pPr>
      <w:r>
        <w:rPr>
          <w:sz w:val="28"/>
        </w:rPr>
        <w:t xml:space="preserve">- </w:t>
      </w:r>
      <w:r w:rsidRPr="002C378C">
        <w:rPr>
          <w:sz w:val="28"/>
        </w:rPr>
        <w:t>литературные произведения (тематические).</w:t>
      </w:r>
    </w:p>
    <w:p w:rsidR="002C378C" w:rsidRPr="002C378C" w:rsidRDefault="002C378C" w:rsidP="002C378C">
      <w:pPr>
        <w:jc w:val="both"/>
        <w:rPr>
          <w:sz w:val="28"/>
        </w:rPr>
      </w:pPr>
      <w:r w:rsidRPr="002C378C">
        <w:rPr>
          <w:sz w:val="28"/>
        </w:rPr>
        <w:t>Наглядные средства:</w:t>
      </w:r>
    </w:p>
    <w:p w:rsidR="002C378C" w:rsidRPr="002C378C" w:rsidRDefault="002C378C" w:rsidP="002C378C">
      <w:pPr>
        <w:jc w:val="both"/>
        <w:rPr>
          <w:sz w:val="28"/>
        </w:rPr>
      </w:pPr>
      <w:r>
        <w:rPr>
          <w:sz w:val="28"/>
        </w:rPr>
        <w:t xml:space="preserve">- </w:t>
      </w:r>
      <w:r w:rsidRPr="002C378C">
        <w:rPr>
          <w:sz w:val="28"/>
        </w:rPr>
        <w:t>стенды (правила техники безопасности и др.);</w:t>
      </w:r>
    </w:p>
    <w:p w:rsidR="002C378C" w:rsidRPr="002C378C" w:rsidRDefault="002C378C" w:rsidP="002C378C">
      <w:pPr>
        <w:jc w:val="both"/>
        <w:rPr>
          <w:sz w:val="28"/>
        </w:rPr>
      </w:pPr>
      <w:r>
        <w:rPr>
          <w:sz w:val="28"/>
        </w:rPr>
        <w:t xml:space="preserve">- </w:t>
      </w:r>
      <w:r w:rsidRPr="002C378C">
        <w:rPr>
          <w:sz w:val="28"/>
        </w:rPr>
        <w:t>технологические карты;</w:t>
      </w:r>
    </w:p>
    <w:p w:rsidR="002C378C" w:rsidRPr="002C378C" w:rsidRDefault="002C378C" w:rsidP="002C378C">
      <w:pPr>
        <w:jc w:val="both"/>
        <w:rPr>
          <w:sz w:val="28"/>
        </w:rPr>
      </w:pPr>
      <w:r>
        <w:rPr>
          <w:sz w:val="28"/>
        </w:rPr>
        <w:t xml:space="preserve">- </w:t>
      </w:r>
      <w:r w:rsidRPr="002C378C">
        <w:rPr>
          <w:sz w:val="28"/>
        </w:rPr>
        <w:t>иллюстрационный тематический материал, презентации.</w:t>
      </w:r>
    </w:p>
    <w:p w:rsidR="002C378C" w:rsidRPr="002C378C" w:rsidRDefault="002C378C" w:rsidP="002C378C">
      <w:pPr>
        <w:jc w:val="both"/>
        <w:rPr>
          <w:sz w:val="28"/>
        </w:rPr>
      </w:pPr>
      <w:r>
        <w:rPr>
          <w:sz w:val="28"/>
        </w:rPr>
        <w:t xml:space="preserve">- </w:t>
      </w:r>
      <w:r w:rsidRPr="002C378C">
        <w:rPr>
          <w:sz w:val="28"/>
        </w:rPr>
        <w:t>демонстрационные работы и образцы в технике пластилинография.</w:t>
      </w:r>
    </w:p>
    <w:p w:rsidR="002C378C" w:rsidRPr="002C378C" w:rsidRDefault="002C378C" w:rsidP="002C378C">
      <w:pPr>
        <w:jc w:val="both"/>
        <w:rPr>
          <w:sz w:val="28"/>
        </w:rPr>
      </w:pPr>
      <w:r w:rsidRPr="002C378C">
        <w:rPr>
          <w:sz w:val="28"/>
        </w:rPr>
        <w:t>Технические средства:</w:t>
      </w:r>
    </w:p>
    <w:p w:rsidR="002C378C" w:rsidRDefault="002C378C" w:rsidP="002C378C">
      <w:pPr>
        <w:jc w:val="both"/>
        <w:rPr>
          <w:sz w:val="28"/>
        </w:rPr>
      </w:pPr>
      <w:r w:rsidRPr="002C378C">
        <w:rPr>
          <w:sz w:val="28"/>
        </w:rPr>
        <w:t>видео-, аудио материалы, компьютер, медиа проектор,</w:t>
      </w:r>
      <w:r>
        <w:rPr>
          <w:sz w:val="28"/>
        </w:rPr>
        <w:t xml:space="preserve"> ноутбуки, магнитофон, цифровой </w:t>
      </w:r>
      <w:r w:rsidRPr="002C378C">
        <w:rPr>
          <w:sz w:val="28"/>
        </w:rPr>
        <w:t>фотоаппарат</w:t>
      </w:r>
      <w:r>
        <w:rPr>
          <w:sz w:val="28"/>
        </w:rPr>
        <w:t>.</w:t>
      </w:r>
    </w:p>
    <w:p w:rsidR="002C378C" w:rsidRPr="002C378C" w:rsidRDefault="002C378C" w:rsidP="002C378C">
      <w:pPr>
        <w:jc w:val="both"/>
        <w:rPr>
          <w:sz w:val="28"/>
        </w:rPr>
      </w:pPr>
      <w:proofErr w:type="gramStart"/>
      <w:r w:rsidRPr="002C378C">
        <w:rPr>
          <w:sz w:val="28"/>
        </w:rPr>
        <w:t>Материалы, и</w:t>
      </w:r>
      <w:r w:rsidR="001457C5">
        <w:rPr>
          <w:sz w:val="28"/>
        </w:rPr>
        <w:t xml:space="preserve">спользуемые в пластилинографии: </w:t>
      </w:r>
      <w:r>
        <w:rPr>
          <w:sz w:val="28"/>
        </w:rPr>
        <w:t>п</w:t>
      </w:r>
      <w:r w:rsidR="001457C5">
        <w:rPr>
          <w:sz w:val="28"/>
        </w:rPr>
        <w:t xml:space="preserve">ластилин (разных цветов); </w:t>
      </w:r>
      <w:r>
        <w:rPr>
          <w:sz w:val="28"/>
        </w:rPr>
        <w:t>п</w:t>
      </w:r>
      <w:r w:rsidRPr="002C378C">
        <w:rPr>
          <w:sz w:val="28"/>
        </w:rPr>
        <w:t>ластиковы</w:t>
      </w:r>
      <w:r w:rsidR="001457C5">
        <w:rPr>
          <w:sz w:val="28"/>
        </w:rPr>
        <w:t xml:space="preserve">е дощечки для выполнения работ; </w:t>
      </w:r>
      <w:r>
        <w:rPr>
          <w:sz w:val="28"/>
        </w:rPr>
        <w:t>с</w:t>
      </w:r>
      <w:r w:rsidR="001457C5">
        <w:rPr>
          <w:sz w:val="28"/>
        </w:rPr>
        <w:t xml:space="preserve">теки; </w:t>
      </w:r>
      <w:r>
        <w:rPr>
          <w:sz w:val="28"/>
        </w:rPr>
        <w:t>к</w:t>
      </w:r>
      <w:r w:rsidRPr="002C378C">
        <w:rPr>
          <w:sz w:val="28"/>
        </w:rPr>
        <w:t>артон (</w:t>
      </w:r>
      <w:r w:rsidR="001457C5">
        <w:rPr>
          <w:sz w:val="28"/>
        </w:rPr>
        <w:t xml:space="preserve">однотонный и цветной), плотный; </w:t>
      </w:r>
      <w:r>
        <w:rPr>
          <w:sz w:val="28"/>
        </w:rPr>
        <w:t xml:space="preserve">бросовый материал </w:t>
      </w:r>
      <w:r w:rsidRPr="002C378C">
        <w:rPr>
          <w:sz w:val="28"/>
        </w:rPr>
        <w:t>для создания игровых фантазийных изображений: бумага разной фактуры, фантики от конфет, семечк</w:t>
      </w:r>
      <w:r>
        <w:rPr>
          <w:sz w:val="28"/>
        </w:rPr>
        <w:t xml:space="preserve">и, зернышки, пуговицы, </w:t>
      </w:r>
      <w:proofErr w:type="spellStart"/>
      <w:r>
        <w:rPr>
          <w:sz w:val="28"/>
        </w:rPr>
        <w:t>пайетки</w:t>
      </w:r>
      <w:proofErr w:type="spellEnd"/>
      <w:r>
        <w:rPr>
          <w:sz w:val="28"/>
        </w:rPr>
        <w:t>.</w:t>
      </w:r>
      <w:proofErr w:type="gramEnd"/>
    </w:p>
    <w:sectPr w:rsidR="002C378C" w:rsidRPr="002C3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4DB"/>
    <w:multiLevelType w:val="hybridMultilevel"/>
    <w:tmpl w:val="2F3221AA"/>
    <w:lvl w:ilvl="0" w:tplc="BF14D3B6">
      <w:start w:val="1"/>
      <w:numFmt w:val="decimal"/>
      <w:lvlText w:val="%1."/>
      <w:lvlJc w:val="left"/>
      <w:pPr>
        <w:ind w:left="104"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A530BF70">
      <w:numFmt w:val="bullet"/>
      <w:lvlText w:val="•"/>
      <w:lvlJc w:val="left"/>
      <w:pPr>
        <w:ind w:left="382" w:hanging="283"/>
      </w:pPr>
      <w:rPr>
        <w:rFonts w:hint="default"/>
        <w:lang w:val="ru-RU" w:eastAsia="en-US" w:bidi="ar-SA"/>
      </w:rPr>
    </w:lvl>
    <w:lvl w:ilvl="2" w:tplc="9C784D94">
      <w:numFmt w:val="bullet"/>
      <w:lvlText w:val="•"/>
      <w:lvlJc w:val="left"/>
      <w:pPr>
        <w:ind w:left="665" w:hanging="283"/>
      </w:pPr>
      <w:rPr>
        <w:rFonts w:hint="default"/>
        <w:lang w:val="ru-RU" w:eastAsia="en-US" w:bidi="ar-SA"/>
      </w:rPr>
    </w:lvl>
    <w:lvl w:ilvl="3" w:tplc="AB2063BC">
      <w:numFmt w:val="bullet"/>
      <w:lvlText w:val="•"/>
      <w:lvlJc w:val="left"/>
      <w:pPr>
        <w:ind w:left="948" w:hanging="283"/>
      </w:pPr>
      <w:rPr>
        <w:rFonts w:hint="default"/>
        <w:lang w:val="ru-RU" w:eastAsia="en-US" w:bidi="ar-SA"/>
      </w:rPr>
    </w:lvl>
    <w:lvl w:ilvl="4" w:tplc="7ACC53B8">
      <w:numFmt w:val="bullet"/>
      <w:lvlText w:val="•"/>
      <w:lvlJc w:val="left"/>
      <w:pPr>
        <w:ind w:left="1231" w:hanging="283"/>
      </w:pPr>
      <w:rPr>
        <w:rFonts w:hint="default"/>
        <w:lang w:val="ru-RU" w:eastAsia="en-US" w:bidi="ar-SA"/>
      </w:rPr>
    </w:lvl>
    <w:lvl w:ilvl="5" w:tplc="41945ED6">
      <w:numFmt w:val="bullet"/>
      <w:lvlText w:val="•"/>
      <w:lvlJc w:val="left"/>
      <w:pPr>
        <w:ind w:left="1514" w:hanging="283"/>
      </w:pPr>
      <w:rPr>
        <w:rFonts w:hint="default"/>
        <w:lang w:val="ru-RU" w:eastAsia="en-US" w:bidi="ar-SA"/>
      </w:rPr>
    </w:lvl>
    <w:lvl w:ilvl="6" w:tplc="A3743982">
      <w:numFmt w:val="bullet"/>
      <w:lvlText w:val="•"/>
      <w:lvlJc w:val="left"/>
      <w:pPr>
        <w:ind w:left="1797" w:hanging="283"/>
      </w:pPr>
      <w:rPr>
        <w:rFonts w:hint="default"/>
        <w:lang w:val="ru-RU" w:eastAsia="en-US" w:bidi="ar-SA"/>
      </w:rPr>
    </w:lvl>
    <w:lvl w:ilvl="7" w:tplc="7EAE61EA">
      <w:numFmt w:val="bullet"/>
      <w:lvlText w:val="•"/>
      <w:lvlJc w:val="left"/>
      <w:pPr>
        <w:ind w:left="2080" w:hanging="283"/>
      </w:pPr>
      <w:rPr>
        <w:rFonts w:hint="default"/>
        <w:lang w:val="ru-RU" w:eastAsia="en-US" w:bidi="ar-SA"/>
      </w:rPr>
    </w:lvl>
    <w:lvl w:ilvl="8" w:tplc="A6CC9390">
      <w:numFmt w:val="bullet"/>
      <w:lvlText w:val="•"/>
      <w:lvlJc w:val="left"/>
      <w:pPr>
        <w:ind w:left="2363" w:hanging="283"/>
      </w:pPr>
      <w:rPr>
        <w:rFonts w:hint="default"/>
        <w:lang w:val="ru-RU" w:eastAsia="en-US" w:bidi="ar-SA"/>
      </w:rPr>
    </w:lvl>
  </w:abstractNum>
  <w:abstractNum w:abstractNumId="1">
    <w:nsid w:val="282262F4"/>
    <w:multiLevelType w:val="hybridMultilevel"/>
    <w:tmpl w:val="CD6088F0"/>
    <w:lvl w:ilvl="0" w:tplc="CB506872">
      <w:start w:val="1"/>
      <w:numFmt w:val="decimal"/>
      <w:lvlText w:val="%1."/>
      <w:lvlJc w:val="left"/>
      <w:pPr>
        <w:ind w:left="387"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48CAC790">
      <w:numFmt w:val="bullet"/>
      <w:lvlText w:val="•"/>
      <w:lvlJc w:val="left"/>
      <w:pPr>
        <w:ind w:left="634" w:hanging="283"/>
      </w:pPr>
      <w:rPr>
        <w:rFonts w:hint="default"/>
        <w:lang w:val="ru-RU" w:eastAsia="en-US" w:bidi="ar-SA"/>
      </w:rPr>
    </w:lvl>
    <w:lvl w:ilvl="2" w:tplc="614C0762">
      <w:numFmt w:val="bullet"/>
      <w:lvlText w:val="•"/>
      <w:lvlJc w:val="left"/>
      <w:pPr>
        <w:ind w:left="889" w:hanging="283"/>
      </w:pPr>
      <w:rPr>
        <w:rFonts w:hint="default"/>
        <w:lang w:val="ru-RU" w:eastAsia="en-US" w:bidi="ar-SA"/>
      </w:rPr>
    </w:lvl>
    <w:lvl w:ilvl="3" w:tplc="9156171E">
      <w:numFmt w:val="bullet"/>
      <w:lvlText w:val="•"/>
      <w:lvlJc w:val="left"/>
      <w:pPr>
        <w:ind w:left="1144" w:hanging="283"/>
      </w:pPr>
      <w:rPr>
        <w:rFonts w:hint="default"/>
        <w:lang w:val="ru-RU" w:eastAsia="en-US" w:bidi="ar-SA"/>
      </w:rPr>
    </w:lvl>
    <w:lvl w:ilvl="4" w:tplc="3B382BF8">
      <w:numFmt w:val="bullet"/>
      <w:lvlText w:val="•"/>
      <w:lvlJc w:val="left"/>
      <w:pPr>
        <w:ind w:left="1399" w:hanging="283"/>
      </w:pPr>
      <w:rPr>
        <w:rFonts w:hint="default"/>
        <w:lang w:val="ru-RU" w:eastAsia="en-US" w:bidi="ar-SA"/>
      </w:rPr>
    </w:lvl>
    <w:lvl w:ilvl="5" w:tplc="2F88F576">
      <w:numFmt w:val="bullet"/>
      <w:lvlText w:val="•"/>
      <w:lvlJc w:val="left"/>
      <w:pPr>
        <w:ind w:left="1654" w:hanging="283"/>
      </w:pPr>
      <w:rPr>
        <w:rFonts w:hint="default"/>
        <w:lang w:val="ru-RU" w:eastAsia="en-US" w:bidi="ar-SA"/>
      </w:rPr>
    </w:lvl>
    <w:lvl w:ilvl="6" w:tplc="7B1205B2">
      <w:numFmt w:val="bullet"/>
      <w:lvlText w:val="•"/>
      <w:lvlJc w:val="left"/>
      <w:pPr>
        <w:ind w:left="1909" w:hanging="283"/>
      </w:pPr>
      <w:rPr>
        <w:rFonts w:hint="default"/>
        <w:lang w:val="ru-RU" w:eastAsia="en-US" w:bidi="ar-SA"/>
      </w:rPr>
    </w:lvl>
    <w:lvl w:ilvl="7" w:tplc="01C42CC6">
      <w:numFmt w:val="bullet"/>
      <w:lvlText w:val="•"/>
      <w:lvlJc w:val="left"/>
      <w:pPr>
        <w:ind w:left="2164" w:hanging="283"/>
      </w:pPr>
      <w:rPr>
        <w:rFonts w:hint="default"/>
        <w:lang w:val="ru-RU" w:eastAsia="en-US" w:bidi="ar-SA"/>
      </w:rPr>
    </w:lvl>
    <w:lvl w:ilvl="8" w:tplc="0AF0D676">
      <w:numFmt w:val="bullet"/>
      <w:lvlText w:val="•"/>
      <w:lvlJc w:val="left"/>
      <w:pPr>
        <w:ind w:left="2419" w:hanging="283"/>
      </w:pPr>
      <w:rPr>
        <w:rFonts w:hint="default"/>
        <w:lang w:val="ru-RU" w:eastAsia="en-US" w:bidi="ar-SA"/>
      </w:rPr>
    </w:lvl>
  </w:abstractNum>
  <w:abstractNum w:abstractNumId="2">
    <w:nsid w:val="356D60AB"/>
    <w:multiLevelType w:val="hybridMultilevel"/>
    <w:tmpl w:val="8B18A618"/>
    <w:lvl w:ilvl="0" w:tplc="623C1CEE">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8A29A00">
      <w:numFmt w:val="bullet"/>
      <w:lvlText w:val="•"/>
      <w:lvlJc w:val="left"/>
      <w:pPr>
        <w:ind w:left="457" w:hanging="164"/>
      </w:pPr>
      <w:rPr>
        <w:rFonts w:hint="default"/>
        <w:lang w:val="ru-RU" w:eastAsia="en-US" w:bidi="ar-SA"/>
      </w:rPr>
    </w:lvl>
    <w:lvl w:ilvl="2" w:tplc="7F6613A2">
      <w:numFmt w:val="bullet"/>
      <w:lvlText w:val="•"/>
      <w:lvlJc w:val="left"/>
      <w:pPr>
        <w:ind w:left="815" w:hanging="164"/>
      </w:pPr>
      <w:rPr>
        <w:rFonts w:hint="default"/>
        <w:lang w:val="ru-RU" w:eastAsia="en-US" w:bidi="ar-SA"/>
      </w:rPr>
    </w:lvl>
    <w:lvl w:ilvl="3" w:tplc="AA063AB0">
      <w:numFmt w:val="bullet"/>
      <w:lvlText w:val="•"/>
      <w:lvlJc w:val="left"/>
      <w:pPr>
        <w:ind w:left="1173" w:hanging="164"/>
      </w:pPr>
      <w:rPr>
        <w:rFonts w:hint="default"/>
        <w:lang w:val="ru-RU" w:eastAsia="en-US" w:bidi="ar-SA"/>
      </w:rPr>
    </w:lvl>
    <w:lvl w:ilvl="4" w:tplc="F174B622">
      <w:numFmt w:val="bullet"/>
      <w:lvlText w:val="•"/>
      <w:lvlJc w:val="left"/>
      <w:pPr>
        <w:ind w:left="1531" w:hanging="164"/>
      </w:pPr>
      <w:rPr>
        <w:rFonts w:hint="default"/>
        <w:lang w:val="ru-RU" w:eastAsia="en-US" w:bidi="ar-SA"/>
      </w:rPr>
    </w:lvl>
    <w:lvl w:ilvl="5" w:tplc="A9DCC69E">
      <w:numFmt w:val="bullet"/>
      <w:lvlText w:val="•"/>
      <w:lvlJc w:val="left"/>
      <w:pPr>
        <w:ind w:left="1889" w:hanging="164"/>
      </w:pPr>
      <w:rPr>
        <w:rFonts w:hint="default"/>
        <w:lang w:val="ru-RU" w:eastAsia="en-US" w:bidi="ar-SA"/>
      </w:rPr>
    </w:lvl>
    <w:lvl w:ilvl="6" w:tplc="3B4AECB0">
      <w:numFmt w:val="bullet"/>
      <w:lvlText w:val="•"/>
      <w:lvlJc w:val="left"/>
      <w:pPr>
        <w:ind w:left="2246" w:hanging="164"/>
      </w:pPr>
      <w:rPr>
        <w:rFonts w:hint="default"/>
        <w:lang w:val="ru-RU" w:eastAsia="en-US" w:bidi="ar-SA"/>
      </w:rPr>
    </w:lvl>
    <w:lvl w:ilvl="7" w:tplc="DD3E29A4">
      <w:numFmt w:val="bullet"/>
      <w:lvlText w:val="•"/>
      <w:lvlJc w:val="left"/>
      <w:pPr>
        <w:ind w:left="2604" w:hanging="164"/>
      </w:pPr>
      <w:rPr>
        <w:rFonts w:hint="default"/>
        <w:lang w:val="ru-RU" w:eastAsia="en-US" w:bidi="ar-SA"/>
      </w:rPr>
    </w:lvl>
    <w:lvl w:ilvl="8" w:tplc="CECAD0B2">
      <w:numFmt w:val="bullet"/>
      <w:lvlText w:val="•"/>
      <w:lvlJc w:val="left"/>
      <w:pPr>
        <w:ind w:left="2962" w:hanging="164"/>
      </w:pPr>
      <w:rPr>
        <w:rFonts w:hint="default"/>
        <w:lang w:val="ru-RU" w:eastAsia="en-US" w:bidi="ar-SA"/>
      </w:rPr>
    </w:lvl>
  </w:abstractNum>
  <w:abstractNum w:abstractNumId="3">
    <w:nsid w:val="686A77B3"/>
    <w:multiLevelType w:val="hybridMultilevel"/>
    <w:tmpl w:val="9C1C8360"/>
    <w:lvl w:ilvl="0" w:tplc="96F0F1A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AA20C34">
      <w:numFmt w:val="bullet"/>
      <w:lvlText w:val="•"/>
      <w:lvlJc w:val="left"/>
      <w:pPr>
        <w:ind w:left="457" w:hanging="164"/>
      </w:pPr>
      <w:rPr>
        <w:rFonts w:hint="default"/>
        <w:lang w:val="ru-RU" w:eastAsia="en-US" w:bidi="ar-SA"/>
      </w:rPr>
    </w:lvl>
    <w:lvl w:ilvl="2" w:tplc="A97C69B6">
      <w:numFmt w:val="bullet"/>
      <w:lvlText w:val="•"/>
      <w:lvlJc w:val="left"/>
      <w:pPr>
        <w:ind w:left="815" w:hanging="164"/>
      </w:pPr>
      <w:rPr>
        <w:rFonts w:hint="default"/>
        <w:lang w:val="ru-RU" w:eastAsia="en-US" w:bidi="ar-SA"/>
      </w:rPr>
    </w:lvl>
    <w:lvl w:ilvl="3" w:tplc="FF04EEC6">
      <w:numFmt w:val="bullet"/>
      <w:lvlText w:val="•"/>
      <w:lvlJc w:val="left"/>
      <w:pPr>
        <w:ind w:left="1173" w:hanging="164"/>
      </w:pPr>
      <w:rPr>
        <w:rFonts w:hint="default"/>
        <w:lang w:val="ru-RU" w:eastAsia="en-US" w:bidi="ar-SA"/>
      </w:rPr>
    </w:lvl>
    <w:lvl w:ilvl="4" w:tplc="C2F237B8">
      <w:numFmt w:val="bullet"/>
      <w:lvlText w:val="•"/>
      <w:lvlJc w:val="left"/>
      <w:pPr>
        <w:ind w:left="1531" w:hanging="164"/>
      </w:pPr>
      <w:rPr>
        <w:rFonts w:hint="default"/>
        <w:lang w:val="ru-RU" w:eastAsia="en-US" w:bidi="ar-SA"/>
      </w:rPr>
    </w:lvl>
    <w:lvl w:ilvl="5" w:tplc="DE58827A">
      <w:numFmt w:val="bullet"/>
      <w:lvlText w:val="•"/>
      <w:lvlJc w:val="left"/>
      <w:pPr>
        <w:ind w:left="1889" w:hanging="164"/>
      </w:pPr>
      <w:rPr>
        <w:rFonts w:hint="default"/>
        <w:lang w:val="ru-RU" w:eastAsia="en-US" w:bidi="ar-SA"/>
      </w:rPr>
    </w:lvl>
    <w:lvl w:ilvl="6" w:tplc="2696B448">
      <w:numFmt w:val="bullet"/>
      <w:lvlText w:val="•"/>
      <w:lvlJc w:val="left"/>
      <w:pPr>
        <w:ind w:left="2246" w:hanging="164"/>
      </w:pPr>
      <w:rPr>
        <w:rFonts w:hint="default"/>
        <w:lang w:val="ru-RU" w:eastAsia="en-US" w:bidi="ar-SA"/>
      </w:rPr>
    </w:lvl>
    <w:lvl w:ilvl="7" w:tplc="CF488312">
      <w:numFmt w:val="bullet"/>
      <w:lvlText w:val="•"/>
      <w:lvlJc w:val="left"/>
      <w:pPr>
        <w:ind w:left="2604" w:hanging="164"/>
      </w:pPr>
      <w:rPr>
        <w:rFonts w:hint="default"/>
        <w:lang w:val="ru-RU" w:eastAsia="en-US" w:bidi="ar-SA"/>
      </w:rPr>
    </w:lvl>
    <w:lvl w:ilvl="8" w:tplc="EB9E9256">
      <w:numFmt w:val="bullet"/>
      <w:lvlText w:val="•"/>
      <w:lvlJc w:val="left"/>
      <w:pPr>
        <w:ind w:left="2962" w:hanging="164"/>
      </w:pPr>
      <w:rPr>
        <w:rFonts w:hint="default"/>
        <w:lang w:val="ru-RU" w:eastAsia="en-US" w:bidi="ar-SA"/>
      </w:rPr>
    </w:lvl>
  </w:abstractNum>
  <w:abstractNum w:abstractNumId="4">
    <w:nsid w:val="79115F00"/>
    <w:multiLevelType w:val="hybridMultilevel"/>
    <w:tmpl w:val="98B0406E"/>
    <w:lvl w:ilvl="0" w:tplc="19E254D2">
      <w:start w:val="1"/>
      <w:numFmt w:val="decimal"/>
      <w:lvlText w:val="%1."/>
      <w:lvlJc w:val="left"/>
      <w:pPr>
        <w:ind w:left="387" w:hanging="283"/>
      </w:pPr>
      <w:rPr>
        <w:rFonts w:ascii="Times New Roman" w:eastAsia="Times New Roman" w:hAnsi="Times New Roman" w:cs="Times New Roman" w:hint="default"/>
        <w:b w:val="0"/>
        <w:bCs w:val="0"/>
        <w:i w:val="0"/>
        <w:iCs w:val="0"/>
        <w:spacing w:val="0"/>
        <w:w w:val="90"/>
        <w:sz w:val="28"/>
        <w:szCs w:val="28"/>
        <w:lang w:val="ru-RU" w:eastAsia="en-US" w:bidi="ar-SA"/>
      </w:rPr>
    </w:lvl>
    <w:lvl w:ilvl="1" w:tplc="9104BFDA">
      <w:numFmt w:val="bullet"/>
      <w:lvlText w:val="•"/>
      <w:lvlJc w:val="left"/>
      <w:pPr>
        <w:ind w:left="634" w:hanging="283"/>
      </w:pPr>
      <w:rPr>
        <w:rFonts w:hint="default"/>
        <w:lang w:val="ru-RU" w:eastAsia="en-US" w:bidi="ar-SA"/>
      </w:rPr>
    </w:lvl>
    <w:lvl w:ilvl="2" w:tplc="BE8CAB1C">
      <w:numFmt w:val="bullet"/>
      <w:lvlText w:val="•"/>
      <w:lvlJc w:val="left"/>
      <w:pPr>
        <w:ind w:left="889" w:hanging="283"/>
      </w:pPr>
      <w:rPr>
        <w:rFonts w:hint="default"/>
        <w:lang w:val="ru-RU" w:eastAsia="en-US" w:bidi="ar-SA"/>
      </w:rPr>
    </w:lvl>
    <w:lvl w:ilvl="3" w:tplc="DD98B388">
      <w:numFmt w:val="bullet"/>
      <w:lvlText w:val="•"/>
      <w:lvlJc w:val="left"/>
      <w:pPr>
        <w:ind w:left="1144" w:hanging="283"/>
      </w:pPr>
      <w:rPr>
        <w:rFonts w:hint="default"/>
        <w:lang w:val="ru-RU" w:eastAsia="en-US" w:bidi="ar-SA"/>
      </w:rPr>
    </w:lvl>
    <w:lvl w:ilvl="4" w:tplc="E24E622E">
      <w:numFmt w:val="bullet"/>
      <w:lvlText w:val="•"/>
      <w:lvlJc w:val="left"/>
      <w:pPr>
        <w:ind w:left="1399" w:hanging="283"/>
      </w:pPr>
      <w:rPr>
        <w:rFonts w:hint="default"/>
        <w:lang w:val="ru-RU" w:eastAsia="en-US" w:bidi="ar-SA"/>
      </w:rPr>
    </w:lvl>
    <w:lvl w:ilvl="5" w:tplc="12EC2CAC">
      <w:numFmt w:val="bullet"/>
      <w:lvlText w:val="•"/>
      <w:lvlJc w:val="left"/>
      <w:pPr>
        <w:ind w:left="1654" w:hanging="283"/>
      </w:pPr>
      <w:rPr>
        <w:rFonts w:hint="default"/>
        <w:lang w:val="ru-RU" w:eastAsia="en-US" w:bidi="ar-SA"/>
      </w:rPr>
    </w:lvl>
    <w:lvl w:ilvl="6" w:tplc="2D7A2E54">
      <w:numFmt w:val="bullet"/>
      <w:lvlText w:val="•"/>
      <w:lvlJc w:val="left"/>
      <w:pPr>
        <w:ind w:left="1909" w:hanging="283"/>
      </w:pPr>
      <w:rPr>
        <w:rFonts w:hint="default"/>
        <w:lang w:val="ru-RU" w:eastAsia="en-US" w:bidi="ar-SA"/>
      </w:rPr>
    </w:lvl>
    <w:lvl w:ilvl="7" w:tplc="DC543EB2">
      <w:numFmt w:val="bullet"/>
      <w:lvlText w:val="•"/>
      <w:lvlJc w:val="left"/>
      <w:pPr>
        <w:ind w:left="2164" w:hanging="283"/>
      </w:pPr>
      <w:rPr>
        <w:rFonts w:hint="default"/>
        <w:lang w:val="ru-RU" w:eastAsia="en-US" w:bidi="ar-SA"/>
      </w:rPr>
    </w:lvl>
    <w:lvl w:ilvl="8" w:tplc="C8141BAA">
      <w:numFmt w:val="bullet"/>
      <w:lvlText w:val="•"/>
      <w:lvlJc w:val="left"/>
      <w:pPr>
        <w:ind w:left="2419" w:hanging="283"/>
      </w:pPr>
      <w:rPr>
        <w:rFonts w:hint="default"/>
        <w:lang w:val="ru-RU" w:eastAsia="en-US" w:bidi="ar-SA"/>
      </w:rPr>
    </w:lvl>
  </w:abstractNum>
  <w:abstractNum w:abstractNumId="5">
    <w:nsid w:val="7FBB0AEF"/>
    <w:multiLevelType w:val="hybridMultilevel"/>
    <w:tmpl w:val="4D1EE780"/>
    <w:lvl w:ilvl="0" w:tplc="D63AE8F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A4047CC">
      <w:numFmt w:val="bullet"/>
      <w:lvlText w:val="•"/>
      <w:lvlJc w:val="left"/>
      <w:pPr>
        <w:ind w:left="457" w:hanging="164"/>
      </w:pPr>
      <w:rPr>
        <w:rFonts w:hint="default"/>
        <w:lang w:val="ru-RU" w:eastAsia="en-US" w:bidi="ar-SA"/>
      </w:rPr>
    </w:lvl>
    <w:lvl w:ilvl="2" w:tplc="AF667FB0">
      <w:numFmt w:val="bullet"/>
      <w:lvlText w:val="•"/>
      <w:lvlJc w:val="left"/>
      <w:pPr>
        <w:ind w:left="815" w:hanging="164"/>
      </w:pPr>
      <w:rPr>
        <w:rFonts w:hint="default"/>
        <w:lang w:val="ru-RU" w:eastAsia="en-US" w:bidi="ar-SA"/>
      </w:rPr>
    </w:lvl>
    <w:lvl w:ilvl="3" w:tplc="E9945AB0">
      <w:numFmt w:val="bullet"/>
      <w:lvlText w:val="•"/>
      <w:lvlJc w:val="left"/>
      <w:pPr>
        <w:ind w:left="1173" w:hanging="164"/>
      </w:pPr>
      <w:rPr>
        <w:rFonts w:hint="default"/>
        <w:lang w:val="ru-RU" w:eastAsia="en-US" w:bidi="ar-SA"/>
      </w:rPr>
    </w:lvl>
    <w:lvl w:ilvl="4" w:tplc="84842434">
      <w:numFmt w:val="bullet"/>
      <w:lvlText w:val="•"/>
      <w:lvlJc w:val="left"/>
      <w:pPr>
        <w:ind w:left="1531" w:hanging="164"/>
      </w:pPr>
      <w:rPr>
        <w:rFonts w:hint="default"/>
        <w:lang w:val="ru-RU" w:eastAsia="en-US" w:bidi="ar-SA"/>
      </w:rPr>
    </w:lvl>
    <w:lvl w:ilvl="5" w:tplc="52BEC0D4">
      <w:numFmt w:val="bullet"/>
      <w:lvlText w:val="•"/>
      <w:lvlJc w:val="left"/>
      <w:pPr>
        <w:ind w:left="1889" w:hanging="164"/>
      </w:pPr>
      <w:rPr>
        <w:rFonts w:hint="default"/>
        <w:lang w:val="ru-RU" w:eastAsia="en-US" w:bidi="ar-SA"/>
      </w:rPr>
    </w:lvl>
    <w:lvl w:ilvl="6" w:tplc="400C93F8">
      <w:numFmt w:val="bullet"/>
      <w:lvlText w:val="•"/>
      <w:lvlJc w:val="left"/>
      <w:pPr>
        <w:ind w:left="2246" w:hanging="164"/>
      </w:pPr>
      <w:rPr>
        <w:rFonts w:hint="default"/>
        <w:lang w:val="ru-RU" w:eastAsia="en-US" w:bidi="ar-SA"/>
      </w:rPr>
    </w:lvl>
    <w:lvl w:ilvl="7" w:tplc="FE581A64">
      <w:numFmt w:val="bullet"/>
      <w:lvlText w:val="•"/>
      <w:lvlJc w:val="left"/>
      <w:pPr>
        <w:ind w:left="2604" w:hanging="164"/>
      </w:pPr>
      <w:rPr>
        <w:rFonts w:hint="default"/>
        <w:lang w:val="ru-RU" w:eastAsia="en-US" w:bidi="ar-SA"/>
      </w:rPr>
    </w:lvl>
    <w:lvl w:ilvl="8" w:tplc="E41CB14A">
      <w:numFmt w:val="bullet"/>
      <w:lvlText w:val="•"/>
      <w:lvlJc w:val="left"/>
      <w:pPr>
        <w:ind w:left="2962" w:hanging="164"/>
      </w:pPr>
      <w:rPr>
        <w:rFonts w:hint="default"/>
        <w:lang w:val="ru-RU" w:eastAsia="en-US" w:bidi="ar-SA"/>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DA"/>
    <w:rsid w:val="00015947"/>
    <w:rsid w:val="0004453E"/>
    <w:rsid w:val="0013323B"/>
    <w:rsid w:val="001457C5"/>
    <w:rsid w:val="00151EB5"/>
    <w:rsid w:val="001664FB"/>
    <w:rsid w:val="00166EFB"/>
    <w:rsid w:val="001A2F24"/>
    <w:rsid w:val="002C378C"/>
    <w:rsid w:val="00375DE0"/>
    <w:rsid w:val="003F7CAA"/>
    <w:rsid w:val="00400382"/>
    <w:rsid w:val="00506E57"/>
    <w:rsid w:val="0056451C"/>
    <w:rsid w:val="007310E7"/>
    <w:rsid w:val="007809E3"/>
    <w:rsid w:val="007F67D4"/>
    <w:rsid w:val="00835952"/>
    <w:rsid w:val="008446B9"/>
    <w:rsid w:val="00855A6E"/>
    <w:rsid w:val="008B0CDC"/>
    <w:rsid w:val="008E246D"/>
    <w:rsid w:val="0096687B"/>
    <w:rsid w:val="009A2882"/>
    <w:rsid w:val="009C3D98"/>
    <w:rsid w:val="00A151FA"/>
    <w:rsid w:val="00AC7294"/>
    <w:rsid w:val="00AD11E6"/>
    <w:rsid w:val="00BC2685"/>
    <w:rsid w:val="00BC45DA"/>
    <w:rsid w:val="00C03ECD"/>
    <w:rsid w:val="00CA03C8"/>
    <w:rsid w:val="00CB3226"/>
    <w:rsid w:val="00D55B25"/>
    <w:rsid w:val="00E456EF"/>
    <w:rsid w:val="00E87238"/>
    <w:rsid w:val="00EB349D"/>
    <w:rsid w:val="00F319A1"/>
    <w:rsid w:val="00F9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45D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C45DA"/>
    <w:pPr>
      <w:ind w:left="424"/>
    </w:pPr>
    <w:rPr>
      <w:sz w:val="28"/>
      <w:szCs w:val="28"/>
    </w:rPr>
  </w:style>
  <w:style w:type="character" w:customStyle="1" w:styleId="a4">
    <w:name w:val="Основной текст Знак"/>
    <w:basedOn w:val="a0"/>
    <w:link w:val="a3"/>
    <w:uiPriority w:val="1"/>
    <w:rsid w:val="00BC45DA"/>
    <w:rPr>
      <w:rFonts w:ascii="Times New Roman" w:eastAsia="Times New Roman" w:hAnsi="Times New Roman" w:cs="Times New Roman"/>
      <w:sz w:val="28"/>
      <w:szCs w:val="28"/>
    </w:rPr>
  </w:style>
  <w:style w:type="paragraph" w:styleId="a5">
    <w:name w:val="Title"/>
    <w:basedOn w:val="a"/>
    <w:link w:val="a6"/>
    <w:uiPriority w:val="1"/>
    <w:qFormat/>
    <w:rsid w:val="00BC45DA"/>
    <w:pPr>
      <w:spacing w:before="1"/>
      <w:ind w:left="814" w:right="1244" w:firstLine="3"/>
      <w:jc w:val="center"/>
    </w:pPr>
    <w:rPr>
      <w:b/>
      <w:bCs/>
      <w:sz w:val="36"/>
      <w:szCs w:val="36"/>
    </w:rPr>
  </w:style>
  <w:style w:type="character" w:customStyle="1" w:styleId="a6">
    <w:name w:val="Название Знак"/>
    <w:basedOn w:val="a0"/>
    <w:link w:val="a5"/>
    <w:uiPriority w:val="1"/>
    <w:rsid w:val="00BC45DA"/>
    <w:rPr>
      <w:rFonts w:ascii="Times New Roman" w:eastAsia="Times New Roman" w:hAnsi="Times New Roman" w:cs="Times New Roman"/>
      <w:b/>
      <w:bCs/>
      <w:sz w:val="36"/>
      <w:szCs w:val="36"/>
    </w:rPr>
  </w:style>
  <w:style w:type="paragraph" w:styleId="a7">
    <w:name w:val="List Paragraph"/>
    <w:basedOn w:val="a"/>
    <w:uiPriority w:val="34"/>
    <w:qFormat/>
    <w:rsid w:val="00BC45DA"/>
    <w:pPr>
      <w:ind w:left="720"/>
      <w:contextualSpacing/>
    </w:pPr>
  </w:style>
  <w:style w:type="table" w:customStyle="1" w:styleId="TableNormal">
    <w:name w:val="Table Normal"/>
    <w:uiPriority w:val="2"/>
    <w:semiHidden/>
    <w:unhideWhenUsed/>
    <w:qFormat/>
    <w:rsid w:val="001332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323B"/>
    <w:pPr>
      <w:ind w:left="109"/>
    </w:pPr>
  </w:style>
  <w:style w:type="character" w:styleId="a8">
    <w:name w:val="Hyperlink"/>
    <w:basedOn w:val="a0"/>
    <w:uiPriority w:val="99"/>
    <w:unhideWhenUsed/>
    <w:rsid w:val="00A151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45D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C45DA"/>
    <w:pPr>
      <w:ind w:left="424"/>
    </w:pPr>
    <w:rPr>
      <w:sz w:val="28"/>
      <w:szCs w:val="28"/>
    </w:rPr>
  </w:style>
  <w:style w:type="character" w:customStyle="1" w:styleId="a4">
    <w:name w:val="Основной текст Знак"/>
    <w:basedOn w:val="a0"/>
    <w:link w:val="a3"/>
    <w:uiPriority w:val="1"/>
    <w:rsid w:val="00BC45DA"/>
    <w:rPr>
      <w:rFonts w:ascii="Times New Roman" w:eastAsia="Times New Roman" w:hAnsi="Times New Roman" w:cs="Times New Roman"/>
      <w:sz w:val="28"/>
      <w:szCs w:val="28"/>
    </w:rPr>
  </w:style>
  <w:style w:type="paragraph" w:styleId="a5">
    <w:name w:val="Title"/>
    <w:basedOn w:val="a"/>
    <w:link w:val="a6"/>
    <w:uiPriority w:val="1"/>
    <w:qFormat/>
    <w:rsid w:val="00BC45DA"/>
    <w:pPr>
      <w:spacing w:before="1"/>
      <w:ind w:left="814" w:right="1244" w:firstLine="3"/>
      <w:jc w:val="center"/>
    </w:pPr>
    <w:rPr>
      <w:b/>
      <w:bCs/>
      <w:sz w:val="36"/>
      <w:szCs w:val="36"/>
    </w:rPr>
  </w:style>
  <w:style w:type="character" w:customStyle="1" w:styleId="a6">
    <w:name w:val="Название Знак"/>
    <w:basedOn w:val="a0"/>
    <w:link w:val="a5"/>
    <w:uiPriority w:val="1"/>
    <w:rsid w:val="00BC45DA"/>
    <w:rPr>
      <w:rFonts w:ascii="Times New Roman" w:eastAsia="Times New Roman" w:hAnsi="Times New Roman" w:cs="Times New Roman"/>
      <w:b/>
      <w:bCs/>
      <w:sz w:val="36"/>
      <w:szCs w:val="36"/>
    </w:rPr>
  </w:style>
  <w:style w:type="paragraph" w:styleId="a7">
    <w:name w:val="List Paragraph"/>
    <w:basedOn w:val="a"/>
    <w:uiPriority w:val="34"/>
    <w:qFormat/>
    <w:rsid w:val="00BC45DA"/>
    <w:pPr>
      <w:ind w:left="720"/>
      <w:contextualSpacing/>
    </w:pPr>
  </w:style>
  <w:style w:type="table" w:customStyle="1" w:styleId="TableNormal">
    <w:name w:val="Table Normal"/>
    <w:uiPriority w:val="2"/>
    <w:semiHidden/>
    <w:unhideWhenUsed/>
    <w:qFormat/>
    <w:rsid w:val="001332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323B"/>
    <w:pPr>
      <w:ind w:left="109"/>
    </w:pPr>
  </w:style>
  <w:style w:type="character" w:styleId="a8">
    <w:name w:val="Hyperlink"/>
    <w:basedOn w:val="a0"/>
    <w:uiPriority w:val="99"/>
    <w:unhideWhenUsed/>
    <w:rsid w:val="00A15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6219</Words>
  <Characters>35452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Asus</cp:lastModifiedBy>
  <cp:revision>4</cp:revision>
  <dcterms:created xsi:type="dcterms:W3CDTF">2024-12-29T17:58:00Z</dcterms:created>
  <dcterms:modified xsi:type="dcterms:W3CDTF">2025-01-18T17:32:00Z</dcterms:modified>
</cp:coreProperties>
</file>