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AC" w:rsidRPr="00905AAC" w:rsidRDefault="00EC4727" w:rsidP="00B04D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905AAC" w:rsidRPr="00905AAC">
        <w:rPr>
          <w:rFonts w:ascii="Times New Roman" w:hAnsi="Times New Roman" w:cs="Times New Roman"/>
          <w:b/>
          <w:sz w:val="28"/>
          <w:szCs w:val="28"/>
        </w:rPr>
        <w:t xml:space="preserve"> как инновационная форма развития образного геог</w:t>
      </w:r>
      <w:r>
        <w:rPr>
          <w:rFonts w:ascii="Times New Roman" w:hAnsi="Times New Roman" w:cs="Times New Roman"/>
          <w:b/>
          <w:sz w:val="28"/>
          <w:szCs w:val="28"/>
        </w:rPr>
        <w:t>рафического мышления детей</w:t>
      </w:r>
      <w:r w:rsidR="00905AAC" w:rsidRPr="00905AAC">
        <w:rPr>
          <w:rFonts w:ascii="Times New Roman" w:hAnsi="Times New Roman" w:cs="Times New Roman"/>
          <w:b/>
          <w:sz w:val="28"/>
          <w:szCs w:val="28"/>
        </w:rPr>
        <w:t>.</w:t>
      </w:r>
    </w:p>
    <w:p w:rsidR="00905AAC" w:rsidRPr="00905AAC" w:rsidRDefault="00905AAC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716" w:rsidRP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AC">
        <w:rPr>
          <w:rFonts w:ascii="Times New Roman" w:hAnsi="Times New Roman" w:cs="Times New Roman"/>
          <w:sz w:val="28"/>
          <w:szCs w:val="28"/>
        </w:rPr>
        <w:t>Интеллектуальные игры полезны всем. Они помогают мыслить, рассчитывать, вспоминать. Это отличная тренировка для мозга, развивающая и восстанавливающая его функции. К тому же занятия не требуют большой компании. Р</w:t>
      </w:r>
      <w:r w:rsidR="00EC4727">
        <w:rPr>
          <w:rFonts w:ascii="Times New Roman" w:hAnsi="Times New Roman" w:cs="Times New Roman"/>
          <w:sz w:val="28"/>
          <w:szCs w:val="28"/>
        </w:rPr>
        <w:t>азгадывать кроссворды</w:t>
      </w:r>
      <w:r w:rsidRPr="00905AAC">
        <w:rPr>
          <w:rFonts w:ascii="Times New Roman" w:hAnsi="Times New Roman" w:cs="Times New Roman"/>
          <w:sz w:val="28"/>
          <w:szCs w:val="28"/>
        </w:rPr>
        <w:t xml:space="preserve">, собирать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</w:t>
      </w:r>
      <w:r w:rsidR="00EC4727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>, раскрашивать картины по номерам можно и в одиночестве.</w:t>
      </w:r>
    </w:p>
    <w:p w:rsidR="00371716" w:rsidRP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Пазлотерапия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 xml:space="preserve"> - это развивающая и инн</w:t>
      </w:r>
      <w:r w:rsidR="00EC4727">
        <w:rPr>
          <w:rFonts w:ascii="Times New Roman" w:hAnsi="Times New Roman" w:cs="Times New Roman"/>
          <w:sz w:val="28"/>
          <w:szCs w:val="28"/>
        </w:rPr>
        <w:t xml:space="preserve">овационная форма </w:t>
      </w:r>
      <w:r w:rsidR="00EC4727" w:rsidRPr="00EC4727">
        <w:rPr>
          <w:rFonts w:ascii="Times New Roman" w:hAnsi="Times New Roman" w:cs="Times New Roman"/>
          <w:sz w:val="28"/>
          <w:szCs w:val="28"/>
        </w:rPr>
        <w:t>развития образного географического мышления детей.</w:t>
      </w:r>
    </w:p>
    <w:p w:rsidR="00371716" w:rsidRP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AC">
        <w:rPr>
          <w:rFonts w:ascii="Times New Roman" w:hAnsi="Times New Roman" w:cs="Times New Roman"/>
          <w:sz w:val="28"/>
          <w:szCs w:val="28"/>
        </w:rPr>
        <w:t xml:space="preserve">Собирать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 xml:space="preserve">, которые появились в восемнадцатом веке в Англии как учебное пособие, полезно людям вне зависимости от возраста и здоровья. Оставаясь игрой и развлечением,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>, тем не менее, являются очень и очень полезным в разных аспектах времяпрепровождением. Эта игра способствует развитию воображения, внимания, памяти, фантазии, формированию логического и пространственного мышления, наблюдательности, ловкости, терпения. А перенесшим инсульт, врачи настоятельно рекомендуют занятия по сборке такой мозаики, что позволяет развивать руку и моторику пальцев, совершенствовать координацию движений.</w:t>
      </w:r>
    </w:p>
    <w:p w:rsidR="00371716" w:rsidRP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AC">
        <w:rPr>
          <w:rFonts w:ascii="Times New Roman" w:hAnsi="Times New Roman" w:cs="Times New Roman"/>
          <w:sz w:val="28"/>
          <w:szCs w:val="28"/>
        </w:rPr>
        <w:t xml:space="preserve">Сборка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 xml:space="preserve"> тренирует способность увидеть задачу с разных сторон, что способствует формированию умений принимать комплексные сложные решения, побуждает к самостоятельному поиску ответа, тренирует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прекогнитивные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>, инновационные и эффективные способы решения задач в самых разных областях.</w:t>
      </w:r>
    </w:p>
    <w:p w:rsidR="00905AAC" w:rsidRPr="00905AAC" w:rsidRDefault="00905AAC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AC">
        <w:rPr>
          <w:rFonts w:ascii="Times New Roman" w:hAnsi="Times New Roman" w:cs="Times New Roman"/>
          <w:sz w:val="28"/>
          <w:szCs w:val="28"/>
        </w:rPr>
        <w:t xml:space="preserve">Это еще и отличный способ снять стресс.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 xml:space="preserve"> помогают расслабиться психологически, отвлечься от повседневных проблем, погружают мозг в медитативное состояние. Медитация полезна для развития навыков </w:t>
      </w:r>
      <w:r w:rsidRPr="00905AAC">
        <w:rPr>
          <w:rFonts w:ascii="Times New Roman" w:hAnsi="Times New Roman" w:cs="Times New Roman"/>
          <w:sz w:val="28"/>
          <w:szCs w:val="28"/>
        </w:rPr>
        <w:lastRenderedPageBreak/>
        <w:t>управления стрессом и улучшения собственной продуктивности. Она способствует поддержанию позитивного настроя и улучшения самооценки.</w:t>
      </w:r>
    </w:p>
    <w:p w:rsidR="00905AAC" w:rsidRDefault="00EC4727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5AAC">
        <w:rPr>
          <w:rFonts w:ascii="Times New Roman" w:hAnsi="Times New Roman" w:cs="Times New Roman"/>
          <w:sz w:val="28"/>
          <w:szCs w:val="28"/>
        </w:rPr>
        <w:t>дной из форм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проведение соревнований</w:t>
      </w:r>
      <w:r w:rsidR="00905AAC">
        <w:rPr>
          <w:rFonts w:ascii="Times New Roman" w:hAnsi="Times New Roman" w:cs="Times New Roman"/>
          <w:sz w:val="28"/>
          <w:szCs w:val="28"/>
        </w:rPr>
        <w:t xml:space="preserve"> по сборке </w:t>
      </w:r>
      <w:proofErr w:type="spellStart"/>
      <w:r w:rsidR="00905AAC">
        <w:rPr>
          <w:rFonts w:ascii="Times New Roman" w:hAnsi="Times New Roman" w:cs="Times New Roman"/>
          <w:sz w:val="28"/>
          <w:szCs w:val="28"/>
        </w:rPr>
        <w:t>спилз</w:t>
      </w:r>
      <w:proofErr w:type="spellEnd"/>
      <w:r w:rsidR="00905AAC">
        <w:rPr>
          <w:rFonts w:ascii="Times New Roman" w:hAnsi="Times New Roman" w:cs="Times New Roman"/>
          <w:sz w:val="28"/>
          <w:szCs w:val="28"/>
        </w:rPr>
        <w:t>-карт Российской Федерации и карты своего региона.</w:t>
      </w:r>
    </w:p>
    <w:p w:rsidR="00371716" w:rsidRDefault="00905AAC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AA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905AAC">
        <w:rPr>
          <w:rFonts w:ascii="Times New Roman" w:hAnsi="Times New Roman" w:cs="Times New Roman"/>
          <w:sz w:val="28"/>
          <w:szCs w:val="28"/>
        </w:rPr>
        <w:t>-карта - это инновационная разработка, учебно-игровое пособие по изучению административно-территориального устройства Российской Федерации и отдельных её регионов.</w:t>
      </w:r>
    </w:p>
    <w:p w:rsid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16">
        <w:t xml:space="preserve"> </w:t>
      </w:r>
      <w:r w:rsidRPr="00371716">
        <w:rPr>
          <w:rFonts w:ascii="Times New Roman" w:hAnsi="Times New Roman" w:cs="Times New Roman"/>
          <w:sz w:val="28"/>
          <w:szCs w:val="28"/>
        </w:rPr>
        <w:t xml:space="preserve">Детали </w:t>
      </w:r>
      <w:proofErr w:type="spellStart"/>
      <w:r w:rsidRPr="00371716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371716">
        <w:rPr>
          <w:rFonts w:ascii="Times New Roman" w:hAnsi="Times New Roman" w:cs="Times New Roman"/>
          <w:sz w:val="28"/>
          <w:szCs w:val="28"/>
        </w:rPr>
        <w:t>-карт выполнены из прочных древесных материалов в форме российских регионов (или их территориальных единиц) и обладают магнитными свойствами.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AAC">
        <w:rPr>
          <w:rFonts w:ascii="Times New Roman" w:hAnsi="Times New Roman" w:cs="Times New Roman"/>
          <w:sz w:val="28"/>
          <w:szCs w:val="28"/>
        </w:rPr>
        <w:t xml:space="preserve">Своего рода это и есть </w:t>
      </w:r>
      <w:proofErr w:type="spellStart"/>
      <w:r w:rsidR="00905AA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05AAC">
        <w:rPr>
          <w:rFonts w:ascii="Times New Roman" w:hAnsi="Times New Roman" w:cs="Times New Roman"/>
          <w:sz w:val="28"/>
          <w:szCs w:val="28"/>
        </w:rPr>
        <w:t>.</w:t>
      </w:r>
    </w:p>
    <w:p w:rsidR="00371716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16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Pr="00371716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371716">
        <w:rPr>
          <w:rFonts w:ascii="Times New Roman" w:hAnsi="Times New Roman" w:cs="Times New Roman"/>
          <w:sz w:val="28"/>
          <w:szCs w:val="28"/>
        </w:rPr>
        <w:t>-карту России за 10 минут - задача для настоящих знатоков страны. Справившихся ожидает награда -    нагрудный знак "Знаю Россию" за отличное знание федеративного устройства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16" w:rsidRPr="00905AAC" w:rsidRDefault="00371716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16">
        <w:rPr>
          <w:rFonts w:ascii="Times New Roman" w:hAnsi="Times New Roman" w:cs="Times New Roman"/>
          <w:sz w:val="28"/>
          <w:szCs w:val="28"/>
        </w:rPr>
        <w:t xml:space="preserve">Во время сборки </w:t>
      </w:r>
      <w:proofErr w:type="spellStart"/>
      <w:r w:rsidRPr="00371716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371716">
        <w:rPr>
          <w:rFonts w:ascii="Times New Roman" w:hAnsi="Times New Roman" w:cs="Times New Roman"/>
          <w:sz w:val="28"/>
          <w:szCs w:val="28"/>
        </w:rPr>
        <w:t>-карты у человека работает зрительная и тактильная память. Потренировавшись несколько раз в сборке для выполнения норматива, человек в увлекательной форме запоминает расположение регионов и их масштаб.</w:t>
      </w:r>
    </w:p>
    <w:p w:rsidR="006B5CB2" w:rsidRDefault="00905AAC" w:rsidP="00B04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совместного собирания</w:t>
      </w:r>
      <w:r w:rsidRPr="0090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A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Pr="00905AAC">
        <w:rPr>
          <w:rFonts w:ascii="Times New Roman" w:hAnsi="Times New Roman" w:cs="Times New Roman"/>
          <w:sz w:val="28"/>
          <w:szCs w:val="28"/>
        </w:rPr>
        <w:t xml:space="preserve"> благоприятное развитие эмоциональной сферы играющих, формирование коммуникативных навыков, снятие тревожности. К процессу собирания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</w:t>
      </w:r>
      <w:r w:rsidRPr="00905AAC">
        <w:rPr>
          <w:rFonts w:ascii="Times New Roman" w:hAnsi="Times New Roman" w:cs="Times New Roman"/>
          <w:sz w:val="28"/>
          <w:szCs w:val="28"/>
        </w:rPr>
        <w:t xml:space="preserve"> подключаются получатели социальных услуг разных возрастов.</w:t>
      </w:r>
    </w:p>
    <w:p w:rsidR="00371716" w:rsidRPr="00905AAC" w:rsidRDefault="00371716" w:rsidP="00905A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716" w:rsidRPr="0090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2B"/>
    <w:rsid w:val="00371716"/>
    <w:rsid w:val="00400E3E"/>
    <w:rsid w:val="00905AAC"/>
    <w:rsid w:val="00A265DA"/>
    <w:rsid w:val="00B04DD2"/>
    <w:rsid w:val="00C10A3E"/>
    <w:rsid w:val="00D1592B"/>
    <w:rsid w:val="00E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F58F"/>
  <w15:chartTrackingRefBased/>
  <w15:docId w15:val="{CEF241C1-4426-44CD-B177-F09E691F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Lomik</dc:creator>
  <cp:keywords/>
  <dc:description/>
  <cp:lastModifiedBy>школа4</cp:lastModifiedBy>
  <cp:revision>6</cp:revision>
  <dcterms:created xsi:type="dcterms:W3CDTF">2025-01-29T10:07:00Z</dcterms:created>
  <dcterms:modified xsi:type="dcterms:W3CDTF">2025-01-30T18:13:00Z</dcterms:modified>
</cp:coreProperties>
</file>