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AF" w:rsidRPr="006F4508" w:rsidRDefault="00752FAF" w:rsidP="00752F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508">
        <w:rPr>
          <w:rFonts w:ascii="Times New Roman" w:hAnsi="Times New Roman" w:cs="Times New Roman"/>
          <w:b/>
          <w:i/>
          <w:sz w:val="24"/>
          <w:szCs w:val="24"/>
        </w:rPr>
        <w:t>Офилат Раиса Яковлевна</w:t>
      </w:r>
    </w:p>
    <w:p w:rsidR="00752FAF" w:rsidRPr="006F4508" w:rsidRDefault="00752FAF" w:rsidP="00752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508">
        <w:rPr>
          <w:rFonts w:ascii="Times New Roman" w:hAnsi="Times New Roman" w:cs="Times New Roman"/>
          <w:i/>
          <w:sz w:val="24"/>
          <w:szCs w:val="24"/>
        </w:rPr>
        <w:t>учитель географии и обществознания</w:t>
      </w:r>
    </w:p>
    <w:p w:rsidR="00752FAF" w:rsidRPr="006F4508" w:rsidRDefault="00752FAF" w:rsidP="00752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508">
        <w:rPr>
          <w:rFonts w:ascii="Times New Roman" w:hAnsi="Times New Roman" w:cs="Times New Roman"/>
          <w:i/>
          <w:sz w:val="24"/>
          <w:szCs w:val="24"/>
        </w:rPr>
        <w:t xml:space="preserve">МБОУ «Цветочненская  СШ им. К. С. Трубенко» </w:t>
      </w:r>
    </w:p>
    <w:p w:rsidR="00752FAF" w:rsidRPr="006F4508" w:rsidRDefault="00752FAF" w:rsidP="00752F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508">
        <w:rPr>
          <w:rFonts w:ascii="Times New Roman" w:hAnsi="Times New Roman" w:cs="Times New Roman"/>
          <w:i/>
          <w:sz w:val="24"/>
          <w:szCs w:val="24"/>
        </w:rPr>
        <w:t>Белогорского района Республики Крым</w:t>
      </w:r>
    </w:p>
    <w:p w:rsidR="00752FAF" w:rsidRPr="006F4508" w:rsidRDefault="00752FAF" w:rsidP="00752F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454654"/>
        </w:rPr>
      </w:pPr>
      <w:r w:rsidRPr="006F4508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gramStart"/>
      <w:r w:rsidRPr="006F4508">
        <w:rPr>
          <w:rFonts w:ascii="Times New Roman" w:hAnsi="Times New Roman" w:cs="Times New Roman"/>
          <w:i/>
          <w:sz w:val="24"/>
          <w:szCs w:val="24"/>
        </w:rPr>
        <w:t>Цветочное</w:t>
      </w:r>
      <w:proofErr w:type="gramEnd"/>
      <w:r w:rsidRPr="006F4508">
        <w:rPr>
          <w:rFonts w:ascii="Times New Roman" w:hAnsi="Times New Roman" w:cs="Times New Roman"/>
          <w:i/>
          <w:sz w:val="24"/>
          <w:szCs w:val="24"/>
        </w:rPr>
        <w:t>, Белогорский район, Республика Крым</w:t>
      </w:r>
    </w:p>
    <w:p w:rsidR="00752FAF" w:rsidRDefault="00752FAF" w:rsidP="0075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B77" w:rsidRPr="00496EE6" w:rsidRDefault="006C3B77" w:rsidP="007C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СИСТЕМА УЧИТЕЛЯ ГЕОГРАФИИ И ОБЩЕСТВОЗНАНИЯ</w:t>
      </w:r>
    </w:p>
    <w:p w:rsidR="006C3B77" w:rsidRPr="00496EE6" w:rsidRDefault="006C3B77" w:rsidP="007C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5A2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9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БЮДЖЕТНОГО ОБЩЕОБРАЗОВАТЕЛЬНОГО УЧРЕЖДЕНИЯ</w:t>
      </w:r>
    </w:p>
    <w:p w:rsidR="006C3B77" w:rsidRPr="00496EE6" w:rsidRDefault="006C3B77" w:rsidP="007C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«ЦВЕТОЧНЕНСКАЯ СРЕДНЯЯ ШКОЛА ИМ. К. С. ТРУБЕНКО»</w:t>
      </w:r>
    </w:p>
    <w:p w:rsidR="006C3B77" w:rsidRPr="00496EE6" w:rsidRDefault="006C3B77" w:rsidP="007C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БЕЛОГОРСКОГО РАЙОНА РЕСПУБЛИКИ КРЫМ</w:t>
      </w:r>
    </w:p>
    <w:p w:rsidR="006C3B77" w:rsidRPr="00496EE6" w:rsidRDefault="006C3B77" w:rsidP="007C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ОФИЛАТ РАИСЫ ЯКОВЛЕВНЫ</w:t>
      </w:r>
    </w:p>
    <w:p w:rsidR="00C138DB" w:rsidRDefault="006C3B77" w:rsidP="007C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(УЧИТЕЛЬ ВЫСШЕЙ КАТЕГОРИИ, ПЕДАГОГИЧЕСКИЙ СТАЖ 26 ЛЕТ).</w:t>
      </w:r>
    </w:p>
    <w:p w:rsidR="00496EE6" w:rsidRPr="00C138DB" w:rsidRDefault="00496EE6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E6" w:rsidRPr="003A62A6" w:rsidRDefault="006C3B77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СИСТЕМЫ</w:t>
      </w: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6618" w:rsidRPr="003A62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Активизация познавательной деятельности учащихся через использование проблемного подхода и проблемных ситуаций, использование современных педагогических технологий на уроках географии </w:t>
      </w:r>
      <w:r w:rsidR="00B50375" w:rsidRPr="003A62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обществознания»</w:t>
      </w:r>
    </w:p>
    <w:p w:rsidR="00B50375" w:rsidRPr="003A62A6" w:rsidRDefault="00B50375" w:rsidP="007C57D0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E6" w:rsidRPr="003A62A6" w:rsidRDefault="00C138DB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77"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ИДЕЯ</w:t>
      </w: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школьного курса географии</w:t>
      </w:r>
      <w:r w:rsidR="006C3B77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обществознания</w:t>
      </w: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практико-ориентированную систему теоретических и практических подходов, с расширением возможностей использования знаний, умений, опыта в жизни, с девизом «Учимся для жизни».</w:t>
      </w:r>
    </w:p>
    <w:p w:rsidR="00496EE6" w:rsidRPr="003A62A6" w:rsidRDefault="00496EE6" w:rsidP="007C57D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834" w:rsidRDefault="006C3B77" w:rsidP="007C57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A62A6">
        <w:rPr>
          <w:b/>
          <w:bCs/>
        </w:rPr>
        <w:t xml:space="preserve">АКТУАЛЬНОСТЬ И ПЕРСПЕКТИВНОСТЬ РЕАЛИЗАЦИИ МЕТОДИЧЕСКОЙ СИСТЕМЫ. </w:t>
      </w:r>
      <w:r w:rsidRPr="003A62A6">
        <w:t xml:space="preserve">Образование всегда было и остается одной из самых важных сфер жизни общества. </w:t>
      </w:r>
      <w:r w:rsidR="00917D3F" w:rsidRPr="003A62A6">
        <w:t xml:space="preserve">Школа – это один из основных институтов социализации ребенка. И первоочередным заданием школы является способствование становлению личности готовой к активному участию в жизни общества. </w:t>
      </w:r>
      <w:r w:rsidRPr="003A62A6">
        <w:t>Сегодня перед школой стоит задача не только дать учащимся знания, но и научить их применять эти знания на практике. Важной составляющей этого процесса является формирование функциональной грамотности учащихся – т</w:t>
      </w:r>
      <w:proofErr w:type="gramStart"/>
      <w:r w:rsidRPr="003A62A6">
        <w:t>.е</w:t>
      </w:r>
      <w:proofErr w:type="gramEnd"/>
      <w:r w:rsidRPr="003A62A6">
        <w:t xml:space="preserve"> способности человека использовать полученные знания и навыки для решения повседневных задач в различных сферах жизни. Она включает в себя умение читать и понимать тексты, считать и анализировать данные, критически мыслить, принимать решения, работать в команде и общаться с другими людьми. </w:t>
      </w:r>
    </w:p>
    <w:p w:rsidR="00877834" w:rsidRPr="00877834" w:rsidRDefault="00877834" w:rsidP="007C57D0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877834">
        <w:t>Перспективность и практическая значимость опыта заключается в том, что работа Офилат Р. Я. я спланирована таким образом, чтобы повысить уровень мотивации обучения, активизировать познавательный интерес у обучающихся с использованием современных педагогических технологий.</w:t>
      </w:r>
    </w:p>
    <w:p w:rsidR="00496EE6" w:rsidRPr="00877834" w:rsidRDefault="00877834" w:rsidP="007C57D0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877834">
        <w:t>Активизировать познавательную деятельность можно на занятиях различного типа и подбором разнообразного учебного материала, различными приемами и средствами преподавания и воспитания.</w:t>
      </w:r>
    </w:p>
    <w:p w:rsidR="00496EE6" w:rsidRPr="003A62A6" w:rsidRDefault="00496EE6" w:rsidP="007C57D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834" w:rsidRPr="00877834" w:rsidRDefault="00877834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ОПЫТА</w:t>
      </w:r>
    </w:p>
    <w:p w:rsidR="00877834" w:rsidRPr="00877834" w:rsidRDefault="00877834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можно обозначить как репродуктивно-рационализаторский, поскольку данный вопрос уже разрабатывался отечественными и зарубежными педагогами. Я адаптировала наработки, созданные в ходе подготовки опыта, к условиям своего образовательного учреждения в соответствии с целями и задачами моей методической темы.</w:t>
      </w:r>
    </w:p>
    <w:p w:rsidR="00877834" w:rsidRPr="00877834" w:rsidRDefault="00877834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опыта заключается в изменении подходов к организации учебно-воспитательн</w:t>
      </w:r>
      <w:r w:rsid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процесса в рамках специфики основного и среднего </w:t>
      </w:r>
      <w:r w:rsidRPr="0087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Новизна предусматривает:</w:t>
      </w:r>
    </w:p>
    <w:p w:rsidR="000D7BF3" w:rsidRDefault="00877834" w:rsidP="007C57D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подходов к преподаванию </w:t>
      </w:r>
      <w:r w:rsid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и обществознания</w:t>
      </w:r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образовательного учреждения;</w:t>
      </w:r>
    </w:p>
    <w:p w:rsidR="000D7BF3" w:rsidRDefault="00877834" w:rsidP="007C57D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компетентностного подхода;</w:t>
      </w:r>
    </w:p>
    <w:p w:rsidR="000D7BF3" w:rsidRDefault="00877834" w:rsidP="007C57D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индивидуальных возможностей и интересов учащегося;</w:t>
      </w:r>
    </w:p>
    <w:p w:rsidR="000D7BF3" w:rsidRDefault="00877834" w:rsidP="007C57D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продвижения обучающегося по личностно-индивидуальным параметрам;</w:t>
      </w:r>
    </w:p>
    <w:p w:rsidR="00877834" w:rsidRPr="000D7BF3" w:rsidRDefault="00877834" w:rsidP="007C57D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включение </w:t>
      </w:r>
      <w:proofErr w:type="gramStart"/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формы активности.</w:t>
      </w:r>
    </w:p>
    <w:p w:rsidR="00877834" w:rsidRPr="00877834" w:rsidRDefault="00877834" w:rsidP="007C57D0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D3F" w:rsidRPr="003A62A6" w:rsidRDefault="00917D3F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РЕАЛИЗАЦИИ МЕТОДИЧЕСКОЙ СИСТЕМЫ</w:t>
      </w:r>
    </w:p>
    <w:p w:rsidR="00917D3F" w:rsidRPr="003A62A6" w:rsidRDefault="00917D3F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методической системы Офилат Р. Я является </w:t>
      </w:r>
      <w:r w:rsidR="00EE1894" w:rsidRPr="003A62A6">
        <w:rPr>
          <w:rStyle w:val="c0"/>
          <w:rFonts w:ascii="Times New Roman" w:hAnsi="Times New Roman" w:cs="Times New Roman"/>
          <w:sz w:val="24"/>
          <w:szCs w:val="24"/>
        </w:rPr>
        <w:t>создание на воих уроках таких условий, которые могут обеспечить каждому учащемуся доступное, отвечающее его запросам, качественное образование на основе эффективных инновационных педагогических технологий, в результате чего у учащихся развиваются необходимые ключевые компетенции для успешной деятельности.</w:t>
      </w:r>
    </w:p>
    <w:p w:rsidR="00917D3F" w:rsidRPr="003A62A6" w:rsidRDefault="00917D3F" w:rsidP="007C57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поставленной цели способствует решение следующих задач: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новых форм, методов и средств обучения и воспитания для осуществления исследовательской деятельности учащихся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894" w:rsidRPr="003A62A6" w:rsidRDefault="00EE1894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предметн</w:t>
      </w: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метапредметной сфере умений и навыков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детей «учиться», т.е. добывать знания из различных источников;</w:t>
      </w:r>
    </w:p>
    <w:p w:rsidR="00EE1894" w:rsidRPr="003A62A6" w:rsidRDefault="00EE1894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Style w:val="c0"/>
          <w:rFonts w:ascii="Times New Roman" w:hAnsi="Times New Roman" w:cs="Times New Roman"/>
          <w:sz w:val="24"/>
          <w:szCs w:val="24"/>
        </w:rPr>
        <w:t>создание условий для развития самостоятельной деятельности учащихся в    процессе обучения    математике и внеурочной деятельности, а также для интеллектуального, нравственного, духовного развития детей;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взаимодействия учителя и учащихся по осуществлению учебно-познавательных задач в рамках урочной и внеурочной деятельности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привлечение учащихся к исследовательской деятельности и развитие их  потенциала;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аналитического и критического мышления учащихся в процессе творческого поиска, выполнения исследований и презентации созданного продукта в результате проектной деятельности;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учащихся;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социокультурной и IT-компетентности учащихся;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в профессиональной ориентации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917D3F" w:rsidRPr="003A62A6" w:rsidRDefault="00917D3F" w:rsidP="007C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собственного методического уровня в области преподавания  географии и обществознания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EE6" w:rsidRPr="003A62A6" w:rsidRDefault="00EE1894" w:rsidP="007C57D0">
      <w:pPr>
        <w:pStyle w:val="a6"/>
        <w:numPr>
          <w:ilvl w:val="0"/>
          <w:numId w:val="1"/>
        </w:num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 </w:t>
      </w:r>
      <w:proofErr w:type="gramStart"/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качества, любви к Родине, своему краю, формирование активной гражданской позиции.</w:t>
      </w:r>
    </w:p>
    <w:p w:rsidR="000D6618" w:rsidRPr="003A62A6" w:rsidRDefault="000D6618" w:rsidP="007C57D0">
      <w:pPr>
        <w:pStyle w:val="a6"/>
        <w:shd w:val="clear" w:color="auto" w:fill="FFFFFF"/>
        <w:spacing w:after="324" w:line="240" w:lineRule="auto"/>
        <w:ind w:left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18" w:rsidRPr="003A62A6" w:rsidRDefault="000D6618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совершенствование технологии овладения методикой работы по использованию ЦОР и ЭОР;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усиление  положительной мотивации обучения (создание ситуации успеха);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активизация самостоятельной деятельности обучающихся через применение технологии проблемного обучения; использование деятельностного и компетентностного подходов к обучению; 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познавательной деятельности учащихся через применение  элементов технологии развития критического мышления.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обучения является формирование </w:t>
      </w:r>
      <w:r w:rsidRPr="003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ключевых</w:t>
      </w: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(базовых)</w:t>
      </w: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компетенций</w:t>
      </w: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практической деятельности каждого человека.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стараюсь создать условия для формирования следующих ключевых компетенций:</w:t>
      </w:r>
    </w:p>
    <w:p w:rsidR="000D6618" w:rsidRPr="003A62A6" w:rsidRDefault="000D6618" w:rsidP="007C57D0">
      <w:pPr>
        <w:pStyle w:val="a6"/>
        <w:numPr>
          <w:ilvl w:val="0"/>
          <w:numId w:val="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 вступать в диалог с целью быть понятым.</w:t>
      </w:r>
    </w:p>
    <w:p w:rsidR="000D6618" w:rsidRPr="003A62A6" w:rsidRDefault="000D6618" w:rsidP="007C57D0">
      <w:pPr>
        <w:pStyle w:val="a6"/>
        <w:numPr>
          <w:ilvl w:val="0"/>
          <w:numId w:val="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proofErr w:type="gramEnd"/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владение информационными технологиями.</w:t>
      </w:r>
    </w:p>
    <w:p w:rsidR="000D6618" w:rsidRPr="003A62A6" w:rsidRDefault="000D6618" w:rsidP="007C57D0">
      <w:pPr>
        <w:pStyle w:val="a6"/>
        <w:numPr>
          <w:ilvl w:val="0"/>
          <w:numId w:val="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Автономизационных – способность к самоопределению и самообразованию.</w:t>
      </w:r>
    </w:p>
    <w:p w:rsidR="000D6618" w:rsidRPr="003A62A6" w:rsidRDefault="000D6618" w:rsidP="007C57D0">
      <w:pPr>
        <w:pStyle w:val="a6"/>
        <w:numPr>
          <w:ilvl w:val="0"/>
          <w:numId w:val="7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</w:t>
      </w:r>
      <w:proofErr w:type="gramEnd"/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способность жить по общечеловеческим нравственным законам.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компетенции рассматриваются, как готовность обучающихся использовать усвоенные знания, умения, способы деятельности в реальной жизни для решения практических задач. Овладение ключевыми компетенциями позволяют человеку быть успешным и востребованным обществом, т.к. общество хочет видеть в выпускнике личность компетентную, со сформированными коммуникативными навыками, умеющую работать в команде, брать на себя ответственность за решение проблем, готовую к постоянному самообразованию. От современного человека требуют развитого креативного мышления, устойчивого навыка самоанализа, рефлексии, критической самооценки.</w:t>
      </w:r>
    </w:p>
    <w:p w:rsidR="000D6618" w:rsidRPr="000D6618" w:rsidRDefault="000D6618" w:rsidP="007C57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обучающегося  определяется, прежде всего, мотивацией, т. е. тем, как велико его желание учиться. Считаю основной задачей для себя - подготовить учащегося к жизни в современном социуме, показать необходимость постоянного самообразования и самосовершенствования на всех этапах обучения.</w:t>
      </w:r>
    </w:p>
    <w:p w:rsidR="000D6618" w:rsidRPr="003A62A6" w:rsidRDefault="000D6618" w:rsidP="007C57D0">
      <w:pPr>
        <w:pStyle w:val="a6"/>
        <w:shd w:val="clear" w:color="auto" w:fill="FFFFFF"/>
        <w:spacing w:after="324" w:line="240" w:lineRule="auto"/>
        <w:ind w:left="7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375" w:rsidRPr="003A62A6" w:rsidRDefault="00EE1894" w:rsidP="007C57D0">
      <w:pPr>
        <w:pStyle w:val="a6"/>
        <w:numPr>
          <w:ilvl w:val="0"/>
          <w:numId w:val="2"/>
        </w:num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ПРИМЕНЯЕМЫЕ ПЕДАГОГИЧЕСКИЕ ТЕХНОЛОГИИ:</w:t>
      </w:r>
      <w:r w:rsidR="00383FB4" w:rsidRPr="003A62A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="00383FB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 можно рассматривать как ключевое условие повышения качества образования, снижения нагрузки учащихся,  более эффективного использования учебного времени.</w:t>
      </w:r>
    </w:p>
    <w:p w:rsidR="00B50375" w:rsidRPr="003A62A6" w:rsidRDefault="00C138DB" w:rsidP="007C57D0">
      <w:pPr>
        <w:pStyle w:val="a6"/>
        <w:numPr>
          <w:ilvl w:val="0"/>
          <w:numId w:val="8"/>
        </w:num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технология</w:t>
      </w:r>
      <w:r w:rsidR="00B50375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FB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</w:t>
      </w:r>
      <w:r w:rsidR="0087783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совместная деятельность учителя и учащихся, направленная на поиск решения возникшей проблемы.</w:t>
      </w:r>
      <w:r w:rsidR="00383FB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83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проекта необходим для того чтоб научить учащихся самостоятельному критическому мышлению, умению работать с информацией научить размышлять, опираясь на знание фактов, закономерностей науки, делать обоснованные выводы. Научить принимать самостоятельные аргументированные решения. Научить работать в команде, выполняя разные социальные роли</w:t>
      </w:r>
      <w:r w:rsidR="00383FB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83FB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="00B50375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эффективна  для формирования у учащихся того набора компетентностей, которые необходимы для успеха в их будущих профессиональных знаниях, а именно умение решать проблемы, которые возникают в таких ситуациях, как познание и объяснение событий происходящих в обществе, налаживании взаимоотношений между людьми, выполнение правовых и других социальных норм, оценивание собственных поступков, практическая жизнь во время выполнения социальных ролей, необходимость решения проблем</w:t>
      </w:r>
      <w:proofErr w:type="gramEnd"/>
      <w:r w:rsidR="00B50375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самоопределения, выбора способа жизни, способов решения конфликтов</w:t>
      </w:r>
      <w:r w:rsidR="00383FB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3FB4"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обобщение различных подходов к структурированию проектной деятельности позволяет выделить следующие этапы: поиск темы, проблемы; планирование деятельности, работы над проектом/исследованием; поиск необходимых материалов (литература, СМИ и т.п.); исследование проблемы; обработка полученных результатов; оформление работы; презентация своего проекта/исследования</w:t>
      </w: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834" w:rsidRPr="003A62A6" w:rsidRDefault="00C138DB" w:rsidP="007C57D0">
      <w:pPr>
        <w:pStyle w:val="a6"/>
        <w:numPr>
          <w:ilvl w:val="0"/>
          <w:numId w:val="8"/>
        </w:num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обучение</w:t>
      </w:r>
      <w:r w:rsidR="00B50375" w:rsidRPr="003A62A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- с</w:t>
      </w:r>
      <w:r w:rsidR="00877834" w:rsidRPr="003A6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уть проблемной интерпретации учебного материала состоит в том, что учитель не сообщает готовых знаний, а ставит перед учащимися  проблемные задачи, побуждая искать пути   и   средства   их   решения. </w:t>
      </w:r>
      <w:r w:rsidR="00B50375" w:rsidRPr="003A6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834" w:rsidRPr="003A6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 результате   последовательного   и   целенаправленного выдвижения познавательных задач и последовательного их разрешения, обучающие активно усваивают    знания,    развивая    при    этом    познавательную    активность    и </w:t>
      </w:r>
      <w:r w:rsidR="00B50375" w:rsidRPr="003A6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творческую самостоятельность;</w:t>
      </w:r>
      <w:r w:rsidR="00877834" w:rsidRPr="003A6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83FB4" w:rsidRPr="003A62A6" w:rsidRDefault="00C138DB" w:rsidP="007C57D0">
      <w:pPr>
        <w:pStyle w:val="a6"/>
        <w:numPr>
          <w:ilvl w:val="0"/>
          <w:numId w:val="8"/>
        </w:num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личностно ориентированное обучение</w:t>
      </w:r>
      <w:r w:rsidR="00B50375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50375" w:rsidRPr="003A62A6">
        <w:rPr>
          <w:rFonts w:ascii="Times New Roman" w:hAnsi="Times New Roman" w:cs="Times New Roman"/>
          <w:color w:val="000000"/>
          <w:sz w:val="24"/>
          <w:szCs w:val="24"/>
        </w:rPr>
        <w:t xml:space="preserve"> средством личностно-ориентированного обучения служит дифференциация способностей и учет закономерностей развития каждого ребенка, его интеллекта, мотивов, волевой сферы</w:t>
      </w: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0375" w:rsidRPr="003A62A6" w:rsidRDefault="00C138DB" w:rsidP="007C57D0">
      <w:pPr>
        <w:pStyle w:val="a6"/>
        <w:numPr>
          <w:ilvl w:val="0"/>
          <w:numId w:val="8"/>
        </w:num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информационно-коммуникационные технологии</w:t>
      </w:r>
      <w:r w:rsidR="00383FB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FB4"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 являются эффективным инструментом для развития новых форм и методов обучения, повышающих </w:t>
      </w:r>
      <w:r w:rsidR="00383FB4"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качество образования. </w:t>
      </w:r>
      <w:proofErr w:type="gramStart"/>
      <w:r w:rsidR="00383FB4"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Принципиальное отличие системы обучения c применением ИКТ от традиционной заключается в ее технологической базе, в реализации высокого потенциала компьютерных и коммуникационных технологий.</w:t>
      </w:r>
      <w:proofErr w:type="gramEnd"/>
      <w:r w:rsidR="00383FB4" w:rsidRPr="003A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направлениями использования ИКТ являются: мультимедиа-уроки, тестирование на компьютерах, дистанционные олимпиады, авторские компьютерные презентации в форме лекций, семинаров, докладов учащихся, проектная деятельность, виртуальные экскурсии по материкам и странам;</w:t>
      </w:r>
    </w:p>
    <w:p w:rsidR="00B50375" w:rsidRPr="003A62A6" w:rsidRDefault="00B50375" w:rsidP="007C57D0">
      <w:pPr>
        <w:pStyle w:val="a6"/>
        <w:numPr>
          <w:ilvl w:val="0"/>
          <w:numId w:val="8"/>
        </w:numPr>
        <w:shd w:val="clear" w:color="auto" w:fill="FFFFFF"/>
        <w:spacing w:after="3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 и интерактивные технологии -</w:t>
      </w:r>
      <w:r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8DB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2A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активных форм и методов обучения на разных этапах урока </w:t>
      </w:r>
      <w:proofErr w:type="gramStart"/>
      <w:r w:rsidRPr="003A62A6">
        <w:rPr>
          <w:rFonts w:ascii="Times New Roman" w:eastAsia="Times New Roman" w:hAnsi="Times New Roman" w:cs="Times New Roman"/>
          <w:bCs/>
          <w:sz w:val="24"/>
          <w:szCs w:val="24"/>
        </w:rPr>
        <w:t>повышает эффективность обучения делает</w:t>
      </w:r>
      <w:proofErr w:type="gramEnd"/>
      <w:r w:rsidRPr="003A62A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 активными участниками образовательного процесса, способствует самопознанию, самореализации личности в разных видах творческой деятельности, что крайне необходимо для осуществления правильного жизненного выбора.</w:t>
      </w:r>
      <w:r w:rsidRPr="003A6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375" w:rsidRPr="003A62A6" w:rsidRDefault="00B50375" w:rsidP="007C57D0">
      <w:pPr>
        <w:pStyle w:val="a6"/>
        <w:shd w:val="clear" w:color="auto" w:fill="FFFFFF"/>
        <w:spacing w:after="324" w:line="240" w:lineRule="auto"/>
        <w:ind w:left="1124"/>
        <w:jc w:val="both"/>
        <w:rPr>
          <w:rFonts w:ascii="Times New Roman" w:hAnsi="Times New Roman" w:cs="Times New Roman"/>
          <w:sz w:val="24"/>
          <w:szCs w:val="24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62A6">
        <w:rPr>
          <w:rFonts w:ascii="Times New Roman" w:hAnsi="Times New Roman" w:cs="Times New Roman"/>
          <w:sz w:val="24"/>
          <w:szCs w:val="24"/>
        </w:rPr>
        <w:t xml:space="preserve"> </w:t>
      </w:r>
      <w:r w:rsidR="00877834" w:rsidRPr="003A62A6">
        <w:rPr>
          <w:rFonts w:ascii="Times New Roman" w:hAnsi="Times New Roman" w:cs="Times New Roman"/>
          <w:sz w:val="24"/>
          <w:szCs w:val="24"/>
        </w:rPr>
        <w:t>методы   обучения,   при   которых   деятельность   обучаемого   носит   продуктивный, творческий, поисковый характер;</w:t>
      </w:r>
    </w:p>
    <w:p w:rsidR="00B50375" w:rsidRPr="003A62A6" w:rsidRDefault="00B50375" w:rsidP="007C57D0">
      <w:pPr>
        <w:pStyle w:val="a6"/>
        <w:shd w:val="clear" w:color="auto" w:fill="FFFFFF"/>
        <w:spacing w:after="324" w:line="240" w:lineRule="auto"/>
        <w:ind w:left="1124"/>
        <w:jc w:val="both"/>
        <w:rPr>
          <w:rFonts w:ascii="Times New Roman" w:hAnsi="Times New Roman" w:cs="Times New Roman"/>
          <w:sz w:val="24"/>
          <w:szCs w:val="24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62A6">
        <w:rPr>
          <w:rFonts w:ascii="Times New Roman" w:hAnsi="Times New Roman" w:cs="Times New Roman"/>
          <w:sz w:val="24"/>
          <w:szCs w:val="24"/>
        </w:rPr>
        <w:t xml:space="preserve"> </w:t>
      </w:r>
      <w:r w:rsidR="00877834" w:rsidRPr="003A62A6">
        <w:rPr>
          <w:rFonts w:ascii="Times New Roman" w:hAnsi="Times New Roman" w:cs="Times New Roman"/>
          <w:sz w:val="24"/>
          <w:szCs w:val="24"/>
        </w:rPr>
        <w:t>методы, стимулирующие познавательную деятельность обучающегося и строящегося на диалогах, предполагающих свободный обмен мнен</w:t>
      </w:r>
      <w:r w:rsidRPr="003A62A6">
        <w:rPr>
          <w:rFonts w:ascii="Times New Roman" w:hAnsi="Times New Roman" w:cs="Times New Roman"/>
          <w:sz w:val="24"/>
          <w:szCs w:val="24"/>
        </w:rPr>
        <w:t>иями о путях разрешения той или</w:t>
      </w:r>
      <w:r w:rsidR="00877834" w:rsidRPr="003A62A6">
        <w:rPr>
          <w:rFonts w:ascii="Times New Roman" w:hAnsi="Times New Roman" w:cs="Times New Roman"/>
          <w:sz w:val="24"/>
          <w:szCs w:val="24"/>
        </w:rPr>
        <w:t>иной проблемы</w:t>
      </w:r>
      <w:r w:rsidRPr="003A62A6">
        <w:rPr>
          <w:rFonts w:ascii="Times New Roman" w:hAnsi="Times New Roman" w:cs="Times New Roman"/>
          <w:sz w:val="24"/>
          <w:szCs w:val="24"/>
        </w:rPr>
        <w:t>;</w:t>
      </w:r>
    </w:p>
    <w:p w:rsidR="00B50375" w:rsidRPr="003A62A6" w:rsidRDefault="00B50375" w:rsidP="007C57D0">
      <w:pPr>
        <w:pStyle w:val="a6"/>
        <w:shd w:val="clear" w:color="auto" w:fill="FFFFFF"/>
        <w:spacing w:after="324" w:line="240" w:lineRule="auto"/>
        <w:ind w:left="1124"/>
        <w:jc w:val="both"/>
        <w:rPr>
          <w:rFonts w:ascii="Times New Roman" w:hAnsi="Times New Roman" w:cs="Times New Roman"/>
          <w:sz w:val="24"/>
          <w:szCs w:val="24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6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A62A6">
        <w:rPr>
          <w:rFonts w:ascii="Times New Roman" w:hAnsi="Times New Roman" w:cs="Times New Roman"/>
          <w:bCs/>
          <w:iCs/>
          <w:sz w:val="24"/>
          <w:szCs w:val="24"/>
        </w:rPr>
        <w:t xml:space="preserve">интерактивные </w:t>
      </w:r>
      <w:r w:rsidR="00877834" w:rsidRPr="003A62A6">
        <w:rPr>
          <w:rFonts w:ascii="Times New Roman" w:hAnsi="Times New Roman" w:cs="Times New Roman"/>
          <w:bCs/>
          <w:iCs/>
          <w:sz w:val="24"/>
          <w:szCs w:val="24"/>
        </w:rPr>
        <w:t>методы обучения</w:t>
      </w:r>
      <w:r w:rsidR="00877834" w:rsidRPr="003A62A6">
        <w:rPr>
          <w:rFonts w:ascii="Times New Roman" w:hAnsi="Times New Roman" w:cs="Times New Roman"/>
          <w:sz w:val="24"/>
          <w:szCs w:val="24"/>
        </w:rPr>
        <w:t xml:space="preserve">    -  специальная  форма организации   познавательной деятельности,  направленная  на диалоговое  обучение,  в  ходе  которого  осуществляется взаимодействие. </w:t>
      </w:r>
    </w:p>
    <w:p w:rsidR="00383FB4" w:rsidRPr="003A62A6" w:rsidRDefault="00383FB4" w:rsidP="007C57D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 - технология</w:t>
      </w:r>
      <w:r w:rsidRPr="003A62A6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</w:t>
      </w:r>
      <w:r w:rsidRPr="003A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r w:rsidRPr="003A6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A62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Кейс (case), или ситуационная задача – это специально подготовленный учебный материал, содержащий структурированное описание ситуаций, заимствованных из реальной практики. Особое внимание при использовании данного метода уделяется развитию аналитического мышления и способности к обучению, умению перерабатывать большие объемы информации.</w:t>
      </w:r>
    </w:p>
    <w:p w:rsidR="00496EE6" w:rsidRPr="003A62A6" w:rsidRDefault="00383FB4" w:rsidP="007C57D0">
      <w:pPr>
        <w:pStyle w:val="a6"/>
        <w:numPr>
          <w:ilvl w:val="0"/>
          <w:numId w:val="8"/>
        </w:num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2A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технология игрового обучения</w:t>
      </w:r>
      <w:r w:rsidRPr="003A62A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- </w:t>
      </w:r>
      <w:r w:rsidR="003A62A6" w:rsidRPr="003A62A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 достаточно обширную группу приемов организации педагогического процесса в форме разных педагогических игр. В отличие от игр вообще,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 Деятельность учащихся должна быть построена на творческом использовании игры и игровых действий в учебно-воспитательном процессе с младшими школьниками, наиболее удовлетворяющей возрастные потребности данной категории учеников.</w:t>
      </w:r>
    </w:p>
    <w:p w:rsidR="00496EE6" w:rsidRPr="003A62A6" w:rsidRDefault="00496EE6" w:rsidP="007C57D0">
      <w:pPr>
        <w:pStyle w:val="a6"/>
        <w:shd w:val="clear" w:color="auto" w:fill="FFFFFF"/>
        <w:spacing w:after="324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DB" w:rsidRPr="003A62A6" w:rsidRDefault="00EE1894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ПРИМЕНЯЕМЫЕ ПЕДАГОГИЧЕСКИЕ МЕТОДЫ</w:t>
      </w:r>
      <w:proofErr w:type="gramStart"/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138DB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138DB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упорядоченной взаимосвязанной деятельности учителя и обучающихся направленные на решение задач образования, воспитания и развития)</w:t>
      </w:r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методы формирования новых знаний и способов действий</w:t>
      </w:r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объяснительно-иллюстративный и репродуктивный (рассказ с практическими примерами, лекция на основе краеведческих примеров, объяснение с примерами заданий ВПР, ОГЭ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изучение литературы, показ (с примерами заданий PISA), демонстрация с местными данными, выполнение задания по алгоритму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с картами, статистическими материалами, 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нормативынми актами 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</w:t>
      </w:r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проблемный и частично-поисковый (проблемная или эвристическая беседа, создание ситуации затруднения, постановка проблемы и поиск путей ее решения и т.д.) – ведущий в данной методической системе;</w:t>
      </w:r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исследовательский метод (решение творческих практико-ориентированных задач, самостоятельное решение проблем и генерирование идей, проведение опытов и наб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людений за погодой,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природой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обществом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классификация, моделирование, 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проектирование, конструирование, постановка эксперимента и т.д.) - ведущий в данной методической системе;</w:t>
      </w:r>
      <w:proofErr w:type="gramEnd"/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методы организации деятельности </w:t>
      </w:r>
      <w:proofErr w:type="gramStart"/>
      <w:r w:rsidRPr="00C13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дискуссия, диспут, мозговой штурм, ролевые игры, сюжетные игры, учебные кейсы, квесты, практикум</w:t>
      </w:r>
      <w:r w:rsidR="00496EE6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тренинг</w:t>
      </w:r>
      <w:r w:rsidR="00496EE6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ведущий в данной методической системе;</w:t>
      </w:r>
      <w:proofErr w:type="gramEnd"/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методы самостоятельной деятельности обучающихся – выполнение упражнений и заданий учебника, самопроверка выполненных работ, изучение материала по алгоритму, составление ментальных карт и опорных схем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планов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контурными картами, анализ схем, таблиц, схем.</w:t>
      </w:r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методы контроля и самоконтроля</w:t>
      </w:r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устный опрос, фронтальный опрос, индивидуальный опрос, комбинированный опрос, </w:t>
      </w:r>
      <w:r w:rsidR="00EE1894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тестовый опрос с использованием сервисов </w:t>
      </w:r>
      <w:hyperlink r:id="rId5" w:history="1">
        <w:r w:rsidR="00496EE6" w:rsidRPr="003A62A6">
          <w:rPr>
            <w:rStyle w:val="a7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https://edu.skysmart.ru</w:t>
        </w:r>
      </w:hyperlink>
      <w:r w:rsidR="00496EE6" w:rsidRPr="003A62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EE6" w:rsidRPr="003A62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="00496EE6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-формы, 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практико-ориентированные задания для работы индивидуально, в паре, группе, коллективе, работа с картой, контурной картой, атласом, </w:t>
      </w:r>
      <w:r w:rsidR="00496EE6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нормативным актом, 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496EE6" w:rsidRPr="003A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ВПР, ОГЭ, ЕГЭ</w:t>
      </w: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викторина, письменная работа, практическая работа, проектное задание, работа с инструментами интерактивной доски, образовательных ресурсов интернета.</w:t>
      </w:r>
      <w:proofErr w:type="gramEnd"/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методы мотивации обучения</w:t>
      </w:r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убеждение, стимулирование, соревнование, поощрение, контроль и оценка, поручение, воспитывающие ситуации, показ практического значения темы.</w:t>
      </w:r>
      <w:proofErr w:type="gramEnd"/>
    </w:p>
    <w:p w:rsidR="00C138DB" w:rsidRPr="00C138DB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краеведческий метод</w:t>
      </w:r>
    </w:p>
    <w:p w:rsidR="00496EE6" w:rsidRPr="003A62A6" w:rsidRDefault="00C138DB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сочетание теоретических знаний с краеведческими примерами, организация экскурсий и походов, поездок по родному краю, наблюдения за местной природой, изучение туристической привлекательности своего региона, посещение производств. </w:t>
      </w:r>
    </w:p>
    <w:p w:rsidR="000D6618" w:rsidRPr="003A62A6" w:rsidRDefault="000D6618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DB" w:rsidRPr="003A62A6" w:rsidRDefault="00496EE6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УРОКОВ И ЗАНЯТИЙ:</w:t>
      </w:r>
    </w:p>
    <w:p w:rsidR="003D718C" w:rsidRDefault="00C138DB" w:rsidP="007C57D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урочной деятельности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- практикум, урок - виртуальная экскурсия, урок - наблюдение, урок - </w:t>
      </w:r>
      <w:r w:rsidR="003A62A6"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путешествие, урок - мозговой штурм, урок подготовки к заданиям по естественно-научной грамотности, урок – викторина, урок с решением кейсов, урок – квест, урок совершенствования знаний, умений и навыков, урок-исследование, комбинированный урок, урок защиты проектов, урок – «аукцион идей», семинар, мультиме</w:t>
      </w:r>
      <w:r w:rsidR="003A62A6"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дийный урок, проблемный урок</w:t>
      </w:r>
      <w:proofErr w:type="gramStart"/>
      <w:r w:rsidR="003A62A6"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138DB" w:rsidRPr="003D718C" w:rsidRDefault="00C138DB" w:rsidP="007C57D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внеурочной деятельности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практическое занятие, наблюдение за природой и погодой</w:t>
      </w:r>
      <w:r w:rsidR="003A62A6"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обществом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он-лайн экскурсия и занятие, просмотр видеосюжетов </w:t>
      </w:r>
      <w:r w:rsidR="003A62A6"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анализ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учебных </w:t>
      </w:r>
      <w:r w:rsidR="003A62A6"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конференция, экскурсия, туристический поход, туристическая поездка, посещение предприятия, встреча со специалистами, работа в музеях района, защита учебных исследований, решение интерактивных заданий на образовательных ресурсах интернета, квесты, викторины, конкурсы, турниры, творческий отчет, смотр знаний, участие в районных, региональных</w:t>
      </w:r>
      <w:proofErr w:type="gramEnd"/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всероссийских и международных </w:t>
      </w:r>
      <w:proofErr w:type="gramStart"/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форум</w:t>
      </w:r>
      <w:r w:rsidR="003A62A6"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фестивалях, конференциях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2A6" w:rsidRPr="00C138DB" w:rsidRDefault="003A62A6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A6" w:rsidRPr="003A62A6" w:rsidRDefault="003A62A6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МЕТОДИЧЕСКОЙ СИСТЕМЫ НА РАЗЛИЧНЫХ УРОВНЯХ</w:t>
      </w:r>
      <w:r w:rsidRPr="003A62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A62A6" w:rsidRPr="00BB52F3" w:rsidRDefault="003A62A6" w:rsidP="007C57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B52F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географии и обществознания Офилат Р. Я.</w:t>
      </w:r>
      <w:r w:rsidRPr="00BB52F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принимает активное участие в различных мероприятиях по обмену педагогическим опытом на муниципальном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уровне</w:t>
      </w:r>
      <w:r w:rsidRPr="00BB52F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, в ходе которых осуществляется работа по презентации и оценке методической системы  учителя.</w:t>
      </w:r>
    </w:p>
    <w:p w:rsidR="003A62A6" w:rsidRPr="00BB52F3" w:rsidRDefault="003A62A6" w:rsidP="007C57D0">
      <w:pPr>
        <w:pStyle w:val="1"/>
        <w:shd w:val="clear" w:color="auto" w:fill="FFFFFF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BB52F3">
        <w:rPr>
          <w:bCs/>
          <w:iCs/>
          <w:color w:val="000000" w:themeColor="text1"/>
          <w:sz w:val="24"/>
          <w:szCs w:val="24"/>
        </w:rPr>
        <w:t xml:space="preserve">Презентация </w:t>
      </w:r>
      <w:r>
        <w:rPr>
          <w:bCs/>
          <w:iCs/>
          <w:color w:val="000000" w:themeColor="text1"/>
          <w:sz w:val="24"/>
          <w:szCs w:val="24"/>
        </w:rPr>
        <w:t>педагогического опыта</w:t>
      </w:r>
      <w:r w:rsidRPr="00BB52F3">
        <w:rPr>
          <w:bCs/>
          <w:iCs/>
          <w:color w:val="000000" w:themeColor="text1"/>
          <w:sz w:val="24"/>
          <w:szCs w:val="24"/>
        </w:rPr>
        <w:t xml:space="preserve"> на </w:t>
      </w:r>
      <w:r w:rsidRPr="00BB52F3">
        <w:rPr>
          <w:b/>
          <w:bCs/>
          <w:iCs/>
          <w:color w:val="000000" w:themeColor="text1"/>
          <w:sz w:val="24"/>
          <w:szCs w:val="24"/>
        </w:rPr>
        <w:t>муниципальном уровне</w:t>
      </w:r>
      <w:r w:rsidRPr="00BB52F3">
        <w:rPr>
          <w:bCs/>
          <w:iCs/>
          <w:color w:val="000000" w:themeColor="text1"/>
          <w:sz w:val="24"/>
          <w:szCs w:val="24"/>
        </w:rPr>
        <w:t>:</w:t>
      </w: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851"/>
        <w:gridCol w:w="3402"/>
        <w:gridCol w:w="5670"/>
      </w:tblGrid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ind w:firstLine="284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Мероприятие и место проведения</w:t>
            </w:r>
          </w:p>
        </w:tc>
        <w:tc>
          <w:tcPr>
            <w:tcW w:w="5670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Форма презентации и тема выступления</w:t>
            </w:r>
          </w:p>
        </w:tc>
      </w:tr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семинар директоров, МБОУ «Цветочненская СШ им. К.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Трубенко»</w:t>
            </w:r>
          </w:p>
        </w:tc>
        <w:tc>
          <w:tcPr>
            <w:tcW w:w="5670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Открытый урок географии в 11 классе с использованием цифровых технологий «Понятие </w:t>
            </w:r>
            <w:r w:rsidR="002E2C63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 глобальных проблемах. Взаимосв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язь глобальных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проблем»</w:t>
            </w:r>
          </w:p>
        </w:tc>
      </w:tr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lastRenderedPageBreak/>
              <w:t>12.05.2022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географии Белогорского района,   МБОУ «Гимназия №1 им. К.И. Щёлкина».</w:t>
            </w:r>
          </w:p>
        </w:tc>
        <w:tc>
          <w:tcPr>
            <w:tcW w:w="5670" w:type="dxa"/>
          </w:tcPr>
          <w:p w:rsidR="003A62A6" w:rsidRPr="00706BF7" w:rsidRDefault="003A62A6" w:rsidP="007C57D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  «</w:t>
            </w:r>
            <w:r w:rsidRPr="00706BF7">
              <w:rPr>
                <w:rFonts w:ascii="Times New Roman" w:hAnsi="Times New Roman"/>
                <w:sz w:val="24"/>
                <w:szCs w:val="24"/>
              </w:rPr>
              <w:t xml:space="preserve">Основные изменения, внесенные в проекты </w:t>
            </w:r>
            <w:proofErr w:type="gramStart"/>
            <w:r w:rsidRPr="00706BF7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 w:rsidRPr="00706BF7">
              <w:rPr>
                <w:rFonts w:ascii="Times New Roman" w:hAnsi="Times New Roman"/>
                <w:sz w:val="24"/>
                <w:szCs w:val="24"/>
              </w:rPr>
              <w:t xml:space="preserve"> ФГОС и особенности реализации обновленных ФГОС основного общего образования»</w:t>
            </w:r>
          </w:p>
        </w:tc>
      </w:tr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25.08.2022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географии Белогорского района,   МБОУ «Школа-лицей №2»</w:t>
            </w:r>
          </w:p>
        </w:tc>
        <w:tc>
          <w:tcPr>
            <w:tcW w:w="5670" w:type="dxa"/>
          </w:tcPr>
          <w:p w:rsidR="003A62A6" w:rsidRPr="00706BF7" w:rsidRDefault="003A62A6" w:rsidP="007C57D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 «</w:t>
            </w:r>
            <w:r w:rsidRPr="00706BF7">
              <w:rPr>
                <w:rFonts w:ascii="Times New Roman" w:hAnsi="Times New Roman"/>
                <w:sz w:val="24"/>
                <w:szCs w:val="24"/>
              </w:rPr>
              <w:t>Основные требования и особенности преподавания географии в 2022-2023 учебном году в условиях внедрения ФГОС ООО третьего поколоения, реализации ФГОС ООО второго поколения, ФГОС СОО. Нормативно-методическое обеспечение деятельности учителя географии и экономики</w:t>
            </w:r>
            <w:proofErr w:type="gramStart"/>
            <w:r w:rsidRPr="00706BF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географии Белогорского района, МБОУ «Зуйская СШ №1 им. А.А. Вильямсона»</w:t>
            </w:r>
          </w:p>
        </w:tc>
        <w:tc>
          <w:tcPr>
            <w:tcW w:w="5670" w:type="dxa"/>
          </w:tcPr>
          <w:p w:rsidR="003A62A6" w:rsidRPr="00706BF7" w:rsidRDefault="003A62A6" w:rsidP="007C57D0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 xml:space="preserve">Практикум: «Анализ состояния преподавания и качества знаний обучающихся по результатам ЕГЭ и ОГЭ-2022. Проблемы подготовки </w:t>
            </w:r>
            <w:proofErr w:type="gramStart"/>
            <w:r w:rsidRPr="00706BF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06BF7">
              <w:rPr>
                <w:rFonts w:ascii="Times New Roman" w:hAnsi="Times New Roman"/>
                <w:sz w:val="24"/>
                <w:szCs w:val="24"/>
              </w:rPr>
              <w:t xml:space="preserve"> к ГИА. Пути повышения качества преподавания географии. Рассмотрение выполнения проблемных заданий</w:t>
            </w:r>
            <w:proofErr w:type="gramStart"/>
            <w:r w:rsidRPr="00706BF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 xml:space="preserve">Районное методическое объединение учителей географии Белогорского района,  МБОУ «Гимназия № 1 им. К.И. Щёлкина»       </w:t>
            </w:r>
          </w:p>
        </w:tc>
        <w:tc>
          <w:tcPr>
            <w:tcW w:w="5670" w:type="dxa"/>
          </w:tcPr>
          <w:p w:rsidR="003A62A6" w:rsidRPr="00706BF7" w:rsidRDefault="003A62A6" w:rsidP="007C57D0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</w:t>
            </w:r>
            <w:r w:rsidRPr="00706BF7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обновленных ФГОС ООО и СОО. Федеральные рабочие программы по географии»</w:t>
            </w:r>
          </w:p>
          <w:p w:rsidR="003A62A6" w:rsidRPr="00706BF7" w:rsidRDefault="003A62A6" w:rsidP="007C57D0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hAnsi="Times New Roman" w:cs="Times New Roman"/>
                <w:sz w:val="24"/>
                <w:szCs w:val="24"/>
              </w:rPr>
              <w:t>Мастер-класс: «Особенности проектирования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BF7">
              <w:rPr>
                <w:rFonts w:ascii="Times New Roman" w:hAnsi="Times New Roman" w:cs="Times New Roman"/>
                <w:sz w:val="24"/>
                <w:szCs w:val="24"/>
              </w:rPr>
              <w:t xml:space="preserve">нного урока в услових реализации </w:t>
            </w:r>
            <w:proofErr w:type="gramStart"/>
            <w:r w:rsidRPr="00706BF7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706BF7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</w:tr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истории и обществознания Белогорского района,  МБОУ «Земляничненская СШ»</w:t>
            </w:r>
          </w:p>
        </w:tc>
        <w:tc>
          <w:tcPr>
            <w:tcW w:w="5670" w:type="dxa"/>
          </w:tcPr>
          <w:p w:rsidR="003A62A6" w:rsidRPr="00706BF7" w:rsidRDefault="003A62A6" w:rsidP="007C57D0">
            <w:pPr>
              <w:shd w:val="clear" w:color="auto" w:fill="FFFFFF"/>
              <w:ind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практикум</w:t>
            </w:r>
            <w:r w:rsidRPr="00706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ФРП ООО, СОО по обществознанию. Проектирование современного урока по обществознанию</w:t>
            </w:r>
            <w:r w:rsidRPr="00706B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A62A6" w:rsidRPr="00706BF7" w:rsidTr="00877834">
        <w:tc>
          <w:tcPr>
            <w:tcW w:w="851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3402" w:type="dxa"/>
          </w:tcPr>
          <w:p w:rsidR="003A62A6" w:rsidRPr="00706BF7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F7">
              <w:rPr>
                <w:rFonts w:ascii="Times New Roman" w:hAnsi="Times New Roman"/>
                <w:sz w:val="24"/>
                <w:szCs w:val="24"/>
              </w:rPr>
              <w:t xml:space="preserve">Районное методическое объединение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706BF7">
              <w:rPr>
                <w:rFonts w:ascii="Times New Roman" w:hAnsi="Times New Roman"/>
                <w:sz w:val="24"/>
                <w:szCs w:val="24"/>
              </w:rPr>
              <w:t xml:space="preserve"> Белогорского района,  МБОУ «</w:t>
            </w:r>
            <w:r>
              <w:rPr>
                <w:rFonts w:ascii="Times New Roman" w:hAnsi="Times New Roman"/>
                <w:sz w:val="24"/>
                <w:szCs w:val="24"/>
              </w:rPr>
              <w:t>Новожиловская СШ</w:t>
            </w:r>
            <w:r w:rsidRPr="00706B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877834" w:rsidRPr="00877834" w:rsidRDefault="003A62A6" w:rsidP="007C5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«Использование </w:t>
            </w:r>
            <w:proofErr w:type="gramStart"/>
            <w:r w:rsidRPr="003A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картографического</w:t>
            </w:r>
            <w:proofErr w:type="gramEnd"/>
          </w:p>
          <w:p w:rsidR="003A62A6" w:rsidRPr="003A62A6" w:rsidRDefault="003A62A6" w:rsidP="007C57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для формирования функциональной</w:t>
            </w:r>
            <w:r w:rsidRPr="003A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грамотности на уроках географии. Активизация</w:t>
            </w:r>
            <w:r w:rsidRPr="003A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познавательной деятельности учащихся»</w:t>
            </w:r>
          </w:p>
          <w:p w:rsidR="003A62A6" w:rsidRPr="00706BF7" w:rsidRDefault="003A62A6" w:rsidP="007C57D0">
            <w:pPr>
              <w:shd w:val="clear" w:color="auto" w:fill="FFFFFF"/>
              <w:ind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62A6" w:rsidRPr="00102B7F" w:rsidRDefault="003A62A6" w:rsidP="007C57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2F3">
        <w:rPr>
          <w:rFonts w:ascii="Times New Roman" w:hAnsi="Times New Roman" w:cs="Times New Roman"/>
          <w:sz w:val="24"/>
          <w:szCs w:val="24"/>
        </w:rPr>
        <w:t xml:space="preserve">В процессе осуществления своей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>Офилат Р. Я</w:t>
      </w:r>
      <w:r w:rsidRPr="00BB52F3">
        <w:rPr>
          <w:rFonts w:ascii="Times New Roman" w:hAnsi="Times New Roman" w:cs="Times New Roman"/>
          <w:sz w:val="24"/>
          <w:szCs w:val="24"/>
        </w:rPr>
        <w:t>. демонстрирует системное и эффективное использование технологий продуктивного обучения (проектных, исследовательских, проблемного обучения, диалоговых, критического мышления и др.) в образовательном процессе через выступления на научно-методических мероприятиях (семинарах, конференциях и пр.) на региональном уровне, в том числе с применением дистанционных технологий, цифровой среды.</w:t>
      </w:r>
    </w:p>
    <w:p w:rsidR="003A62A6" w:rsidRPr="00BB52F3" w:rsidRDefault="003A62A6" w:rsidP="007C57D0">
      <w:pPr>
        <w:pStyle w:val="1"/>
        <w:shd w:val="clear" w:color="auto" w:fill="FFFFFF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BB52F3">
        <w:rPr>
          <w:bCs/>
          <w:iCs/>
          <w:color w:val="000000" w:themeColor="text1"/>
          <w:sz w:val="24"/>
          <w:szCs w:val="24"/>
        </w:rPr>
        <w:t xml:space="preserve">Презентация </w:t>
      </w:r>
      <w:r>
        <w:rPr>
          <w:bCs/>
          <w:iCs/>
          <w:color w:val="000000" w:themeColor="text1"/>
          <w:sz w:val="24"/>
          <w:szCs w:val="24"/>
        </w:rPr>
        <w:t>педагогического опыта</w:t>
      </w:r>
      <w:r w:rsidRPr="00BB52F3">
        <w:rPr>
          <w:bCs/>
          <w:iCs/>
          <w:color w:val="000000" w:themeColor="text1"/>
          <w:sz w:val="24"/>
          <w:szCs w:val="24"/>
        </w:rPr>
        <w:t xml:space="preserve"> на </w:t>
      </w:r>
      <w:r w:rsidRPr="00BB52F3">
        <w:rPr>
          <w:b/>
          <w:bCs/>
          <w:iCs/>
          <w:color w:val="000000" w:themeColor="text1"/>
          <w:sz w:val="24"/>
          <w:szCs w:val="24"/>
        </w:rPr>
        <w:t>региональном уровне</w:t>
      </w:r>
      <w:r w:rsidRPr="00BB52F3">
        <w:rPr>
          <w:bCs/>
          <w:iCs/>
          <w:color w:val="000000" w:themeColor="text1"/>
          <w:sz w:val="24"/>
          <w:szCs w:val="24"/>
        </w:rPr>
        <w:t>: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5670"/>
      </w:tblGrid>
      <w:tr w:rsidR="003A62A6" w:rsidRPr="008B4B9D" w:rsidTr="00877834">
        <w:tc>
          <w:tcPr>
            <w:tcW w:w="851" w:type="dxa"/>
          </w:tcPr>
          <w:p w:rsidR="003A62A6" w:rsidRPr="008B4B9D" w:rsidRDefault="003A62A6" w:rsidP="007C57D0">
            <w:pPr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4B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3A62A6" w:rsidRPr="008B4B9D" w:rsidRDefault="003A62A6" w:rsidP="007C57D0">
            <w:pPr>
              <w:ind w:firstLine="28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4B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Мероприятие и место проведения</w:t>
            </w:r>
          </w:p>
        </w:tc>
        <w:tc>
          <w:tcPr>
            <w:tcW w:w="5670" w:type="dxa"/>
          </w:tcPr>
          <w:p w:rsidR="003A62A6" w:rsidRPr="008B4B9D" w:rsidRDefault="003A62A6" w:rsidP="007C57D0">
            <w:pPr>
              <w:ind w:firstLine="28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4B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Форма презентации и тема выступления</w:t>
            </w:r>
          </w:p>
        </w:tc>
      </w:tr>
      <w:tr w:rsidR="003A62A6" w:rsidRPr="008B4B9D" w:rsidTr="00877834">
        <w:tc>
          <w:tcPr>
            <w:tcW w:w="851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3402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4B9D">
              <w:rPr>
                <w:rFonts w:ascii="Times New Roman" w:hAnsi="Times New Roman"/>
                <w:sz w:val="24"/>
                <w:szCs w:val="24"/>
              </w:rPr>
              <w:t xml:space="preserve"> 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5670" w:type="dxa"/>
          </w:tcPr>
          <w:p w:rsidR="003A62A6" w:rsidRPr="008B4B9D" w:rsidRDefault="003A62A6" w:rsidP="007C57D0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t xml:space="preserve"> Педагогическая мастерская: Технологии проведения уроков по финансовой грамотности (онлайн-участие на платформе </w:t>
            </w:r>
            <w:proofErr w:type="spellStart"/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Vinteo</w:t>
            </w:r>
            <w:proofErr w:type="spellEnd"/>
            <w:r w:rsidRPr="008B4B9D">
              <w:rPr>
                <w:rFonts w:ascii="Times New Roman" w:hAnsi="Times New Roman"/>
                <w:sz w:val="24"/>
                <w:szCs w:val="24"/>
              </w:rPr>
              <w:t>) «Формирование основ финансовой грамотности обучающихся в рамках внеурочной деятельности»</w:t>
            </w:r>
          </w:p>
        </w:tc>
      </w:tr>
      <w:tr w:rsidR="003A62A6" w:rsidRPr="008B4B9D" w:rsidTr="00877834">
        <w:tc>
          <w:tcPr>
            <w:tcW w:w="851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8B4B9D">
              <w:rPr>
                <w:rFonts w:ascii="Times New Roman" w:hAnsi="Times New Roman"/>
                <w:sz w:val="24"/>
                <w:szCs w:val="24"/>
              </w:rPr>
              <w:t>.1</w:t>
            </w:r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B4B9D">
              <w:rPr>
                <w:rFonts w:ascii="Times New Roman" w:hAnsi="Times New Roman"/>
                <w:sz w:val="24"/>
                <w:szCs w:val="24"/>
              </w:rPr>
              <w:t>.</w:t>
            </w:r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402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4B9D">
              <w:rPr>
                <w:rFonts w:ascii="Times New Roman" w:hAnsi="Times New Roman"/>
                <w:sz w:val="24"/>
                <w:szCs w:val="24"/>
              </w:rPr>
              <w:t xml:space="preserve"> научно-методическая конференция «Финансовая грамотность в системе </w:t>
            </w:r>
            <w:r w:rsidRPr="008B4B9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Республики Крым»</w:t>
            </w:r>
          </w:p>
        </w:tc>
        <w:tc>
          <w:tcPr>
            <w:tcW w:w="5670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опытом. </w:t>
            </w:r>
            <w:proofErr w:type="gramStart"/>
            <w:r w:rsidRPr="008B4B9D">
              <w:rPr>
                <w:rFonts w:ascii="Times New Roman" w:hAnsi="Times New Roman"/>
                <w:sz w:val="24"/>
                <w:szCs w:val="24"/>
              </w:rPr>
              <w:t xml:space="preserve">Доклад на тему ((онлайн-участие на платформе </w:t>
            </w:r>
            <w:proofErr w:type="spellStart"/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Vinteo</w:t>
            </w:r>
            <w:proofErr w:type="spellEnd"/>
            <w:r w:rsidRPr="008B4B9D">
              <w:rPr>
                <w:rFonts w:ascii="Times New Roman" w:hAnsi="Times New Roman"/>
                <w:sz w:val="24"/>
                <w:szCs w:val="24"/>
              </w:rPr>
              <w:t>) «Финансовая грамотность для жизни: как вести семейный бюджет»</w:t>
            </w:r>
            <w:proofErr w:type="gramEnd"/>
          </w:p>
        </w:tc>
      </w:tr>
      <w:tr w:rsidR="003A62A6" w:rsidRPr="008B4B9D" w:rsidTr="00877834">
        <w:tc>
          <w:tcPr>
            <w:tcW w:w="851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18-20.10.2022 </w:t>
            </w:r>
          </w:p>
        </w:tc>
        <w:tc>
          <w:tcPr>
            <w:tcW w:w="3402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B4B9D">
              <w:rPr>
                <w:rFonts w:ascii="Times New Roman" w:hAnsi="Times New Roman"/>
                <w:sz w:val="24"/>
                <w:szCs w:val="24"/>
              </w:rPr>
              <w:t xml:space="preserve"> 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5670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pacing w:val="-2"/>
                <w:sz w:val="24"/>
                <w:szCs w:val="24"/>
              </w:rPr>
              <w:t>Секция</w:t>
            </w:r>
            <w:proofErr w:type="gramStart"/>
            <w:r w:rsidRPr="008B4B9D">
              <w:rPr>
                <w:rFonts w:ascii="Times New Roman" w:hAnsi="Times New Roman"/>
                <w:spacing w:val="-2"/>
                <w:sz w:val="24"/>
                <w:szCs w:val="24"/>
              </w:rPr>
              <w:t>:«</w:t>
            </w:r>
            <w:proofErr w:type="gramEnd"/>
            <w:r w:rsidRPr="008B4B9D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компетенций финансовой грамотности школьников с</w:t>
            </w:r>
          </w:p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использованием инновационных технологий обучения».  </w:t>
            </w:r>
            <w:r w:rsidRPr="008B4B9D">
              <w:rPr>
                <w:rFonts w:ascii="Times New Roman" w:hAnsi="Times New Roman"/>
                <w:sz w:val="24"/>
                <w:szCs w:val="24"/>
              </w:rPr>
              <w:t>Доклад, мастер класс «</w:t>
            </w:r>
            <w:r w:rsidRPr="008B4B9D">
              <w:rPr>
                <w:rFonts w:ascii="Times New Roman" w:hAnsi="Times New Roman"/>
                <w:bCs/>
                <w:sz w:val="24"/>
                <w:szCs w:val="24"/>
              </w:rPr>
              <w:t>Обучение финансовой грамотности в старшей школе с применением имитационно-ролевых игр»</w:t>
            </w:r>
            <w:r w:rsidRPr="008B4B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3A62A6" w:rsidRPr="008B4B9D" w:rsidTr="00877834">
        <w:tc>
          <w:tcPr>
            <w:tcW w:w="851" w:type="dxa"/>
          </w:tcPr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  <w:tc>
          <w:tcPr>
            <w:tcW w:w="3402" w:type="dxa"/>
          </w:tcPr>
          <w:p w:rsidR="003A62A6" w:rsidRPr="008B4B9D" w:rsidRDefault="00AE61CA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 w:rsidR="003A62A6" w:rsidRPr="008B4B9D">
              <w:rPr>
                <w:rFonts w:ascii="Times New Roman" w:hAnsi="Times New Roman"/>
                <w:sz w:val="24"/>
                <w:szCs w:val="24"/>
              </w:rPr>
              <w:t>я муниципальных служб РК по ФГ</w:t>
            </w:r>
          </w:p>
        </w:tc>
        <w:tc>
          <w:tcPr>
            <w:tcW w:w="5670" w:type="dxa"/>
          </w:tcPr>
          <w:p w:rsidR="003A62A6" w:rsidRPr="008B4B9D" w:rsidRDefault="003A62A6" w:rsidP="007C57D0">
            <w:pPr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t>Доклад на тему</w:t>
            </w:r>
          </w:p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t xml:space="preserve">(онлайн-участие на платформе </w:t>
            </w:r>
            <w:proofErr w:type="spellStart"/>
            <w:r w:rsidRPr="008B4B9D">
              <w:rPr>
                <w:rFonts w:ascii="Times New Roman" w:hAnsi="Times New Roman"/>
                <w:sz w:val="24"/>
                <w:szCs w:val="24"/>
                <w:lang w:val="en-US"/>
              </w:rPr>
              <w:t>Vinteo</w:t>
            </w:r>
            <w:proofErr w:type="spellEnd"/>
            <w:r w:rsidRPr="008B4B9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A62A6" w:rsidRPr="008B4B9D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9D">
              <w:rPr>
                <w:rFonts w:ascii="Times New Roman" w:hAnsi="Times New Roman"/>
                <w:sz w:val="24"/>
                <w:szCs w:val="24"/>
              </w:rPr>
              <w:t>«</w:t>
            </w:r>
            <w:r w:rsidRPr="008B4B9D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функциональной (</w:t>
            </w:r>
            <w:r w:rsidRPr="008B4B9D">
              <w:rPr>
                <w:rFonts w:ascii="Times New Roman" w:hAnsi="Times New Roman"/>
                <w:bCs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B4B9D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грамотности на уровнях основного и среднего образования</w:t>
            </w:r>
            <w:r w:rsidRPr="008B4B9D"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A62A6" w:rsidRPr="0051351E" w:rsidRDefault="003A62A6" w:rsidP="007C57D0">
      <w:pPr>
        <w:pStyle w:val="1"/>
        <w:shd w:val="clear" w:color="auto" w:fill="FFFFFF"/>
        <w:tabs>
          <w:tab w:val="left" w:pos="426"/>
        </w:tabs>
        <w:spacing w:line="240" w:lineRule="auto"/>
        <w:ind w:firstLine="426"/>
        <w:jc w:val="both"/>
        <w:rPr>
          <w:rStyle w:val="fontstyle01"/>
          <w:sz w:val="24"/>
          <w:szCs w:val="24"/>
        </w:rPr>
      </w:pPr>
      <w:r w:rsidRPr="0051351E">
        <w:rPr>
          <w:rStyle w:val="fontstyle01"/>
          <w:sz w:val="24"/>
          <w:szCs w:val="24"/>
        </w:rPr>
        <w:t>Содержание  педагогического опыта учителя Офилат Р. Я находит также отражение в публикациях в научно-педагогической прессе:</w:t>
      </w:r>
    </w:p>
    <w:tbl>
      <w:tblPr>
        <w:tblStyle w:val="a8"/>
        <w:tblW w:w="9923" w:type="dxa"/>
        <w:tblInd w:w="108" w:type="dxa"/>
        <w:tblLook w:val="04A0"/>
      </w:tblPr>
      <w:tblGrid>
        <w:gridCol w:w="456"/>
        <w:gridCol w:w="9467"/>
      </w:tblGrid>
      <w:tr w:rsidR="003A62A6" w:rsidRPr="0051351E" w:rsidTr="00877834">
        <w:tc>
          <w:tcPr>
            <w:tcW w:w="456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67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>Публикация в научно-педагогических изданиях</w:t>
            </w:r>
          </w:p>
        </w:tc>
      </w:tr>
      <w:tr w:rsidR="003A62A6" w:rsidRPr="0051351E" w:rsidTr="00877834">
        <w:tc>
          <w:tcPr>
            <w:tcW w:w="456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67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>Офилат Р. Я. Квест в мире налогов.//</w:t>
            </w:r>
            <w:r w:rsidRPr="0051351E">
              <w:t xml:space="preserve"> </w:t>
            </w:r>
            <w:r w:rsidRPr="0051351E">
              <w:rPr>
                <w:rFonts w:ascii="Times New Roman" w:hAnsi="Times New Roman"/>
                <w:sz w:val="24"/>
                <w:szCs w:val="24"/>
              </w:rPr>
              <w:t xml:space="preserve">ПедагогиУм.— Вып.1.— Липецк: Позитив Л, 2024.— с. 77-91 . </w:t>
            </w:r>
          </w:p>
        </w:tc>
      </w:tr>
      <w:tr w:rsidR="003A62A6" w:rsidRPr="0051351E" w:rsidTr="00877834">
        <w:tc>
          <w:tcPr>
            <w:tcW w:w="456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67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>Офилат Р. Я. Использование картографического материала для формирования функциональной грамотности на уроках географии. // Вестник Просвещения.— Вып.2.— Липецк: Позитив Л, 2024.— с. 82-85.</w:t>
            </w:r>
          </w:p>
        </w:tc>
      </w:tr>
      <w:tr w:rsidR="003A62A6" w:rsidRPr="0051351E" w:rsidTr="00877834">
        <w:tc>
          <w:tcPr>
            <w:tcW w:w="456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67" w:type="dxa"/>
          </w:tcPr>
          <w:p w:rsidR="003A62A6" w:rsidRPr="0051351E" w:rsidRDefault="003A62A6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1E">
              <w:rPr>
                <w:rFonts w:ascii="Times New Roman" w:hAnsi="Times New Roman"/>
                <w:sz w:val="24"/>
                <w:szCs w:val="24"/>
              </w:rPr>
              <w:t xml:space="preserve"> Офилат Р. Я. Конспект урока по географии «Африка. Географическое положение» (в стихах).// Вестник Просвещения.— Вып.2.— Липецк: Позитив Л, 2024.— с. 85-89.</w:t>
            </w:r>
          </w:p>
        </w:tc>
      </w:tr>
      <w:tr w:rsidR="003A62A6" w:rsidRPr="0051351E" w:rsidTr="00877834">
        <w:tc>
          <w:tcPr>
            <w:tcW w:w="456" w:type="dxa"/>
          </w:tcPr>
          <w:p w:rsidR="003A62A6" w:rsidRPr="0051351E" w:rsidRDefault="003A62A6" w:rsidP="007C57D0">
            <w:pPr>
              <w:pStyle w:val="a6"/>
              <w:numPr>
                <w:ilvl w:val="0"/>
                <w:numId w:val="13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</w:tcPr>
          <w:p w:rsidR="003A62A6" w:rsidRPr="0051351E" w:rsidRDefault="003A62A6" w:rsidP="007C57D0">
            <w:pPr>
              <w:pStyle w:val="4"/>
              <w:shd w:val="clear" w:color="auto" w:fill="FFFFFF"/>
              <w:spacing w:before="0"/>
              <w:outlineLvl w:val="3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1351E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Офилат Р. Я. </w:t>
            </w:r>
            <w:hyperlink r:id="rId6" w:history="1">
              <w:r w:rsidRPr="0051351E">
                <w:rPr>
                  <w:rStyle w:val="fontstyle01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Практикум «В стране Банкирия»</w:t>
              </w:r>
            </w:hyperlink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// </w:t>
            </w:r>
            <w:r w:rsidRPr="0051351E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Всероссийский журнал «Современный урок»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2024. -   </w:t>
            </w:r>
            <w:hyperlink r:id="rId7" w:history="1">
              <w:r w:rsidRPr="0012074C">
                <w:rPr>
                  <w:rStyle w:val="a7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http://www.1urok.ru/categories/8</w:t>
              </w:r>
            </w:hyperlink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51351E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3A62A6" w:rsidRPr="0051351E" w:rsidTr="00877834">
        <w:tc>
          <w:tcPr>
            <w:tcW w:w="456" w:type="dxa"/>
          </w:tcPr>
          <w:p w:rsidR="003A62A6" w:rsidRPr="0051351E" w:rsidRDefault="003A62A6" w:rsidP="007C57D0">
            <w:pPr>
              <w:pStyle w:val="a6"/>
              <w:numPr>
                <w:ilvl w:val="0"/>
                <w:numId w:val="13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</w:tcPr>
          <w:p w:rsidR="003A62A6" w:rsidRPr="0051351E" w:rsidRDefault="003A62A6" w:rsidP="007C57D0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r w:rsidRPr="0051351E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Офилат Р. Я.  </w:t>
            </w:r>
            <w:r w:rsidRPr="0051351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Использование картографического материала на уроках географии</w:t>
            </w:r>
          </w:p>
          <w:p w:rsidR="003A62A6" w:rsidRPr="0051351E" w:rsidRDefault="003A62A6" w:rsidP="007C57D0">
            <w:pPr>
              <w:pStyle w:val="4"/>
              <w:shd w:val="clear" w:color="auto" w:fill="FFFFFF"/>
              <w:spacing w:before="0"/>
              <w:outlineLvl w:val="3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1351E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// Всероссийский журнал «Современный урок», 2024. - </w:t>
            </w:r>
            <w:hyperlink r:id="rId8" w:tgtFrame="_blank" w:history="1"/>
            <w:r w:rsidRPr="0051351E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hyperlink r:id="rId9" w:tgtFrame="_blank" w:history="1">
              <w:r w:rsidRPr="0051351E">
                <w:rPr>
                  <w:rStyle w:val="a7"/>
                  <w:rFonts w:ascii="Times New Roman" w:hAnsi="Times New Roman" w:cs="Times New Roman"/>
                  <w:b w:val="0"/>
                  <w:i w:val="0"/>
                  <w:sz w:val="24"/>
                  <w:szCs w:val="24"/>
                  <w:shd w:val="clear" w:color="auto" w:fill="FFFFFF"/>
                </w:rPr>
                <w:t>http://www.1urok.ru/categories/5</w:t>
              </w:r>
            </w:hyperlink>
            <w:r w:rsidRPr="005135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</w:tbl>
    <w:p w:rsidR="003A62A6" w:rsidRDefault="003A62A6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34" w:rsidRPr="00877834" w:rsidRDefault="003A62A6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РЕАЛИЗАЦИИ МЕТОДИЧЕСКОЙ СИСТЕМЫ</w:t>
      </w:r>
    </w:p>
    <w:p w:rsidR="00877834" w:rsidRPr="008770BC" w:rsidRDefault="00877834" w:rsidP="007C57D0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1E">
        <w:rPr>
          <w:rStyle w:val="fontstyle01"/>
          <w:rFonts w:ascii="Times New Roman" w:hAnsi="Times New Roman" w:cs="Times New Roman"/>
          <w:sz w:val="24"/>
          <w:szCs w:val="24"/>
        </w:rPr>
        <w:t>Эффективное применение учителем современных образовательных технологий</w:t>
      </w:r>
      <w:r w:rsidRPr="008770BC">
        <w:rPr>
          <w:rFonts w:ascii="Times New Roman" w:hAnsi="Times New Roman" w:cs="Times New Roman"/>
          <w:sz w:val="24"/>
          <w:szCs w:val="24"/>
        </w:rPr>
        <w:t xml:space="preserve"> способствует высокому качеству обучения. Обучающиеся Офилат Р. Я.. показывают высокие результаты при сдаче ГИА по географии и обществознанию  в форме ЕГЭ и ОГЭ.</w:t>
      </w:r>
    </w:p>
    <w:p w:rsidR="00877834" w:rsidRPr="00BB52F3" w:rsidRDefault="00877834" w:rsidP="007C57D0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B52F3">
        <w:rPr>
          <w:rFonts w:ascii="Times New Roman" w:hAnsi="Times New Roman" w:cs="Times New Roman"/>
          <w:sz w:val="24"/>
          <w:szCs w:val="24"/>
        </w:rPr>
        <w:t xml:space="preserve">чащиеся </w:t>
      </w:r>
      <w:r>
        <w:rPr>
          <w:rFonts w:ascii="Times New Roman" w:hAnsi="Times New Roman" w:cs="Times New Roman"/>
          <w:sz w:val="24"/>
          <w:szCs w:val="24"/>
        </w:rPr>
        <w:t>Офилат Р. Я</w:t>
      </w:r>
      <w:r w:rsidRPr="00BB52F3">
        <w:rPr>
          <w:rFonts w:ascii="Times New Roman" w:hAnsi="Times New Roman" w:cs="Times New Roman"/>
          <w:sz w:val="24"/>
          <w:szCs w:val="24"/>
        </w:rPr>
        <w:t xml:space="preserve">. показывают успешные результаты во Всероссийской олимпиаде школьников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="000D7B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834" w:rsidRDefault="00877834" w:rsidP="007C57D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Результативность учащихся  в муниципальном этапе Всероссийской олимпиаде школьников</w:t>
      </w: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2552"/>
        <w:gridCol w:w="2410"/>
        <w:gridCol w:w="992"/>
        <w:gridCol w:w="2410"/>
        <w:gridCol w:w="1559"/>
      </w:tblGrid>
      <w:tr w:rsidR="00877834" w:rsidRPr="002246DA" w:rsidTr="00877834">
        <w:tc>
          <w:tcPr>
            <w:tcW w:w="255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ФИО учащихся</w:t>
            </w:r>
          </w:p>
        </w:tc>
        <w:tc>
          <w:tcPr>
            <w:tcW w:w="99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77834" w:rsidRPr="002246DA" w:rsidTr="00877834">
        <w:tc>
          <w:tcPr>
            <w:tcW w:w="255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2020-2021 уч</w:t>
            </w:r>
            <w:proofErr w:type="gramStart"/>
            <w:r w:rsidRPr="002246D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246D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Алексеева Алика</w:t>
            </w:r>
          </w:p>
        </w:tc>
        <w:tc>
          <w:tcPr>
            <w:tcW w:w="99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pStyle w:val="2"/>
              <w:jc w:val="both"/>
              <w:rPr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2246DA">
              <w:rPr>
                <w:rFonts w:ascii="Times New Roman" w:hAnsi="Times New Roman"/>
                <w:i w:val="0"/>
                <w:color w:val="auto"/>
              </w:rPr>
              <w:t xml:space="preserve"> Обществознание </w:t>
            </w:r>
          </w:p>
        </w:tc>
        <w:tc>
          <w:tcPr>
            <w:tcW w:w="1559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7834" w:rsidRPr="002246DA" w:rsidTr="00877834">
        <w:trPr>
          <w:trHeight w:val="335"/>
        </w:trPr>
        <w:tc>
          <w:tcPr>
            <w:tcW w:w="255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2021-2022 уч</w:t>
            </w:r>
            <w:proofErr w:type="gramStart"/>
            <w:r w:rsidRPr="002246D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246D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46DA">
              <w:rPr>
                <w:rFonts w:ascii="Times New Roman" w:hAnsi="Times New Roman"/>
                <w:sz w:val="24"/>
                <w:szCs w:val="24"/>
              </w:rPr>
              <w:t>блякимова Эльмаз</w:t>
            </w:r>
          </w:p>
        </w:tc>
        <w:tc>
          <w:tcPr>
            <w:tcW w:w="99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7834" w:rsidRPr="002246DA" w:rsidTr="00877834">
        <w:trPr>
          <w:trHeight w:val="283"/>
        </w:trPr>
        <w:tc>
          <w:tcPr>
            <w:tcW w:w="255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2021-2022 уч</w:t>
            </w:r>
            <w:proofErr w:type="gramStart"/>
            <w:r w:rsidRPr="002246D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246D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Велиева Тамила</w:t>
            </w:r>
          </w:p>
        </w:tc>
        <w:tc>
          <w:tcPr>
            <w:tcW w:w="99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7834" w:rsidRPr="002246DA" w:rsidTr="00877834">
        <w:trPr>
          <w:trHeight w:val="400"/>
        </w:trPr>
        <w:tc>
          <w:tcPr>
            <w:tcW w:w="255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2021-2022 уч</w:t>
            </w:r>
            <w:proofErr w:type="gramStart"/>
            <w:r w:rsidRPr="002246D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246D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Дженалиева Севиль</w:t>
            </w:r>
          </w:p>
        </w:tc>
        <w:tc>
          <w:tcPr>
            <w:tcW w:w="99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7834" w:rsidRPr="002246DA" w:rsidTr="00877834">
        <w:trPr>
          <w:trHeight w:val="279"/>
        </w:trPr>
        <w:tc>
          <w:tcPr>
            <w:tcW w:w="255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2021-2022 уч</w:t>
            </w:r>
            <w:proofErr w:type="gramStart"/>
            <w:r w:rsidRPr="002246D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246D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Алексеева Алика</w:t>
            </w:r>
          </w:p>
        </w:tc>
        <w:tc>
          <w:tcPr>
            <w:tcW w:w="992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877834" w:rsidRPr="002246DA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77834" w:rsidRPr="008770BC" w:rsidRDefault="00877834" w:rsidP="007C57D0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8770BC">
        <w:rPr>
          <w:rFonts w:ascii="Times New Roman" w:hAnsi="Times New Roman"/>
          <w:sz w:val="24"/>
          <w:szCs w:val="24"/>
        </w:rPr>
        <w:t xml:space="preserve">Обучающиеся Офилат Р. Я. отличаются творческой и познавательной активностью, самостоятельностью, нестандартностью мышления. Участвуя в школьных, муниципальных и региональных олимпиадах, становятся победителями и призёрами по географии, обществознанию, финансовой грамотности </w:t>
      </w:r>
    </w:p>
    <w:p w:rsidR="00877834" w:rsidRPr="008770BC" w:rsidRDefault="00877834" w:rsidP="007C57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0BC">
        <w:rPr>
          <w:rFonts w:ascii="Times New Roman" w:hAnsi="Times New Roman"/>
          <w:b/>
          <w:sz w:val="24"/>
          <w:szCs w:val="24"/>
        </w:rPr>
        <w:t>Достижения учащихся в конкурсах разного уровня</w:t>
      </w: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815"/>
        <w:gridCol w:w="1595"/>
        <w:gridCol w:w="851"/>
        <w:gridCol w:w="5386"/>
        <w:gridCol w:w="1276"/>
      </w:tblGrid>
      <w:tr w:rsidR="00877834" w:rsidRPr="008770BC" w:rsidTr="00877834">
        <w:tc>
          <w:tcPr>
            <w:tcW w:w="81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9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ФИО учащихся</w:t>
            </w:r>
          </w:p>
        </w:tc>
        <w:tc>
          <w:tcPr>
            <w:tcW w:w="851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8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27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77834" w:rsidRPr="008770BC" w:rsidTr="00877834">
        <w:tc>
          <w:tcPr>
            <w:tcW w:w="81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 xml:space="preserve">Умерова Сельвинас </w:t>
            </w:r>
          </w:p>
        </w:tc>
        <w:tc>
          <w:tcPr>
            <w:tcW w:w="851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77834" w:rsidRPr="008770BC" w:rsidRDefault="00877834" w:rsidP="007C57D0">
            <w:pPr>
              <w:pStyle w:val="2"/>
              <w:jc w:val="both"/>
              <w:rPr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8770BC">
              <w:rPr>
                <w:rFonts w:ascii="Times New Roman" w:hAnsi="Times New Roman"/>
                <w:i w:val="0"/>
                <w:color w:val="auto"/>
                <w:szCs w:val="24"/>
              </w:rPr>
              <w:t>Всероссийский конкурс эссе и исследований «Развиваемся  устойчиво»</w:t>
            </w:r>
          </w:p>
        </w:tc>
        <w:tc>
          <w:tcPr>
            <w:tcW w:w="127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7834" w:rsidRPr="008770BC" w:rsidTr="00877834">
        <w:trPr>
          <w:trHeight w:val="808"/>
        </w:trPr>
        <w:tc>
          <w:tcPr>
            <w:tcW w:w="81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9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Кокей Арслан</w:t>
            </w:r>
          </w:p>
        </w:tc>
        <w:tc>
          <w:tcPr>
            <w:tcW w:w="851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Республиканского М</w:t>
            </w:r>
            <w:r w:rsidR="00AE61CA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0BC">
              <w:rPr>
                <w:rFonts w:ascii="Times New Roman" w:hAnsi="Times New Roman"/>
                <w:sz w:val="24"/>
                <w:szCs w:val="24"/>
              </w:rPr>
              <w:t xml:space="preserve">рафона налоговой грамотности «Наши </w:t>
            </w:r>
            <w:proofErr w:type="gramStart"/>
            <w:r w:rsidRPr="008770BC">
              <w:rPr>
                <w:rFonts w:ascii="Times New Roman" w:hAnsi="Times New Roman"/>
                <w:sz w:val="24"/>
                <w:szCs w:val="24"/>
              </w:rPr>
              <w:t>налоги-достойное</w:t>
            </w:r>
            <w:proofErr w:type="gramEnd"/>
            <w:r w:rsidRPr="008770BC">
              <w:rPr>
                <w:rFonts w:ascii="Times New Roman" w:hAnsi="Times New Roman"/>
                <w:sz w:val="24"/>
                <w:szCs w:val="24"/>
              </w:rPr>
              <w:t xml:space="preserve"> будущее страны»</w:t>
            </w:r>
          </w:p>
        </w:tc>
        <w:tc>
          <w:tcPr>
            <w:tcW w:w="127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7834" w:rsidRPr="008770BC" w:rsidTr="00877834">
        <w:trPr>
          <w:trHeight w:val="557"/>
        </w:trPr>
        <w:tc>
          <w:tcPr>
            <w:tcW w:w="81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Сиротенко Филипп</w:t>
            </w:r>
          </w:p>
        </w:tc>
        <w:tc>
          <w:tcPr>
            <w:tcW w:w="851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Республиканского М</w:t>
            </w:r>
            <w:r w:rsidR="00AE61CA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0BC">
              <w:rPr>
                <w:rFonts w:ascii="Times New Roman" w:hAnsi="Times New Roman"/>
                <w:sz w:val="24"/>
                <w:szCs w:val="24"/>
              </w:rPr>
              <w:t xml:space="preserve">рафона налоговой грамотности «Наши </w:t>
            </w:r>
            <w:proofErr w:type="gramStart"/>
            <w:r w:rsidRPr="008770BC">
              <w:rPr>
                <w:rFonts w:ascii="Times New Roman" w:hAnsi="Times New Roman"/>
                <w:sz w:val="24"/>
                <w:szCs w:val="24"/>
              </w:rPr>
              <w:t>налоги-достойное</w:t>
            </w:r>
            <w:proofErr w:type="gramEnd"/>
            <w:r w:rsidRPr="008770BC">
              <w:rPr>
                <w:rFonts w:ascii="Times New Roman" w:hAnsi="Times New Roman"/>
                <w:sz w:val="24"/>
                <w:szCs w:val="24"/>
              </w:rPr>
              <w:t xml:space="preserve"> будущее страны»</w:t>
            </w:r>
          </w:p>
        </w:tc>
        <w:tc>
          <w:tcPr>
            <w:tcW w:w="127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</w:tr>
      <w:tr w:rsidR="00877834" w:rsidRPr="008770BC" w:rsidTr="00877834">
        <w:trPr>
          <w:trHeight w:val="557"/>
        </w:trPr>
        <w:tc>
          <w:tcPr>
            <w:tcW w:w="81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Усеинова Зарина</w:t>
            </w:r>
          </w:p>
        </w:tc>
        <w:tc>
          <w:tcPr>
            <w:tcW w:w="851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Муниципальный конкурс «Коррупция глазами детей» (номинация – лучшее сочинение-эссе «Новое поколение за честность»)</w:t>
            </w:r>
          </w:p>
        </w:tc>
        <w:tc>
          <w:tcPr>
            <w:tcW w:w="127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7834" w:rsidRPr="008770BC" w:rsidTr="00877834">
        <w:trPr>
          <w:trHeight w:val="557"/>
        </w:trPr>
        <w:tc>
          <w:tcPr>
            <w:tcW w:w="81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5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 xml:space="preserve">Солдатова Анна </w:t>
            </w:r>
          </w:p>
        </w:tc>
        <w:tc>
          <w:tcPr>
            <w:tcW w:w="851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Муниципальный конкурс «Коррупция глазами детей» (номинация – лучшее сочинение-эссе «Новое поколение за честность»)</w:t>
            </w:r>
          </w:p>
        </w:tc>
        <w:tc>
          <w:tcPr>
            <w:tcW w:w="1276" w:type="dxa"/>
          </w:tcPr>
          <w:p w:rsidR="00877834" w:rsidRPr="008770BC" w:rsidRDefault="00877834" w:rsidP="007C5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0D7BF3" w:rsidRPr="000D7BF3" w:rsidRDefault="000D7BF3" w:rsidP="007C57D0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BF3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внутришкольного контроля свидетельствуют о том, что активизация познавательной деятельности  обучающихся на уроках географии и обществознания и во внеурочной деятельности Офилат Р. Я средствами современных педагогических технологий способствует повышению успеваемости и росту качества знаний.</w:t>
      </w:r>
    </w:p>
    <w:p w:rsidR="00877834" w:rsidRDefault="00877834" w:rsidP="007C57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87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7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постоянно совершенствует своё профессиональное развитие и повышает уровень профессиональных результатов. Принимает участие в конкурсах профессионального мастерства, методических семинарах, педагогических конференциях, вебинарах и т.д.</w:t>
      </w:r>
    </w:p>
    <w:p w:rsidR="00877834" w:rsidRPr="00877834" w:rsidRDefault="00877834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34" w:rsidRPr="003D718C" w:rsidRDefault="00877834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АДРЕСНАЯ НАПРАВЛЕННОСТЬ ОПЫТА</w:t>
      </w:r>
    </w:p>
    <w:p w:rsidR="000D7BF3" w:rsidRPr="003D718C" w:rsidRDefault="000D7BF3" w:rsidP="007C57D0">
      <w:pPr>
        <w:pStyle w:val="a3"/>
        <w:shd w:val="clear" w:color="auto" w:fill="FFFFFF"/>
        <w:spacing w:before="0" w:beforeAutospacing="0" w:after="0" w:afterAutospacing="0"/>
        <w:jc w:val="both"/>
      </w:pPr>
      <w:r w:rsidRPr="003D718C">
        <w:t xml:space="preserve">Идея опыта подразумевает работу с </w:t>
      </w:r>
      <w:proofErr w:type="gramStart"/>
      <w:r w:rsidRPr="003D718C">
        <w:t>обучающимися</w:t>
      </w:r>
      <w:proofErr w:type="gramEnd"/>
      <w:r w:rsidRPr="003D718C">
        <w:t>, имеющими как повышенную, так и низкую мотивацию к учебной деятельности, и различный уровень подготовки. Опыт комплексный, входит в систему учебной работы, доступен в освоении. Данный опыт может быть использован преподавателями  всех общеобразовательных уччреждений. Применение технологий, задействованных в процессе развития функциональной грамотности</w:t>
      </w:r>
      <w:r w:rsidR="003D718C" w:rsidRPr="003D718C">
        <w:t xml:space="preserve"> учащихся, удовлетворяе</w:t>
      </w:r>
      <w:r w:rsidRPr="003D718C">
        <w:t>т запросы родителей, которые хотят видеть ребенка, способного принимать решение, реализовывать свой творческий потенциал, применять на практике полученные знания.</w:t>
      </w:r>
    </w:p>
    <w:p w:rsidR="000D7BF3" w:rsidRPr="003D718C" w:rsidRDefault="003D718C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 Офилат Р. Я. находит отражение в работе районного методического объединения учителей  географии и обществознания.</w:t>
      </w:r>
    </w:p>
    <w:p w:rsidR="003D718C" w:rsidRPr="003D718C" w:rsidRDefault="003D718C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34" w:rsidRPr="003D718C" w:rsidRDefault="00877834" w:rsidP="007C57D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D718C" w:rsidRPr="003D7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МЕТОДИЧЕСКОЙ СИСТЕМЫ УЧИТЕЛЯ ПРОФЕССИОНАЛЬНЫМ СООБЩЕСТВОМ</w:t>
      </w:r>
    </w:p>
    <w:p w:rsidR="003D718C" w:rsidRDefault="003D718C" w:rsidP="007C5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реализации методической системы учителя признаны профессиональными сообществами педагогов, за достижения в обучении и воспитании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Офилат Р. Я. </w:t>
      </w:r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</w:t>
      </w:r>
      <w:proofErr w:type="gramEnd"/>
      <w:r w:rsidRPr="003D71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718C" w:rsidRPr="001A11AF" w:rsidRDefault="003D718C" w:rsidP="007C57D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Почетной грамотой</w:t>
      </w:r>
      <w:r w:rsidRPr="001A11AF">
        <w:rPr>
          <w:rFonts w:ascii="Times New Roman" w:hAnsi="Times New Roman"/>
          <w:sz w:val="24"/>
          <w:szCs w:val="24"/>
        </w:rPr>
        <w:t xml:space="preserve"> Министерства</w:t>
      </w:r>
      <w:r>
        <w:rPr>
          <w:rFonts w:ascii="Times New Roman" w:hAnsi="Times New Roman"/>
          <w:sz w:val="24"/>
          <w:szCs w:val="24"/>
        </w:rPr>
        <w:t xml:space="preserve"> образования и науки Российской </w:t>
      </w:r>
      <w:r w:rsidRPr="001A11AF">
        <w:rPr>
          <w:rFonts w:ascii="Times New Roman" w:hAnsi="Times New Roman"/>
          <w:sz w:val="24"/>
          <w:szCs w:val="24"/>
        </w:rPr>
        <w:t>Федерации «З</w:t>
      </w:r>
      <w:r>
        <w:rPr>
          <w:rFonts w:ascii="Times New Roman" w:hAnsi="Times New Roman"/>
          <w:sz w:val="24"/>
          <w:szCs w:val="24"/>
        </w:rPr>
        <w:t>а</w:t>
      </w:r>
      <w:r w:rsidRPr="001A11AF">
        <w:rPr>
          <w:rFonts w:ascii="Times New Roman" w:hAnsi="Times New Roman"/>
          <w:sz w:val="24"/>
          <w:szCs w:val="24"/>
        </w:rPr>
        <w:t xml:space="preserve"> внедрение в образовательный и воспитательный процессы новых технологий, форм и методов обучения, обеспечение единства обучения и воспитания, формирование интеллектуального к</w:t>
      </w:r>
      <w:r w:rsidR="0025615E">
        <w:rPr>
          <w:rFonts w:ascii="Times New Roman" w:hAnsi="Times New Roman"/>
          <w:sz w:val="24"/>
          <w:szCs w:val="24"/>
        </w:rPr>
        <w:t>у</w:t>
      </w:r>
      <w:r w:rsidRPr="001A11AF">
        <w:rPr>
          <w:rFonts w:ascii="Times New Roman" w:hAnsi="Times New Roman"/>
          <w:sz w:val="24"/>
          <w:szCs w:val="24"/>
        </w:rPr>
        <w:t>льтурного и нрав</w:t>
      </w:r>
      <w:r w:rsidR="0025615E">
        <w:rPr>
          <w:rFonts w:ascii="Times New Roman" w:hAnsi="Times New Roman"/>
          <w:sz w:val="24"/>
          <w:szCs w:val="24"/>
        </w:rPr>
        <w:t>ств</w:t>
      </w:r>
      <w:r w:rsidR="00B63DCB">
        <w:rPr>
          <w:rFonts w:ascii="Times New Roman" w:hAnsi="Times New Roman"/>
          <w:sz w:val="24"/>
          <w:szCs w:val="24"/>
        </w:rPr>
        <w:t>енного развития</w:t>
      </w:r>
      <w:r w:rsidRPr="001A11AF">
        <w:rPr>
          <w:rFonts w:ascii="Times New Roman" w:hAnsi="Times New Roman"/>
          <w:sz w:val="24"/>
          <w:szCs w:val="24"/>
        </w:rPr>
        <w:t xml:space="preserve"> личности» (прик. №571/к-н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1AF">
        <w:rPr>
          <w:rFonts w:ascii="Times New Roman" w:hAnsi="Times New Roman"/>
          <w:sz w:val="24"/>
          <w:szCs w:val="24"/>
        </w:rPr>
        <w:t>28.06.2016г.);</w:t>
      </w:r>
      <w:proofErr w:type="gramEnd"/>
    </w:p>
    <w:p w:rsidR="003D718C" w:rsidRPr="001A11AF" w:rsidRDefault="003D718C" w:rsidP="007C57D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1AF">
        <w:rPr>
          <w:rFonts w:ascii="Times New Roman" w:hAnsi="Times New Roman"/>
          <w:sz w:val="24"/>
          <w:szCs w:val="24"/>
        </w:rPr>
        <w:t>- По</w:t>
      </w:r>
      <w:r>
        <w:rPr>
          <w:rFonts w:ascii="Times New Roman" w:hAnsi="Times New Roman"/>
          <w:sz w:val="24"/>
          <w:szCs w:val="24"/>
        </w:rPr>
        <w:t>четной грамотой</w:t>
      </w:r>
      <w:r w:rsidRPr="001A11AF">
        <w:rPr>
          <w:rFonts w:ascii="Times New Roman" w:hAnsi="Times New Roman"/>
          <w:sz w:val="24"/>
          <w:szCs w:val="24"/>
        </w:rPr>
        <w:t xml:space="preserve"> Мини</w:t>
      </w:r>
      <w:r>
        <w:rPr>
          <w:rFonts w:ascii="Times New Roman" w:hAnsi="Times New Roman"/>
          <w:sz w:val="24"/>
          <w:szCs w:val="24"/>
        </w:rPr>
        <w:t xml:space="preserve">стерства просвещения Российской </w:t>
      </w:r>
      <w:r w:rsidRPr="001A11AF">
        <w:rPr>
          <w:rFonts w:ascii="Times New Roman" w:hAnsi="Times New Roman"/>
          <w:sz w:val="24"/>
          <w:szCs w:val="24"/>
        </w:rPr>
        <w:t>Федерации «За добросовестный труд, достижения и заслуги в сфере образования» (прик. №59/н от 05.08.2019г.);</w:t>
      </w:r>
    </w:p>
    <w:p w:rsidR="003D718C" w:rsidRPr="001A11AF" w:rsidRDefault="003D718C" w:rsidP="007C57D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1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Почетной грамотой</w:t>
      </w:r>
      <w:r w:rsidRPr="001A11AF">
        <w:rPr>
          <w:rFonts w:ascii="Times New Roman" w:hAnsi="Times New Roman"/>
          <w:sz w:val="24"/>
          <w:szCs w:val="24"/>
        </w:rPr>
        <w:t xml:space="preserve"> Управления образования, молодежи и спорта Администрации</w:t>
      </w:r>
      <w:r w:rsidRPr="001A11AF">
        <w:rPr>
          <w:rFonts w:ascii="Times New Roman" w:hAnsi="Times New Roman"/>
          <w:sz w:val="24"/>
          <w:szCs w:val="24"/>
        </w:rPr>
        <w:br/>
        <w:t>Белогорского района Республики Крым «За добросовестную и качественную работу по проведению всестороннего анализа профессиональной деятельности аттестуемых педагогических работников»  (прик. №76-к от 20.05.2019г.);</w:t>
      </w:r>
    </w:p>
    <w:p w:rsidR="003D718C" w:rsidRPr="001A11AF" w:rsidRDefault="003D718C" w:rsidP="007C5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1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Грамотой</w:t>
      </w:r>
      <w:r w:rsidRPr="001A11AF">
        <w:rPr>
          <w:rFonts w:ascii="Times New Roman" w:hAnsi="Times New Roman"/>
          <w:sz w:val="24"/>
          <w:szCs w:val="24"/>
        </w:rPr>
        <w:t xml:space="preserve"> Управления образования, молодежи и спорта Администрации</w:t>
      </w:r>
      <w:r w:rsidRPr="001A11AF">
        <w:rPr>
          <w:rFonts w:ascii="Times New Roman" w:hAnsi="Times New Roman"/>
          <w:sz w:val="24"/>
          <w:szCs w:val="24"/>
        </w:rPr>
        <w:br/>
        <w:t xml:space="preserve">Белогорского района Республики Крым «За высокий профессионализм, активное участие </w:t>
      </w:r>
      <w:r w:rsidRPr="001A11AF">
        <w:rPr>
          <w:rFonts w:ascii="Times New Roman" w:hAnsi="Times New Roman"/>
          <w:sz w:val="24"/>
          <w:szCs w:val="24"/>
        </w:rPr>
        <w:lastRenderedPageBreak/>
        <w:t>в рабо</w:t>
      </w:r>
      <w:r w:rsidR="0025615E">
        <w:rPr>
          <w:rFonts w:ascii="Times New Roman" w:hAnsi="Times New Roman"/>
          <w:sz w:val="24"/>
          <w:szCs w:val="24"/>
        </w:rPr>
        <w:t>т</w:t>
      </w:r>
      <w:r w:rsidRPr="001A11AF">
        <w:rPr>
          <w:rFonts w:ascii="Times New Roman" w:hAnsi="Times New Roman"/>
          <w:sz w:val="24"/>
          <w:szCs w:val="24"/>
        </w:rPr>
        <w:t>е районных методических объединений и в связи с празднованием Дня учителя» (прик. №145-к от 17.09.2021г.),</w:t>
      </w:r>
    </w:p>
    <w:p w:rsidR="003D718C" w:rsidRPr="001A11AF" w:rsidRDefault="003D718C" w:rsidP="007C57D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A11AF">
        <w:rPr>
          <w:rFonts w:ascii="Times New Roman" w:hAnsi="Times New Roman"/>
          <w:snapToGrid w:val="0"/>
          <w:sz w:val="24"/>
          <w:szCs w:val="24"/>
        </w:rPr>
        <w:t xml:space="preserve">-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A11AF">
        <w:rPr>
          <w:rFonts w:ascii="Times New Roman" w:hAnsi="Times New Roman"/>
          <w:snapToGrid w:val="0"/>
          <w:sz w:val="24"/>
          <w:szCs w:val="24"/>
        </w:rPr>
        <w:t>Диплом</w:t>
      </w:r>
      <w:r>
        <w:rPr>
          <w:rFonts w:ascii="Times New Roman" w:hAnsi="Times New Roman"/>
          <w:snapToGrid w:val="0"/>
          <w:sz w:val="24"/>
          <w:szCs w:val="24"/>
        </w:rPr>
        <w:t>ом</w:t>
      </w:r>
      <w:r w:rsidRPr="001A11AF">
        <w:rPr>
          <w:rFonts w:ascii="Times New Roman" w:hAnsi="Times New Roman"/>
          <w:snapToGrid w:val="0"/>
          <w:sz w:val="24"/>
          <w:szCs w:val="24"/>
        </w:rPr>
        <w:t xml:space="preserve"> Белогорской РГА  за </w:t>
      </w:r>
      <w:r w:rsidRPr="001A11AF">
        <w:rPr>
          <w:rFonts w:ascii="Times New Roman" w:hAnsi="Times New Roman"/>
          <w:snapToGrid w:val="0"/>
          <w:sz w:val="24"/>
          <w:szCs w:val="24"/>
          <w:lang w:val="en-US"/>
        </w:rPr>
        <w:t>I</w:t>
      </w:r>
      <w:r w:rsidRPr="001A11AF">
        <w:rPr>
          <w:rFonts w:ascii="Times New Roman" w:hAnsi="Times New Roman"/>
          <w:snapToGrid w:val="0"/>
          <w:sz w:val="24"/>
          <w:szCs w:val="24"/>
        </w:rPr>
        <w:t xml:space="preserve"> место в 1 этапе Всеукраинского конкурса «Учитель года -2014» в номинации «География» (прик. № 380 от 13.11.2014 г.)</w:t>
      </w:r>
    </w:p>
    <w:p w:rsidR="003D718C" w:rsidRPr="001A11AF" w:rsidRDefault="003D718C" w:rsidP="007C57D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A11AF">
        <w:rPr>
          <w:rFonts w:ascii="Times New Roman" w:hAnsi="Times New Roman"/>
          <w:snapToGrid w:val="0"/>
          <w:sz w:val="24"/>
          <w:szCs w:val="24"/>
        </w:rPr>
        <w:t>-  Диплом</w:t>
      </w:r>
      <w:r>
        <w:rPr>
          <w:rFonts w:ascii="Times New Roman" w:hAnsi="Times New Roman"/>
          <w:snapToGrid w:val="0"/>
          <w:sz w:val="24"/>
          <w:szCs w:val="24"/>
        </w:rPr>
        <w:t>ом</w:t>
      </w:r>
      <w:r w:rsidRPr="001A11AF">
        <w:rPr>
          <w:rFonts w:ascii="Times New Roman" w:hAnsi="Times New Roman"/>
          <w:snapToGrid w:val="0"/>
          <w:sz w:val="24"/>
          <w:szCs w:val="24"/>
        </w:rPr>
        <w:t xml:space="preserve"> Управления образования, молодежи и спорта Администрации Белогорского района Республики Крым победителя муниципального этапа конкурса «Лучший классный руководитель</w:t>
      </w:r>
      <w:r>
        <w:rPr>
          <w:rFonts w:ascii="Times New Roman" w:hAnsi="Times New Roman"/>
          <w:snapToGrid w:val="0"/>
          <w:sz w:val="24"/>
          <w:szCs w:val="24"/>
        </w:rPr>
        <w:t>»</w:t>
      </w:r>
      <w:r w:rsidRPr="001A11AF">
        <w:rPr>
          <w:rFonts w:ascii="Times New Roman" w:hAnsi="Times New Roman"/>
          <w:snapToGrid w:val="0"/>
          <w:sz w:val="24"/>
          <w:szCs w:val="24"/>
        </w:rPr>
        <w:t>; (прик. №160 от 20.05.2019г);</w:t>
      </w:r>
    </w:p>
    <w:p w:rsidR="003D718C" w:rsidRPr="001A11AF" w:rsidRDefault="003D718C" w:rsidP="007C57D0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A11AF">
        <w:rPr>
          <w:rFonts w:ascii="Times New Roman" w:hAnsi="Times New Roman"/>
          <w:snapToGrid w:val="0"/>
          <w:sz w:val="24"/>
          <w:szCs w:val="24"/>
        </w:rPr>
        <w:t>- Диплом</w:t>
      </w:r>
      <w:r>
        <w:rPr>
          <w:rFonts w:ascii="Times New Roman" w:hAnsi="Times New Roman"/>
          <w:snapToGrid w:val="0"/>
          <w:sz w:val="24"/>
          <w:szCs w:val="24"/>
        </w:rPr>
        <w:t>ом</w:t>
      </w:r>
      <w:r w:rsidRPr="001A11AF">
        <w:rPr>
          <w:rFonts w:ascii="Times New Roman" w:hAnsi="Times New Roman"/>
          <w:snapToGrid w:val="0"/>
          <w:sz w:val="24"/>
          <w:szCs w:val="24"/>
        </w:rPr>
        <w:t xml:space="preserve"> Министерства образования, науки и молодежи Республики Крым  регионального конкурса «Лучший классный руководитель» </w:t>
      </w:r>
      <w:proofErr w:type="gramStart"/>
      <w:r w:rsidRPr="001A11AF">
        <w:rPr>
          <w:rFonts w:ascii="Times New Roman" w:hAnsi="Times New Roman"/>
          <w:snapToGrid w:val="0"/>
          <w:sz w:val="24"/>
          <w:szCs w:val="24"/>
        </w:rPr>
        <w:t xml:space="preserve">( </w:t>
      </w:r>
      <w:proofErr w:type="gramEnd"/>
      <w:r w:rsidRPr="001A11AF">
        <w:rPr>
          <w:rFonts w:ascii="Times New Roman" w:hAnsi="Times New Roman"/>
          <w:snapToGrid w:val="0"/>
          <w:sz w:val="24"/>
          <w:szCs w:val="24"/>
        </w:rPr>
        <w:t>прик. №1776 от 21.10. 2019г.);</w:t>
      </w:r>
    </w:p>
    <w:p w:rsidR="003D718C" w:rsidRPr="001A11AF" w:rsidRDefault="003D718C" w:rsidP="007C57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11AF">
        <w:rPr>
          <w:rFonts w:ascii="Times New Roman" w:hAnsi="Times New Roman"/>
          <w:snapToGrid w:val="0"/>
          <w:sz w:val="24"/>
          <w:szCs w:val="24"/>
        </w:rPr>
        <w:t xml:space="preserve"> - Диплом</w:t>
      </w:r>
      <w:r>
        <w:rPr>
          <w:rFonts w:ascii="Times New Roman" w:hAnsi="Times New Roman"/>
          <w:snapToGrid w:val="0"/>
          <w:sz w:val="24"/>
          <w:szCs w:val="24"/>
        </w:rPr>
        <w:t>ом</w:t>
      </w:r>
      <w:r w:rsidRPr="001A11A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A1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лауреата II степени Республиканского Марафона налоговой грамотности «Наши </w:t>
      </w:r>
      <w:proofErr w:type="gramStart"/>
      <w:r w:rsidRPr="001A1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налоги-достойное</w:t>
      </w:r>
      <w:proofErr w:type="gramEnd"/>
      <w:r w:rsidRPr="001A1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будущее страны» 2022г.;</w:t>
      </w:r>
    </w:p>
    <w:p w:rsidR="003D718C" w:rsidRPr="001A11AF" w:rsidRDefault="003D718C" w:rsidP="007C57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1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Благодарностями</w:t>
      </w:r>
      <w:r w:rsidRPr="001A1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ГБОУ ДПО РК «Крымский Республиканский институт постдипломного педагогического образования», за подготовку победителей и призеров олимпиады по финансовой грамотности, финансовому рынку и защите прав потребителей финансовых услуг в номинации «Финансовая грамотность на каждый день» 2020, 2021, за активную работу по повышению налоговой грамотности учащихся общеобразовательных организаций 2022.</w:t>
      </w:r>
    </w:p>
    <w:p w:rsidR="003D718C" w:rsidRPr="003D718C" w:rsidRDefault="003D718C" w:rsidP="007C57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AF">
        <w:rPr>
          <w:rFonts w:ascii="Times New Roman" w:hAnsi="Times New Roman"/>
          <w:sz w:val="24"/>
          <w:szCs w:val="24"/>
        </w:rPr>
        <w:t>В 2020г.</w:t>
      </w:r>
      <w:r w:rsidR="005A29A1">
        <w:rPr>
          <w:rFonts w:ascii="Times New Roman" w:hAnsi="Times New Roman"/>
          <w:sz w:val="24"/>
          <w:szCs w:val="24"/>
        </w:rPr>
        <w:t xml:space="preserve"> Офилат Р. Я. </w:t>
      </w:r>
      <w:r w:rsidRPr="001A11AF">
        <w:rPr>
          <w:rFonts w:ascii="Times New Roman" w:hAnsi="Times New Roman"/>
          <w:sz w:val="24"/>
          <w:szCs w:val="24"/>
        </w:rPr>
        <w:t xml:space="preserve"> присуждена премия Государственного Совета Республики Крым педагогическим и научно-педагогическим работникам (Постановление Президиума Государственного Совета Республик Крым от 08.08.2020г. №</w:t>
      </w:r>
      <w:r w:rsidRPr="001A11AF">
        <w:rPr>
          <w:rFonts w:ascii="Times New Roman" w:hAnsi="Times New Roman"/>
          <w:sz w:val="24"/>
          <w:szCs w:val="24"/>
          <w:lang w:val="en-US"/>
        </w:rPr>
        <w:t>u</w:t>
      </w:r>
      <w:r w:rsidRPr="001A11AF">
        <w:rPr>
          <w:rFonts w:ascii="Times New Roman" w:hAnsi="Times New Roman"/>
          <w:sz w:val="24"/>
          <w:szCs w:val="24"/>
        </w:rPr>
        <w:t>172-2/20)</w:t>
      </w:r>
    </w:p>
    <w:p w:rsidR="003D718C" w:rsidRPr="00102B7F" w:rsidRDefault="003D718C" w:rsidP="007C57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2B7F">
        <w:rPr>
          <w:rFonts w:ascii="Times New Roman" w:hAnsi="Times New Roman"/>
          <w:sz w:val="24"/>
          <w:szCs w:val="24"/>
        </w:rPr>
        <w:t>С 2017/2018 учебного года по 2023/2024 учебный год является руководителем районного методического объединения учителей географии, экономики Белогорского района, а также в период с 2019/2020 учебного года по 2023/2024 учебный год входит в состав:</w:t>
      </w:r>
    </w:p>
    <w:p w:rsidR="003D718C" w:rsidRPr="00102B7F" w:rsidRDefault="003D718C" w:rsidP="007C57D0">
      <w:pPr>
        <w:pStyle w:val="a6"/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2B7F">
        <w:rPr>
          <w:rFonts w:ascii="Times New Roman" w:hAnsi="Times New Roman" w:cs="Times New Roman"/>
          <w:sz w:val="24"/>
          <w:szCs w:val="24"/>
        </w:rPr>
        <w:t>районной творческой группы педагогических работников образовательных учреждений Белогорского района (пр. № 256 от 26.08.2019 г., пр. № 200 от 18.08.2020 г., пр. № 307 от 09.08.2021 г., пр.  № 354 от 04.09.2023 г.)</w:t>
      </w:r>
    </w:p>
    <w:p w:rsidR="003D718C" w:rsidRPr="005A29A1" w:rsidRDefault="003D718C" w:rsidP="007C57D0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9A1">
        <w:rPr>
          <w:rFonts w:ascii="Times New Roman" w:hAnsi="Times New Roman" w:cs="Times New Roman"/>
          <w:sz w:val="24"/>
          <w:szCs w:val="24"/>
        </w:rPr>
        <w:t xml:space="preserve">Ассамблеи учителей общеобразовательных учреждений Республики Крым по </w:t>
      </w:r>
      <w:r w:rsidR="005A29A1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5A29A1">
        <w:rPr>
          <w:rFonts w:ascii="Times New Roman" w:hAnsi="Times New Roman" w:cs="Times New Roman"/>
          <w:sz w:val="24"/>
          <w:szCs w:val="24"/>
        </w:rPr>
        <w:t xml:space="preserve"> (пр.</w:t>
      </w:r>
      <w:proofErr w:type="gramEnd"/>
      <w:r w:rsidRPr="005A29A1">
        <w:rPr>
          <w:rFonts w:ascii="Times New Roman" w:hAnsi="Times New Roman" w:cs="Times New Roman"/>
          <w:sz w:val="24"/>
          <w:szCs w:val="24"/>
        </w:rPr>
        <w:t xml:space="preserve"> МОНМ № 1916 от 29.12.2020 г., копия приложения к пр. МОНМ № 1916 от 29.12.2020 г. (в редакции пр. № 726 от 27.04.2021 г.)</w:t>
      </w:r>
    </w:p>
    <w:sectPr w:rsidR="003D718C" w:rsidRPr="005A29A1" w:rsidSect="00BA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06D"/>
    <w:multiLevelType w:val="hybridMultilevel"/>
    <w:tmpl w:val="C02015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A816F5"/>
    <w:multiLevelType w:val="hybridMultilevel"/>
    <w:tmpl w:val="52389A6A"/>
    <w:lvl w:ilvl="0" w:tplc="496292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2CD1"/>
    <w:multiLevelType w:val="multilevel"/>
    <w:tmpl w:val="06263D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165B5490"/>
    <w:multiLevelType w:val="hybridMultilevel"/>
    <w:tmpl w:val="139470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18BE63A6"/>
    <w:multiLevelType w:val="hybridMultilevel"/>
    <w:tmpl w:val="2E1C412C"/>
    <w:lvl w:ilvl="0" w:tplc="E03C21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D43A4F"/>
    <w:multiLevelType w:val="hybridMultilevel"/>
    <w:tmpl w:val="3CA87148"/>
    <w:lvl w:ilvl="0" w:tplc="5656AB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8E5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EF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687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200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83C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A6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41C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A48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3080D"/>
    <w:multiLevelType w:val="hybridMultilevel"/>
    <w:tmpl w:val="3410D146"/>
    <w:lvl w:ilvl="0" w:tplc="EADEEA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E3B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C17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606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2A9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45C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6EE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EA2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242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A663B"/>
    <w:multiLevelType w:val="hybridMultilevel"/>
    <w:tmpl w:val="496ACBEA"/>
    <w:lvl w:ilvl="0" w:tplc="3EE42658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304B6C72"/>
    <w:multiLevelType w:val="hybridMultilevel"/>
    <w:tmpl w:val="5D109724"/>
    <w:lvl w:ilvl="0" w:tplc="01D46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92DA2"/>
    <w:multiLevelType w:val="hybridMultilevel"/>
    <w:tmpl w:val="84342F3E"/>
    <w:lvl w:ilvl="0" w:tplc="01D461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81B0C"/>
    <w:multiLevelType w:val="hybridMultilevel"/>
    <w:tmpl w:val="AEE4DD64"/>
    <w:lvl w:ilvl="0" w:tplc="44B2C874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4B7800B7"/>
    <w:multiLevelType w:val="multilevel"/>
    <w:tmpl w:val="1B9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F680D"/>
    <w:multiLevelType w:val="hybridMultilevel"/>
    <w:tmpl w:val="F868692A"/>
    <w:lvl w:ilvl="0" w:tplc="1194DB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0E7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A5E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4A6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AE9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09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411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A87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EF2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9D372B"/>
    <w:multiLevelType w:val="hybridMultilevel"/>
    <w:tmpl w:val="708298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82A69DC"/>
    <w:multiLevelType w:val="hybridMultilevel"/>
    <w:tmpl w:val="E12CE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B22565"/>
    <w:multiLevelType w:val="multilevel"/>
    <w:tmpl w:val="B168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90B88"/>
    <w:multiLevelType w:val="hybridMultilevel"/>
    <w:tmpl w:val="1090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1"/>
  </w:num>
  <w:num w:numId="5">
    <w:abstractNumId w:val="2"/>
  </w:num>
  <w:num w:numId="6">
    <w:abstractNumId w:val="8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15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38DB"/>
    <w:rsid w:val="000376D6"/>
    <w:rsid w:val="000D6618"/>
    <w:rsid w:val="000D7BF3"/>
    <w:rsid w:val="0025615E"/>
    <w:rsid w:val="002D1624"/>
    <w:rsid w:val="002E2C63"/>
    <w:rsid w:val="00383FB4"/>
    <w:rsid w:val="003A62A6"/>
    <w:rsid w:val="003D718C"/>
    <w:rsid w:val="004965D8"/>
    <w:rsid w:val="00496EE6"/>
    <w:rsid w:val="005A29A1"/>
    <w:rsid w:val="006C3B77"/>
    <w:rsid w:val="00752FAF"/>
    <w:rsid w:val="007C57D0"/>
    <w:rsid w:val="00877834"/>
    <w:rsid w:val="00917D3F"/>
    <w:rsid w:val="00A83D92"/>
    <w:rsid w:val="00AE61CA"/>
    <w:rsid w:val="00B50375"/>
    <w:rsid w:val="00B63DCB"/>
    <w:rsid w:val="00BA3273"/>
    <w:rsid w:val="00C138DB"/>
    <w:rsid w:val="00EE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73"/>
  </w:style>
  <w:style w:type="paragraph" w:styleId="4">
    <w:name w:val="heading 4"/>
    <w:basedOn w:val="a"/>
    <w:next w:val="a"/>
    <w:link w:val="40"/>
    <w:uiPriority w:val="9"/>
    <w:unhideWhenUsed/>
    <w:qFormat/>
    <w:rsid w:val="003A62A6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8D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1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D3F"/>
  </w:style>
  <w:style w:type="paragraph" w:styleId="a6">
    <w:name w:val="List Paragraph"/>
    <w:basedOn w:val="a"/>
    <w:uiPriority w:val="34"/>
    <w:qFormat/>
    <w:rsid w:val="00EE18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6EE6"/>
    <w:rPr>
      <w:color w:val="0000FF" w:themeColor="hyperlink"/>
      <w:u w:val="single"/>
    </w:rPr>
  </w:style>
  <w:style w:type="character" w:customStyle="1" w:styleId="c15">
    <w:name w:val="c15"/>
    <w:basedOn w:val="a0"/>
    <w:rsid w:val="000D6618"/>
  </w:style>
  <w:style w:type="character" w:customStyle="1" w:styleId="40">
    <w:name w:val="Заголовок 4 Знак"/>
    <w:basedOn w:val="a0"/>
    <w:link w:val="4"/>
    <w:uiPriority w:val="9"/>
    <w:rsid w:val="003A6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3A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sid w:val="003A62A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">
    <w:name w:val="Обычный1"/>
    <w:uiPriority w:val="99"/>
    <w:qFormat/>
    <w:rsid w:val="003A62A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77834"/>
    <w:pPr>
      <w:spacing w:after="0" w:line="240" w:lineRule="auto"/>
    </w:pPr>
    <w:rPr>
      <w:rFonts w:eastAsiaTheme="minorEastAsia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778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character" w:customStyle="1" w:styleId="20">
    <w:name w:val="Цитата 2 Знак"/>
    <w:basedOn w:val="a0"/>
    <w:link w:val="2"/>
    <w:uiPriority w:val="29"/>
    <w:rsid w:val="00877834"/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character" w:styleId="aa">
    <w:name w:val="Strong"/>
    <w:basedOn w:val="a0"/>
    <w:uiPriority w:val="22"/>
    <w:qFormat/>
    <w:rsid w:val="00877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4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3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7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7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4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9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1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rok.ru/categories/8/?utm_source=diplom_letter&amp;utm_medium=email&amp;utm_campaign=1urok_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urok.ru/categories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urok.ru/categories/8/articles/720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skysma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urok.ru/categories/5/?utm_source=diplom_letter&amp;utm_medium=email&amp;utm_campaign=1urok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8</cp:revision>
  <dcterms:created xsi:type="dcterms:W3CDTF">2024-02-17T09:05:00Z</dcterms:created>
  <dcterms:modified xsi:type="dcterms:W3CDTF">2024-03-22T13:43:00Z</dcterms:modified>
</cp:coreProperties>
</file>