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1D" w:rsidRPr="00C07581" w:rsidRDefault="009E0BD5" w:rsidP="009E0B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BD5">
        <w:rPr>
          <w:rFonts w:ascii="Times New Roman" w:hAnsi="Times New Roman" w:cs="Times New Roman"/>
          <w:b/>
          <w:sz w:val="28"/>
          <w:szCs w:val="28"/>
        </w:rPr>
        <w:t xml:space="preserve">Дистанционное </w:t>
      </w:r>
      <w:proofErr w:type="gramStart"/>
      <w:r w:rsidRPr="009E0BD5">
        <w:rPr>
          <w:rFonts w:ascii="Times New Roman" w:hAnsi="Times New Roman" w:cs="Times New Roman"/>
          <w:b/>
          <w:sz w:val="28"/>
          <w:szCs w:val="28"/>
        </w:rPr>
        <w:t>обучение по биологии</w:t>
      </w:r>
      <w:proofErr w:type="gramEnd"/>
      <w:r w:rsidRPr="009E0BD5">
        <w:rPr>
          <w:rFonts w:ascii="Times New Roman" w:hAnsi="Times New Roman" w:cs="Times New Roman"/>
          <w:b/>
          <w:sz w:val="28"/>
          <w:szCs w:val="28"/>
        </w:rPr>
        <w:t xml:space="preserve"> и химии в об</w:t>
      </w:r>
      <w:r w:rsidR="00D03B86">
        <w:rPr>
          <w:rFonts w:ascii="Times New Roman" w:hAnsi="Times New Roman" w:cs="Times New Roman"/>
          <w:b/>
          <w:sz w:val="28"/>
          <w:szCs w:val="28"/>
        </w:rPr>
        <w:t>щеобразовательной школе.</w:t>
      </w:r>
    </w:p>
    <w:p w:rsidR="005B101D" w:rsidRPr="00C07581" w:rsidRDefault="005B101D" w:rsidP="00C0758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B101D" w:rsidRPr="00C07581" w:rsidRDefault="005B101D" w:rsidP="00C075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 xml:space="preserve">Дистанционное обучение становится неотъемлемой частью образовательного процесса в современных школах. С развитием информационных технологий у педагогов появилась возможность использовать новые методы и инструменты для повышения качества образования. Биология и химия – это предметы, которые требуют особого подхода к дистанционному обучению, так как они включают не только теоретические знания, но и практические навыки. Данная методическая разработка направлена на разработку эффективных методов дистанционного </w:t>
      </w:r>
      <w:proofErr w:type="gramStart"/>
      <w:r w:rsidRPr="00C0758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C07581">
        <w:rPr>
          <w:rFonts w:ascii="Times New Roman" w:hAnsi="Times New Roman" w:cs="Times New Roman"/>
          <w:sz w:val="28"/>
          <w:szCs w:val="28"/>
        </w:rPr>
        <w:t xml:space="preserve"> этим предметам.</w:t>
      </w:r>
    </w:p>
    <w:p w:rsidR="005B101D" w:rsidRPr="00C07581" w:rsidRDefault="005B101D" w:rsidP="00C075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i/>
          <w:sz w:val="28"/>
          <w:szCs w:val="28"/>
        </w:rPr>
        <w:t>Цель:</w:t>
      </w:r>
      <w:r w:rsidRPr="00C07581">
        <w:rPr>
          <w:rFonts w:ascii="Times New Roman" w:hAnsi="Times New Roman" w:cs="Times New Roman"/>
          <w:sz w:val="28"/>
          <w:szCs w:val="28"/>
        </w:rPr>
        <w:t xml:space="preserve"> Разработка методики дистанционного обучения по биологии и химии, которая позволит обеспечить качественное образование и эффективное усвоение материала </w:t>
      </w:r>
      <w:proofErr w:type="gramStart"/>
      <w:r w:rsidRPr="00C0758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07581">
        <w:rPr>
          <w:rFonts w:ascii="Times New Roman" w:hAnsi="Times New Roman" w:cs="Times New Roman"/>
          <w:sz w:val="28"/>
          <w:szCs w:val="28"/>
        </w:rPr>
        <w:t>.</w:t>
      </w:r>
    </w:p>
    <w:p w:rsidR="005B101D" w:rsidRPr="00C07581" w:rsidRDefault="005B101D" w:rsidP="00C0758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581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B101D" w:rsidRPr="00C07581" w:rsidRDefault="005B101D" w:rsidP="00C0758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Определение основных принципов организации дистанционного обучения;</w:t>
      </w:r>
    </w:p>
    <w:p w:rsidR="005B101D" w:rsidRPr="00C07581" w:rsidRDefault="005B101D" w:rsidP="00C0758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Подбор и адаптация образовательных ресурсов для дистанционного обучения;</w:t>
      </w:r>
    </w:p>
    <w:p w:rsidR="005B101D" w:rsidRPr="00C07581" w:rsidRDefault="005B101D" w:rsidP="00C0758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Разработка практических заданий и лабораторных работ для выполнения в условиях дистанционного обучения;</w:t>
      </w:r>
    </w:p>
    <w:p w:rsidR="005B101D" w:rsidRPr="00C07581" w:rsidRDefault="005B101D" w:rsidP="00C0758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Создание системы обратной связи между учителем и учеником;</w:t>
      </w:r>
    </w:p>
    <w:p w:rsidR="005B101D" w:rsidRPr="00C07581" w:rsidRDefault="005B101D" w:rsidP="00C0758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 xml:space="preserve">Обеспечение мотивации и </w:t>
      </w:r>
      <w:proofErr w:type="gramStart"/>
      <w:r w:rsidRPr="00C07581">
        <w:rPr>
          <w:rFonts w:ascii="Times New Roman" w:hAnsi="Times New Roman" w:cs="Times New Roman"/>
          <w:sz w:val="28"/>
          <w:szCs w:val="28"/>
        </w:rPr>
        <w:t>вовлеченности</w:t>
      </w:r>
      <w:proofErr w:type="gramEnd"/>
      <w:r w:rsidRPr="00C07581">
        <w:rPr>
          <w:rFonts w:ascii="Times New Roman" w:hAnsi="Times New Roman" w:cs="Times New Roman"/>
          <w:sz w:val="28"/>
          <w:szCs w:val="28"/>
        </w:rPr>
        <w:t xml:space="preserve"> обучающихся в учебный процесс.</w:t>
      </w:r>
    </w:p>
    <w:p w:rsidR="005B101D" w:rsidRPr="00C07581" w:rsidRDefault="005B101D" w:rsidP="00C0758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581">
        <w:rPr>
          <w:rFonts w:ascii="Times New Roman" w:hAnsi="Times New Roman" w:cs="Times New Roman"/>
          <w:i/>
          <w:sz w:val="28"/>
          <w:szCs w:val="28"/>
        </w:rPr>
        <w:t>Основные принципы организации дистанционного обучения</w:t>
      </w:r>
      <w:r w:rsidR="00C07581">
        <w:rPr>
          <w:rFonts w:ascii="Times New Roman" w:hAnsi="Times New Roman" w:cs="Times New Roman"/>
          <w:i/>
          <w:sz w:val="28"/>
          <w:szCs w:val="28"/>
        </w:rPr>
        <w:t>:</w:t>
      </w:r>
    </w:p>
    <w:p w:rsidR="005B101D" w:rsidRPr="00C07581" w:rsidRDefault="005B101D" w:rsidP="00C075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 xml:space="preserve">Доступность материалов. Все учебные материалы должны быть доступны онлайн, включая электронные учебники, презентации, </w:t>
      </w:r>
      <w:proofErr w:type="spellStart"/>
      <w:r w:rsidRPr="00C07581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C07581">
        <w:rPr>
          <w:rFonts w:ascii="Times New Roman" w:hAnsi="Times New Roman" w:cs="Times New Roman"/>
          <w:sz w:val="28"/>
          <w:szCs w:val="28"/>
        </w:rPr>
        <w:t xml:space="preserve"> и другие ресурсы.</w:t>
      </w:r>
    </w:p>
    <w:p w:rsidR="005B101D" w:rsidRPr="00C07581" w:rsidRDefault="005B101D" w:rsidP="00C075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Интерактивность. Использование интерактивных элементов, таких как тесты, опросы, форумы и чаты, позволяет поддерживать интерес и активность учащихся.</w:t>
      </w:r>
    </w:p>
    <w:p w:rsidR="005B101D" w:rsidRPr="00C07581" w:rsidRDefault="005B101D" w:rsidP="00C075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Регулярная обратная связь. Учитель должен регулярно проверять выполнение домашних заданий и предоставлять комментарии и рекомендации.</w:t>
      </w:r>
    </w:p>
    <w:p w:rsidR="005B101D" w:rsidRPr="00C07581" w:rsidRDefault="005B101D" w:rsidP="00C075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Индивидуальный подход. Необходимо учитывать индивидуальные особенности каждого ученика и предлагать задания разного уровня сложности.</w:t>
      </w:r>
    </w:p>
    <w:p w:rsidR="005B101D" w:rsidRPr="00C07581" w:rsidRDefault="005B101D" w:rsidP="00C0758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Использование современных технологий. Применение различных платформ и приложений для проведения уроков, тестирования знаний и общения с учениками.</w:t>
      </w:r>
    </w:p>
    <w:p w:rsidR="00C07581" w:rsidRDefault="00C07581" w:rsidP="00C0758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101D" w:rsidRPr="00C07581" w:rsidRDefault="005B101D" w:rsidP="00C0758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581"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Образовательные ресурсы для дистанционного обучения</w:t>
      </w:r>
      <w:r w:rsidR="00C07581">
        <w:rPr>
          <w:rFonts w:ascii="Times New Roman" w:hAnsi="Times New Roman" w:cs="Times New Roman"/>
          <w:i/>
          <w:sz w:val="28"/>
          <w:szCs w:val="28"/>
        </w:rPr>
        <w:t>:</w:t>
      </w:r>
    </w:p>
    <w:p w:rsidR="005B101D" w:rsidRPr="00C07581" w:rsidRDefault="005B101D" w:rsidP="00C075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Электронные учебники. Доступны на платформах, таких как "</w:t>
      </w:r>
      <w:proofErr w:type="spellStart"/>
      <w:r w:rsidRPr="00C07581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C075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758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0758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C07581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C07581">
        <w:rPr>
          <w:rFonts w:ascii="Times New Roman" w:hAnsi="Times New Roman" w:cs="Times New Roman"/>
          <w:sz w:val="28"/>
          <w:szCs w:val="28"/>
        </w:rPr>
        <w:t>".</w:t>
      </w:r>
    </w:p>
    <w:p w:rsidR="005B101D" w:rsidRPr="00C07581" w:rsidRDefault="005B101D" w:rsidP="00C075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581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C07581">
        <w:rPr>
          <w:rFonts w:ascii="Times New Roman" w:hAnsi="Times New Roman" w:cs="Times New Roman"/>
          <w:sz w:val="28"/>
          <w:szCs w:val="28"/>
        </w:rPr>
        <w:t xml:space="preserve">. Платформы </w:t>
      </w:r>
      <w:proofErr w:type="spellStart"/>
      <w:r w:rsidRPr="00C0758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C07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581">
        <w:rPr>
          <w:rFonts w:ascii="Times New Roman" w:hAnsi="Times New Roman" w:cs="Times New Roman"/>
          <w:sz w:val="28"/>
          <w:szCs w:val="28"/>
        </w:rPr>
        <w:t>Rutube</w:t>
      </w:r>
      <w:proofErr w:type="spellEnd"/>
      <w:r w:rsidRPr="00C07581">
        <w:rPr>
          <w:rFonts w:ascii="Times New Roman" w:hAnsi="Times New Roman" w:cs="Times New Roman"/>
          <w:sz w:val="28"/>
          <w:szCs w:val="28"/>
        </w:rPr>
        <w:t xml:space="preserve"> предлагают множество </w:t>
      </w:r>
      <w:proofErr w:type="gramStart"/>
      <w:r w:rsidRPr="00C07581">
        <w:rPr>
          <w:rFonts w:ascii="Times New Roman" w:hAnsi="Times New Roman" w:cs="Times New Roman"/>
          <w:sz w:val="28"/>
          <w:szCs w:val="28"/>
        </w:rPr>
        <w:t>качественных</w:t>
      </w:r>
      <w:proofErr w:type="gramEnd"/>
      <w:r w:rsidRPr="00C0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581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C07581">
        <w:rPr>
          <w:rFonts w:ascii="Times New Roman" w:hAnsi="Times New Roman" w:cs="Times New Roman"/>
          <w:sz w:val="28"/>
          <w:szCs w:val="28"/>
        </w:rPr>
        <w:t xml:space="preserve"> по биологии и химии.</w:t>
      </w:r>
    </w:p>
    <w:p w:rsidR="005B101D" w:rsidRPr="00C07581" w:rsidRDefault="005B101D" w:rsidP="00C075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Онлайн-тесты и задания. Сайты, такие как "</w:t>
      </w:r>
      <w:proofErr w:type="spellStart"/>
      <w:r w:rsidRPr="00C0758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C07581">
        <w:rPr>
          <w:rFonts w:ascii="Times New Roman" w:hAnsi="Times New Roman" w:cs="Times New Roman"/>
          <w:sz w:val="28"/>
          <w:szCs w:val="28"/>
        </w:rPr>
        <w:t>", "Решу ЕГЭ", предоставляют готовые тесты и задания для проверки знаний.</w:t>
      </w:r>
    </w:p>
    <w:p w:rsidR="005B101D" w:rsidRPr="00C07581" w:rsidRDefault="005B101D" w:rsidP="00C075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Виртуальные лаборатории. Специальные программы и сайты позволяют проводить виртуальные эксперименты по химии и биологии.</w:t>
      </w:r>
    </w:p>
    <w:p w:rsidR="005B101D" w:rsidRPr="00C07581" w:rsidRDefault="005B101D" w:rsidP="00C075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Практические задания и лабораторные работы</w:t>
      </w:r>
    </w:p>
    <w:p w:rsidR="005B101D" w:rsidRPr="00C07581" w:rsidRDefault="005B101D" w:rsidP="00C075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Для дистанционного обучения важно адаптировать традиционные лабораторные работы под удаленный формат. Это м</w:t>
      </w:r>
      <w:r w:rsidR="00C07581" w:rsidRPr="00C07581">
        <w:rPr>
          <w:rFonts w:ascii="Times New Roman" w:hAnsi="Times New Roman" w:cs="Times New Roman"/>
          <w:sz w:val="28"/>
          <w:szCs w:val="28"/>
        </w:rPr>
        <w:t>ожно сделать следующим образом:</w:t>
      </w:r>
    </w:p>
    <w:p w:rsidR="005B101D" w:rsidRPr="00C07581" w:rsidRDefault="005B101D" w:rsidP="00C075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Видеоролики экспериментов. Записать и предоставить ученикам видеоролики с демонстрацией опытов.</w:t>
      </w:r>
    </w:p>
    <w:p w:rsidR="005B101D" w:rsidRPr="00C07581" w:rsidRDefault="005B101D" w:rsidP="00C075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Виртуальные симуляции. Использовать специальные программы для моделирования химических реакций и биологических процессов.</w:t>
      </w:r>
    </w:p>
    <w:p w:rsidR="005B101D" w:rsidRPr="00C07581" w:rsidRDefault="005B101D" w:rsidP="00C075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Домашние эксперименты. Предложить ученикам провести простые опыты дома с использованием подручных средств.</w:t>
      </w:r>
    </w:p>
    <w:p w:rsidR="005B101D" w:rsidRPr="00C07581" w:rsidRDefault="005B101D" w:rsidP="00C0758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581">
        <w:rPr>
          <w:rFonts w:ascii="Times New Roman" w:hAnsi="Times New Roman" w:cs="Times New Roman"/>
          <w:i/>
          <w:sz w:val="28"/>
          <w:szCs w:val="28"/>
        </w:rPr>
        <w:t>Система обратной связи</w:t>
      </w:r>
      <w:r w:rsidR="00C07581">
        <w:rPr>
          <w:rFonts w:ascii="Times New Roman" w:hAnsi="Times New Roman" w:cs="Times New Roman"/>
          <w:i/>
          <w:sz w:val="28"/>
          <w:szCs w:val="28"/>
        </w:rPr>
        <w:t>.</w:t>
      </w:r>
    </w:p>
    <w:p w:rsidR="005B101D" w:rsidRPr="00C07581" w:rsidRDefault="005B101D" w:rsidP="00C075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Обратная связь долж</w:t>
      </w:r>
      <w:r w:rsidR="00C07581">
        <w:rPr>
          <w:rFonts w:ascii="Times New Roman" w:hAnsi="Times New Roman" w:cs="Times New Roman"/>
          <w:sz w:val="28"/>
          <w:szCs w:val="28"/>
        </w:rPr>
        <w:t>на включать следующие элементы:</w:t>
      </w:r>
    </w:p>
    <w:p w:rsidR="005B101D" w:rsidRPr="00C07581" w:rsidRDefault="005B101D" w:rsidP="00C075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 xml:space="preserve">Проверка домашних заданий. Регулярный </w:t>
      </w:r>
      <w:proofErr w:type="gramStart"/>
      <w:r w:rsidRPr="00C075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581">
        <w:rPr>
          <w:rFonts w:ascii="Times New Roman" w:hAnsi="Times New Roman" w:cs="Times New Roman"/>
          <w:sz w:val="28"/>
          <w:szCs w:val="28"/>
        </w:rPr>
        <w:t xml:space="preserve"> выполнением заданий и предоставление комментариев.</w:t>
      </w:r>
    </w:p>
    <w:p w:rsidR="005B101D" w:rsidRPr="00C07581" w:rsidRDefault="005B101D" w:rsidP="00C075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 xml:space="preserve">Чат или форум. Организация общения между учениками и учителем через платформы, такие как </w:t>
      </w:r>
      <w:proofErr w:type="spellStart"/>
      <w:r w:rsidRPr="00C0758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C07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58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0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581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C07581">
        <w:rPr>
          <w:rFonts w:ascii="Times New Roman" w:hAnsi="Times New Roman" w:cs="Times New Roman"/>
          <w:sz w:val="28"/>
          <w:szCs w:val="28"/>
        </w:rPr>
        <w:t>.</w:t>
      </w:r>
    </w:p>
    <w:p w:rsidR="005B101D" w:rsidRPr="00C07581" w:rsidRDefault="005B101D" w:rsidP="00C075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Опросы и анкеты. Проведение опросов для выявления трудностей и потребностей учеников.</w:t>
      </w:r>
    </w:p>
    <w:p w:rsidR="005B101D" w:rsidRPr="00C07581" w:rsidRDefault="005B101D" w:rsidP="00C0758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581">
        <w:rPr>
          <w:rFonts w:ascii="Times New Roman" w:hAnsi="Times New Roman" w:cs="Times New Roman"/>
          <w:i/>
          <w:sz w:val="28"/>
          <w:szCs w:val="28"/>
        </w:rPr>
        <w:t>Мотивация и вовлеченность</w:t>
      </w:r>
      <w:r w:rsidR="00C07581">
        <w:rPr>
          <w:rFonts w:ascii="Times New Roman" w:hAnsi="Times New Roman" w:cs="Times New Roman"/>
          <w:i/>
          <w:sz w:val="28"/>
          <w:szCs w:val="28"/>
        </w:rPr>
        <w:t>.</w:t>
      </w:r>
    </w:p>
    <w:p w:rsidR="005B101D" w:rsidRPr="00C07581" w:rsidRDefault="005B101D" w:rsidP="00C075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Для поддержания интереса и вов</w:t>
      </w:r>
      <w:r w:rsidR="00C07581">
        <w:rPr>
          <w:rFonts w:ascii="Times New Roman" w:hAnsi="Times New Roman" w:cs="Times New Roman"/>
          <w:sz w:val="28"/>
          <w:szCs w:val="28"/>
        </w:rPr>
        <w:t>леченности учащихся необходимо:</w:t>
      </w:r>
    </w:p>
    <w:p w:rsidR="005B101D" w:rsidRPr="00C07581" w:rsidRDefault="005B101D" w:rsidP="00C075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581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C07581">
        <w:rPr>
          <w:rFonts w:ascii="Times New Roman" w:hAnsi="Times New Roman" w:cs="Times New Roman"/>
          <w:sz w:val="28"/>
          <w:szCs w:val="28"/>
        </w:rPr>
        <w:t xml:space="preserve">. Внедрение игровых элементов в образовательный процесс, например, конкурсы, </w:t>
      </w:r>
      <w:proofErr w:type="spellStart"/>
      <w:r w:rsidRPr="00C0758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C07581">
        <w:rPr>
          <w:rFonts w:ascii="Times New Roman" w:hAnsi="Times New Roman" w:cs="Times New Roman"/>
          <w:sz w:val="28"/>
          <w:szCs w:val="28"/>
        </w:rPr>
        <w:t>.</w:t>
      </w:r>
    </w:p>
    <w:p w:rsidR="005B101D" w:rsidRPr="00C07581" w:rsidRDefault="005B101D" w:rsidP="00C075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Публичное признание успехов. Поощрение лучших результатов и достижений учеников.</w:t>
      </w:r>
    </w:p>
    <w:p w:rsidR="009E0BD5" w:rsidRDefault="005B101D" w:rsidP="009E0B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Проектная деятельность. Предоставление возможности работать над проектами, связанными с биологией и химией.</w:t>
      </w:r>
      <w:r w:rsidR="00C07581" w:rsidRPr="009E0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581" w:rsidRPr="00C07581" w:rsidRDefault="005B101D" w:rsidP="009E0B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BD5">
        <w:rPr>
          <w:rFonts w:ascii="Times New Roman" w:hAnsi="Times New Roman" w:cs="Times New Roman"/>
          <w:sz w:val="28"/>
          <w:szCs w:val="28"/>
        </w:rPr>
        <w:t>Методическая разработка по теме "</w:t>
      </w:r>
      <w:r w:rsidR="009E0BD5" w:rsidRPr="009E0BD5">
        <w:rPr>
          <w:rFonts w:ascii="Times New Roman" w:hAnsi="Times New Roman" w:cs="Times New Roman"/>
          <w:sz w:val="28"/>
          <w:szCs w:val="28"/>
        </w:rPr>
        <w:t xml:space="preserve">"Дистанционное </w:t>
      </w:r>
      <w:proofErr w:type="gramStart"/>
      <w:r w:rsidR="009E0BD5" w:rsidRPr="009E0BD5">
        <w:rPr>
          <w:rFonts w:ascii="Times New Roman" w:hAnsi="Times New Roman" w:cs="Times New Roman"/>
          <w:sz w:val="28"/>
          <w:szCs w:val="28"/>
        </w:rPr>
        <w:t>обучение по биологии</w:t>
      </w:r>
      <w:proofErr w:type="gramEnd"/>
      <w:r w:rsidR="009E0BD5" w:rsidRPr="009E0BD5">
        <w:rPr>
          <w:rFonts w:ascii="Times New Roman" w:hAnsi="Times New Roman" w:cs="Times New Roman"/>
          <w:sz w:val="28"/>
          <w:szCs w:val="28"/>
        </w:rPr>
        <w:t xml:space="preserve"> и химии в общеобразовательных организациях"</w:t>
      </w:r>
      <w:r w:rsidR="009E0BD5">
        <w:rPr>
          <w:rFonts w:ascii="Times New Roman" w:hAnsi="Times New Roman" w:cs="Times New Roman"/>
          <w:sz w:val="28"/>
          <w:szCs w:val="28"/>
        </w:rPr>
        <w:t xml:space="preserve"> </w:t>
      </w:r>
      <w:r w:rsidRPr="00C07581">
        <w:rPr>
          <w:rFonts w:ascii="Times New Roman" w:hAnsi="Times New Roman" w:cs="Times New Roman"/>
          <w:sz w:val="28"/>
          <w:szCs w:val="28"/>
        </w:rPr>
        <w:t>представляет собой комплекс мероприятий, направленных на обеспечение качественного образования в условиях удаленного обучения. Эффективное использование современных технологий, интерактивных методов и систем обратной связи позволит создать благоприятные условия для успешного освоения учебного материала и развития позн</w:t>
      </w:r>
      <w:r w:rsidR="00C07581">
        <w:rPr>
          <w:rFonts w:ascii="Times New Roman" w:hAnsi="Times New Roman" w:cs="Times New Roman"/>
          <w:sz w:val="28"/>
          <w:szCs w:val="28"/>
        </w:rPr>
        <w:t>авательной активности учащихся.</w:t>
      </w:r>
      <w:r w:rsidR="00C07581" w:rsidRPr="00C07581">
        <w:rPr>
          <w:rFonts w:ascii="Times New Roman" w:hAnsi="Times New Roman" w:cs="Times New Roman"/>
          <w:sz w:val="28"/>
          <w:szCs w:val="28"/>
        </w:rPr>
        <w:t xml:space="preserve"> Эта методическая </w:t>
      </w:r>
      <w:r w:rsidR="00C07581" w:rsidRPr="00C07581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может служить основой для создания конкретных планов уроков и программ дистанционного </w:t>
      </w:r>
      <w:proofErr w:type="gramStart"/>
      <w:r w:rsidR="00C07581" w:rsidRPr="00C07581">
        <w:rPr>
          <w:rFonts w:ascii="Times New Roman" w:hAnsi="Times New Roman" w:cs="Times New Roman"/>
          <w:sz w:val="28"/>
          <w:szCs w:val="28"/>
        </w:rPr>
        <w:t>обучения по биологии</w:t>
      </w:r>
      <w:proofErr w:type="gramEnd"/>
      <w:r w:rsidR="00C07581" w:rsidRPr="00C07581">
        <w:rPr>
          <w:rFonts w:ascii="Times New Roman" w:hAnsi="Times New Roman" w:cs="Times New Roman"/>
          <w:sz w:val="28"/>
          <w:szCs w:val="28"/>
        </w:rPr>
        <w:t xml:space="preserve"> и химии.</w:t>
      </w:r>
    </w:p>
    <w:p w:rsidR="005B101D" w:rsidRPr="00C07581" w:rsidRDefault="005B101D" w:rsidP="00C075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01D" w:rsidRPr="00C07581" w:rsidRDefault="005B101D" w:rsidP="00C075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581">
        <w:rPr>
          <w:rFonts w:ascii="Times New Roman" w:hAnsi="Times New Roman" w:cs="Times New Roman"/>
          <w:sz w:val="28"/>
          <w:szCs w:val="28"/>
          <w:u w:val="single"/>
        </w:rPr>
        <w:t>Список литературы</w:t>
      </w:r>
    </w:p>
    <w:p w:rsidR="005B101D" w:rsidRPr="00C07581" w:rsidRDefault="005B101D" w:rsidP="00C0758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А.В. Петров, Е.А. Иванова. "Современные технологии дистанционного обучения". Москва, Просвещение, 2020.</w:t>
      </w:r>
    </w:p>
    <w:p w:rsidR="005B101D" w:rsidRPr="00C07581" w:rsidRDefault="005B101D" w:rsidP="00C0758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И.С. Сергеева, Н.Н. Тихонова. "Организация дистанционного обучения в школе". Санкт-Петербург, Питер, 2019.</w:t>
      </w:r>
    </w:p>
    <w:p w:rsidR="005B101D" w:rsidRPr="00C07581" w:rsidRDefault="005B101D" w:rsidP="00C0758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581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Российской Федерации.</w:t>
      </w:r>
    </w:p>
    <w:sectPr w:rsidR="005B101D" w:rsidRPr="00C0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587"/>
    <w:multiLevelType w:val="hybridMultilevel"/>
    <w:tmpl w:val="2F02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A4254"/>
    <w:multiLevelType w:val="hybridMultilevel"/>
    <w:tmpl w:val="9CB4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94D60"/>
    <w:multiLevelType w:val="hybridMultilevel"/>
    <w:tmpl w:val="288E3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85A9A"/>
    <w:multiLevelType w:val="hybridMultilevel"/>
    <w:tmpl w:val="1D8A8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F2211"/>
    <w:multiLevelType w:val="hybridMultilevel"/>
    <w:tmpl w:val="209EC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1D"/>
    <w:rsid w:val="00092E3F"/>
    <w:rsid w:val="005B101D"/>
    <w:rsid w:val="009E0BD5"/>
    <w:rsid w:val="00C07581"/>
    <w:rsid w:val="00D0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5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088897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2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013179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158054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981799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You_next</dc:creator>
  <cp:lastModifiedBy>You_next</cp:lastModifiedBy>
  <cp:revision>4</cp:revision>
  <dcterms:created xsi:type="dcterms:W3CDTF">2025-01-01T14:50:00Z</dcterms:created>
  <dcterms:modified xsi:type="dcterms:W3CDTF">2025-01-04T11:00:00Z</dcterms:modified>
</cp:coreProperties>
</file>