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4F" w:rsidRPr="006F724F" w:rsidRDefault="006F724F" w:rsidP="006F724F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sz w:val="30"/>
          <w:szCs w:val="30"/>
          <w:lang w:eastAsia="ar-SA"/>
        </w:rPr>
      </w:pPr>
      <w:r>
        <w:rPr>
          <w:rFonts w:eastAsia="Calibri"/>
          <w:b/>
          <w:sz w:val="30"/>
          <w:szCs w:val="30"/>
          <w:lang w:eastAsia="ar-SA"/>
        </w:rPr>
        <w:t xml:space="preserve"> </w:t>
      </w:r>
      <w:r w:rsidRPr="006F724F">
        <w:rPr>
          <w:rFonts w:eastAsia="Calibri"/>
          <w:b/>
          <w:sz w:val="30"/>
          <w:szCs w:val="30"/>
          <w:lang w:eastAsia="ar-SA"/>
        </w:rPr>
        <w:t xml:space="preserve">Инструменты и формы организации взаимодействия в поликультурном образовательном пространстве: </w:t>
      </w:r>
    </w:p>
    <w:p w:rsidR="006F724F" w:rsidRPr="006F724F" w:rsidRDefault="006F724F" w:rsidP="006F724F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sz w:val="30"/>
          <w:szCs w:val="30"/>
          <w:lang w:eastAsia="ar-SA"/>
        </w:rPr>
      </w:pPr>
      <w:r w:rsidRPr="006F724F">
        <w:rPr>
          <w:rFonts w:eastAsia="Calibri"/>
          <w:b/>
          <w:sz w:val="30"/>
          <w:szCs w:val="30"/>
          <w:lang w:eastAsia="ar-SA"/>
        </w:rPr>
        <w:t>администрация школы, педагоги, обучающиеся и их родители</w:t>
      </w:r>
      <w:r w:rsidR="006E1023">
        <w:rPr>
          <w:rFonts w:eastAsia="Calibri"/>
          <w:b/>
          <w:sz w:val="30"/>
          <w:szCs w:val="30"/>
          <w:lang w:eastAsia="ar-SA"/>
        </w:rPr>
        <w:t>,</w:t>
      </w:r>
      <w:r w:rsidR="006E1023" w:rsidRPr="006E1023">
        <w:rPr>
          <w:color w:val="000000"/>
          <w:lang w:bidi="ru-RU"/>
        </w:rPr>
        <w:t xml:space="preserve"> </w:t>
      </w:r>
      <w:r w:rsidR="006E1023">
        <w:rPr>
          <w:color w:val="000000"/>
          <w:lang w:bidi="ru-RU"/>
        </w:rPr>
        <w:t xml:space="preserve"> </w:t>
      </w:r>
      <w:r w:rsidR="006E1023" w:rsidRPr="006E1023">
        <w:rPr>
          <w:rFonts w:eastAsia="Calibri"/>
          <w:b/>
          <w:sz w:val="30"/>
          <w:szCs w:val="30"/>
          <w:lang w:eastAsia="ar-SA"/>
        </w:rPr>
        <w:t>внешние партнеры</w:t>
      </w:r>
    </w:p>
    <w:p w:rsidR="00655C17" w:rsidRDefault="00032E23" w:rsidP="00655C17">
      <w:pPr>
        <w:pStyle w:val="Default"/>
      </w:pPr>
      <w:r w:rsidRPr="0014036C">
        <w:rPr>
          <w:rFonts w:eastAsia="Times New Roman"/>
          <w:sz w:val="28"/>
          <w:szCs w:val="28"/>
          <w:lang w:eastAsia="ru-RU"/>
        </w:rPr>
        <w:t xml:space="preserve">                            </w:t>
      </w:r>
      <w:r w:rsidR="00E577EE" w:rsidRPr="0014036C">
        <w:rPr>
          <w:rFonts w:eastAsia="Times New Roman"/>
          <w:sz w:val="28"/>
          <w:szCs w:val="28"/>
          <w:lang w:eastAsia="ru-RU"/>
        </w:rPr>
        <w:t xml:space="preserve">                    </w:t>
      </w:r>
    </w:p>
    <w:p w:rsidR="00655C17" w:rsidRPr="00655C17" w:rsidRDefault="00655C17" w:rsidP="00655C17">
      <w:pPr>
        <w:pStyle w:val="Default"/>
        <w:jc w:val="center"/>
        <w:rPr>
          <w:b/>
          <w:i/>
          <w:sz w:val="28"/>
          <w:szCs w:val="28"/>
        </w:rPr>
      </w:pPr>
    </w:p>
    <w:p w:rsidR="008221C5" w:rsidRPr="00B76F17" w:rsidRDefault="00CF0C8E" w:rsidP="00784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</w:pPr>
      <w:r w:rsidRPr="00B76F17">
        <w:rPr>
          <w:rFonts w:ascii="Times New Roman" w:eastAsia="Calibri" w:hAnsi="Times New Roman" w:cs="Times New Roman"/>
          <w:b/>
          <w:i/>
          <w:sz w:val="32"/>
          <w:szCs w:val="32"/>
          <w:lang w:eastAsia="ar-SA"/>
        </w:rPr>
        <w:t xml:space="preserve"> </w:t>
      </w:r>
      <w:r w:rsidR="0078514F" w:rsidRPr="00B76F17">
        <w:rPr>
          <w:rFonts w:ascii="Times New Roman" w:eastAsia="Calibri" w:hAnsi="Times New Roman" w:cs="Times New Roman"/>
          <w:b/>
          <w:i/>
          <w:sz w:val="32"/>
          <w:szCs w:val="32"/>
          <w:lang w:eastAsia="ar-SA"/>
        </w:rPr>
        <w:t xml:space="preserve">  </w:t>
      </w:r>
    </w:p>
    <w:p w:rsidR="00BE7D34" w:rsidRPr="00C45546" w:rsidRDefault="005F381E" w:rsidP="00DE3D5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         </w:t>
      </w:r>
      <w:r w:rsidR="00E6428D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Процесс </w:t>
      </w:r>
      <w:r w:rsidR="00E6428D" w:rsidRPr="00AD3FDF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миграции в Россию последние годы растет. В связи с этим во многих регионах </w:t>
      </w:r>
      <w:r w:rsidR="0068636B" w:rsidRPr="00AD3FDF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нашего государства </w:t>
      </w:r>
      <w:r w:rsidR="00E6428D" w:rsidRPr="00AD3FDF">
        <w:rPr>
          <w:rFonts w:ascii="Times New Roman" w:eastAsia="Calibri" w:hAnsi="Times New Roman" w:cs="Times New Roman"/>
          <w:sz w:val="32"/>
          <w:szCs w:val="32"/>
          <w:lang w:eastAsia="ar-SA"/>
        </w:rPr>
        <w:t>в классах общеобразовательных школ уча</w:t>
      </w:r>
      <w:r w:rsidR="00B65F60" w:rsidRPr="00AD3FDF">
        <w:rPr>
          <w:rFonts w:ascii="Times New Roman" w:eastAsia="Calibri" w:hAnsi="Times New Roman" w:cs="Times New Roman"/>
          <w:sz w:val="32"/>
          <w:szCs w:val="32"/>
          <w:lang w:eastAsia="ar-SA"/>
        </w:rPr>
        <w:t>т</w:t>
      </w:r>
      <w:r w:rsidR="00495786" w:rsidRPr="00AD3FDF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ся дети разных национальностей. </w:t>
      </w:r>
      <w:r w:rsidR="00344BE5" w:rsidRPr="00AD3FDF">
        <w:rPr>
          <w:rFonts w:ascii="Times New Roman" w:eastAsia="Calibri" w:hAnsi="Times New Roman" w:cs="Times New Roman"/>
          <w:sz w:val="32"/>
          <w:szCs w:val="32"/>
          <w:lang w:eastAsia="ar-SA"/>
        </w:rPr>
        <w:t>Н</w:t>
      </w:r>
      <w:r w:rsidR="0078514F" w:rsidRPr="00AD3FDF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орильск не является исключением. </w:t>
      </w:r>
      <w:r w:rsidR="00BE7D34" w:rsidRPr="00AD3FDF">
        <w:rPr>
          <w:rFonts w:ascii="Times New Roman" w:eastAsia="Calibri" w:hAnsi="Times New Roman" w:cs="Times New Roman"/>
          <w:sz w:val="32"/>
          <w:szCs w:val="32"/>
          <w:lang w:eastAsia="ar-SA"/>
        </w:rPr>
        <w:t>А школа на</w:t>
      </w:r>
      <w:r w:rsidR="00DE3D5B" w:rsidRPr="00AD3FDF">
        <w:rPr>
          <w:rFonts w:ascii="Times New Roman" w:eastAsia="Calibri" w:hAnsi="Times New Roman" w:cs="Times New Roman"/>
          <w:sz w:val="32"/>
          <w:szCs w:val="32"/>
          <w:lang w:eastAsia="ar-SA"/>
        </w:rPr>
        <w:t>ша уникальна</w:t>
      </w:r>
      <w:r w:rsidR="002B6421" w:rsidRPr="00AD3FDF">
        <w:rPr>
          <w:rFonts w:ascii="Times New Roman" w:eastAsia="Calibri" w:hAnsi="Times New Roman" w:cs="Times New Roman"/>
          <w:sz w:val="32"/>
          <w:szCs w:val="32"/>
          <w:lang w:eastAsia="ar-SA"/>
        </w:rPr>
        <w:t>я</w:t>
      </w:r>
      <w:r w:rsidR="00DE3D5B" w:rsidRPr="00AD3FDF">
        <w:rPr>
          <w:rFonts w:ascii="Times New Roman" w:eastAsia="Calibri" w:hAnsi="Times New Roman" w:cs="Times New Roman"/>
          <w:sz w:val="32"/>
          <w:szCs w:val="32"/>
          <w:lang w:eastAsia="ar-SA"/>
        </w:rPr>
        <w:t>, в ней обучается 65</w:t>
      </w:r>
      <w:r w:rsidR="00BE7D34" w:rsidRPr="00AD3FDF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% детей, для которых русский язык не является родным. </w:t>
      </w:r>
    </w:p>
    <w:p w:rsidR="006F724F" w:rsidRPr="00C45546" w:rsidRDefault="00BE7D34" w:rsidP="008221C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        </w:t>
      </w:r>
      <w:r w:rsidR="006F724F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Ведущей функцией поликультурного образования выступает формирование личности, ориентированной на диалог и сотрудничество, что предполагает устранение в сознании </w:t>
      </w:r>
      <w:r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обучающегося </w:t>
      </w:r>
      <w:r w:rsidR="006F724F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>противоречий между системой ценностей и нормативных установок, принятых в том или ином культурном пространстве; признание многообразия культур и их взаимосвязи.</w:t>
      </w:r>
    </w:p>
    <w:p w:rsidR="00CE7643" w:rsidRPr="00EF6076" w:rsidRDefault="00CE7643" w:rsidP="00CE7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sz w:val="32"/>
          <w:szCs w:val="32"/>
          <w:lang w:eastAsia="ar-SA"/>
        </w:rPr>
        <w:t>В 2022-2023</w:t>
      </w:r>
      <w:r w:rsidR="00006ABA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учебном году по итогам анализа результатов оценочных процедур для обучающихся федерального и регионального уровней ФГБУ «Федеральный институт оценки качества образования» и КГКСУ «Центр оценки качества образования» представили списки </w:t>
      </w:r>
      <w:r w:rsidR="0073701F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школ с низкими результатами. К сожалению, </w:t>
      </w:r>
      <w:r w:rsidR="00AD3FDF">
        <w:rPr>
          <w:rFonts w:ascii="Times New Roman" w:eastAsia="Calibri" w:hAnsi="Times New Roman" w:cs="Times New Roman"/>
          <w:sz w:val="32"/>
          <w:szCs w:val="32"/>
          <w:lang w:eastAsia="ar-SA"/>
        </w:rPr>
        <w:t>школа</w:t>
      </w:r>
      <w:r w:rsidR="00AD3FDF" w:rsidRPr="00AD3FDF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</w:t>
      </w:r>
      <w:r w:rsidR="00AD3FDF">
        <w:rPr>
          <w:rFonts w:ascii="Times New Roman" w:eastAsia="Calibri" w:hAnsi="Times New Roman" w:cs="Times New Roman"/>
          <w:sz w:val="32"/>
          <w:szCs w:val="32"/>
          <w:lang w:eastAsia="ar-SA"/>
        </w:rPr>
        <w:t>оказала</w:t>
      </w:r>
      <w:r w:rsidR="006E1023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>сь</w:t>
      </w:r>
      <w:r w:rsidR="002B6421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в этом списке и</w:t>
      </w:r>
      <w:r w:rsidR="00AD3FDF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стала участницей</w:t>
      </w:r>
      <w:r w:rsidR="002B6421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</w:t>
      </w:r>
      <w:r w:rsidR="00F500E4" w:rsidRPr="00EF607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федерального проекта по организации методической поддержки общеобразовательных организаций, имеющих низкие образовательные результаты обучающихся, </w:t>
      </w:r>
      <w:r w:rsidR="00F500E4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500 + </w:t>
      </w:r>
      <w:r w:rsidRPr="00EF607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в рамках федерального проекта «Современная школа» </w:t>
      </w:r>
      <w:r w:rsidR="00EF6076">
        <w:rPr>
          <w:rFonts w:ascii="Times New Roman" w:eastAsia="Calibri" w:hAnsi="Times New Roman" w:cs="Times New Roman"/>
          <w:sz w:val="32"/>
          <w:szCs w:val="32"/>
          <w:lang w:eastAsia="ar-SA"/>
        </w:rPr>
        <w:t>.</w:t>
      </w:r>
    </w:p>
    <w:p w:rsidR="00BE7D34" w:rsidRPr="00C45546" w:rsidRDefault="00AD3FDF" w:rsidP="008221C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73701F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>На основе данных проведенного</w:t>
      </w:r>
      <w:r w:rsidR="00194733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в </w:t>
      </w:r>
      <w:r w:rsidR="005A5D85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>образовательных организациях</w:t>
      </w:r>
      <w:r w:rsidR="0073701F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анкетировани</w:t>
      </w:r>
      <w:r w:rsidR="00194733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>я</w:t>
      </w:r>
      <w:r w:rsidR="0073701F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был сформирован и описан рисковый профиль для каждой школы-участницы</w:t>
      </w:r>
      <w:r w:rsidR="00194733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-</w:t>
      </w:r>
      <w:r w:rsidR="0073701F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документ, фиксирующий выявленные трудности и дефициты образовательного пр</w:t>
      </w:r>
      <w:r w:rsidR="00194733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>оцесса, на которые следовало</w:t>
      </w:r>
      <w:r w:rsidR="0073701F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обратить особое внимание в ходе реализации проекта.</w:t>
      </w:r>
      <w:r w:rsidR="0073701F" w:rsidRPr="00C45546">
        <w:rPr>
          <w:rFonts w:ascii="Times New Roman" w:hAnsi="Times New Roman" w:cs="Times New Roman"/>
          <w:sz w:val="32"/>
          <w:szCs w:val="32"/>
        </w:rPr>
        <w:t xml:space="preserve"> </w:t>
      </w:r>
      <w:r w:rsidR="00194733" w:rsidRPr="00AD3FDF">
        <w:rPr>
          <w:rFonts w:ascii="Times New Roman" w:hAnsi="Times New Roman" w:cs="Times New Roman"/>
          <w:sz w:val="32"/>
          <w:szCs w:val="32"/>
        </w:rPr>
        <w:t>(</w:t>
      </w:r>
      <w:r w:rsidRPr="00AD3FDF">
        <w:rPr>
          <w:rFonts w:ascii="Times New Roman" w:hAnsi="Times New Roman" w:cs="Times New Roman"/>
          <w:sz w:val="32"/>
          <w:szCs w:val="32"/>
        </w:rPr>
        <w:t>В анкетировании приняли</w:t>
      </w:r>
      <w:r w:rsidR="0073701F" w:rsidRPr="00AD3FDF">
        <w:rPr>
          <w:rFonts w:ascii="Times New Roman" w:hAnsi="Times New Roman" w:cs="Times New Roman"/>
          <w:sz w:val="32"/>
          <w:szCs w:val="32"/>
        </w:rPr>
        <w:t xml:space="preserve"> участие сле</w:t>
      </w:r>
      <w:r w:rsidRPr="00AD3FDF">
        <w:rPr>
          <w:rFonts w:ascii="Times New Roman" w:hAnsi="Times New Roman" w:cs="Times New Roman"/>
          <w:sz w:val="32"/>
          <w:szCs w:val="32"/>
        </w:rPr>
        <w:t xml:space="preserve">дующие категории респондентов:  руководитель школы; </w:t>
      </w:r>
      <w:r w:rsidR="0073701F" w:rsidRPr="00AD3FDF">
        <w:rPr>
          <w:rFonts w:ascii="Times New Roman" w:hAnsi="Times New Roman" w:cs="Times New Roman"/>
          <w:sz w:val="32"/>
          <w:szCs w:val="32"/>
        </w:rPr>
        <w:t xml:space="preserve"> учителя </w:t>
      </w:r>
      <w:r w:rsidRPr="00AD3FDF">
        <w:rPr>
          <w:rFonts w:ascii="Times New Roman" w:hAnsi="Times New Roman" w:cs="Times New Roman"/>
          <w:sz w:val="32"/>
          <w:szCs w:val="32"/>
        </w:rPr>
        <w:t xml:space="preserve">школы;  обучающиеся 6 и 9-х классов; </w:t>
      </w:r>
      <w:r w:rsidR="0073701F" w:rsidRPr="00AD3FDF">
        <w:rPr>
          <w:rFonts w:ascii="Times New Roman" w:hAnsi="Times New Roman" w:cs="Times New Roman"/>
          <w:sz w:val="32"/>
          <w:szCs w:val="32"/>
        </w:rPr>
        <w:t>родители (законные представители) обучающихся 6 и 9-х классов</w:t>
      </w:r>
      <w:r w:rsidR="006E1023" w:rsidRPr="00AD3FDF">
        <w:rPr>
          <w:rFonts w:ascii="Times New Roman" w:hAnsi="Times New Roman" w:cs="Times New Roman"/>
          <w:sz w:val="32"/>
          <w:szCs w:val="32"/>
        </w:rPr>
        <w:t>)</w:t>
      </w:r>
      <w:r w:rsidR="0073701F" w:rsidRPr="00AD3FDF">
        <w:rPr>
          <w:rFonts w:ascii="Times New Roman" w:hAnsi="Times New Roman" w:cs="Times New Roman"/>
          <w:sz w:val="32"/>
          <w:szCs w:val="32"/>
        </w:rPr>
        <w:t>.</w:t>
      </w:r>
    </w:p>
    <w:p w:rsidR="00FD15E4" w:rsidRPr="00C45546" w:rsidRDefault="00FD15E4" w:rsidP="007100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5546"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По средней значимости фактора риска у нас оказались следующие пункты: Высокая доля обучающихся с рисками учебной </w:t>
      </w:r>
      <w:r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lastRenderedPageBreak/>
        <w:t xml:space="preserve">неуспешности, </w:t>
      </w:r>
      <w:r w:rsidR="00E91619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>н</w:t>
      </w:r>
      <w:r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>изкое качество преодоления я</w:t>
      </w:r>
      <w:r w:rsidR="00E91619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>зыковых и культурных барьеров, н</w:t>
      </w:r>
      <w:r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>изкий уровень вовлеченности родителей.</w:t>
      </w:r>
      <w:r w:rsidR="002006B8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</w:t>
      </w:r>
    </w:p>
    <w:p w:rsidR="00FD15E4" w:rsidRPr="00C45546" w:rsidRDefault="00710043" w:rsidP="00011D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eastAsia="ar-SA"/>
        </w:rPr>
        <w:t xml:space="preserve">           </w:t>
      </w:r>
      <w:r w:rsidR="004A6F12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>Понятно, что как и все школы р</w:t>
      </w:r>
      <w:r w:rsidR="00011D25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ешаем </w:t>
      </w:r>
      <w:r w:rsidR="00011D25" w:rsidRPr="00C45546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задачи поликультурного развития</w:t>
      </w:r>
      <w:r w:rsidR="00011D25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учащихся </w:t>
      </w:r>
      <w:r w:rsidR="004A6F12" w:rsidRPr="00C455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средствами школьных предметов</w:t>
      </w:r>
      <w:r w:rsidR="004A6F12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, </w:t>
      </w:r>
      <w:r w:rsidR="00011D25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через систему воспитательной работы, организацию внеурочной </w:t>
      </w:r>
      <w:r w:rsidR="004A6F12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>деятельности.</w:t>
      </w:r>
    </w:p>
    <w:p w:rsidR="00794FCC" w:rsidRPr="00C45546" w:rsidRDefault="00617F38" w:rsidP="00794FC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5546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10043">
        <w:rPr>
          <w:rFonts w:ascii="Times New Roman" w:hAnsi="Times New Roman" w:cs="Times New Roman"/>
          <w:sz w:val="32"/>
          <w:szCs w:val="32"/>
        </w:rPr>
        <w:t xml:space="preserve"> </w:t>
      </w:r>
      <w:r w:rsidR="006C6B3B" w:rsidRPr="00C45546">
        <w:rPr>
          <w:rFonts w:ascii="Times New Roman" w:hAnsi="Times New Roman" w:cs="Times New Roman"/>
          <w:sz w:val="32"/>
          <w:szCs w:val="32"/>
        </w:rPr>
        <w:t xml:space="preserve">Под руководством куратора (который был назначен для нашей школы) </w:t>
      </w:r>
      <w:r w:rsidR="00710043">
        <w:rPr>
          <w:rFonts w:ascii="Times New Roman" w:hAnsi="Times New Roman" w:cs="Times New Roman"/>
          <w:sz w:val="32"/>
          <w:szCs w:val="32"/>
        </w:rPr>
        <w:t>были разработаны</w:t>
      </w:r>
      <w:r w:rsidR="006C6B3B" w:rsidRPr="00C45546">
        <w:rPr>
          <w:rFonts w:ascii="Times New Roman" w:hAnsi="Times New Roman" w:cs="Times New Roman"/>
          <w:sz w:val="32"/>
          <w:szCs w:val="32"/>
        </w:rPr>
        <w:t xml:space="preserve"> 3 программы </w:t>
      </w:r>
      <w:r w:rsidR="001C1A38" w:rsidRPr="00C45546">
        <w:rPr>
          <w:rFonts w:ascii="Times New Roman" w:hAnsi="Times New Roman" w:cs="Times New Roman"/>
          <w:sz w:val="32"/>
          <w:szCs w:val="32"/>
        </w:rPr>
        <w:t>-</w:t>
      </w:r>
      <w:r w:rsidR="007354D8" w:rsidRPr="00C45546">
        <w:rPr>
          <w:rFonts w:ascii="Times New Roman" w:hAnsi="Times New Roman" w:cs="Times New Roman"/>
          <w:sz w:val="32"/>
          <w:szCs w:val="32"/>
        </w:rPr>
        <w:t xml:space="preserve"> Концепция развития, С</w:t>
      </w:r>
      <w:r w:rsidR="00AE3CFB" w:rsidRPr="00C45546">
        <w:rPr>
          <w:rFonts w:ascii="Times New Roman" w:hAnsi="Times New Roman" w:cs="Times New Roman"/>
          <w:sz w:val="32"/>
          <w:szCs w:val="32"/>
        </w:rPr>
        <w:t>ре</w:t>
      </w:r>
      <w:r w:rsidR="007354D8" w:rsidRPr="00C45546">
        <w:rPr>
          <w:rFonts w:ascii="Times New Roman" w:hAnsi="Times New Roman" w:cs="Times New Roman"/>
          <w:sz w:val="32"/>
          <w:szCs w:val="32"/>
        </w:rPr>
        <w:t>днесрочная программа развития, А</w:t>
      </w:r>
      <w:r w:rsidR="00AE3CFB" w:rsidRPr="00C45546">
        <w:rPr>
          <w:rFonts w:ascii="Times New Roman" w:hAnsi="Times New Roman" w:cs="Times New Roman"/>
          <w:sz w:val="32"/>
          <w:szCs w:val="32"/>
        </w:rPr>
        <w:t>нтирисковая программа (</w:t>
      </w:r>
      <w:r w:rsidR="00794FCC" w:rsidRPr="00C45546">
        <w:rPr>
          <w:rFonts w:ascii="Times New Roman" w:hAnsi="Times New Roman" w:cs="Times New Roman"/>
          <w:sz w:val="32"/>
          <w:szCs w:val="32"/>
        </w:rPr>
        <w:t>до</w:t>
      </w:r>
      <w:r w:rsidR="00AE3CFB" w:rsidRPr="00C45546">
        <w:rPr>
          <w:rFonts w:ascii="Times New Roman" w:hAnsi="Times New Roman" w:cs="Times New Roman"/>
          <w:sz w:val="32"/>
          <w:szCs w:val="32"/>
        </w:rPr>
        <w:t xml:space="preserve">рожная карта). </w:t>
      </w:r>
    </w:p>
    <w:p w:rsidR="00794FCC" w:rsidRPr="00710043" w:rsidRDefault="00B76F17" w:rsidP="007100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    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eastAsia="ar-SA"/>
        </w:rPr>
        <w:t xml:space="preserve">     </w:t>
      </w:r>
      <w:r w:rsidR="007100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0043" w:rsidRPr="00710043">
        <w:rPr>
          <w:rFonts w:ascii="Times New Roman" w:hAnsi="Times New Roman" w:cs="Times New Roman"/>
          <w:sz w:val="32"/>
          <w:szCs w:val="32"/>
        </w:rPr>
        <w:t>М</w:t>
      </w:r>
      <w:r w:rsidR="00794FCC" w:rsidRPr="00710043">
        <w:rPr>
          <w:rFonts w:ascii="Times New Roman" w:hAnsi="Times New Roman" w:cs="Times New Roman"/>
          <w:sz w:val="32"/>
          <w:szCs w:val="32"/>
        </w:rPr>
        <w:t>ер</w:t>
      </w:r>
      <w:r w:rsidR="001C1A38" w:rsidRPr="00710043">
        <w:rPr>
          <w:rFonts w:ascii="Times New Roman" w:hAnsi="Times New Roman" w:cs="Times New Roman"/>
          <w:sz w:val="32"/>
          <w:szCs w:val="32"/>
        </w:rPr>
        <w:t>ы</w:t>
      </w:r>
      <w:r w:rsidR="00710043" w:rsidRPr="00710043">
        <w:rPr>
          <w:rFonts w:ascii="Times New Roman" w:hAnsi="Times New Roman" w:cs="Times New Roman"/>
          <w:sz w:val="32"/>
          <w:szCs w:val="32"/>
        </w:rPr>
        <w:t xml:space="preserve"> </w:t>
      </w:r>
      <w:r w:rsidR="001C1A38" w:rsidRPr="00710043">
        <w:rPr>
          <w:rFonts w:ascii="Times New Roman" w:hAnsi="Times New Roman" w:cs="Times New Roman"/>
          <w:sz w:val="32"/>
          <w:szCs w:val="32"/>
        </w:rPr>
        <w:t>,</w:t>
      </w:r>
      <w:r w:rsidR="007354D8" w:rsidRPr="00710043">
        <w:rPr>
          <w:rFonts w:ascii="Times New Roman" w:hAnsi="Times New Roman" w:cs="Times New Roman"/>
          <w:sz w:val="32"/>
          <w:szCs w:val="32"/>
        </w:rPr>
        <w:t xml:space="preserve"> которые</w:t>
      </w:r>
      <w:r w:rsidR="005A5D85" w:rsidRPr="00710043">
        <w:rPr>
          <w:rFonts w:ascii="Times New Roman" w:hAnsi="Times New Roman" w:cs="Times New Roman"/>
          <w:sz w:val="32"/>
          <w:szCs w:val="32"/>
        </w:rPr>
        <w:t xml:space="preserve"> </w:t>
      </w:r>
      <w:r w:rsidR="00710043">
        <w:rPr>
          <w:rFonts w:ascii="Times New Roman" w:hAnsi="Times New Roman" w:cs="Times New Roman"/>
          <w:sz w:val="32"/>
          <w:szCs w:val="32"/>
        </w:rPr>
        <w:t>были</w:t>
      </w:r>
      <w:r w:rsidR="005A5D85" w:rsidRPr="00710043">
        <w:rPr>
          <w:rFonts w:ascii="Times New Roman" w:hAnsi="Times New Roman" w:cs="Times New Roman"/>
          <w:sz w:val="32"/>
          <w:szCs w:val="32"/>
        </w:rPr>
        <w:t xml:space="preserve"> </w:t>
      </w:r>
      <w:r w:rsidR="00710043">
        <w:rPr>
          <w:rFonts w:ascii="Times New Roman" w:hAnsi="Times New Roman" w:cs="Times New Roman"/>
          <w:sz w:val="32"/>
          <w:szCs w:val="32"/>
        </w:rPr>
        <w:t>запланированы</w:t>
      </w:r>
      <w:r w:rsidR="001C1A38" w:rsidRPr="00710043">
        <w:rPr>
          <w:rFonts w:ascii="Times New Roman" w:hAnsi="Times New Roman" w:cs="Times New Roman"/>
          <w:sz w:val="32"/>
          <w:szCs w:val="32"/>
        </w:rPr>
        <w:t xml:space="preserve"> для устранения </w:t>
      </w:r>
      <w:r w:rsidR="005A5D85" w:rsidRPr="00710043">
        <w:rPr>
          <w:rFonts w:ascii="Times New Roman" w:hAnsi="Times New Roman" w:cs="Times New Roman"/>
          <w:sz w:val="32"/>
          <w:szCs w:val="32"/>
        </w:rPr>
        <w:t xml:space="preserve">или снижения </w:t>
      </w:r>
      <w:r w:rsidR="001C1A38" w:rsidRPr="00710043">
        <w:rPr>
          <w:rFonts w:ascii="Times New Roman" w:hAnsi="Times New Roman" w:cs="Times New Roman"/>
          <w:sz w:val="32"/>
          <w:szCs w:val="32"/>
        </w:rPr>
        <w:t>вышеперечисленных факторов риска</w:t>
      </w:r>
      <w:r w:rsidR="005A5D85" w:rsidRPr="00710043">
        <w:rPr>
          <w:rFonts w:ascii="Times New Roman" w:hAnsi="Times New Roman" w:cs="Times New Roman"/>
          <w:sz w:val="32"/>
          <w:szCs w:val="32"/>
        </w:rPr>
        <w:t>. Какие же задачи поставили перед собой?</w:t>
      </w:r>
    </w:p>
    <w:p w:rsidR="007354D8" w:rsidRPr="00710043" w:rsidRDefault="007354D8" w:rsidP="00794F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10043">
        <w:rPr>
          <w:rFonts w:ascii="Times New Roman" w:hAnsi="Times New Roman" w:cs="Times New Roman"/>
          <w:i/>
          <w:sz w:val="32"/>
          <w:szCs w:val="32"/>
        </w:rPr>
        <w:t>По отношению к учителю:</w:t>
      </w:r>
    </w:p>
    <w:p w:rsidR="00794FCC" w:rsidRPr="00C45546" w:rsidRDefault="00794FCC" w:rsidP="00794FCC">
      <w:pPr>
        <w:jc w:val="both"/>
        <w:rPr>
          <w:rFonts w:ascii="Times New Roman" w:hAnsi="Times New Roman" w:cs="Times New Roman"/>
          <w:sz w:val="32"/>
          <w:szCs w:val="32"/>
        </w:rPr>
      </w:pPr>
      <w:r w:rsidRPr="00C45546">
        <w:rPr>
          <w:rFonts w:ascii="Times New Roman" w:hAnsi="Times New Roman" w:cs="Times New Roman"/>
          <w:b/>
          <w:sz w:val="32"/>
          <w:szCs w:val="32"/>
        </w:rPr>
        <w:t>1.Учитель</w:t>
      </w:r>
      <w:r w:rsidRPr="00C45546">
        <w:rPr>
          <w:rFonts w:ascii="Times New Roman" w:hAnsi="Times New Roman" w:cs="Times New Roman"/>
          <w:sz w:val="32"/>
          <w:szCs w:val="32"/>
        </w:rPr>
        <w:t>: выявление профессион</w:t>
      </w:r>
      <w:r w:rsidR="001C1A38" w:rsidRPr="00C45546">
        <w:rPr>
          <w:rFonts w:ascii="Times New Roman" w:hAnsi="Times New Roman" w:cs="Times New Roman"/>
          <w:sz w:val="32"/>
          <w:szCs w:val="32"/>
        </w:rPr>
        <w:t xml:space="preserve">альных затруднений педагогов в </w:t>
      </w:r>
      <w:r w:rsidRPr="00C45546">
        <w:rPr>
          <w:rFonts w:ascii="Times New Roman" w:hAnsi="Times New Roman" w:cs="Times New Roman"/>
          <w:sz w:val="32"/>
          <w:szCs w:val="32"/>
        </w:rPr>
        <w:t>организации и содержании образовательной деятельности,</w:t>
      </w:r>
      <w:r w:rsidR="00DC2F1B" w:rsidRPr="00C45546">
        <w:rPr>
          <w:rFonts w:ascii="Times New Roman" w:hAnsi="Times New Roman" w:cs="Times New Roman"/>
          <w:sz w:val="32"/>
          <w:szCs w:val="32"/>
        </w:rPr>
        <w:t xml:space="preserve"> повышающую</w:t>
      </w:r>
      <w:r w:rsidRPr="00C45546">
        <w:rPr>
          <w:rFonts w:ascii="Times New Roman" w:hAnsi="Times New Roman" w:cs="Times New Roman"/>
          <w:sz w:val="32"/>
          <w:szCs w:val="32"/>
        </w:rPr>
        <w:t xml:space="preserve"> учебную успешность учащихся</w:t>
      </w:r>
      <w:r w:rsidR="001C1A38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</w:t>
      </w:r>
      <w:r w:rsidR="00DC2F1B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>и</w:t>
      </w:r>
      <w:r w:rsidR="001C1A38"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</w:t>
      </w:r>
      <w:r w:rsidR="001C1A38" w:rsidRPr="00C45546">
        <w:rPr>
          <w:rFonts w:ascii="Times New Roman" w:hAnsi="Times New Roman" w:cs="Times New Roman"/>
          <w:sz w:val="32"/>
          <w:szCs w:val="32"/>
        </w:rPr>
        <w:t>качество преодоления языковых и культурных барьеров</w:t>
      </w:r>
      <w:r w:rsidRPr="00C45546">
        <w:rPr>
          <w:rFonts w:ascii="Times New Roman" w:hAnsi="Times New Roman" w:cs="Times New Roman"/>
          <w:sz w:val="32"/>
          <w:szCs w:val="32"/>
        </w:rPr>
        <w:t>; повышение уровня профессиональных компетенций педагогов, работающих с учащимся с рисками учебной неуспешности</w:t>
      </w:r>
      <w:r w:rsidR="00DC2F1B" w:rsidRPr="00C45546">
        <w:rPr>
          <w:rFonts w:ascii="Times New Roman" w:hAnsi="Times New Roman" w:cs="Times New Roman"/>
          <w:sz w:val="32"/>
          <w:szCs w:val="32"/>
        </w:rPr>
        <w:t>, с учащимися, для которых русский язык не является родным</w:t>
      </w:r>
      <w:r w:rsidRPr="00C45546">
        <w:rPr>
          <w:rFonts w:ascii="Times New Roman" w:hAnsi="Times New Roman" w:cs="Times New Roman"/>
          <w:sz w:val="32"/>
          <w:szCs w:val="32"/>
        </w:rPr>
        <w:t>.</w:t>
      </w:r>
    </w:p>
    <w:p w:rsidR="007354D8" w:rsidRPr="00C45546" w:rsidRDefault="007354D8" w:rsidP="00794FCC">
      <w:pPr>
        <w:jc w:val="both"/>
        <w:rPr>
          <w:rFonts w:ascii="Times New Roman" w:hAnsi="Times New Roman" w:cs="Times New Roman"/>
          <w:sz w:val="32"/>
          <w:szCs w:val="32"/>
        </w:rPr>
      </w:pPr>
      <w:r w:rsidRPr="00C45546">
        <w:rPr>
          <w:rFonts w:ascii="Times New Roman" w:hAnsi="Times New Roman" w:cs="Times New Roman"/>
          <w:b/>
          <w:i/>
          <w:sz w:val="32"/>
          <w:szCs w:val="32"/>
        </w:rPr>
        <w:t xml:space="preserve">По отношению к </w:t>
      </w:r>
      <w:r w:rsidR="005A5D85" w:rsidRPr="00C45546">
        <w:rPr>
          <w:rFonts w:ascii="Times New Roman" w:hAnsi="Times New Roman" w:cs="Times New Roman"/>
          <w:b/>
          <w:i/>
          <w:sz w:val="32"/>
          <w:szCs w:val="32"/>
        </w:rPr>
        <w:t>ученику:</w:t>
      </w:r>
    </w:p>
    <w:p w:rsidR="003F5FE9" w:rsidRPr="00C45546" w:rsidRDefault="00794FCC" w:rsidP="003F5FE9">
      <w:pPr>
        <w:jc w:val="both"/>
        <w:rPr>
          <w:rFonts w:ascii="Times New Roman" w:hAnsi="Times New Roman" w:cs="Times New Roman"/>
          <w:sz w:val="32"/>
          <w:szCs w:val="32"/>
        </w:rPr>
      </w:pPr>
      <w:r w:rsidRPr="00C45546">
        <w:rPr>
          <w:rFonts w:ascii="Times New Roman" w:hAnsi="Times New Roman" w:cs="Times New Roman"/>
          <w:b/>
          <w:sz w:val="32"/>
          <w:szCs w:val="32"/>
        </w:rPr>
        <w:t>2</w:t>
      </w:r>
      <w:r w:rsidRPr="00C45546">
        <w:rPr>
          <w:rFonts w:ascii="Times New Roman" w:hAnsi="Times New Roman" w:cs="Times New Roman"/>
          <w:sz w:val="32"/>
          <w:szCs w:val="32"/>
        </w:rPr>
        <w:t xml:space="preserve">. </w:t>
      </w:r>
      <w:r w:rsidRPr="00C45546">
        <w:rPr>
          <w:rFonts w:ascii="Times New Roman" w:hAnsi="Times New Roman" w:cs="Times New Roman"/>
          <w:b/>
          <w:sz w:val="32"/>
          <w:szCs w:val="32"/>
        </w:rPr>
        <w:t>Ученик:</w:t>
      </w:r>
      <w:r w:rsidRPr="00C45546">
        <w:rPr>
          <w:rFonts w:ascii="Times New Roman" w:hAnsi="Times New Roman" w:cs="Times New Roman"/>
          <w:sz w:val="32"/>
          <w:szCs w:val="32"/>
        </w:rPr>
        <w:t xml:space="preserve"> выявление доли учащихся с рисками учебной  неуспешности, определение затруднения при освоении образовательной программы, оказание адресной помощи </w:t>
      </w:r>
      <w:r w:rsidR="000B769E">
        <w:rPr>
          <w:rFonts w:ascii="Times New Roman" w:hAnsi="Times New Roman" w:cs="Times New Roman"/>
          <w:sz w:val="32"/>
          <w:szCs w:val="32"/>
        </w:rPr>
        <w:t>админ</w:t>
      </w:r>
      <w:r w:rsidR="005A5D85" w:rsidRPr="00C45546">
        <w:rPr>
          <w:rFonts w:ascii="Times New Roman" w:hAnsi="Times New Roman" w:cs="Times New Roman"/>
          <w:sz w:val="32"/>
          <w:szCs w:val="32"/>
        </w:rPr>
        <w:t xml:space="preserve">истрацией, </w:t>
      </w:r>
      <w:r w:rsidRPr="00C45546">
        <w:rPr>
          <w:rFonts w:ascii="Times New Roman" w:hAnsi="Times New Roman" w:cs="Times New Roman"/>
          <w:sz w:val="32"/>
          <w:szCs w:val="32"/>
        </w:rPr>
        <w:t>службами школы</w:t>
      </w:r>
      <w:r w:rsidR="005A5D85" w:rsidRPr="00C45546">
        <w:rPr>
          <w:rFonts w:ascii="Times New Roman" w:hAnsi="Times New Roman" w:cs="Times New Roman"/>
          <w:sz w:val="32"/>
          <w:szCs w:val="32"/>
        </w:rPr>
        <w:t>, педагогами,</w:t>
      </w:r>
      <w:r w:rsidRPr="00C45546">
        <w:rPr>
          <w:rFonts w:ascii="Times New Roman" w:hAnsi="Times New Roman" w:cs="Times New Roman"/>
          <w:sz w:val="32"/>
          <w:szCs w:val="32"/>
        </w:rPr>
        <w:t xml:space="preserve"> по  предупреждению учебной неуспешности</w:t>
      </w:r>
      <w:r w:rsidR="00DC2F1B" w:rsidRPr="00C45546">
        <w:rPr>
          <w:rFonts w:ascii="Times New Roman" w:hAnsi="Times New Roman" w:cs="Times New Roman"/>
          <w:sz w:val="32"/>
          <w:szCs w:val="32"/>
        </w:rPr>
        <w:t>, по языковой</w:t>
      </w:r>
      <w:r w:rsidR="003F5FE9" w:rsidRPr="00C45546">
        <w:rPr>
          <w:rFonts w:ascii="Times New Roman" w:hAnsi="Times New Roman" w:cs="Times New Roman"/>
          <w:sz w:val="32"/>
          <w:szCs w:val="32"/>
        </w:rPr>
        <w:t xml:space="preserve"> и </w:t>
      </w:r>
      <w:r w:rsidR="00DC2F1B" w:rsidRPr="00C45546">
        <w:rPr>
          <w:rFonts w:ascii="Times New Roman" w:hAnsi="Times New Roman" w:cs="Times New Roman"/>
          <w:sz w:val="32"/>
          <w:szCs w:val="32"/>
        </w:rPr>
        <w:t xml:space="preserve"> </w:t>
      </w:r>
      <w:r w:rsidR="003F5FE9" w:rsidRPr="00C45546">
        <w:rPr>
          <w:rFonts w:ascii="Times New Roman" w:hAnsi="Times New Roman" w:cs="Times New Roman"/>
          <w:bCs/>
          <w:sz w:val="32"/>
          <w:szCs w:val="32"/>
        </w:rPr>
        <w:t>социокультурной</w:t>
      </w:r>
      <w:r w:rsidR="003F5FE9" w:rsidRPr="00C45546">
        <w:rPr>
          <w:rFonts w:ascii="Times New Roman" w:hAnsi="Times New Roman" w:cs="Times New Roman"/>
          <w:sz w:val="32"/>
          <w:szCs w:val="32"/>
        </w:rPr>
        <w:t xml:space="preserve"> </w:t>
      </w:r>
      <w:r w:rsidR="00DC2F1B" w:rsidRPr="00C45546">
        <w:rPr>
          <w:rFonts w:ascii="Times New Roman" w:hAnsi="Times New Roman" w:cs="Times New Roman"/>
          <w:sz w:val="32"/>
          <w:szCs w:val="32"/>
        </w:rPr>
        <w:t>адаптации</w:t>
      </w:r>
      <w:r w:rsidRPr="00C4554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72CC2" w:rsidRPr="00C45546" w:rsidRDefault="00E72CC2" w:rsidP="00E72CC2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45546">
        <w:rPr>
          <w:rFonts w:ascii="Times New Roman" w:hAnsi="Times New Roman" w:cs="Times New Roman"/>
          <w:b/>
          <w:i/>
          <w:sz w:val="32"/>
          <w:szCs w:val="32"/>
        </w:rPr>
        <w:t>По отношению к родителям</w:t>
      </w:r>
    </w:p>
    <w:p w:rsidR="00794FCC" w:rsidRPr="00C45546" w:rsidRDefault="00794FCC" w:rsidP="00AE56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5546">
        <w:rPr>
          <w:rFonts w:ascii="Times New Roman" w:hAnsi="Times New Roman" w:cs="Times New Roman"/>
          <w:b/>
          <w:sz w:val="32"/>
          <w:szCs w:val="32"/>
        </w:rPr>
        <w:t>3.Родитель</w:t>
      </w:r>
      <w:r w:rsidRPr="00C4554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F4767" w:rsidRPr="00C45546" w:rsidRDefault="00DC2F1B" w:rsidP="00AE56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5546">
        <w:rPr>
          <w:rFonts w:ascii="Times New Roman" w:hAnsi="Times New Roman" w:cs="Times New Roman"/>
          <w:sz w:val="32"/>
          <w:szCs w:val="32"/>
        </w:rPr>
        <w:t>Проведение родительского</w:t>
      </w:r>
      <w:r w:rsidR="00794FCC" w:rsidRPr="00C45546">
        <w:rPr>
          <w:rFonts w:ascii="Times New Roman" w:hAnsi="Times New Roman" w:cs="Times New Roman"/>
          <w:sz w:val="32"/>
          <w:szCs w:val="32"/>
        </w:rPr>
        <w:t xml:space="preserve"> всеобуч</w:t>
      </w:r>
      <w:r w:rsidRPr="00C45546">
        <w:rPr>
          <w:rFonts w:ascii="Times New Roman" w:hAnsi="Times New Roman" w:cs="Times New Roman"/>
          <w:sz w:val="32"/>
          <w:szCs w:val="32"/>
        </w:rPr>
        <w:t>а</w:t>
      </w:r>
      <w:r w:rsidR="00794FCC" w:rsidRPr="00C4554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81F41" w:rsidRPr="00C45546" w:rsidRDefault="00710043" w:rsidP="00E72CC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72CC2" w:rsidRPr="00C45546">
        <w:rPr>
          <w:rFonts w:ascii="Times New Roman" w:hAnsi="Times New Roman" w:cs="Times New Roman"/>
          <w:sz w:val="32"/>
          <w:szCs w:val="32"/>
        </w:rPr>
        <w:t>Мы п</w:t>
      </w:r>
      <w:r w:rsidR="00247042" w:rsidRPr="00C45546">
        <w:rPr>
          <w:rFonts w:ascii="Times New Roman" w:hAnsi="Times New Roman" w:cs="Times New Roman"/>
          <w:sz w:val="32"/>
          <w:szCs w:val="32"/>
        </w:rPr>
        <w:t xml:space="preserve">оставили перед собой задачу : </w:t>
      </w:r>
      <w:r w:rsidR="00E72CC2" w:rsidRPr="00C45546">
        <w:rPr>
          <w:rFonts w:ascii="Times New Roman" w:eastAsia="Calibri" w:hAnsi="Times New Roman" w:cs="Times New Roman"/>
          <w:sz w:val="32"/>
          <w:szCs w:val="32"/>
        </w:rPr>
        <w:t>п</w:t>
      </w:r>
      <w:r w:rsidR="00247042" w:rsidRPr="00C45546">
        <w:rPr>
          <w:rFonts w:ascii="Times New Roman" w:eastAsia="Calibri" w:hAnsi="Times New Roman" w:cs="Times New Roman"/>
          <w:sz w:val="32"/>
          <w:szCs w:val="32"/>
        </w:rPr>
        <w:t>овысить урове</w:t>
      </w:r>
      <w:r w:rsidR="00E72CC2" w:rsidRPr="00C45546">
        <w:rPr>
          <w:rFonts w:ascii="Times New Roman" w:eastAsia="Calibri" w:hAnsi="Times New Roman" w:cs="Times New Roman"/>
          <w:sz w:val="32"/>
          <w:szCs w:val="32"/>
        </w:rPr>
        <w:t xml:space="preserve">нь методической компетентности </w:t>
      </w:r>
      <w:r w:rsidR="00247042" w:rsidRPr="00C45546">
        <w:rPr>
          <w:rFonts w:ascii="Times New Roman" w:eastAsia="Calibri" w:hAnsi="Times New Roman" w:cs="Times New Roman"/>
          <w:sz w:val="32"/>
          <w:szCs w:val="32"/>
        </w:rPr>
        <w:t>педагогов школы для повышения качества преподавания учащимся с разными образовательными потребностями.</w:t>
      </w:r>
      <w:r w:rsidR="00481F41" w:rsidRPr="00C45546">
        <w:rPr>
          <w:rFonts w:ascii="Times New Roman" w:eastAsia="Calibri" w:hAnsi="Times New Roman" w:cs="Times New Roman"/>
          <w:sz w:val="32"/>
          <w:szCs w:val="32"/>
        </w:rPr>
        <w:t xml:space="preserve"> Для решения данной задачи </w:t>
      </w:r>
      <w:r>
        <w:rPr>
          <w:rFonts w:ascii="Times New Roman" w:eastAsia="Calibri" w:hAnsi="Times New Roman" w:cs="Times New Roman"/>
          <w:sz w:val="32"/>
          <w:szCs w:val="32"/>
        </w:rPr>
        <w:t xml:space="preserve">была проведена следующая </w:t>
      </w:r>
      <w:r w:rsidR="00A23A87">
        <w:rPr>
          <w:rFonts w:ascii="Times New Roman" w:eastAsia="Calibri" w:hAnsi="Times New Roman" w:cs="Times New Roman"/>
          <w:sz w:val="32"/>
          <w:szCs w:val="32"/>
        </w:rPr>
        <w:t>работа</w:t>
      </w:r>
      <w:r w:rsidR="00481F41" w:rsidRPr="00C45546">
        <w:rPr>
          <w:rFonts w:ascii="Times New Roman" w:eastAsia="Calibri" w:hAnsi="Times New Roman" w:cs="Times New Roman"/>
          <w:sz w:val="32"/>
          <w:szCs w:val="32"/>
        </w:rPr>
        <w:t>:</w:t>
      </w:r>
    </w:p>
    <w:p w:rsidR="0076340D" w:rsidRPr="00C45546" w:rsidRDefault="00530666" w:rsidP="00E72CC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45546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</w:t>
      </w:r>
      <w:r w:rsidR="00A23A87">
        <w:rPr>
          <w:rFonts w:ascii="Times New Roman" w:eastAsia="Calibri" w:hAnsi="Times New Roman" w:cs="Times New Roman"/>
          <w:sz w:val="32"/>
          <w:szCs w:val="32"/>
        </w:rPr>
        <w:t>д</w:t>
      </w:r>
      <w:r w:rsidR="00481F41" w:rsidRPr="00C45546">
        <w:rPr>
          <w:rFonts w:ascii="Times New Roman" w:eastAsia="Calibri" w:hAnsi="Times New Roman" w:cs="Times New Roman"/>
          <w:sz w:val="32"/>
          <w:szCs w:val="32"/>
        </w:rPr>
        <w:t xml:space="preserve">иагностировали профессиональные затруднения и дефициты, уровень профессиональных компетентностей педагогов. </w:t>
      </w:r>
      <w:r w:rsidR="003F3C7E" w:rsidRPr="00C45546">
        <w:rPr>
          <w:rFonts w:ascii="Times New Roman" w:eastAsia="Calibri" w:hAnsi="Times New Roman" w:cs="Times New Roman"/>
          <w:sz w:val="32"/>
          <w:szCs w:val="32"/>
        </w:rPr>
        <w:t xml:space="preserve">Одним из важных мероприятий является создание (ИОМ) </w:t>
      </w:r>
      <w:r w:rsidR="0076340D" w:rsidRPr="00C45546">
        <w:rPr>
          <w:rFonts w:ascii="Times New Roman" w:hAnsi="Times New Roman" w:cs="Times New Roman"/>
          <w:sz w:val="32"/>
          <w:szCs w:val="32"/>
        </w:rPr>
        <w:t>по курсу «Разработка индивидуального образовательного маршрута на основе выявления профе</w:t>
      </w:r>
      <w:r w:rsidR="003F3C7E" w:rsidRPr="00C45546">
        <w:rPr>
          <w:rFonts w:ascii="Times New Roman" w:hAnsi="Times New Roman" w:cs="Times New Roman"/>
          <w:sz w:val="32"/>
          <w:szCs w:val="32"/>
        </w:rPr>
        <w:t xml:space="preserve">ссиональных дефицитов педагога». </w:t>
      </w:r>
      <w:r w:rsidR="003F3C7E" w:rsidRPr="00C45546">
        <w:rPr>
          <w:rFonts w:ascii="Times New Roman" w:eastAsia="Calibri" w:hAnsi="Times New Roman" w:cs="Times New Roman"/>
          <w:sz w:val="32"/>
          <w:szCs w:val="32"/>
        </w:rPr>
        <w:t>25 учителей школы (43%)</w:t>
      </w:r>
      <w:r w:rsidR="003F3C7E" w:rsidRPr="00C45546">
        <w:rPr>
          <w:rFonts w:ascii="Times New Roman" w:hAnsi="Times New Roman" w:cs="Times New Roman"/>
          <w:sz w:val="32"/>
          <w:szCs w:val="32"/>
        </w:rPr>
        <w:t xml:space="preserve"> разработали, затем разместили и</w:t>
      </w:r>
      <w:r w:rsidR="0076340D" w:rsidRPr="00C45546">
        <w:rPr>
          <w:rFonts w:ascii="Times New Roman" w:hAnsi="Times New Roman" w:cs="Times New Roman"/>
          <w:sz w:val="32"/>
          <w:szCs w:val="32"/>
        </w:rPr>
        <w:t xml:space="preserve"> получили «Зачет» на платформе ЭРА – СКОП</w:t>
      </w:r>
      <w:r w:rsidR="0076340D" w:rsidRPr="00C45546">
        <w:rPr>
          <w:rFonts w:ascii="Times New Roman" w:eastAsia="Calibri" w:hAnsi="Times New Roman" w:cs="Times New Roman"/>
          <w:sz w:val="32"/>
          <w:szCs w:val="32"/>
        </w:rPr>
        <w:t>.</w:t>
      </w:r>
      <w:r w:rsidR="0090538A" w:rsidRPr="00C4554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0538A" w:rsidRPr="009463C6" w:rsidRDefault="00FE7989" w:rsidP="00471F4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5546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="00A23A87">
        <w:rPr>
          <w:rFonts w:ascii="Times New Roman" w:eastAsia="Calibri" w:hAnsi="Times New Roman" w:cs="Times New Roman"/>
          <w:sz w:val="32"/>
          <w:szCs w:val="32"/>
        </w:rPr>
        <w:t xml:space="preserve">Над устранением каких </w:t>
      </w:r>
      <w:r w:rsidR="00A23A87">
        <w:rPr>
          <w:rFonts w:ascii="Times New Roman" w:hAnsi="Times New Roman" w:cs="Times New Roman"/>
          <w:b/>
          <w:sz w:val="32"/>
          <w:szCs w:val="32"/>
        </w:rPr>
        <w:t>п</w:t>
      </w:r>
      <w:r w:rsidR="0090538A" w:rsidRPr="009463C6">
        <w:rPr>
          <w:rFonts w:ascii="Times New Roman" w:hAnsi="Times New Roman" w:cs="Times New Roman"/>
          <w:b/>
          <w:sz w:val="32"/>
          <w:szCs w:val="32"/>
        </w:rPr>
        <w:t>рофессиональных дефицитов работали коллеги</w:t>
      </w:r>
      <w:r w:rsidR="00471F43" w:rsidRPr="009463C6">
        <w:rPr>
          <w:rFonts w:ascii="Times New Roman" w:hAnsi="Times New Roman" w:cs="Times New Roman"/>
          <w:b/>
          <w:sz w:val="32"/>
          <w:szCs w:val="32"/>
        </w:rPr>
        <w:t>?</w:t>
      </w:r>
    </w:p>
    <w:p w:rsidR="00481F41" w:rsidRPr="00C45546" w:rsidRDefault="0090538A" w:rsidP="00A23A8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45546">
        <w:rPr>
          <w:rFonts w:ascii="Times New Roman" w:hAnsi="Times New Roman" w:cs="Times New Roman"/>
          <w:b/>
          <w:color w:val="414141"/>
          <w:sz w:val="32"/>
          <w:szCs w:val="32"/>
        </w:rPr>
        <w:t xml:space="preserve"> </w:t>
      </w:r>
      <w:r w:rsidRPr="00C45546">
        <w:rPr>
          <w:rFonts w:ascii="Times New Roman" w:hAnsi="Times New Roman" w:cs="Times New Roman"/>
          <w:sz w:val="32"/>
          <w:szCs w:val="32"/>
        </w:rPr>
        <w:t xml:space="preserve">Испытываю затруднения при работе с детьми - инофонами  из - за </w:t>
      </w:r>
      <w:r w:rsidRPr="00C45546">
        <w:rPr>
          <w:rFonts w:ascii="Times New Roman" w:eastAsia="Calibri" w:hAnsi="Times New Roman" w:cs="Times New Roman"/>
          <w:sz w:val="32"/>
          <w:szCs w:val="32"/>
          <w:lang w:eastAsia="ar-SA"/>
        </w:rPr>
        <w:t>слабого владения русским языком (</w:t>
      </w:r>
      <w:r w:rsidRPr="00C45546">
        <w:rPr>
          <w:rFonts w:ascii="Times New Roman" w:hAnsi="Times New Roman" w:cs="Times New Roman"/>
          <w:bCs/>
          <w:sz w:val="32"/>
          <w:szCs w:val="32"/>
        </w:rPr>
        <w:t xml:space="preserve">дети не владеют или </w:t>
      </w:r>
      <w:r w:rsidRPr="00C45546">
        <w:rPr>
          <w:rFonts w:ascii="Times New Roman" w:eastAsia="Calibri" w:hAnsi="Times New Roman" w:cs="Times New Roman"/>
          <w:sz w:val="32"/>
          <w:szCs w:val="32"/>
        </w:rPr>
        <w:t>слабо владеют русским языком), что сказывается на усвоении учебных программ и  социализации детей в обществе</w:t>
      </w:r>
      <w:r w:rsidR="00471F43" w:rsidRPr="00C45546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D5C04" w:rsidRPr="00C45546" w:rsidRDefault="004D5C04" w:rsidP="0091582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32"/>
          <w:szCs w:val="32"/>
        </w:rPr>
      </w:pPr>
      <w:r w:rsidRPr="00C4554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Испытываю затруднения в применении методов и приемов формирования читательской грамотности в начальной школе </w:t>
      </w:r>
      <w:r w:rsidR="000F667D" w:rsidRPr="00C4554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соответствии с требованиями ФГОС</w:t>
      </w:r>
      <w:r w:rsidR="00471F43" w:rsidRPr="00C4554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4554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у </w:t>
      </w:r>
      <w:r w:rsidRPr="00C45546">
        <w:rPr>
          <w:rFonts w:ascii="Times New Roman" w:hAnsi="Times New Roman" w:cs="Times New Roman"/>
          <w:sz w:val="32"/>
          <w:szCs w:val="32"/>
        </w:rPr>
        <w:t xml:space="preserve">детей </w:t>
      </w:r>
      <w:r w:rsidR="00471F43" w:rsidRPr="00C45546">
        <w:rPr>
          <w:rFonts w:ascii="Times New Roman" w:hAnsi="Times New Roman" w:cs="Times New Roman"/>
          <w:sz w:val="32"/>
          <w:szCs w:val="32"/>
        </w:rPr>
        <w:t>–</w:t>
      </w:r>
      <w:r w:rsidRPr="00C45546">
        <w:rPr>
          <w:rFonts w:ascii="Times New Roman" w:hAnsi="Times New Roman" w:cs="Times New Roman"/>
          <w:sz w:val="32"/>
          <w:szCs w:val="32"/>
        </w:rPr>
        <w:t xml:space="preserve"> инофонов</w:t>
      </w:r>
      <w:r w:rsidR="00471F43" w:rsidRPr="00C45546">
        <w:rPr>
          <w:rFonts w:ascii="Times New Roman" w:hAnsi="Times New Roman" w:cs="Times New Roman"/>
          <w:sz w:val="32"/>
          <w:szCs w:val="32"/>
        </w:rPr>
        <w:t>.</w:t>
      </w:r>
      <w:r w:rsidRPr="00C45546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0F667D" w:rsidRPr="00C45546" w:rsidRDefault="000F667D" w:rsidP="00471F4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5546">
        <w:rPr>
          <w:rFonts w:ascii="Times New Roman" w:eastAsia="Times New Roman" w:hAnsi="Times New Roman" w:cs="Times New Roman"/>
          <w:sz w:val="32"/>
          <w:szCs w:val="32"/>
        </w:rPr>
        <w:t>Не в полной мере владею умением обеспечения сознательной дисциплины обучающихся (в том числе детей, для которых русский язык не является родным) в группе продленного дня</w:t>
      </w:r>
      <w:r w:rsidR="00FE7989" w:rsidRPr="00C4554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05E42" w:rsidRPr="00C45546" w:rsidRDefault="00405E42" w:rsidP="00471F4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5546">
        <w:rPr>
          <w:rFonts w:ascii="Times New Roman" w:eastAsia="Times New Roman" w:hAnsi="Times New Roman" w:cs="Times New Roman"/>
          <w:sz w:val="32"/>
          <w:szCs w:val="32"/>
        </w:rPr>
        <w:t>Недостаточное владение компетенциями в области профилактики и коррекции нарушений поведения школьников с разными образовательными потребностями  и поддержания дисциплины в ученическом коллективе</w:t>
      </w:r>
      <w:r w:rsidR="00FE7989" w:rsidRPr="00C4554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C615A" w:rsidRPr="00C45546" w:rsidRDefault="001C615A" w:rsidP="00471F43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5546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Применение педагогами психолого-педагогических, необходимых для адресной работы с различными контингентами учащихся: одаренные дети, дети-инофоны, дети с ОВЗ</w:t>
      </w:r>
      <w:r w:rsidR="00FE7989" w:rsidRPr="00C45546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.</w:t>
      </w:r>
    </w:p>
    <w:p w:rsidR="00085ABD" w:rsidRDefault="00085ABD" w:rsidP="00471F4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5546">
        <w:rPr>
          <w:rFonts w:ascii="Times New Roman" w:eastAsia="Times New Roman" w:hAnsi="Times New Roman" w:cs="Times New Roman"/>
          <w:sz w:val="32"/>
          <w:szCs w:val="32"/>
        </w:rPr>
        <w:t>Затруднение педагогов при работе с детьми - инофонами: отсутствие у педагогов навыков личностно-ориентированного взаимодействия с детьми мигрантов, неумение профессионально-грамотно выстраивать отношения с учащимися на основе принципов диалога, поликультурности.</w:t>
      </w:r>
    </w:p>
    <w:p w:rsidR="00A7317D" w:rsidRPr="00C45546" w:rsidRDefault="008537E3" w:rsidP="004E5C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5546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A7317D" w:rsidRPr="00C45546">
        <w:rPr>
          <w:rFonts w:ascii="Times New Roman" w:eastAsia="Times New Roman" w:hAnsi="Times New Roman" w:cs="Times New Roman"/>
          <w:sz w:val="32"/>
          <w:szCs w:val="32"/>
        </w:rPr>
        <w:t>Были проведены семинары, заседания МО, педагогические советы, семинары-практикумы, круглые столы. В рамках реализации ИОМ, устранения дефицитов коллеги участвовали в семинарах, вебинарах различного уровня</w:t>
      </w:r>
      <w:r w:rsidR="00915BCC" w:rsidRPr="00C45546">
        <w:rPr>
          <w:rFonts w:ascii="Times New Roman" w:eastAsia="Times New Roman" w:hAnsi="Times New Roman" w:cs="Times New Roman"/>
          <w:sz w:val="32"/>
          <w:szCs w:val="32"/>
        </w:rPr>
        <w:t>,</w:t>
      </w:r>
      <w:r w:rsidR="0076340D" w:rsidRPr="00C455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15BCC" w:rsidRPr="00C45546">
        <w:rPr>
          <w:rFonts w:ascii="Times New Roman" w:eastAsia="Times New Roman" w:hAnsi="Times New Roman" w:cs="Times New Roman"/>
          <w:sz w:val="32"/>
          <w:szCs w:val="32"/>
        </w:rPr>
        <w:t>конкурсах</w:t>
      </w:r>
      <w:r w:rsidR="0076340D" w:rsidRPr="00C45546">
        <w:rPr>
          <w:rFonts w:ascii="Times New Roman" w:eastAsia="Times New Roman" w:hAnsi="Times New Roman" w:cs="Times New Roman"/>
          <w:sz w:val="32"/>
          <w:szCs w:val="32"/>
        </w:rPr>
        <w:t xml:space="preserve"> открытых уроков</w:t>
      </w:r>
      <w:r w:rsidR="00A7317D" w:rsidRPr="00C45546">
        <w:rPr>
          <w:rFonts w:ascii="Times New Roman" w:eastAsia="Times New Roman" w:hAnsi="Times New Roman" w:cs="Times New Roman"/>
          <w:sz w:val="32"/>
          <w:szCs w:val="32"/>
        </w:rPr>
        <w:t>.</w:t>
      </w:r>
      <w:r w:rsidR="00915BCC" w:rsidRPr="00C45546">
        <w:rPr>
          <w:rFonts w:ascii="Times New Roman" w:eastAsia="Times New Roman" w:hAnsi="Times New Roman" w:cs="Times New Roman"/>
          <w:sz w:val="32"/>
          <w:szCs w:val="32"/>
        </w:rPr>
        <w:t xml:space="preserve"> По результатам мониторинга муниципалитета</w:t>
      </w:r>
      <w:r w:rsidR="00B35BAE" w:rsidRPr="00C45546">
        <w:rPr>
          <w:rFonts w:ascii="Times New Roman" w:eastAsia="Times New Roman" w:hAnsi="Times New Roman" w:cs="Times New Roman"/>
          <w:sz w:val="32"/>
          <w:szCs w:val="32"/>
        </w:rPr>
        <w:t>,</w:t>
      </w:r>
      <w:r w:rsidR="00915BCC" w:rsidRPr="00C45546">
        <w:rPr>
          <w:rFonts w:ascii="Times New Roman" w:eastAsia="Times New Roman" w:hAnsi="Times New Roman" w:cs="Times New Roman"/>
          <w:sz w:val="32"/>
          <w:szCs w:val="32"/>
        </w:rPr>
        <w:t xml:space="preserve"> Учителя нашей школы стали активными слушателями проекта «Взаимообучение городов», </w:t>
      </w:r>
      <w:r w:rsidR="00915BCC" w:rsidRPr="00C45546">
        <w:rPr>
          <w:rFonts w:ascii="Times New Roman" w:eastAsia="Times New Roman" w:hAnsi="Times New Roman" w:cs="Times New Roman"/>
          <w:sz w:val="32"/>
          <w:szCs w:val="32"/>
        </w:rPr>
        <w:lastRenderedPageBreak/>
        <w:t>организованного Департаментом образования и науки города Москвы. Я с коллегой в этом году выступала по теме «Духовно-нрав</w:t>
      </w:r>
      <w:r w:rsidR="005844FA" w:rsidRPr="00C45546">
        <w:rPr>
          <w:rFonts w:ascii="Times New Roman" w:eastAsia="Times New Roman" w:hAnsi="Times New Roman" w:cs="Times New Roman"/>
          <w:sz w:val="32"/>
          <w:szCs w:val="32"/>
        </w:rPr>
        <w:t xml:space="preserve">ственное развитие и воспитание </w:t>
      </w:r>
      <w:r w:rsidR="00915BCC" w:rsidRPr="00C45546">
        <w:rPr>
          <w:rFonts w:ascii="Times New Roman" w:eastAsia="Times New Roman" w:hAnsi="Times New Roman" w:cs="Times New Roman"/>
          <w:sz w:val="32"/>
          <w:szCs w:val="32"/>
        </w:rPr>
        <w:t>уча</w:t>
      </w:r>
      <w:r w:rsidR="00B35BAE" w:rsidRPr="00C45546">
        <w:rPr>
          <w:rFonts w:ascii="Times New Roman" w:eastAsia="Times New Roman" w:hAnsi="Times New Roman" w:cs="Times New Roman"/>
          <w:sz w:val="32"/>
          <w:szCs w:val="32"/>
        </w:rPr>
        <w:t xml:space="preserve">щихся на уроках русского языка </w:t>
      </w:r>
      <w:r w:rsidR="00915BCC" w:rsidRPr="00C45546">
        <w:rPr>
          <w:rFonts w:ascii="Times New Roman" w:eastAsia="Times New Roman" w:hAnsi="Times New Roman" w:cs="Times New Roman"/>
          <w:sz w:val="32"/>
          <w:szCs w:val="32"/>
        </w:rPr>
        <w:t>и литературы в условиях поликультурной среды»</w:t>
      </w:r>
      <w:r w:rsidR="005844FA" w:rsidRPr="00C45546">
        <w:rPr>
          <w:rFonts w:ascii="Times New Roman" w:eastAsia="Times New Roman" w:hAnsi="Times New Roman" w:cs="Times New Roman"/>
          <w:sz w:val="32"/>
          <w:szCs w:val="32"/>
        </w:rPr>
        <w:t>. И</w:t>
      </w:r>
      <w:r w:rsidR="00E41F65" w:rsidRPr="00C45546">
        <w:rPr>
          <w:rFonts w:ascii="Times New Roman" w:eastAsia="Times New Roman" w:hAnsi="Times New Roman" w:cs="Times New Roman"/>
          <w:sz w:val="32"/>
          <w:szCs w:val="32"/>
        </w:rPr>
        <w:t>,</w:t>
      </w:r>
      <w:r w:rsidR="005844FA" w:rsidRPr="00C45546">
        <w:rPr>
          <w:rFonts w:ascii="Times New Roman" w:eastAsia="Times New Roman" w:hAnsi="Times New Roman" w:cs="Times New Roman"/>
          <w:sz w:val="32"/>
          <w:szCs w:val="32"/>
        </w:rPr>
        <w:t xml:space="preserve"> конечно же</w:t>
      </w:r>
      <w:r w:rsidR="00E41F65" w:rsidRPr="00C45546">
        <w:rPr>
          <w:rFonts w:ascii="Times New Roman" w:eastAsia="Times New Roman" w:hAnsi="Times New Roman" w:cs="Times New Roman"/>
          <w:sz w:val="32"/>
          <w:szCs w:val="32"/>
        </w:rPr>
        <w:t>,</w:t>
      </w:r>
      <w:r w:rsidR="005844FA" w:rsidRPr="00C455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844FA" w:rsidRPr="00C45546">
        <w:rPr>
          <w:rFonts w:ascii="Times New Roman" w:hAnsi="Times New Roman" w:cs="Times New Roman"/>
          <w:sz w:val="32"/>
          <w:szCs w:val="32"/>
        </w:rPr>
        <w:t>выполнение плана курсо</w:t>
      </w:r>
      <w:r w:rsidR="00B35BAE" w:rsidRPr="00C45546">
        <w:rPr>
          <w:rFonts w:ascii="Times New Roman" w:hAnsi="Times New Roman" w:cs="Times New Roman"/>
          <w:sz w:val="32"/>
          <w:szCs w:val="32"/>
        </w:rPr>
        <w:t>вой подготовки педагогов школы:</w:t>
      </w:r>
      <w:r w:rsidR="005844FA" w:rsidRPr="00C45546">
        <w:rPr>
          <w:rFonts w:ascii="Times New Roman" w:hAnsi="Times New Roman" w:cs="Times New Roman"/>
          <w:sz w:val="32"/>
          <w:szCs w:val="32"/>
        </w:rPr>
        <w:t xml:space="preserve">100% повышение квалификации. </w:t>
      </w:r>
    </w:p>
    <w:p w:rsidR="00F25A48" w:rsidRPr="00C45546" w:rsidRDefault="007D22D0" w:rsidP="005544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5546">
        <w:rPr>
          <w:rFonts w:ascii="Times New Roman" w:hAnsi="Times New Roman" w:cs="Times New Roman"/>
          <w:sz w:val="32"/>
          <w:szCs w:val="32"/>
        </w:rPr>
        <w:t xml:space="preserve">           С целью снижения количества обучающихся с рисками учебной неуспешности ( в том числе детей-инофонов), для создания условий для психолого-педагогического сопровождения обучающихся с трудностями в обучении </w:t>
      </w:r>
      <w:r w:rsidR="0068494D" w:rsidRPr="00C45546">
        <w:rPr>
          <w:rFonts w:ascii="Times New Roman" w:hAnsi="Times New Roman" w:cs="Times New Roman"/>
          <w:sz w:val="32"/>
          <w:szCs w:val="32"/>
        </w:rPr>
        <w:t xml:space="preserve">были </w:t>
      </w:r>
      <w:r w:rsidRPr="00C45546">
        <w:rPr>
          <w:rFonts w:ascii="Times New Roman" w:hAnsi="Times New Roman" w:cs="Times New Roman"/>
          <w:sz w:val="32"/>
          <w:szCs w:val="32"/>
        </w:rPr>
        <w:t>организованы индивидуальные и групповые занятия с</w:t>
      </w:r>
      <w:r w:rsidR="0068494D" w:rsidRPr="00C45546">
        <w:rPr>
          <w:rFonts w:ascii="Times New Roman" w:hAnsi="Times New Roman" w:cs="Times New Roman"/>
          <w:sz w:val="32"/>
          <w:szCs w:val="32"/>
        </w:rPr>
        <w:t xml:space="preserve"> данными учащимися</w:t>
      </w:r>
      <w:r w:rsidRPr="00C45546">
        <w:rPr>
          <w:rFonts w:ascii="Times New Roman" w:hAnsi="Times New Roman" w:cs="Times New Roman"/>
          <w:sz w:val="32"/>
          <w:szCs w:val="32"/>
        </w:rPr>
        <w:t>.</w:t>
      </w:r>
      <w:r w:rsidR="005544B6" w:rsidRPr="00C45546">
        <w:rPr>
          <w:rFonts w:ascii="Times New Roman" w:hAnsi="Times New Roman" w:cs="Times New Roman"/>
          <w:sz w:val="32"/>
          <w:szCs w:val="32"/>
        </w:rPr>
        <w:t xml:space="preserve"> Дети были распределены по группам в зависимости от уровня владения русским языком на основании проведенной диагностики.</w:t>
      </w:r>
      <w:r w:rsidR="0068494D" w:rsidRPr="00C45546">
        <w:rPr>
          <w:rFonts w:ascii="Times New Roman" w:hAnsi="Times New Roman" w:cs="Times New Roman"/>
          <w:sz w:val="32"/>
          <w:szCs w:val="32"/>
        </w:rPr>
        <w:t xml:space="preserve"> </w:t>
      </w:r>
      <w:r w:rsidR="004250B6">
        <w:rPr>
          <w:rFonts w:ascii="Times New Roman" w:hAnsi="Times New Roman" w:cs="Times New Roman"/>
          <w:sz w:val="32"/>
          <w:szCs w:val="32"/>
        </w:rPr>
        <w:t>Динамика</w:t>
      </w:r>
      <w:r w:rsidR="0068494D" w:rsidRPr="00C45546">
        <w:rPr>
          <w:rFonts w:ascii="Times New Roman" w:hAnsi="Times New Roman" w:cs="Times New Roman"/>
          <w:sz w:val="32"/>
          <w:szCs w:val="32"/>
        </w:rPr>
        <w:t xml:space="preserve"> результатов по овладени</w:t>
      </w:r>
      <w:r w:rsidR="00FE7989" w:rsidRPr="00C45546">
        <w:rPr>
          <w:rFonts w:ascii="Times New Roman" w:hAnsi="Times New Roman" w:cs="Times New Roman"/>
          <w:sz w:val="32"/>
          <w:szCs w:val="32"/>
        </w:rPr>
        <w:t>ю</w:t>
      </w:r>
      <w:r w:rsidR="004250B6">
        <w:rPr>
          <w:rFonts w:ascii="Times New Roman" w:hAnsi="Times New Roman" w:cs="Times New Roman"/>
          <w:sz w:val="32"/>
          <w:szCs w:val="32"/>
        </w:rPr>
        <w:t xml:space="preserve"> р</w:t>
      </w:r>
      <w:r w:rsidR="0068494D" w:rsidRPr="00C45546">
        <w:rPr>
          <w:rFonts w:ascii="Times New Roman" w:hAnsi="Times New Roman" w:cs="Times New Roman"/>
          <w:sz w:val="32"/>
          <w:szCs w:val="32"/>
        </w:rPr>
        <w:t>усским языком</w:t>
      </w:r>
      <w:r w:rsidR="004250B6">
        <w:rPr>
          <w:rFonts w:ascii="Times New Roman" w:hAnsi="Times New Roman" w:cs="Times New Roman"/>
          <w:sz w:val="32"/>
          <w:szCs w:val="32"/>
        </w:rPr>
        <w:t xml:space="preserve"> отражено </w:t>
      </w:r>
      <w:r w:rsidR="00FE7989" w:rsidRPr="00C45546">
        <w:rPr>
          <w:rFonts w:ascii="Times New Roman" w:hAnsi="Times New Roman" w:cs="Times New Roman"/>
          <w:sz w:val="32"/>
          <w:szCs w:val="32"/>
        </w:rPr>
        <w:t>в таблице.</w:t>
      </w:r>
    </w:p>
    <w:p w:rsidR="005544B6" w:rsidRPr="00C45546" w:rsidRDefault="0068494D" w:rsidP="005544B6">
      <w:pPr>
        <w:jc w:val="both"/>
        <w:rPr>
          <w:rFonts w:ascii="Times New Roman" w:hAnsi="Times New Roman" w:cs="Times New Roman"/>
          <w:sz w:val="32"/>
          <w:szCs w:val="32"/>
        </w:rPr>
      </w:pPr>
      <w:r w:rsidRPr="00C45546">
        <w:rPr>
          <w:rFonts w:ascii="Times New Roman" w:hAnsi="Times New Roman" w:cs="Times New Roman"/>
          <w:sz w:val="32"/>
          <w:szCs w:val="32"/>
        </w:rPr>
        <w:t xml:space="preserve">         </w:t>
      </w:r>
      <w:r w:rsidR="005544B6" w:rsidRPr="00C45546">
        <w:rPr>
          <w:rFonts w:ascii="Times New Roman" w:hAnsi="Times New Roman" w:cs="Times New Roman"/>
          <w:sz w:val="32"/>
          <w:szCs w:val="32"/>
        </w:rPr>
        <w:t>При проведении вводной диагностики выявлены следующие показатели: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8"/>
        <w:gridCol w:w="2219"/>
        <w:gridCol w:w="2219"/>
        <w:gridCol w:w="2219"/>
      </w:tblGrid>
      <w:tr w:rsidR="005544B6" w:rsidRPr="00C45546" w:rsidTr="00EC0ADC">
        <w:tc>
          <w:tcPr>
            <w:tcW w:w="2688" w:type="dxa"/>
          </w:tcPr>
          <w:p w:rsidR="005544B6" w:rsidRPr="00C45546" w:rsidRDefault="005544B6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9" w:type="dxa"/>
          </w:tcPr>
          <w:p w:rsidR="005544B6" w:rsidRPr="00C45546" w:rsidRDefault="005544B6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1 группа (5кл.)</w:t>
            </w:r>
          </w:p>
        </w:tc>
        <w:tc>
          <w:tcPr>
            <w:tcW w:w="2219" w:type="dxa"/>
          </w:tcPr>
          <w:p w:rsidR="005544B6" w:rsidRPr="00C45546" w:rsidRDefault="005544B6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2 группа (6кл.)</w:t>
            </w:r>
          </w:p>
        </w:tc>
        <w:tc>
          <w:tcPr>
            <w:tcW w:w="2219" w:type="dxa"/>
          </w:tcPr>
          <w:p w:rsidR="005544B6" w:rsidRPr="00C45546" w:rsidRDefault="005544B6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3 группа (7кл.)</w:t>
            </w:r>
          </w:p>
        </w:tc>
      </w:tr>
      <w:tr w:rsidR="005544B6" w:rsidRPr="00C45546" w:rsidTr="00EC0ADC">
        <w:tc>
          <w:tcPr>
            <w:tcW w:w="2688" w:type="dxa"/>
          </w:tcPr>
          <w:p w:rsidR="005544B6" w:rsidRPr="00C45546" w:rsidRDefault="005544B6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Низкий уровень</w:t>
            </w:r>
          </w:p>
        </w:tc>
        <w:tc>
          <w:tcPr>
            <w:tcW w:w="2219" w:type="dxa"/>
          </w:tcPr>
          <w:p w:rsidR="005544B6" w:rsidRPr="00C45546" w:rsidRDefault="005544B6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62%</w:t>
            </w:r>
          </w:p>
        </w:tc>
        <w:tc>
          <w:tcPr>
            <w:tcW w:w="2219" w:type="dxa"/>
          </w:tcPr>
          <w:p w:rsidR="005544B6" w:rsidRPr="00C45546" w:rsidRDefault="005544B6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33,3%</w:t>
            </w:r>
          </w:p>
        </w:tc>
        <w:tc>
          <w:tcPr>
            <w:tcW w:w="2219" w:type="dxa"/>
          </w:tcPr>
          <w:p w:rsidR="005544B6" w:rsidRPr="00C45546" w:rsidRDefault="005544B6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27%</w:t>
            </w:r>
          </w:p>
        </w:tc>
      </w:tr>
      <w:tr w:rsidR="005544B6" w:rsidRPr="00C45546" w:rsidTr="00EC0ADC">
        <w:tc>
          <w:tcPr>
            <w:tcW w:w="2688" w:type="dxa"/>
          </w:tcPr>
          <w:p w:rsidR="005544B6" w:rsidRPr="00C45546" w:rsidRDefault="005544B6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Элементарный уровень</w:t>
            </w:r>
          </w:p>
        </w:tc>
        <w:tc>
          <w:tcPr>
            <w:tcW w:w="2219" w:type="dxa"/>
          </w:tcPr>
          <w:p w:rsidR="005544B6" w:rsidRPr="00C45546" w:rsidRDefault="005544B6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38%</w:t>
            </w:r>
          </w:p>
        </w:tc>
        <w:tc>
          <w:tcPr>
            <w:tcW w:w="2219" w:type="dxa"/>
          </w:tcPr>
          <w:p w:rsidR="005544B6" w:rsidRPr="00C45546" w:rsidRDefault="005544B6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66,7%</w:t>
            </w:r>
          </w:p>
        </w:tc>
        <w:tc>
          <w:tcPr>
            <w:tcW w:w="2219" w:type="dxa"/>
          </w:tcPr>
          <w:p w:rsidR="005544B6" w:rsidRPr="00C45546" w:rsidRDefault="005544B6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63%</w:t>
            </w:r>
          </w:p>
        </w:tc>
      </w:tr>
      <w:tr w:rsidR="005544B6" w:rsidRPr="00C45546" w:rsidTr="00EC0ADC">
        <w:tc>
          <w:tcPr>
            <w:tcW w:w="2688" w:type="dxa"/>
          </w:tcPr>
          <w:p w:rsidR="005544B6" w:rsidRPr="00C45546" w:rsidRDefault="005544B6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Базовый уровень</w:t>
            </w:r>
          </w:p>
        </w:tc>
        <w:tc>
          <w:tcPr>
            <w:tcW w:w="2219" w:type="dxa"/>
          </w:tcPr>
          <w:p w:rsidR="005544B6" w:rsidRPr="00C45546" w:rsidRDefault="005544B6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2219" w:type="dxa"/>
          </w:tcPr>
          <w:p w:rsidR="005544B6" w:rsidRPr="00C45546" w:rsidRDefault="005544B6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2219" w:type="dxa"/>
          </w:tcPr>
          <w:p w:rsidR="005544B6" w:rsidRPr="00C45546" w:rsidRDefault="005544B6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</w:tr>
    </w:tbl>
    <w:p w:rsidR="00BA2097" w:rsidRPr="00C45546" w:rsidRDefault="00BA2097" w:rsidP="00BA209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A2097" w:rsidRPr="00C45546" w:rsidRDefault="00BA2097" w:rsidP="00BA2097">
      <w:pPr>
        <w:jc w:val="both"/>
        <w:rPr>
          <w:rFonts w:ascii="Times New Roman" w:hAnsi="Times New Roman" w:cs="Times New Roman"/>
          <w:sz w:val="32"/>
          <w:szCs w:val="32"/>
        </w:rPr>
      </w:pPr>
      <w:r w:rsidRPr="00C45546">
        <w:rPr>
          <w:rFonts w:ascii="Times New Roman" w:hAnsi="Times New Roman" w:cs="Times New Roman"/>
          <w:sz w:val="32"/>
          <w:szCs w:val="32"/>
        </w:rPr>
        <w:t>При повторной диагностике выявлены следующие показатели: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8"/>
        <w:gridCol w:w="2219"/>
        <w:gridCol w:w="2219"/>
        <w:gridCol w:w="2219"/>
      </w:tblGrid>
      <w:tr w:rsidR="00BA2097" w:rsidRPr="00C45546" w:rsidTr="00EC0ADC">
        <w:tc>
          <w:tcPr>
            <w:tcW w:w="2688" w:type="dxa"/>
          </w:tcPr>
          <w:p w:rsidR="00BA2097" w:rsidRPr="00C45546" w:rsidRDefault="00BA2097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9" w:type="dxa"/>
          </w:tcPr>
          <w:p w:rsidR="00BA2097" w:rsidRPr="00C45546" w:rsidRDefault="00BA2097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1 группа(5кл.)</w:t>
            </w:r>
          </w:p>
        </w:tc>
        <w:tc>
          <w:tcPr>
            <w:tcW w:w="2219" w:type="dxa"/>
          </w:tcPr>
          <w:p w:rsidR="00BA2097" w:rsidRPr="00C45546" w:rsidRDefault="00BA2097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2 группа(6кл.)</w:t>
            </w:r>
          </w:p>
        </w:tc>
        <w:tc>
          <w:tcPr>
            <w:tcW w:w="2219" w:type="dxa"/>
          </w:tcPr>
          <w:p w:rsidR="00BA2097" w:rsidRPr="00C45546" w:rsidRDefault="00BA2097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3 группа(7кл.)</w:t>
            </w:r>
          </w:p>
        </w:tc>
      </w:tr>
      <w:tr w:rsidR="00BA2097" w:rsidRPr="00C45546" w:rsidTr="00EC0ADC">
        <w:tc>
          <w:tcPr>
            <w:tcW w:w="2688" w:type="dxa"/>
          </w:tcPr>
          <w:p w:rsidR="00BA2097" w:rsidRPr="00C45546" w:rsidRDefault="00BA2097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Низкий уровень</w:t>
            </w:r>
          </w:p>
        </w:tc>
        <w:tc>
          <w:tcPr>
            <w:tcW w:w="2219" w:type="dxa"/>
          </w:tcPr>
          <w:p w:rsidR="00BA2097" w:rsidRPr="00C45546" w:rsidRDefault="00BA2097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13%</w:t>
            </w:r>
          </w:p>
        </w:tc>
        <w:tc>
          <w:tcPr>
            <w:tcW w:w="2219" w:type="dxa"/>
          </w:tcPr>
          <w:p w:rsidR="00BA2097" w:rsidRPr="00C45546" w:rsidRDefault="00BA2097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8%</w:t>
            </w:r>
          </w:p>
        </w:tc>
        <w:tc>
          <w:tcPr>
            <w:tcW w:w="2219" w:type="dxa"/>
          </w:tcPr>
          <w:p w:rsidR="00BA2097" w:rsidRPr="00C45546" w:rsidRDefault="00BA2097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11%</w:t>
            </w:r>
          </w:p>
        </w:tc>
      </w:tr>
      <w:tr w:rsidR="00BA2097" w:rsidRPr="00C45546" w:rsidTr="00EC0ADC">
        <w:tc>
          <w:tcPr>
            <w:tcW w:w="2688" w:type="dxa"/>
          </w:tcPr>
          <w:p w:rsidR="00BA2097" w:rsidRPr="00C45546" w:rsidRDefault="00BA2097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Элементарный уровень</w:t>
            </w:r>
          </w:p>
        </w:tc>
        <w:tc>
          <w:tcPr>
            <w:tcW w:w="2219" w:type="dxa"/>
          </w:tcPr>
          <w:p w:rsidR="00BA2097" w:rsidRPr="00C45546" w:rsidRDefault="0068494D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 xml:space="preserve">19 </w:t>
            </w:r>
            <w:r w:rsidR="00BA2097" w:rsidRPr="00C45546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2219" w:type="dxa"/>
          </w:tcPr>
          <w:p w:rsidR="00BA2097" w:rsidRPr="00C45546" w:rsidRDefault="00BA2097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39%</w:t>
            </w:r>
          </w:p>
        </w:tc>
        <w:tc>
          <w:tcPr>
            <w:tcW w:w="2219" w:type="dxa"/>
          </w:tcPr>
          <w:p w:rsidR="00BA2097" w:rsidRPr="00C45546" w:rsidRDefault="0068494D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BA2097" w:rsidRPr="00C45546">
              <w:rPr>
                <w:rFonts w:ascii="Times New Roman" w:hAnsi="Times New Roman" w:cs="Times New Roman"/>
                <w:sz w:val="32"/>
                <w:szCs w:val="32"/>
              </w:rPr>
              <w:t>4%</w:t>
            </w:r>
          </w:p>
        </w:tc>
      </w:tr>
      <w:tr w:rsidR="00BA2097" w:rsidRPr="00C45546" w:rsidTr="00EC0ADC">
        <w:tc>
          <w:tcPr>
            <w:tcW w:w="2688" w:type="dxa"/>
          </w:tcPr>
          <w:p w:rsidR="00BA2097" w:rsidRPr="00C45546" w:rsidRDefault="00BA2097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Базовый уровень</w:t>
            </w:r>
          </w:p>
        </w:tc>
        <w:tc>
          <w:tcPr>
            <w:tcW w:w="2219" w:type="dxa"/>
          </w:tcPr>
          <w:p w:rsidR="00BA2097" w:rsidRPr="00C45546" w:rsidRDefault="00BA2097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27%</w:t>
            </w:r>
          </w:p>
        </w:tc>
        <w:tc>
          <w:tcPr>
            <w:tcW w:w="2219" w:type="dxa"/>
          </w:tcPr>
          <w:p w:rsidR="00BA2097" w:rsidRPr="00C45546" w:rsidRDefault="00BA2097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33%</w:t>
            </w:r>
          </w:p>
        </w:tc>
        <w:tc>
          <w:tcPr>
            <w:tcW w:w="2219" w:type="dxa"/>
          </w:tcPr>
          <w:p w:rsidR="00BA2097" w:rsidRPr="00C45546" w:rsidRDefault="00BA2097" w:rsidP="00EC0AD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5546">
              <w:rPr>
                <w:rFonts w:ascii="Times New Roman" w:hAnsi="Times New Roman" w:cs="Times New Roman"/>
                <w:sz w:val="32"/>
                <w:szCs w:val="32"/>
              </w:rPr>
              <w:t>35%</w:t>
            </w:r>
          </w:p>
        </w:tc>
      </w:tr>
    </w:tbl>
    <w:p w:rsidR="006767D1" w:rsidRPr="00C45546" w:rsidRDefault="00A13E8C" w:rsidP="00AF1D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5546">
        <w:rPr>
          <w:rFonts w:ascii="Times New Roman" w:hAnsi="Times New Roman" w:cs="Times New Roman"/>
          <w:sz w:val="32"/>
          <w:szCs w:val="32"/>
        </w:rPr>
        <w:t xml:space="preserve"> </w:t>
      </w:r>
      <w:r w:rsidR="00AF1D20" w:rsidRPr="00C4554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C45546">
        <w:rPr>
          <w:rFonts w:ascii="Times New Roman" w:hAnsi="Times New Roman" w:cs="Times New Roman"/>
          <w:sz w:val="32"/>
          <w:szCs w:val="32"/>
        </w:rPr>
        <w:t xml:space="preserve">  </w:t>
      </w:r>
      <w:r w:rsidR="004250B6">
        <w:rPr>
          <w:rFonts w:ascii="Times New Roman" w:hAnsi="Times New Roman" w:cs="Times New Roman"/>
          <w:sz w:val="32"/>
          <w:szCs w:val="32"/>
        </w:rPr>
        <w:t>Н</w:t>
      </w:r>
      <w:r w:rsidR="006767D1" w:rsidRPr="00C45546">
        <w:rPr>
          <w:rFonts w:ascii="Times New Roman" w:hAnsi="Times New Roman" w:cs="Times New Roman"/>
          <w:sz w:val="32"/>
          <w:szCs w:val="32"/>
        </w:rPr>
        <w:t xml:space="preserve">а базе </w:t>
      </w:r>
      <w:r w:rsidR="00AF1D20" w:rsidRPr="00C45546">
        <w:rPr>
          <w:rFonts w:ascii="Times New Roman" w:hAnsi="Times New Roman" w:cs="Times New Roman"/>
          <w:sz w:val="32"/>
          <w:szCs w:val="32"/>
        </w:rPr>
        <w:t xml:space="preserve">школы </w:t>
      </w:r>
      <w:r w:rsidR="006767D1" w:rsidRPr="00C45546">
        <w:rPr>
          <w:rFonts w:ascii="Times New Roman" w:hAnsi="Times New Roman" w:cs="Times New Roman"/>
          <w:sz w:val="32"/>
          <w:szCs w:val="32"/>
        </w:rPr>
        <w:t xml:space="preserve">реализуется </w:t>
      </w:r>
      <w:r w:rsidR="006767D1" w:rsidRPr="00C45546">
        <w:rPr>
          <w:rFonts w:ascii="Times New Roman" w:hAnsi="Times New Roman" w:cs="Times New Roman"/>
          <w:bCs/>
          <w:sz w:val="32"/>
          <w:szCs w:val="32"/>
        </w:rPr>
        <w:t>Общешкольный социальный проект «Дружба народов – сила страны»</w:t>
      </w:r>
      <w:r w:rsidR="006767D1" w:rsidRPr="00C4554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6767D1" w:rsidRPr="00C4554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Участниками</w:t>
      </w:r>
      <w:r w:rsidR="006767D1" w:rsidRPr="00C455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4BD3" w:rsidRPr="00C4554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реализации </w:t>
      </w:r>
      <w:r w:rsidR="006767D1" w:rsidRPr="00C45546">
        <w:rPr>
          <w:rFonts w:ascii="Times New Roman" w:hAnsi="Times New Roman" w:cs="Times New Roman"/>
          <w:b/>
          <w:color w:val="000000"/>
          <w:sz w:val="32"/>
          <w:szCs w:val="32"/>
        </w:rPr>
        <w:t>являются</w:t>
      </w:r>
      <w:r w:rsidR="006767D1" w:rsidRPr="00C4554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767D1" w:rsidRPr="00C45546">
        <w:rPr>
          <w:rFonts w:ascii="Times New Roman" w:hAnsi="Times New Roman" w:cs="Times New Roman"/>
          <w:sz w:val="32"/>
          <w:szCs w:val="32"/>
        </w:rPr>
        <w:t xml:space="preserve">ученический актив «Аверс», классные коллективы 1-11 классов, </w:t>
      </w:r>
      <w:r w:rsidR="006767D1" w:rsidRPr="00C45546">
        <w:rPr>
          <w:rFonts w:ascii="Times New Roman" w:hAnsi="Times New Roman" w:cs="Times New Roman"/>
          <w:color w:val="000000"/>
          <w:sz w:val="32"/>
          <w:szCs w:val="32"/>
        </w:rPr>
        <w:t xml:space="preserve">все педагоги и </w:t>
      </w:r>
      <w:r w:rsidR="006767D1" w:rsidRPr="00C45546">
        <w:rPr>
          <w:rFonts w:ascii="Times New Roman" w:hAnsi="Times New Roman" w:cs="Times New Roman"/>
          <w:sz w:val="32"/>
          <w:szCs w:val="32"/>
        </w:rPr>
        <w:t>родители (законные представители)</w:t>
      </w:r>
      <w:r w:rsidR="00AF1D20" w:rsidRPr="00C45546">
        <w:rPr>
          <w:rFonts w:ascii="Times New Roman" w:hAnsi="Times New Roman" w:cs="Times New Roman"/>
          <w:sz w:val="32"/>
          <w:szCs w:val="32"/>
        </w:rPr>
        <w:t xml:space="preserve"> </w:t>
      </w:r>
      <w:r w:rsidR="002474B3" w:rsidRPr="00C45546">
        <w:rPr>
          <w:rFonts w:ascii="Times New Roman" w:hAnsi="Times New Roman" w:cs="Times New Roman"/>
          <w:sz w:val="32"/>
          <w:szCs w:val="32"/>
        </w:rPr>
        <w:t>учащихся</w:t>
      </w:r>
      <w:r w:rsidR="006767D1" w:rsidRPr="00C45546">
        <w:rPr>
          <w:rFonts w:ascii="Times New Roman" w:hAnsi="Times New Roman" w:cs="Times New Roman"/>
          <w:sz w:val="32"/>
          <w:szCs w:val="32"/>
        </w:rPr>
        <w:t>.</w:t>
      </w:r>
      <w:r w:rsidR="00F2329E" w:rsidRPr="00C45546">
        <w:rPr>
          <w:rFonts w:ascii="Times New Roman" w:hAnsi="Times New Roman" w:cs="Times New Roman"/>
          <w:b/>
          <w:sz w:val="32"/>
          <w:szCs w:val="32"/>
        </w:rPr>
        <w:t xml:space="preserve"> Целью проекта является </w:t>
      </w:r>
      <w:r w:rsidR="00F2329E" w:rsidRPr="00C45546">
        <w:rPr>
          <w:rFonts w:ascii="Times New Roman" w:hAnsi="Times New Roman" w:cs="Times New Roman"/>
          <w:sz w:val="32"/>
          <w:szCs w:val="32"/>
        </w:rPr>
        <w:t>создание условий д</w:t>
      </w:r>
      <w:r w:rsidR="00AF1D20" w:rsidRPr="00C45546">
        <w:rPr>
          <w:rFonts w:ascii="Times New Roman" w:hAnsi="Times New Roman" w:cs="Times New Roman"/>
          <w:sz w:val="32"/>
          <w:szCs w:val="32"/>
        </w:rPr>
        <w:t xml:space="preserve">ля формирования и укрепления у </w:t>
      </w:r>
      <w:r w:rsidR="00F2329E" w:rsidRPr="00C45546">
        <w:rPr>
          <w:rFonts w:ascii="Times New Roman" w:hAnsi="Times New Roman" w:cs="Times New Roman"/>
          <w:sz w:val="32"/>
          <w:szCs w:val="32"/>
        </w:rPr>
        <w:t xml:space="preserve">учащихся школы межнационального взаимопонимания; приобщение их к ценностям этнокультурного наследия народов России; воспитания у детей и подростков </w:t>
      </w:r>
      <w:r w:rsidR="00F2329E" w:rsidRPr="00C45546">
        <w:rPr>
          <w:rFonts w:ascii="Times New Roman" w:hAnsi="Times New Roman" w:cs="Times New Roman"/>
          <w:sz w:val="32"/>
          <w:szCs w:val="32"/>
        </w:rPr>
        <w:lastRenderedPageBreak/>
        <w:t xml:space="preserve">толерантного отношения к культуре и обычаям людей разных национальностей; успешной интеграции представителей разных народов в муниципальном образовании город Норильск; </w:t>
      </w:r>
      <w:r w:rsidR="002474B3" w:rsidRPr="00C45546">
        <w:rPr>
          <w:rFonts w:ascii="Times New Roman" w:hAnsi="Times New Roman" w:cs="Times New Roman"/>
          <w:sz w:val="32"/>
          <w:szCs w:val="32"/>
        </w:rPr>
        <w:t xml:space="preserve">и итогом является </w:t>
      </w:r>
      <w:r w:rsidR="008B34A6" w:rsidRPr="00C45546">
        <w:rPr>
          <w:rFonts w:ascii="Times New Roman" w:hAnsi="Times New Roman" w:cs="Times New Roman"/>
          <w:sz w:val="32"/>
          <w:szCs w:val="32"/>
        </w:rPr>
        <w:t xml:space="preserve">создание галереи </w:t>
      </w:r>
      <w:r w:rsidR="00F2329E" w:rsidRPr="00C45546">
        <w:rPr>
          <w:rFonts w:ascii="Times New Roman" w:hAnsi="Times New Roman" w:cs="Times New Roman"/>
          <w:sz w:val="32"/>
          <w:szCs w:val="32"/>
        </w:rPr>
        <w:t>«Дружба народов – сила страны»</w:t>
      </w:r>
      <w:r w:rsidR="002474B3" w:rsidRPr="00C45546">
        <w:rPr>
          <w:rFonts w:ascii="Times New Roman" w:hAnsi="Times New Roman" w:cs="Times New Roman"/>
          <w:sz w:val="32"/>
          <w:szCs w:val="32"/>
        </w:rPr>
        <w:t>. Проект состоит из модулей</w:t>
      </w:r>
      <w:r w:rsidR="000C3C72" w:rsidRPr="00C45546">
        <w:rPr>
          <w:rFonts w:ascii="Times New Roman" w:eastAsia="Calibri" w:hAnsi="Times New Roman" w:cs="Times New Roman"/>
          <w:sz w:val="32"/>
          <w:szCs w:val="32"/>
        </w:rPr>
        <w:t xml:space="preserve">: «Мы все Норильску посвятим души прекрасные порывы…», «Мы - норильчане, мы -россияне», </w:t>
      </w:r>
      <w:r w:rsidR="000723F9" w:rsidRPr="00C45546">
        <w:rPr>
          <w:rFonts w:ascii="Times New Roman" w:eastAsia="Calibri" w:hAnsi="Times New Roman" w:cs="Times New Roman"/>
          <w:sz w:val="32"/>
          <w:szCs w:val="32"/>
        </w:rPr>
        <w:t>«Мы живём на Северной земле», «</w:t>
      </w:r>
      <w:r w:rsidR="000C3C72" w:rsidRPr="00C45546">
        <w:rPr>
          <w:rFonts w:ascii="Times New Roman" w:eastAsia="Calibri" w:hAnsi="Times New Roman" w:cs="Times New Roman"/>
          <w:sz w:val="32"/>
          <w:szCs w:val="32"/>
        </w:rPr>
        <w:t>Все мы живём в одном городе. Норильск-город дружбы», «Дружба народов большого Норильска».</w:t>
      </w:r>
    </w:p>
    <w:p w:rsidR="006264B4" w:rsidRDefault="000B769E" w:rsidP="00A31B6A">
      <w:pPr>
        <w:pStyle w:val="Default"/>
        <w:jc w:val="both"/>
        <w:rPr>
          <w:sz w:val="32"/>
          <w:szCs w:val="32"/>
        </w:rPr>
      </w:pPr>
      <w:r>
        <w:rPr>
          <w:rFonts w:eastAsia="Times New Roman"/>
          <w:bCs/>
          <w:sz w:val="32"/>
          <w:szCs w:val="32"/>
          <w:lang w:eastAsia="ru-RU"/>
        </w:rPr>
        <w:t xml:space="preserve">          </w:t>
      </w:r>
      <w:r w:rsidR="00211854" w:rsidRPr="000B769E">
        <w:rPr>
          <w:color w:val="auto"/>
          <w:sz w:val="32"/>
          <w:szCs w:val="32"/>
        </w:rPr>
        <w:t xml:space="preserve">Кроме </w:t>
      </w:r>
      <w:r w:rsidR="006264B4" w:rsidRPr="000B769E">
        <w:rPr>
          <w:color w:val="auto"/>
          <w:sz w:val="32"/>
          <w:szCs w:val="32"/>
        </w:rPr>
        <w:t>э</w:t>
      </w:r>
      <w:r w:rsidR="00211854" w:rsidRPr="000B769E">
        <w:rPr>
          <w:color w:val="auto"/>
          <w:sz w:val="32"/>
          <w:szCs w:val="32"/>
        </w:rPr>
        <w:t>того на уровне НОО</w:t>
      </w:r>
      <w:r w:rsidRPr="000B769E">
        <w:rPr>
          <w:color w:val="auto"/>
          <w:sz w:val="32"/>
          <w:szCs w:val="32"/>
        </w:rPr>
        <w:t xml:space="preserve"> с целью формирования</w:t>
      </w:r>
      <w:r>
        <w:rPr>
          <w:color w:val="auto"/>
          <w:sz w:val="32"/>
          <w:szCs w:val="32"/>
        </w:rPr>
        <w:t xml:space="preserve"> у учащихся </w:t>
      </w:r>
      <w:r w:rsidR="00AE22BF">
        <w:rPr>
          <w:color w:val="auto"/>
          <w:sz w:val="32"/>
          <w:szCs w:val="32"/>
        </w:rPr>
        <w:t xml:space="preserve"> у</w:t>
      </w:r>
      <w:r>
        <w:rPr>
          <w:color w:val="auto"/>
          <w:sz w:val="32"/>
          <w:szCs w:val="32"/>
        </w:rPr>
        <w:t>стойчивых</w:t>
      </w:r>
      <w:r w:rsidR="00AE22BF">
        <w:rPr>
          <w:color w:val="auto"/>
          <w:sz w:val="32"/>
          <w:szCs w:val="32"/>
        </w:rPr>
        <w:t xml:space="preserve"> навыков</w:t>
      </w:r>
      <w:r w:rsidRPr="000B769E">
        <w:rPr>
          <w:color w:val="auto"/>
          <w:sz w:val="32"/>
          <w:szCs w:val="32"/>
        </w:rPr>
        <w:t xml:space="preserve"> систематического, творческого, осознанного чтения</w:t>
      </w:r>
      <w:r w:rsidR="00FE5015">
        <w:rPr>
          <w:color w:val="auto"/>
          <w:sz w:val="32"/>
          <w:szCs w:val="32"/>
        </w:rPr>
        <w:t xml:space="preserve">, </w:t>
      </w:r>
      <w:r w:rsidR="00211854" w:rsidRPr="00C45546">
        <w:rPr>
          <w:rFonts w:eastAsia="Times New Roman"/>
          <w:bCs/>
          <w:sz w:val="32"/>
          <w:szCs w:val="32"/>
          <w:lang w:eastAsia="ru-RU"/>
        </w:rPr>
        <w:t xml:space="preserve"> для </w:t>
      </w:r>
      <w:r w:rsidR="00211854" w:rsidRPr="00C45546">
        <w:rPr>
          <w:sz w:val="32"/>
          <w:szCs w:val="32"/>
        </w:rPr>
        <w:t xml:space="preserve">увеличения доли обучающихся, имеющих высокий уровень читательской грамотности, для привлечения к чтению учащихся, для которых русский язык не является родным,  </w:t>
      </w:r>
      <w:r w:rsidR="00211854" w:rsidRPr="00C45546">
        <w:rPr>
          <w:rFonts w:eastAsia="Times New Roman"/>
          <w:bCs/>
          <w:sz w:val="32"/>
          <w:szCs w:val="32"/>
          <w:lang w:eastAsia="ru-RU"/>
        </w:rPr>
        <w:t xml:space="preserve">реализуется проект </w:t>
      </w:r>
      <w:r w:rsidR="00211854" w:rsidRPr="00C45546">
        <w:rPr>
          <w:sz w:val="32"/>
          <w:szCs w:val="32"/>
        </w:rPr>
        <w:t xml:space="preserve">«Вместе с книгой мы растем». </w:t>
      </w:r>
      <w:r w:rsidR="00CE2FD7" w:rsidRPr="00C45546">
        <w:rPr>
          <w:sz w:val="32"/>
          <w:szCs w:val="32"/>
        </w:rPr>
        <w:t>В рамках данного проекта проводятся мероприятия</w:t>
      </w:r>
      <w:r w:rsidR="006264B4" w:rsidRPr="00C45546">
        <w:rPr>
          <w:sz w:val="32"/>
          <w:szCs w:val="32"/>
        </w:rPr>
        <w:t xml:space="preserve"> с привлечением родителей учащихся</w:t>
      </w:r>
      <w:r w:rsidR="00CE2FD7" w:rsidRPr="00C45546">
        <w:rPr>
          <w:sz w:val="32"/>
          <w:szCs w:val="32"/>
        </w:rPr>
        <w:t>: «Международный день точки» (по произведению П. Г. Рейнольдс «Точка»),  «Лето в банках» (путешествие по творчеству современных поэтов), «День конфетки» (по творчеству Джанни Родари)</w:t>
      </w:r>
      <w:r w:rsidR="000E3CF1" w:rsidRPr="00C45546">
        <w:rPr>
          <w:sz w:val="32"/>
          <w:szCs w:val="32"/>
        </w:rPr>
        <w:t>,</w:t>
      </w:r>
      <w:r w:rsidR="00CE2FD7" w:rsidRPr="00C45546">
        <w:rPr>
          <w:sz w:val="32"/>
          <w:szCs w:val="32"/>
        </w:rPr>
        <w:t xml:space="preserve"> «Мамино слово» (по произведению С.Макбратни «Знаешь, как я тебя люблю»)</w:t>
      </w:r>
      <w:r w:rsidR="000E3CF1" w:rsidRPr="00C45546">
        <w:rPr>
          <w:sz w:val="32"/>
          <w:szCs w:val="32"/>
        </w:rPr>
        <w:t xml:space="preserve">, </w:t>
      </w:r>
      <w:r w:rsidR="00CE2FD7" w:rsidRPr="00C45546">
        <w:rPr>
          <w:sz w:val="32"/>
          <w:szCs w:val="32"/>
        </w:rPr>
        <w:t>«Праздник первого солнечного лучика» (по творчеству К.Ушинского)</w:t>
      </w:r>
      <w:r w:rsidR="000E3CF1" w:rsidRPr="00C45546">
        <w:rPr>
          <w:sz w:val="32"/>
          <w:szCs w:val="32"/>
        </w:rPr>
        <w:t>.</w:t>
      </w:r>
    </w:p>
    <w:p w:rsidR="004250B6" w:rsidRDefault="00A13E8C" w:rsidP="004250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5546">
        <w:rPr>
          <w:rFonts w:ascii="Times New Roman" w:hAnsi="Times New Roman" w:cs="Times New Roman"/>
          <w:sz w:val="32"/>
          <w:szCs w:val="32"/>
        </w:rPr>
        <w:t xml:space="preserve">    </w:t>
      </w:r>
      <w:r w:rsidR="006264B4" w:rsidRPr="00C45546">
        <w:rPr>
          <w:rFonts w:ascii="Times New Roman" w:hAnsi="Times New Roman" w:cs="Times New Roman"/>
          <w:sz w:val="32"/>
          <w:szCs w:val="32"/>
        </w:rPr>
        <w:t xml:space="preserve">  </w:t>
      </w:r>
      <w:r w:rsidRPr="00C45546">
        <w:rPr>
          <w:rFonts w:ascii="Times New Roman" w:hAnsi="Times New Roman" w:cs="Times New Roman"/>
          <w:sz w:val="32"/>
          <w:szCs w:val="32"/>
        </w:rPr>
        <w:t xml:space="preserve">   На базе нашей школы для оказания помощи учащимся, для которых русский язык не является родным, осуществляется </w:t>
      </w:r>
      <w:r w:rsidR="00543897" w:rsidRPr="00C45546">
        <w:rPr>
          <w:rFonts w:ascii="Times New Roman" w:hAnsi="Times New Roman" w:cs="Times New Roman"/>
          <w:sz w:val="32"/>
          <w:szCs w:val="32"/>
        </w:rPr>
        <w:t xml:space="preserve">продуктивная </w:t>
      </w:r>
      <w:r w:rsidRPr="00C45546">
        <w:rPr>
          <w:rFonts w:ascii="Times New Roman" w:hAnsi="Times New Roman" w:cs="Times New Roman"/>
          <w:sz w:val="32"/>
          <w:szCs w:val="32"/>
        </w:rPr>
        <w:t>деятельность</w:t>
      </w:r>
      <w:r w:rsidR="003B756D" w:rsidRPr="00C45546">
        <w:rPr>
          <w:rFonts w:ascii="Times New Roman" w:hAnsi="Times New Roman" w:cs="Times New Roman"/>
          <w:sz w:val="32"/>
          <w:szCs w:val="32"/>
        </w:rPr>
        <w:t xml:space="preserve"> </w:t>
      </w:r>
      <w:r w:rsidRPr="00C45546">
        <w:rPr>
          <w:rFonts w:ascii="Times New Roman" w:hAnsi="Times New Roman" w:cs="Times New Roman"/>
          <w:sz w:val="32"/>
          <w:szCs w:val="32"/>
        </w:rPr>
        <w:t>по р</w:t>
      </w:r>
      <w:r w:rsidR="00645084" w:rsidRPr="00C45546">
        <w:rPr>
          <w:rFonts w:ascii="Times New Roman" w:hAnsi="Times New Roman" w:cs="Times New Roman"/>
          <w:sz w:val="32"/>
          <w:szCs w:val="32"/>
        </w:rPr>
        <w:t>еализации плана наставничества</w:t>
      </w:r>
      <w:r w:rsidRPr="00C45546">
        <w:rPr>
          <w:rFonts w:ascii="Times New Roman" w:hAnsi="Times New Roman" w:cs="Times New Roman"/>
          <w:sz w:val="32"/>
          <w:szCs w:val="32"/>
        </w:rPr>
        <w:t xml:space="preserve"> «Ученик-ученик» через ученическое объединение «АВЕРС». Помощь оказывается учащимися объединения «АВЕРС» из 11«А» класса при подготовке учеников 9,10 классов к разработке и защите индивидуального проекта</w:t>
      </w:r>
      <w:r w:rsidR="00543897" w:rsidRPr="00C45546">
        <w:rPr>
          <w:rFonts w:ascii="Times New Roman" w:hAnsi="Times New Roman" w:cs="Times New Roman"/>
          <w:sz w:val="32"/>
          <w:szCs w:val="32"/>
        </w:rPr>
        <w:t xml:space="preserve"> (</w:t>
      </w:r>
      <w:r w:rsidR="006264B4" w:rsidRPr="00C45546">
        <w:rPr>
          <w:rFonts w:ascii="Times New Roman" w:hAnsi="Times New Roman" w:cs="Times New Roman"/>
          <w:sz w:val="32"/>
          <w:szCs w:val="32"/>
        </w:rPr>
        <w:t>в создании проекта, его оформлении</w:t>
      </w:r>
      <w:r w:rsidR="00543897" w:rsidRPr="00C45546">
        <w:rPr>
          <w:rFonts w:ascii="Times New Roman" w:hAnsi="Times New Roman" w:cs="Times New Roman"/>
          <w:sz w:val="32"/>
          <w:szCs w:val="32"/>
        </w:rPr>
        <w:t xml:space="preserve">, </w:t>
      </w:r>
      <w:r w:rsidR="00634BD3" w:rsidRPr="00C45546">
        <w:rPr>
          <w:rFonts w:ascii="Times New Roman" w:hAnsi="Times New Roman" w:cs="Times New Roman"/>
          <w:sz w:val="32"/>
          <w:szCs w:val="32"/>
        </w:rPr>
        <w:t>в публичном выступлении</w:t>
      </w:r>
      <w:r w:rsidR="00543897" w:rsidRPr="00C45546">
        <w:rPr>
          <w:rFonts w:ascii="Times New Roman" w:hAnsi="Times New Roman" w:cs="Times New Roman"/>
          <w:sz w:val="32"/>
          <w:szCs w:val="32"/>
        </w:rPr>
        <w:t>)</w:t>
      </w:r>
      <w:r w:rsidRPr="00C45546">
        <w:rPr>
          <w:rFonts w:ascii="Times New Roman" w:hAnsi="Times New Roman" w:cs="Times New Roman"/>
          <w:sz w:val="32"/>
          <w:szCs w:val="32"/>
        </w:rPr>
        <w:t>.</w:t>
      </w:r>
      <w:r w:rsidR="003B756D" w:rsidRPr="00C45546">
        <w:rPr>
          <w:rFonts w:ascii="Times New Roman" w:hAnsi="Times New Roman" w:cs="Times New Roman"/>
          <w:sz w:val="32"/>
          <w:szCs w:val="32"/>
        </w:rPr>
        <w:t xml:space="preserve"> </w:t>
      </w:r>
      <w:r w:rsidR="00087104" w:rsidRPr="00C45546">
        <w:rPr>
          <w:rFonts w:ascii="Times New Roman" w:hAnsi="Times New Roman" w:cs="Times New Roman"/>
          <w:sz w:val="32"/>
          <w:szCs w:val="32"/>
        </w:rPr>
        <w:t xml:space="preserve">В 2022-2023 уч.году исследовательская </w:t>
      </w:r>
      <w:r w:rsidR="003B756D" w:rsidRPr="00C45546">
        <w:rPr>
          <w:rFonts w:ascii="Times New Roman" w:hAnsi="Times New Roman" w:cs="Times New Roman"/>
          <w:sz w:val="32"/>
          <w:szCs w:val="32"/>
        </w:rPr>
        <w:t xml:space="preserve">работа </w:t>
      </w:r>
      <w:r w:rsidR="004B1535" w:rsidRPr="00C45546">
        <w:rPr>
          <w:rFonts w:ascii="Times New Roman" w:hAnsi="Times New Roman" w:cs="Times New Roman"/>
          <w:sz w:val="32"/>
          <w:szCs w:val="32"/>
        </w:rPr>
        <w:t xml:space="preserve">учащейся </w:t>
      </w:r>
      <w:r w:rsidR="003B756D" w:rsidRPr="00C45546">
        <w:rPr>
          <w:rFonts w:ascii="Times New Roman" w:hAnsi="Times New Roman" w:cs="Times New Roman"/>
          <w:sz w:val="32"/>
          <w:szCs w:val="32"/>
        </w:rPr>
        <w:t>по теме «</w:t>
      </w:r>
      <w:bookmarkStart w:id="0" w:name="_Hlk123643765"/>
      <w:r w:rsidR="003B756D" w:rsidRPr="00C45546">
        <w:rPr>
          <w:rFonts w:ascii="Times New Roman" w:hAnsi="Times New Roman" w:cs="Times New Roman"/>
          <w:sz w:val="32"/>
          <w:szCs w:val="32"/>
        </w:rPr>
        <w:t>Народные традиции-мостик между культурами</w:t>
      </w:r>
      <w:bookmarkEnd w:id="0"/>
      <w:r w:rsidR="003B756D" w:rsidRPr="00C45546">
        <w:rPr>
          <w:rFonts w:ascii="Times New Roman" w:hAnsi="Times New Roman" w:cs="Times New Roman"/>
          <w:sz w:val="32"/>
          <w:szCs w:val="32"/>
        </w:rPr>
        <w:t xml:space="preserve">»,  созданная под </w:t>
      </w:r>
      <w:r w:rsidR="004B1535" w:rsidRPr="00C45546">
        <w:rPr>
          <w:rFonts w:ascii="Times New Roman" w:hAnsi="Times New Roman" w:cs="Times New Roman"/>
          <w:sz w:val="32"/>
          <w:szCs w:val="32"/>
        </w:rPr>
        <w:t xml:space="preserve">руководством наставника, на муниципальном этапе краевого молодежного форума «Научно-технический потенциал Сибири» заняла призовое место. </w:t>
      </w:r>
    </w:p>
    <w:p w:rsidR="007C3A96" w:rsidRPr="00C45546" w:rsidRDefault="004250B6" w:rsidP="0046391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CD5A06" w:rsidRPr="004250B6">
        <w:rPr>
          <w:rFonts w:ascii="Times New Roman" w:hAnsi="Times New Roman" w:cs="Times New Roman"/>
          <w:sz w:val="32"/>
          <w:szCs w:val="32"/>
        </w:rPr>
        <w:t xml:space="preserve">        </w:t>
      </w:r>
      <w:r w:rsidR="001B7527" w:rsidRPr="004250B6">
        <w:rPr>
          <w:rFonts w:ascii="Times New Roman" w:hAnsi="Times New Roman" w:cs="Times New Roman"/>
          <w:sz w:val="32"/>
          <w:szCs w:val="32"/>
        </w:rPr>
        <w:t>С целью повышения компетентности в вопросах формирования учебной успешности обучающихся организовали</w:t>
      </w:r>
      <w:r w:rsidR="007C3A96" w:rsidRPr="004250B6">
        <w:rPr>
          <w:rFonts w:ascii="Times New Roman" w:hAnsi="Times New Roman" w:cs="Times New Roman"/>
          <w:sz w:val="32"/>
          <w:szCs w:val="32"/>
        </w:rPr>
        <w:t xml:space="preserve"> эффективное сотрудничество с родителями (законными представителями)</w:t>
      </w:r>
      <w:r w:rsidR="001B7527" w:rsidRPr="004250B6">
        <w:rPr>
          <w:rFonts w:ascii="Times New Roman" w:hAnsi="Times New Roman" w:cs="Times New Roman"/>
          <w:sz w:val="32"/>
          <w:szCs w:val="32"/>
        </w:rPr>
        <w:t xml:space="preserve"> обучающихся. Ежегодно проводятся </w:t>
      </w:r>
      <w:r w:rsidR="001B7527" w:rsidRPr="00C45546">
        <w:rPr>
          <w:rFonts w:ascii="Times New Roman" w:hAnsi="Times New Roman" w:cs="Times New Roman"/>
          <w:sz w:val="32"/>
          <w:szCs w:val="32"/>
        </w:rPr>
        <w:t>Лектории</w:t>
      </w:r>
      <w:r w:rsidR="007C3A96" w:rsidRPr="00C45546">
        <w:rPr>
          <w:rFonts w:ascii="Times New Roman" w:hAnsi="Times New Roman" w:cs="Times New Roman"/>
          <w:sz w:val="32"/>
          <w:szCs w:val="32"/>
        </w:rPr>
        <w:t xml:space="preserve"> </w:t>
      </w:r>
      <w:r w:rsidR="001B7527" w:rsidRPr="00C45546">
        <w:rPr>
          <w:rFonts w:ascii="Times New Roman" w:hAnsi="Times New Roman" w:cs="Times New Roman"/>
          <w:sz w:val="32"/>
          <w:szCs w:val="32"/>
        </w:rPr>
        <w:t xml:space="preserve">по темам </w:t>
      </w:r>
      <w:r w:rsidR="007C3A96" w:rsidRPr="00C45546">
        <w:rPr>
          <w:rFonts w:ascii="Times New Roman" w:hAnsi="Times New Roman" w:cs="Times New Roman"/>
          <w:sz w:val="32"/>
          <w:szCs w:val="32"/>
        </w:rPr>
        <w:t xml:space="preserve">«Учебная успешность или как </w:t>
      </w:r>
      <w:r w:rsidR="001B7527" w:rsidRPr="00C45546">
        <w:rPr>
          <w:rFonts w:ascii="Times New Roman" w:hAnsi="Times New Roman" w:cs="Times New Roman"/>
          <w:sz w:val="32"/>
          <w:szCs w:val="32"/>
        </w:rPr>
        <w:t xml:space="preserve">помочь ребенку полюбить учебу, </w:t>
      </w:r>
      <w:r w:rsidR="007C3A96" w:rsidRPr="00C45546">
        <w:rPr>
          <w:rFonts w:ascii="Times New Roman" w:hAnsi="Times New Roman" w:cs="Times New Roman"/>
          <w:sz w:val="32"/>
          <w:szCs w:val="32"/>
        </w:rPr>
        <w:t>Лекторий «Подросток, семья,  школа»</w:t>
      </w:r>
      <w:r w:rsidR="001B7527" w:rsidRPr="00C45546">
        <w:rPr>
          <w:rFonts w:ascii="Times New Roman" w:hAnsi="Times New Roman" w:cs="Times New Roman"/>
          <w:sz w:val="32"/>
          <w:szCs w:val="32"/>
        </w:rPr>
        <w:t>.</w:t>
      </w:r>
      <w:r w:rsidR="00D572FF" w:rsidRPr="004250B6">
        <w:rPr>
          <w:rFonts w:ascii="Times New Roman" w:hAnsi="Times New Roman" w:cs="Times New Roman"/>
          <w:sz w:val="32"/>
          <w:szCs w:val="32"/>
        </w:rPr>
        <w:t xml:space="preserve"> Реализуется  программа </w:t>
      </w:r>
      <w:r w:rsidR="00D572FF" w:rsidRPr="004250B6">
        <w:rPr>
          <w:rFonts w:ascii="Times New Roman" w:hAnsi="Times New Roman" w:cs="Times New Roman"/>
          <w:sz w:val="32"/>
          <w:szCs w:val="32"/>
        </w:rPr>
        <w:lastRenderedPageBreak/>
        <w:t xml:space="preserve">консультативных мероприятий для родителей обучающихся начальной школы с участием узких специалистов.   </w:t>
      </w:r>
      <w:r w:rsidR="00463914" w:rsidRPr="004250B6">
        <w:rPr>
          <w:rFonts w:ascii="Times New Roman" w:hAnsi="Times New Roman" w:cs="Times New Roman"/>
          <w:sz w:val="32"/>
          <w:szCs w:val="32"/>
        </w:rPr>
        <w:t xml:space="preserve"> В рамках реализации проекта «Открытая школа» </w:t>
      </w:r>
      <w:r w:rsidR="00463914" w:rsidRPr="00C45546">
        <w:rPr>
          <w:rFonts w:ascii="Times New Roman" w:hAnsi="Times New Roman" w:cs="Times New Roman"/>
          <w:sz w:val="32"/>
          <w:szCs w:val="32"/>
        </w:rPr>
        <w:t xml:space="preserve">проводятся дни открытых дверей, дни открытых уроков для родителей (законных представителей) обучающихся. </w:t>
      </w:r>
      <w:r w:rsidR="0019707D" w:rsidRPr="00C45546">
        <w:rPr>
          <w:rFonts w:ascii="Times New Roman" w:hAnsi="Times New Roman" w:cs="Times New Roman"/>
          <w:sz w:val="32"/>
          <w:szCs w:val="32"/>
        </w:rPr>
        <w:t>На сайте школы создана страница «Советы родителям и обучающимся по повышению учебной мотивации»</w:t>
      </w:r>
      <w:r w:rsidR="00463914" w:rsidRPr="00C45546">
        <w:rPr>
          <w:rFonts w:ascii="Times New Roman" w:hAnsi="Times New Roman" w:cs="Times New Roman"/>
          <w:sz w:val="32"/>
          <w:szCs w:val="32"/>
        </w:rPr>
        <w:t>.</w:t>
      </w:r>
    </w:p>
    <w:p w:rsidR="00CD5A06" w:rsidRPr="00C45546" w:rsidRDefault="004250B6" w:rsidP="00CD5A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</w:t>
      </w:r>
      <w:r w:rsidR="00957570" w:rsidRPr="00C45546">
        <w:rPr>
          <w:rFonts w:ascii="Times New Roman" w:hAnsi="Times New Roman" w:cs="Times New Roman"/>
          <w:sz w:val="32"/>
          <w:szCs w:val="32"/>
        </w:rPr>
        <w:t>отрудничаем с Музеем</w:t>
      </w:r>
      <w:r w:rsidR="00D407FA" w:rsidRPr="00C45546">
        <w:rPr>
          <w:rFonts w:ascii="Times New Roman" w:hAnsi="Times New Roman" w:cs="Times New Roman"/>
          <w:sz w:val="32"/>
          <w:szCs w:val="32"/>
        </w:rPr>
        <w:t xml:space="preserve"> истории освоения и развития Норильского промышленного района, </w:t>
      </w:r>
      <w:r w:rsidR="00957570" w:rsidRPr="00C45546">
        <w:rPr>
          <w:rFonts w:ascii="Times New Roman" w:hAnsi="Times New Roman" w:cs="Times New Roman"/>
          <w:sz w:val="32"/>
          <w:szCs w:val="32"/>
        </w:rPr>
        <w:t>с Норильским Заполярным</w:t>
      </w:r>
      <w:r w:rsidR="00D407FA" w:rsidRPr="00C45546">
        <w:rPr>
          <w:rFonts w:ascii="Times New Roman" w:hAnsi="Times New Roman" w:cs="Times New Roman"/>
          <w:sz w:val="32"/>
          <w:szCs w:val="32"/>
        </w:rPr>
        <w:t xml:space="preserve"> театр</w:t>
      </w:r>
      <w:r w:rsidR="00957570" w:rsidRPr="00C45546">
        <w:rPr>
          <w:rFonts w:ascii="Times New Roman" w:hAnsi="Times New Roman" w:cs="Times New Roman"/>
          <w:sz w:val="32"/>
          <w:szCs w:val="32"/>
        </w:rPr>
        <w:t>ом</w:t>
      </w:r>
      <w:r w:rsidR="00D407FA" w:rsidRPr="00C45546">
        <w:rPr>
          <w:rFonts w:ascii="Times New Roman" w:hAnsi="Times New Roman" w:cs="Times New Roman"/>
          <w:sz w:val="32"/>
          <w:szCs w:val="32"/>
        </w:rPr>
        <w:t xml:space="preserve"> драмы имени Вл. Маяковского, </w:t>
      </w:r>
      <w:r w:rsidR="00957570" w:rsidRPr="00C45546">
        <w:rPr>
          <w:rFonts w:ascii="Times New Roman" w:hAnsi="Times New Roman" w:cs="Times New Roman"/>
          <w:sz w:val="32"/>
          <w:szCs w:val="32"/>
        </w:rPr>
        <w:t>с Норильской художественной галереей</w:t>
      </w:r>
      <w:r w:rsidR="00D407FA" w:rsidRPr="00C45546">
        <w:rPr>
          <w:rFonts w:ascii="Times New Roman" w:hAnsi="Times New Roman" w:cs="Times New Roman"/>
          <w:sz w:val="32"/>
          <w:szCs w:val="32"/>
        </w:rPr>
        <w:t>. Социаль</w:t>
      </w:r>
      <w:r w:rsidR="00BD1F9A" w:rsidRPr="00C45546">
        <w:rPr>
          <w:rFonts w:ascii="Times New Roman" w:hAnsi="Times New Roman" w:cs="Times New Roman"/>
          <w:sz w:val="32"/>
          <w:szCs w:val="32"/>
        </w:rPr>
        <w:t>ное окружение микрорайона школы</w:t>
      </w:r>
      <w:r w:rsidR="00D407FA" w:rsidRPr="00C45546">
        <w:rPr>
          <w:rFonts w:ascii="Times New Roman" w:hAnsi="Times New Roman" w:cs="Times New Roman"/>
          <w:sz w:val="32"/>
          <w:szCs w:val="32"/>
        </w:rPr>
        <w:t xml:space="preserve"> содержит достаточную инфраструктуру для удовлетворения образовательных потребностей учащихся и расширения образовательного пространства урочной и внеурочной деятельности, поэтому школой активно используется ресурс этих учреждений, со всеми этими структурами заключены договоры о сотрудничестве.</w:t>
      </w:r>
    </w:p>
    <w:p w:rsidR="00BE7D34" w:rsidRPr="00C45546" w:rsidRDefault="004250B6" w:rsidP="008221C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C45546">
        <w:rPr>
          <w:rFonts w:ascii="Times New Roman" w:hAnsi="Times New Roman" w:cs="Times New Roman"/>
          <w:sz w:val="32"/>
          <w:szCs w:val="32"/>
        </w:rPr>
        <w:t>О</w:t>
      </w:r>
      <w:r w:rsidR="00006ABA" w:rsidRPr="00C45546">
        <w:rPr>
          <w:rFonts w:ascii="Times New Roman" w:hAnsi="Times New Roman" w:cs="Times New Roman"/>
          <w:sz w:val="32"/>
          <w:szCs w:val="32"/>
        </w:rPr>
        <w:t>сновным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06ABA" w:rsidRPr="00C45546">
        <w:rPr>
          <w:rFonts w:ascii="Times New Roman" w:hAnsi="Times New Roman" w:cs="Times New Roman"/>
          <w:sz w:val="32"/>
          <w:szCs w:val="32"/>
        </w:rPr>
        <w:t>показателем успешности поликультурной образовательной системы является открытость личности к иным культурным ценностям, что предполагает прежде всего уважительное и толерантное отношение к представителям иного образа жизни и поведения, видение в культурном многообразии источника для взаимообогащения и взаиморазвития, готовность участвовать в разрешении межкультурных конфликтов</w:t>
      </w:r>
      <w:r w:rsidR="00785FF4" w:rsidRPr="00C45546">
        <w:rPr>
          <w:rFonts w:ascii="Times New Roman" w:hAnsi="Times New Roman" w:cs="Times New Roman"/>
          <w:sz w:val="32"/>
          <w:szCs w:val="32"/>
        </w:rPr>
        <w:t xml:space="preserve">. </w:t>
      </w:r>
      <w:r w:rsidRPr="00C45546">
        <w:rPr>
          <w:rFonts w:ascii="Times New Roman" w:hAnsi="Times New Roman" w:cs="Times New Roman"/>
          <w:sz w:val="32"/>
          <w:szCs w:val="32"/>
        </w:rPr>
        <w:t>П</w:t>
      </w:r>
      <w:r w:rsidR="00785FF4" w:rsidRPr="00C45546">
        <w:rPr>
          <w:rFonts w:ascii="Times New Roman" w:hAnsi="Times New Roman" w:cs="Times New Roman"/>
          <w:sz w:val="32"/>
          <w:szCs w:val="32"/>
        </w:rPr>
        <w:t>рименяя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85FF4" w:rsidRPr="00C45546">
        <w:rPr>
          <w:rFonts w:ascii="Times New Roman" w:hAnsi="Times New Roman" w:cs="Times New Roman"/>
          <w:sz w:val="32"/>
          <w:szCs w:val="32"/>
        </w:rPr>
        <w:t>разные</w:t>
      </w:r>
      <w:r w:rsidR="00416435" w:rsidRPr="00C45546">
        <w:rPr>
          <w:rFonts w:ascii="Times New Roman" w:eastAsiaTheme="minorEastAsia" w:hAnsi="Times New Roman" w:cs="Times New Roman"/>
          <w:b/>
          <w:bCs/>
          <w:color w:val="0D0D0D"/>
          <w:kern w:val="24"/>
          <w:sz w:val="32"/>
          <w:szCs w:val="32"/>
        </w:rPr>
        <w:t xml:space="preserve"> </w:t>
      </w:r>
      <w:r w:rsidR="00416435" w:rsidRPr="00C45546">
        <w:rPr>
          <w:rFonts w:ascii="Times New Roman" w:hAnsi="Times New Roman" w:cs="Times New Roman"/>
          <w:sz w:val="32"/>
          <w:szCs w:val="32"/>
        </w:rPr>
        <w:t xml:space="preserve">инструменты и формы организации взаимодействия в школе, которую смело можно назвать поликультурным образовательным пространством,  в тандеме (учителя, </w:t>
      </w:r>
      <w:r>
        <w:rPr>
          <w:rFonts w:ascii="Times New Roman" w:hAnsi="Times New Roman" w:cs="Times New Roman"/>
          <w:sz w:val="32"/>
          <w:szCs w:val="32"/>
        </w:rPr>
        <w:t>родители, обучающиеся), добивают</w:t>
      </w:r>
      <w:bookmarkStart w:id="1" w:name="_GoBack"/>
      <w:bookmarkEnd w:id="1"/>
      <w:r w:rsidR="00416435" w:rsidRPr="00C45546">
        <w:rPr>
          <w:rFonts w:ascii="Times New Roman" w:hAnsi="Times New Roman" w:cs="Times New Roman"/>
          <w:sz w:val="32"/>
          <w:szCs w:val="32"/>
        </w:rPr>
        <w:t xml:space="preserve">ся </w:t>
      </w:r>
      <w:r w:rsidR="00114D25" w:rsidRPr="00C45546">
        <w:rPr>
          <w:rFonts w:ascii="Times New Roman" w:hAnsi="Times New Roman" w:cs="Times New Roman"/>
          <w:sz w:val="32"/>
          <w:szCs w:val="32"/>
        </w:rPr>
        <w:t>определенных результатов и в получении качественного образования</w:t>
      </w:r>
      <w:r w:rsidR="00F12FEE" w:rsidRPr="00C45546">
        <w:rPr>
          <w:rFonts w:ascii="Times New Roman" w:hAnsi="Times New Roman" w:cs="Times New Roman"/>
          <w:sz w:val="32"/>
          <w:szCs w:val="32"/>
        </w:rPr>
        <w:t xml:space="preserve">, </w:t>
      </w:r>
      <w:r w:rsidR="00114D25" w:rsidRPr="00C45546">
        <w:rPr>
          <w:rFonts w:ascii="Times New Roman" w:hAnsi="Times New Roman" w:cs="Times New Roman"/>
          <w:sz w:val="32"/>
          <w:szCs w:val="32"/>
        </w:rPr>
        <w:t xml:space="preserve">и в социализации </w:t>
      </w:r>
      <w:r w:rsidR="00F12FEE" w:rsidRPr="00C45546">
        <w:rPr>
          <w:rFonts w:ascii="Times New Roman" w:hAnsi="Times New Roman" w:cs="Times New Roman"/>
          <w:sz w:val="32"/>
          <w:szCs w:val="32"/>
        </w:rPr>
        <w:t>детей</w:t>
      </w:r>
      <w:r w:rsidR="00114D25" w:rsidRPr="00C45546">
        <w:rPr>
          <w:rFonts w:ascii="Times New Roman" w:hAnsi="Times New Roman" w:cs="Times New Roman"/>
          <w:sz w:val="32"/>
          <w:szCs w:val="32"/>
        </w:rPr>
        <w:t xml:space="preserve"> с миграционной историей</w:t>
      </w:r>
      <w:r w:rsidR="00F12FEE" w:rsidRPr="00C45546">
        <w:rPr>
          <w:rFonts w:ascii="Times New Roman" w:hAnsi="Times New Roman" w:cs="Times New Roman"/>
          <w:sz w:val="32"/>
          <w:szCs w:val="32"/>
        </w:rPr>
        <w:t xml:space="preserve"> (билингвы, инофоны)</w:t>
      </w:r>
      <w:r w:rsidR="00114D25" w:rsidRPr="00C45546">
        <w:rPr>
          <w:rFonts w:ascii="Times New Roman" w:hAnsi="Times New Roman" w:cs="Times New Roman"/>
          <w:sz w:val="32"/>
          <w:szCs w:val="32"/>
        </w:rPr>
        <w:t>.</w:t>
      </w:r>
    </w:p>
    <w:p w:rsidR="00BE7D34" w:rsidRPr="00C45546" w:rsidRDefault="00BE7D34" w:rsidP="008221C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A368A6" w:rsidRDefault="00292024" w:rsidP="00292024">
      <w:pPr>
        <w:tabs>
          <w:tab w:val="left" w:pos="3060"/>
        </w:tabs>
        <w:rPr>
          <w:rFonts w:ascii="Times New Roman" w:eastAsia="Calibri" w:hAnsi="Times New Roman" w:cs="Times New Roman"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sz w:val="32"/>
          <w:szCs w:val="32"/>
          <w:lang w:eastAsia="ar-SA"/>
        </w:rPr>
        <w:tab/>
      </w:r>
      <w:r w:rsidR="00802B8D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                </w:t>
      </w:r>
    </w:p>
    <w:p w:rsidR="00A368A6" w:rsidRDefault="00A368A6" w:rsidP="00A368A6">
      <w:pPr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BE7D34" w:rsidRDefault="00A368A6" w:rsidP="00A368A6">
      <w:pPr>
        <w:tabs>
          <w:tab w:val="left" w:pos="3255"/>
        </w:tabs>
        <w:rPr>
          <w:noProof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ar-SA"/>
        </w:rPr>
        <w:tab/>
      </w:r>
    </w:p>
    <w:p w:rsidR="00A368A6" w:rsidRPr="00A368A6" w:rsidRDefault="00A368A6" w:rsidP="00A368A6">
      <w:pPr>
        <w:tabs>
          <w:tab w:val="left" w:pos="3255"/>
        </w:tabs>
        <w:rPr>
          <w:rFonts w:ascii="Times New Roman" w:eastAsia="Calibri" w:hAnsi="Times New Roman" w:cs="Times New Roman"/>
          <w:sz w:val="32"/>
          <w:szCs w:val="32"/>
          <w:lang w:eastAsia="ar-SA"/>
        </w:rPr>
      </w:pPr>
      <w:r>
        <w:rPr>
          <w:noProof/>
          <w:lang w:eastAsia="ru-RU"/>
        </w:rPr>
        <w:t xml:space="preserve">                                                                 </w:t>
      </w:r>
    </w:p>
    <w:sectPr w:rsidR="00A368A6" w:rsidRPr="00A368A6" w:rsidSect="00710043">
      <w:headerReference w:type="default" r:id="rId8"/>
      <w:pgSz w:w="11906" w:h="16838"/>
      <w:pgMar w:top="567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33" w:rsidRDefault="00145633" w:rsidP="009644C1">
      <w:pPr>
        <w:spacing w:after="0" w:line="240" w:lineRule="auto"/>
      </w:pPr>
      <w:r>
        <w:separator/>
      </w:r>
    </w:p>
  </w:endnote>
  <w:endnote w:type="continuationSeparator" w:id="0">
    <w:p w:rsidR="00145633" w:rsidRDefault="00145633" w:rsidP="0096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33" w:rsidRDefault="00145633" w:rsidP="009644C1">
      <w:pPr>
        <w:spacing w:after="0" w:line="240" w:lineRule="auto"/>
      </w:pPr>
      <w:r>
        <w:separator/>
      </w:r>
    </w:p>
  </w:footnote>
  <w:footnote w:type="continuationSeparator" w:id="0">
    <w:p w:rsidR="00145633" w:rsidRDefault="00145633" w:rsidP="0096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454957"/>
      <w:docPartObj>
        <w:docPartGallery w:val="Page Numbers (Top of Page)"/>
        <w:docPartUnique/>
      </w:docPartObj>
    </w:sdtPr>
    <w:sdtEndPr/>
    <w:sdtContent>
      <w:p w:rsidR="00C1622E" w:rsidRDefault="00171D9C">
        <w:pPr>
          <w:pStyle w:val="ad"/>
          <w:jc w:val="right"/>
        </w:pPr>
        <w:r>
          <w:fldChar w:fldCharType="begin"/>
        </w:r>
        <w:r w:rsidR="00C1622E">
          <w:instrText>PAGE   \* MERGEFORMAT</w:instrText>
        </w:r>
        <w:r>
          <w:fldChar w:fldCharType="separate"/>
        </w:r>
        <w:r w:rsidR="004250B6">
          <w:rPr>
            <w:noProof/>
          </w:rPr>
          <w:t>2</w:t>
        </w:r>
        <w:r>
          <w:fldChar w:fldCharType="end"/>
        </w:r>
      </w:p>
    </w:sdtContent>
  </w:sdt>
  <w:p w:rsidR="00C1622E" w:rsidRDefault="00C1622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3" w15:restartNumberingAfterBreak="0">
    <w:nsid w:val="03F04C95"/>
    <w:multiLevelType w:val="hybridMultilevel"/>
    <w:tmpl w:val="8058234A"/>
    <w:lvl w:ilvl="0" w:tplc="B51A257C">
      <w:start w:val="1"/>
      <w:numFmt w:val="bullet"/>
      <w:lvlText w:val=""/>
      <w:lvlJc w:val="left"/>
      <w:pPr>
        <w:tabs>
          <w:tab w:val="num" w:pos="579"/>
        </w:tabs>
        <w:ind w:left="1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74B4E83"/>
    <w:multiLevelType w:val="multilevel"/>
    <w:tmpl w:val="66FC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66F3D"/>
    <w:multiLevelType w:val="hybridMultilevel"/>
    <w:tmpl w:val="16AADDB6"/>
    <w:lvl w:ilvl="0" w:tplc="3146BF5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187108"/>
    <w:multiLevelType w:val="hybridMultilevel"/>
    <w:tmpl w:val="3C8065EE"/>
    <w:lvl w:ilvl="0" w:tplc="ABE2AE1E">
      <w:start w:val="1"/>
      <w:numFmt w:val="decimal"/>
      <w:lvlText w:val="%1."/>
      <w:lvlJc w:val="left"/>
      <w:pPr>
        <w:ind w:left="6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2B42DD1"/>
    <w:multiLevelType w:val="hybridMultilevel"/>
    <w:tmpl w:val="DB1EB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C7E5C"/>
    <w:multiLevelType w:val="multilevel"/>
    <w:tmpl w:val="A4F0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A936DF"/>
    <w:multiLevelType w:val="multilevel"/>
    <w:tmpl w:val="83F4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C5538"/>
    <w:multiLevelType w:val="multilevel"/>
    <w:tmpl w:val="FAB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0465D"/>
    <w:multiLevelType w:val="hybridMultilevel"/>
    <w:tmpl w:val="64489E14"/>
    <w:lvl w:ilvl="0" w:tplc="B51A257C">
      <w:start w:val="1"/>
      <w:numFmt w:val="bullet"/>
      <w:lvlText w:val=""/>
      <w:lvlJc w:val="left"/>
      <w:pPr>
        <w:tabs>
          <w:tab w:val="num" w:pos="578"/>
        </w:tabs>
        <w:ind w:left="1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1039A"/>
    <w:multiLevelType w:val="hybridMultilevel"/>
    <w:tmpl w:val="CE788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C2390"/>
    <w:multiLevelType w:val="hybridMultilevel"/>
    <w:tmpl w:val="2C145F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5725F8B"/>
    <w:multiLevelType w:val="multilevel"/>
    <w:tmpl w:val="62E4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5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6B2"/>
    <w:rsid w:val="00003204"/>
    <w:rsid w:val="00006ABA"/>
    <w:rsid w:val="000118E4"/>
    <w:rsid w:val="00011D25"/>
    <w:rsid w:val="000245C5"/>
    <w:rsid w:val="00032E23"/>
    <w:rsid w:val="00037BEB"/>
    <w:rsid w:val="000431A3"/>
    <w:rsid w:val="00046962"/>
    <w:rsid w:val="00046D1B"/>
    <w:rsid w:val="00050825"/>
    <w:rsid w:val="00053428"/>
    <w:rsid w:val="000723F9"/>
    <w:rsid w:val="00075EBD"/>
    <w:rsid w:val="00085ABD"/>
    <w:rsid w:val="00087104"/>
    <w:rsid w:val="000A3F22"/>
    <w:rsid w:val="000A6990"/>
    <w:rsid w:val="000B5DC5"/>
    <w:rsid w:val="000B769E"/>
    <w:rsid w:val="000C3C72"/>
    <w:rsid w:val="000D027E"/>
    <w:rsid w:val="000D5D50"/>
    <w:rsid w:val="000E1656"/>
    <w:rsid w:val="000E2306"/>
    <w:rsid w:val="000E2880"/>
    <w:rsid w:val="000E3CF1"/>
    <w:rsid w:val="000F15FD"/>
    <w:rsid w:val="000F6242"/>
    <w:rsid w:val="000F667D"/>
    <w:rsid w:val="00114D25"/>
    <w:rsid w:val="00115709"/>
    <w:rsid w:val="00117744"/>
    <w:rsid w:val="0014036C"/>
    <w:rsid w:val="00145633"/>
    <w:rsid w:val="00150D48"/>
    <w:rsid w:val="0016283E"/>
    <w:rsid w:val="00163823"/>
    <w:rsid w:val="0017081B"/>
    <w:rsid w:val="00171D9C"/>
    <w:rsid w:val="00181ACC"/>
    <w:rsid w:val="00193C13"/>
    <w:rsid w:val="0019443D"/>
    <w:rsid w:val="00194733"/>
    <w:rsid w:val="00196C02"/>
    <w:rsid w:val="0019707D"/>
    <w:rsid w:val="001A1706"/>
    <w:rsid w:val="001A3007"/>
    <w:rsid w:val="001A541B"/>
    <w:rsid w:val="001A7CB2"/>
    <w:rsid w:val="001B3982"/>
    <w:rsid w:val="001B6E9C"/>
    <w:rsid w:val="001B702B"/>
    <w:rsid w:val="001B7527"/>
    <w:rsid w:val="001C1A38"/>
    <w:rsid w:val="001C451C"/>
    <w:rsid w:val="001C615A"/>
    <w:rsid w:val="001E3A1D"/>
    <w:rsid w:val="001F16BE"/>
    <w:rsid w:val="001F3918"/>
    <w:rsid w:val="002006B8"/>
    <w:rsid w:val="00211854"/>
    <w:rsid w:val="002164DD"/>
    <w:rsid w:val="0021736F"/>
    <w:rsid w:val="00226B2D"/>
    <w:rsid w:val="00244646"/>
    <w:rsid w:val="00247042"/>
    <w:rsid w:val="002474B3"/>
    <w:rsid w:val="00254255"/>
    <w:rsid w:val="00256685"/>
    <w:rsid w:val="002705E7"/>
    <w:rsid w:val="00272DBC"/>
    <w:rsid w:val="002746A8"/>
    <w:rsid w:val="0028024E"/>
    <w:rsid w:val="0028254C"/>
    <w:rsid w:val="00283B29"/>
    <w:rsid w:val="00285D89"/>
    <w:rsid w:val="00292024"/>
    <w:rsid w:val="002A5B8F"/>
    <w:rsid w:val="002A5EB1"/>
    <w:rsid w:val="002B6421"/>
    <w:rsid w:val="002E6139"/>
    <w:rsid w:val="002E7BFA"/>
    <w:rsid w:val="002F140E"/>
    <w:rsid w:val="002F39A9"/>
    <w:rsid w:val="00313F3F"/>
    <w:rsid w:val="00332F9F"/>
    <w:rsid w:val="003357EC"/>
    <w:rsid w:val="00344BE5"/>
    <w:rsid w:val="00344CE4"/>
    <w:rsid w:val="00346DC3"/>
    <w:rsid w:val="00354220"/>
    <w:rsid w:val="003562B5"/>
    <w:rsid w:val="003566F4"/>
    <w:rsid w:val="00372C07"/>
    <w:rsid w:val="00382D6F"/>
    <w:rsid w:val="003B6286"/>
    <w:rsid w:val="003B7484"/>
    <w:rsid w:val="003B756D"/>
    <w:rsid w:val="003E1D8E"/>
    <w:rsid w:val="003F3C7E"/>
    <w:rsid w:val="003F5FE9"/>
    <w:rsid w:val="003F7C5A"/>
    <w:rsid w:val="00405E42"/>
    <w:rsid w:val="004161B4"/>
    <w:rsid w:val="00416435"/>
    <w:rsid w:val="00416C9E"/>
    <w:rsid w:val="004250B6"/>
    <w:rsid w:val="004509B4"/>
    <w:rsid w:val="00453878"/>
    <w:rsid w:val="0045448F"/>
    <w:rsid w:val="00460861"/>
    <w:rsid w:val="0046284E"/>
    <w:rsid w:val="00463914"/>
    <w:rsid w:val="00470F52"/>
    <w:rsid w:val="00471F43"/>
    <w:rsid w:val="00481F41"/>
    <w:rsid w:val="004876A7"/>
    <w:rsid w:val="0049072C"/>
    <w:rsid w:val="0049219F"/>
    <w:rsid w:val="00495786"/>
    <w:rsid w:val="00497E06"/>
    <w:rsid w:val="004A6F12"/>
    <w:rsid w:val="004B1535"/>
    <w:rsid w:val="004C3278"/>
    <w:rsid w:val="004C4FF9"/>
    <w:rsid w:val="004D5C04"/>
    <w:rsid w:val="004D7FCE"/>
    <w:rsid w:val="004E5C1C"/>
    <w:rsid w:val="004F49D3"/>
    <w:rsid w:val="005031EF"/>
    <w:rsid w:val="005201FA"/>
    <w:rsid w:val="005239C7"/>
    <w:rsid w:val="00530666"/>
    <w:rsid w:val="0053235C"/>
    <w:rsid w:val="00534589"/>
    <w:rsid w:val="005420F5"/>
    <w:rsid w:val="00543897"/>
    <w:rsid w:val="00545A98"/>
    <w:rsid w:val="00550C0F"/>
    <w:rsid w:val="005544B6"/>
    <w:rsid w:val="005578CD"/>
    <w:rsid w:val="005666A3"/>
    <w:rsid w:val="00567E36"/>
    <w:rsid w:val="00582674"/>
    <w:rsid w:val="00583927"/>
    <w:rsid w:val="005844FA"/>
    <w:rsid w:val="00584E2B"/>
    <w:rsid w:val="005A58E4"/>
    <w:rsid w:val="005A5D85"/>
    <w:rsid w:val="005A64FC"/>
    <w:rsid w:val="005C4AAA"/>
    <w:rsid w:val="005C5C5B"/>
    <w:rsid w:val="005D1F09"/>
    <w:rsid w:val="005D7DBF"/>
    <w:rsid w:val="005F0FA0"/>
    <w:rsid w:val="005F1374"/>
    <w:rsid w:val="005F381E"/>
    <w:rsid w:val="00617691"/>
    <w:rsid w:val="00617F38"/>
    <w:rsid w:val="00620218"/>
    <w:rsid w:val="006264B4"/>
    <w:rsid w:val="00634B77"/>
    <w:rsid w:val="00634BD3"/>
    <w:rsid w:val="006403EB"/>
    <w:rsid w:val="00640AB0"/>
    <w:rsid w:val="00645084"/>
    <w:rsid w:val="00655C17"/>
    <w:rsid w:val="00661525"/>
    <w:rsid w:val="006645B6"/>
    <w:rsid w:val="006767D1"/>
    <w:rsid w:val="0068494D"/>
    <w:rsid w:val="00684988"/>
    <w:rsid w:val="0068636B"/>
    <w:rsid w:val="006A0A59"/>
    <w:rsid w:val="006A34BE"/>
    <w:rsid w:val="006A673B"/>
    <w:rsid w:val="006B6AB3"/>
    <w:rsid w:val="006B7C60"/>
    <w:rsid w:val="006C63EB"/>
    <w:rsid w:val="006C6B3B"/>
    <w:rsid w:val="006D588B"/>
    <w:rsid w:val="006E1023"/>
    <w:rsid w:val="006E340E"/>
    <w:rsid w:val="006F6D53"/>
    <w:rsid w:val="006F724F"/>
    <w:rsid w:val="00710043"/>
    <w:rsid w:val="007309B9"/>
    <w:rsid w:val="007354D8"/>
    <w:rsid w:val="0073701F"/>
    <w:rsid w:val="00743ED0"/>
    <w:rsid w:val="00744758"/>
    <w:rsid w:val="0075477C"/>
    <w:rsid w:val="00757647"/>
    <w:rsid w:val="0076340D"/>
    <w:rsid w:val="00764449"/>
    <w:rsid w:val="007749B4"/>
    <w:rsid w:val="00784593"/>
    <w:rsid w:val="0078514F"/>
    <w:rsid w:val="00785FF4"/>
    <w:rsid w:val="00786811"/>
    <w:rsid w:val="00794FCC"/>
    <w:rsid w:val="007A2DD8"/>
    <w:rsid w:val="007B1BAB"/>
    <w:rsid w:val="007B2315"/>
    <w:rsid w:val="007C090A"/>
    <w:rsid w:val="007C3A96"/>
    <w:rsid w:val="007D22D0"/>
    <w:rsid w:val="007D23AA"/>
    <w:rsid w:val="007D4CFA"/>
    <w:rsid w:val="007F61BD"/>
    <w:rsid w:val="007F7CE7"/>
    <w:rsid w:val="00801770"/>
    <w:rsid w:val="00802B8D"/>
    <w:rsid w:val="00817BE8"/>
    <w:rsid w:val="0082154B"/>
    <w:rsid w:val="00821B4A"/>
    <w:rsid w:val="008221C5"/>
    <w:rsid w:val="0084052A"/>
    <w:rsid w:val="00840B58"/>
    <w:rsid w:val="0084383B"/>
    <w:rsid w:val="00843C92"/>
    <w:rsid w:val="0084643E"/>
    <w:rsid w:val="00846944"/>
    <w:rsid w:val="00846F3A"/>
    <w:rsid w:val="008523FB"/>
    <w:rsid w:val="008537E3"/>
    <w:rsid w:val="00855728"/>
    <w:rsid w:val="00857B6C"/>
    <w:rsid w:val="008657FF"/>
    <w:rsid w:val="008A225A"/>
    <w:rsid w:val="008A62E3"/>
    <w:rsid w:val="008B2A34"/>
    <w:rsid w:val="008B34A6"/>
    <w:rsid w:val="008B39B9"/>
    <w:rsid w:val="008B459A"/>
    <w:rsid w:val="008E1931"/>
    <w:rsid w:val="008E6276"/>
    <w:rsid w:val="0090538A"/>
    <w:rsid w:val="009068A5"/>
    <w:rsid w:val="00915BCC"/>
    <w:rsid w:val="00916A25"/>
    <w:rsid w:val="00926D49"/>
    <w:rsid w:val="009329D2"/>
    <w:rsid w:val="009463C6"/>
    <w:rsid w:val="0094777B"/>
    <w:rsid w:val="00957570"/>
    <w:rsid w:val="009576C0"/>
    <w:rsid w:val="009644C1"/>
    <w:rsid w:val="00977CF5"/>
    <w:rsid w:val="00982B08"/>
    <w:rsid w:val="009830A7"/>
    <w:rsid w:val="009A38CD"/>
    <w:rsid w:val="009B37D9"/>
    <w:rsid w:val="009D53E8"/>
    <w:rsid w:val="009D7520"/>
    <w:rsid w:val="009F264C"/>
    <w:rsid w:val="00A02770"/>
    <w:rsid w:val="00A04D74"/>
    <w:rsid w:val="00A06B5D"/>
    <w:rsid w:val="00A1049A"/>
    <w:rsid w:val="00A105EC"/>
    <w:rsid w:val="00A13E8C"/>
    <w:rsid w:val="00A16053"/>
    <w:rsid w:val="00A20F12"/>
    <w:rsid w:val="00A23A87"/>
    <w:rsid w:val="00A31B6A"/>
    <w:rsid w:val="00A31D8D"/>
    <w:rsid w:val="00A368A6"/>
    <w:rsid w:val="00A37E9C"/>
    <w:rsid w:val="00A40CCF"/>
    <w:rsid w:val="00A45CAA"/>
    <w:rsid w:val="00A5025F"/>
    <w:rsid w:val="00A5487A"/>
    <w:rsid w:val="00A655EB"/>
    <w:rsid w:val="00A7317D"/>
    <w:rsid w:val="00A75A9E"/>
    <w:rsid w:val="00A859D1"/>
    <w:rsid w:val="00AA2852"/>
    <w:rsid w:val="00AA3786"/>
    <w:rsid w:val="00AA3A0C"/>
    <w:rsid w:val="00AB77F3"/>
    <w:rsid w:val="00AC6037"/>
    <w:rsid w:val="00AD3FDF"/>
    <w:rsid w:val="00AE22BF"/>
    <w:rsid w:val="00AE3CFB"/>
    <w:rsid w:val="00AE564E"/>
    <w:rsid w:val="00AE6EDF"/>
    <w:rsid w:val="00AF06B2"/>
    <w:rsid w:val="00AF1D20"/>
    <w:rsid w:val="00AF6AE0"/>
    <w:rsid w:val="00B35BAE"/>
    <w:rsid w:val="00B36594"/>
    <w:rsid w:val="00B4132C"/>
    <w:rsid w:val="00B6089A"/>
    <w:rsid w:val="00B65F60"/>
    <w:rsid w:val="00B7367D"/>
    <w:rsid w:val="00B76F17"/>
    <w:rsid w:val="00B820A7"/>
    <w:rsid w:val="00B9555A"/>
    <w:rsid w:val="00BA1402"/>
    <w:rsid w:val="00BA2097"/>
    <w:rsid w:val="00BA2954"/>
    <w:rsid w:val="00BB0A0D"/>
    <w:rsid w:val="00BB6580"/>
    <w:rsid w:val="00BC1A9E"/>
    <w:rsid w:val="00BC1BE1"/>
    <w:rsid w:val="00BC68A7"/>
    <w:rsid w:val="00BD131F"/>
    <w:rsid w:val="00BD1F9A"/>
    <w:rsid w:val="00BE37DC"/>
    <w:rsid w:val="00BE7D34"/>
    <w:rsid w:val="00BF0408"/>
    <w:rsid w:val="00BF22D5"/>
    <w:rsid w:val="00BF479D"/>
    <w:rsid w:val="00C1622E"/>
    <w:rsid w:val="00C27A61"/>
    <w:rsid w:val="00C320BA"/>
    <w:rsid w:val="00C32749"/>
    <w:rsid w:val="00C45546"/>
    <w:rsid w:val="00C57779"/>
    <w:rsid w:val="00C61258"/>
    <w:rsid w:val="00C63088"/>
    <w:rsid w:val="00C70108"/>
    <w:rsid w:val="00C72822"/>
    <w:rsid w:val="00C84AAF"/>
    <w:rsid w:val="00CC3DB0"/>
    <w:rsid w:val="00CD2EFB"/>
    <w:rsid w:val="00CD5A06"/>
    <w:rsid w:val="00CE2FD7"/>
    <w:rsid w:val="00CE7643"/>
    <w:rsid w:val="00CF0C8E"/>
    <w:rsid w:val="00D25F8E"/>
    <w:rsid w:val="00D32ED8"/>
    <w:rsid w:val="00D407FA"/>
    <w:rsid w:val="00D41067"/>
    <w:rsid w:val="00D4144B"/>
    <w:rsid w:val="00D42FC7"/>
    <w:rsid w:val="00D565AF"/>
    <w:rsid w:val="00D572FF"/>
    <w:rsid w:val="00D61BAF"/>
    <w:rsid w:val="00D6717E"/>
    <w:rsid w:val="00D67512"/>
    <w:rsid w:val="00D7579A"/>
    <w:rsid w:val="00D90E22"/>
    <w:rsid w:val="00D90EC6"/>
    <w:rsid w:val="00D96E93"/>
    <w:rsid w:val="00DA0D08"/>
    <w:rsid w:val="00DA13DE"/>
    <w:rsid w:val="00DA2B7F"/>
    <w:rsid w:val="00DA5889"/>
    <w:rsid w:val="00DC2F1B"/>
    <w:rsid w:val="00DC3431"/>
    <w:rsid w:val="00DC5708"/>
    <w:rsid w:val="00DD2540"/>
    <w:rsid w:val="00DD4237"/>
    <w:rsid w:val="00DD7740"/>
    <w:rsid w:val="00DE3D5B"/>
    <w:rsid w:val="00DE6069"/>
    <w:rsid w:val="00DF4380"/>
    <w:rsid w:val="00DF4767"/>
    <w:rsid w:val="00DF7423"/>
    <w:rsid w:val="00E23658"/>
    <w:rsid w:val="00E307CF"/>
    <w:rsid w:val="00E33E21"/>
    <w:rsid w:val="00E33FA4"/>
    <w:rsid w:val="00E41F65"/>
    <w:rsid w:val="00E436D2"/>
    <w:rsid w:val="00E4796F"/>
    <w:rsid w:val="00E54F05"/>
    <w:rsid w:val="00E577EE"/>
    <w:rsid w:val="00E6428D"/>
    <w:rsid w:val="00E64BA9"/>
    <w:rsid w:val="00E72CC2"/>
    <w:rsid w:val="00E91619"/>
    <w:rsid w:val="00EA44B9"/>
    <w:rsid w:val="00EB2241"/>
    <w:rsid w:val="00ED0B56"/>
    <w:rsid w:val="00ED23C0"/>
    <w:rsid w:val="00ED3FD6"/>
    <w:rsid w:val="00EE35AA"/>
    <w:rsid w:val="00EE57D0"/>
    <w:rsid w:val="00EF29F2"/>
    <w:rsid w:val="00EF42F4"/>
    <w:rsid w:val="00EF6076"/>
    <w:rsid w:val="00F12FEE"/>
    <w:rsid w:val="00F20E1F"/>
    <w:rsid w:val="00F2214D"/>
    <w:rsid w:val="00F2329E"/>
    <w:rsid w:val="00F25A48"/>
    <w:rsid w:val="00F2731D"/>
    <w:rsid w:val="00F40121"/>
    <w:rsid w:val="00F41C62"/>
    <w:rsid w:val="00F44D89"/>
    <w:rsid w:val="00F500E4"/>
    <w:rsid w:val="00F65CEC"/>
    <w:rsid w:val="00F67796"/>
    <w:rsid w:val="00F67B26"/>
    <w:rsid w:val="00F7384B"/>
    <w:rsid w:val="00F77EB1"/>
    <w:rsid w:val="00FA1CC4"/>
    <w:rsid w:val="00FB5833"/>
    <w:rsid w:val="00FC3B33"/>
    <w:rsid w:val="00FC41AC"/>
    <w:rsid w:val="00FC7F8A"/>
    <w:rsid w:val="00FD15E4"/>
    <w:rsid w:val="00FD5DE3"/>
    <w:rsid w:val="00FE5015"/>
    <w:rsid w:val="00FE6DBA"/>
    <w:rsid w:val="00FE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0DCB"/>
  <w15:docId w15:val="{B296EDD3-9D66-4C32-A421-6AE33203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12"/>
  </w:style>
  <w:style w:type="paragraph" w:styleId="1">
    <w:name w:val="heading 1"/>
    <w:basedOn w:val="a"/>
    <w:next w:val="a"/>
    <w:link w:val="10"/>
    <w:uiPriority w:val="9"/>
    <w:qFormat/>
    <w:rsid w:val="006767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6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428D"/>
  </w:style>
  <w:style w:type="paragraph" w:customStyle="1" w:styleId="c4">
    <w:name w:val="c4"/>
    <w:basedOn w:val="a"/>
    <w:rsid w:val="00E6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7CE7"/>
    <w:pPr>
      <w:ind w:left="720"/>
      <w:contextualSpacing/>
    </w:pPr>
  </w:style>
  <w:style w:type="paragraph" w:styleId="a5">
    <w:name w:val="No Spacing"/>
    <w:uiPriority w:val="1"/>
    <w:qFormat/>
    <w:rsid w:val="00DD423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4F49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F49D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F49D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49D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F49D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F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49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45A98"/>
  </w:style>
  <w:style w:type="paragraph" w:styleId="ad">
    <w:name w:val="header"/>
    <w:basedOn w:val="a"/>
    <w:link w:val="ae"/>
    <w:uiPriority w:val="99"/>
    <w:unhideWhenUsed/>
    <w:rsid w:val="0096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4C1"/>
  </w:style>
  <w:style w:type="paragraph" w:styleId="af">
    <w:name w:val="footer"/>
    <w:basedOn w:val="a"/>
    <w:link w:val="af0"/>
    <w:uiPriority w:val="99"/>
    <w:unhideWhenUsed/>
    <w:rsid w:val="0096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4C1"/>
  </w:style>
  <w:style w:type="paragraph" w:customStyle="1" w:styleId="Default">
    <w:name w:val="Default"/>
    <w:rsid w:val="00655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794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767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Body Text Indent"/>
    <w:basedOn w:val="a"/>
    <w:link w:val="af3"/>
    <w:rsid w:val="00F2329E"/>
    <w:pPr>
      <w:spacing w:after="0" w:line="240" w:lineRule="auto"/>
      <w:ind w:left="426"/>
    </w:pPr>
    <w:rPr>
      <w:rFonts w:ascii="Arial" w:eastAsia="Times New Roman" w:hAnsi="Arial" w:cs="Times New Roman"/>
      <w:i/>
      <w:color w:val="000000"/>
      <w:sz w:val="18"/>
      <w:szCs w:val="20"/>
      <w:lang w:val="en-US" w:eastAsia="ru-RU"/>
    </w:rPr>
  </w:style>
  <w:style w:type="character" w:customStyle="1" w:styleId="af3">
    <w:name w:val="Основной текст с отступом Знак"/>
    <w:basedOn w:val="a0"/>
    <w:link w:val="af2"/>
    <w:rsid w:val="00F2329E"/>
    <w:rPr>
      <w:rFonts w:ascii="Arial" w:eastAsia="Times New Roman" w:hAnsi="Arial" w:cs="Times New Roman"/>
      <w:i/>
      <w:color w:val="000000"/>
      <w:sz w:val="1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8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6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27137-5FE0-4279-A4F7-813AFEB9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6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Джасмина Лачинова</dc:creator>
  <cp:keywords/>
  <dc:description/>
  <cp:lastModifiedBy>nidjat.17@mail.ru</cp:lastModifiedBy>
  <cp:revision>229</cp:revision>
  <cp:lastPrinted>2024-11-05T01:52:00Z</cp:lastPrinted>
  <dcterms:created xsi:type="dcterms:W3CDTF">2017-01-31T08:20:00Z</dcterms:created>
  <dcterms:modified xsi:type="dcterms:W3CDTF">2025-01-20T06:06:00Z</dcterms:modified>
</cp:coreProperties>
</file>