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97" w:rsidRPr="00C52925" w:rsidRDefault="00C92E97" w:rsidP="00C52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2925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445191" w:rsidRPr="00C52925" w:rsidRDefault="00C92E97" w:rsidP="00C52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«Классическая музыка как фактор художественно-эстетического воспитания дошкольников»</w:t>
      </w:r>
    </w:p>
    <w:p w:rsidR="00C52925" w:rsidRPr="00C52925" w:rsidRDefault="00C52925" w:rsidP="00C5292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</w:p>
    <w:p w:rsidR="00C52925" w:rsidRPr="00C52925" w:rsidRDefault="00C52925" w:rsidP="00C5292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 xml:space="preserve">МБОУ «Лицей Протвино» </w:t>
      </w:r>
    </w:p>
    <w:p w:rsidR="00C52925" w:rsidRPr="00C52925" w:rsidRDefault="00C52925" w:rsidP="00C5292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корпус 5 «Семицветик»</w:t>
      </w:r>
    </w:p>
    <w:p w:rsidR="00C52925" w:rsidRPr="00C52925" w:rsidRDefault="00C52925" w:rsidP="00C5292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Борисова Ольга Викторовна</w:t>
      </w:r>
    </w:p>
    <w:p w:rsidR="00445191" w:rsidRPr="00C52925" w:rsidRDefault="00C92E97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445191" w:rsidRPr="00C52925">
        <w:rPr>
          <w:rFonts w:ascii="Times New Roman" w:hAnsi="Times New Roman" w:cs="Times New Roman"/>
          <w:sz w:val="24"/>
          <w:szCs w:val="24"/>
        </w:rPr>
        <w:t xml:space="preserve">, </w:t>
      </w:r>
      <w:r w:rsidRPr="00C52925">
        <w:rPr>
          <w:rFonts w:ascii="Times New Roman" w:hAnsi="Times New Roman" w:cs="Times New Roman"/>
          <w:sz w:val="24"/>
          <w:szCs w:val="24"/>
        </w:rPr>
        <w:t>тема</w:t>
      </w:r>
      <w:r w:rsidR="00445191" w:rsidRPr="00C52925">
        <w:rPr>
          <w:rFonts w:ascii="Times New Roman" w:hAnsi="Times New Roman" w:cs="Times New Roman"/>
          <w:sz w:val="24"/>
          <w:szCs w:val="24"/>
        </w:rPr>
        <w:t xml:space="preserve"> консультации </w:t>
      </w:r>
      <w:r w:rsidR="00C52925" w:rsidRPr="00C52925">
        <w:rPr>
          <w:rFonts w:ascii="Times New Roman" w:hAnsi="Times New Roman" w:cs="Times New Roman"/>
          <w:sz w:val="24"/>
          <w:szCs w:val="24"/>
        </w:rPr>
        <w:t xml:space="preserve">повещена </w:t>
      </w:r>
      <w:r w:rsidR="00445191" w:rsidRPr="00C52925">
        <w:rPr>
          <w:rFonts w:ascii="Times New Roman" w:hAnsi="Times New Roman" w:cs="Times New Roman"/>
          <w:sz w:val="24"/>
          <w:szCs w:val="24"/>
        </w:rPr>
        <w:t>удивительному миру классической музыки и её влиянию на развитие детей. Сегодня мы обсудим, как музыка может стать мощным инструментом развития дошкольников, и как она влияет на их художественно-эстетическое восприятие. Пусть эта встреча станет только началом вашего путешествия в мир звуков и искусств вместе с вашими детьми.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Влияние музыки на детей: важные аспекты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Классическая музыка многое может рассказать не только о своем времени, но и напрямую влиять на развитие ребенка. В дошкольных учреждениях музыка становится неотъемлемой частью образовательно-воспитательного процесса, способствуя развитию творческих способностей и эстетического вкуса.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C52925">
        <w:rPr>
          <w:rFonts w:ascii="Times New Roman" w:hAnsi="Times New Roman" w:cs="Times New Roman"/>
          <w:sz w:val="24"/>
          <w:szCs w:val="24"/>
        </w:rPr>
        <w:t xml:space="preserve"> Исследования показывают, что дети, регулярно слушающие классическую музыку, проявляют больше интереса к искусству и креативным играм. Развивая музыкальный слух с детства, малыши зачастую легче воспринимают академическое обучение.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Художественно-эстетическое развитие — это процесс, который включает в себя формирование у детей способности воспринимать и интерпретировать искусство. Это багаж, который они смогут использовать на протяжении всей жизни, ведь способность видеть красоту и гармонию в окружающем мире очень важна.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C52925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 формирует основу для критического мышления и внимательного отношения к деталям, что чрезвычайно важно в любом виде деятельности.</w:t>
      </w:r>
    </w:p>
    <w:p w:rsidR="00445191" w:rsidRPr="00C52925" w:rsidRDefault="00C92E97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Д</w:t>
      </w:r>
      <w:r w:rsidR="00445191" w:rsidRPr="00C52925">
        <w:rPr>
          <w:rFonts w:ascii="Times New Roman" w:hAnsi="Times New Roman" w:cs="Times New Roman"/>
          <w:sz w:val="24"/>
          <w:szCs w:val="24"/>
        </w:rPr>
        <w:t>ети обучатся выражать себя творчески, и это позволит им не только лучше понять окружающий мир, но и интегрироваться в него, создавая что-то новое и замечательное.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Музыка и креативное мышление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 xml:space="preserve">Классическая музыка — это не просто сумма нот и мелодий. Она подобно </w:t>
      </w:r>
      <w:r w:rsidR="00C52925" w:rsidRPr="00C52925">
        <w:rPr>
          <w:rFonts w:ascii="Times New Roman" w:hAnsi="Times New Roman" w:cs="Times New Roman"/>
          <w:sz w:val="24"/>
          <w:szCs w:val="24"/>
        </w:rPr>
        <w:t>катализатору</w:t>
      </w:r>
      <w:r w:rsidRPr="00C52925">
        <w:rPr>
          <w:rFonts w:ascii="Times New Roman" w:hAnsi="Times New Roman" w:cs="Times New Roman"/>
          <w:sz w:val="24"/>
          <w:szCs w:val="24"/>
        </w:rPr>
        <w:t>, ускоряет развитие воображения у детей.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lastRenderedPageBreak/>
        <w:t>Создание ассоциаций:</w:t>
      </w:r>
      <w:r w:rsidRPr="00C52925">
        <w:rPr>
          <w:rFonts w:ascii="Times New Roman" w:hAnsi="Times New Roman" w:cs="Times New Roman"/>
          <w:sz w:val="24"/>
          <w:szCs w:val="24"/>
        </w:rPr>
        <w:t xml:space="preserve"> Прослушивание сложных музыкальных произведений развивает способность к образному мышлению и генерации нестандартных идей.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Пример</w:t>
      </w:r>
      <w:r w:rsidR="00C52925" w:rsidRPr="00C52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25">
        <w:rPr>
          <w:rFonts w:ascii="Times New Roman" w:hAnsi="Times New Roman" w:cs="Times New Roman"/>
          <w:sz w:val="24"/>
          <w:szCs w:val="24"/>
        </w:rPr>
        <w:t>Детская игра под звуки музыки Моцарта может стать сценарием для новых приключений, вдохновленных мелодиями, что поможет развивать не только креативные способности, но и социальные навыки через воображаемую игру с друзьями.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Влияние музыки на развитие детей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Исследования подтверждают мощное влияние классической музыки на когнитивное и художественное развитие детей.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Факт: В российском исследовании 2023 года выяснили, что дети, которые регулярно слушают классическую музыку, показывают лучшие результаты в тестах на когнитивное развитие и креативность, чем их сверстники, лишенные такого опыта.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Музыка предоставляет им инструменты для более глубокого постижения учебных материалов и социального взаимодействия.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Краткая историческая справка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52925">
        <w:rPr>
          <w:rFonts w:ascii="Times New Roman" w:hAnsi="Times New Roman" w:cs="Times New Roman"/>
          <w:b/>
          <w:i/>
          <w:sz w:val="24"/>
          <w:szCs w:val="24"/>
        </w:rPr>
        <w:t>Античность</w:t>
      </w:r>
      <w:r w:rsidR="00C52925" w:rsidRPr="00C5292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52925">
        <w:rPr>
          <w:rFonts w:ascii="Times New Roman" w:hAnsi="Times New Roman" w:cs="Times New Roman"/>
          <w:sz w:val="24"/>
          <w:szCs w:val="24"/>
        </w:rPr>
        <w:t>Древние смотрели на музыку как на жизненно важный воспитательный инструмент, способный не только развивать личность, но и формировать характер.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52925">
        <w:rPr>
          <w:rFonts w:ascii="Times New Roman" w:hAnsi="Times New Roman" w:cs="Times New Roman"/>
          <w:b/>
          <w:i/>
          <w:sz w:val="24"/>
          <w:szCs w:val="24"/>
        </w:rPr>
        <w:t>Барокко</w:t>
      </w:r>
      <w:r w:rsidR="00C52925" w:rsidRPr="00C5292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52925">
        <w:rPr>
          <w:rFonts w:ascii="Times New Roman" w:hAnsi="Times New Roman" w:cs="Times New Roman"/>
          <w:sz w:val="24"/>
          <w:szCs w:val="24"/>
        </w:rPr>
        <w:t>В эту эпоху музыка стала более доступной для общества. Великие композиторы, такие как Вивальди и Бах, создавали произведения, ориентированные на воспитание чувственности и нравственных качеств.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52925">
        <w:rPr>
          <w:rFonts w:ascii="Times New Roman" w:hAnsi="Times New Roman" w:cs="Times New Roman"/>
          <w:b/>
          <w:i/>
          <w:sz w:val="24"/>
          <w:szCs w:val="24"/>
        </w:rPr>
        <w:t>Классицизм</w:t>
      </w:r>
      <w:r w:rsidR="00C52925" w:rsidRPr="00C5292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52925">
        <w:rPr>
          <w:rFonts w:ascii="Times New Roman" w:hAnsi="Times New Roman" w:cs="Times New Roman"/>
          <w:sz w:val="24"/>
          <w:szCs w:val="24"/>
        </w:rPr>
        <w:t>Музыка эпохи классицизма всё больше входила в образовательные системы, формируя не только художественный вкус, но и принципы будущих поколений.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Основные композиторы и их влияние</w:t>
      </w:r>
      <w:r w:rsidR="00C52925" w:rsidRPr="00C52925">
        <w:rPr>
          <w:rFonts w:ascii="Times New Roman" w:hAnsi="Times New Roman" w:cs="Times New Roman"/>
          <w:b/>
          <w:sz w:val="24"/>
          <w:szCs w:val="24"/>
        </w:rPr>
        <w:t xml:space="preserve"> на развитие детей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 xml:space="preserve">Людвиг </w:t>
      </w:r>
      <w:r w:rsidR="00C52925" w:rsidRPr="00C52925">
        <w:rPr>
          <w:rFonts w:ascii="Times New Roman" w:hAnsi="Times New Roman" w:cs="Times New Roman"/>
          <w:sz w:val="24"/>
          <w:szCs w:val="24"/>
        </w:rPr>
        <w:t>Ван</w:t>
      </w:r>
      <w:r w:rsidRPr="00C52925">
        <w:rPr>
          <w:rFonts w:ascii="Times New Roman" w:hAnsi="Times New Roman" w:cs="Times New Roman"/>
          <w:sz w:val="24"/>
          <w:szCs w:val="24"/>
        </w:rPr>
        <w:t xml:space="preserve"> Бетховен: </w:t>
      </w:r>
      <w:r w:rsidR="00C52925">
        <w:rPr>
          <w:rFonts w:ascii="Times New Roman" w:hAnsi="Times New Roman" w:cs="Times New Roman"/>
          <w:sz w:val="24"/>
          <w:szCs w:val="24"/>
        </w:rPr>
        <w:t>е</w:t>
      </w:r>
      <w:r w:rsidRPr="00C52925">
        <w:rPr>
          <w:rFonts w:ascii="Times New Roman" w:hAnsi="Times New Roman" w:cs="Times New Roman"/>
          <w:sz w:val="24"/>
          <w:szCs w:val="24"/>
        </w:rPr>
        <w:t>го произведения развивают эмоциональную восприимчивость и интуицию.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Вольфганг Амадей Моцарт</w:t>
      </w:r>
      <w:r w:rsidR="00C52925" w:rsidRPr="00C52925">
        <w:rPr>
          <w:rFonts w:ascii="Times New Roman" w:hAnsi="Times New Roman" w:cs="Times New Roman"/>
          <w:sz w:val="24"/>
          <w:szCs w:val="24"/>
        </w:rPr>
        <w:t>: помогает</w:t>
      </w:r>
      <w:r w:rsidRPr="00C52925">
        <w:rPr>
          <w:rFonts w:ascii="Times New Roman" w:hAnsi="Times New Roman" w:cs="Times New Roman"/>
          <w:sz w:val="24"/>
          <w:szCs w:val="24"/>
        </w:rPr>
        <w:t xml:space="preserve"> улучшить память и концентрацию внимания.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Пётр Ильич Чайковский</w:t>
      </w:r>
      <w:r w:rsidR="00C52925" w:rsidRPr="00C52925">
        <w:rPr>
          <w:rFonts w:ascii="Times New Roman" w:hAnsi="Times New Roman" w:cs="Times New Roman"/>
          <w:sz w:val="24"/>
          <w:szCs w:val="24"/>
        </w:rPr>
        <w:t>: пробуждает</w:t>
      </w:r>
      <w:r w:rsidRPr="00C52925">
        <w:rPr>
          <w:rFonts w:ascii="Times New Roman" w:hAnsi="Times New Roman" w:cs="Times New Roman"/>
          <w:sz w:val="24"/>
          <w:szCs w:val="24"/>
        </w:rPr>
        <w:t xml:space="preserve"> чувственное восприятие и художественное оформление.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Антонио Вивальди</w:t>
      </w:r>
      <w:r w:rsidR="00C52925" w:rsidRPr="00C52925">
        <w:rPr>
          <w:rFonts w:ascii="Times New Roman" w:hAnsi="Times New Roman" w:cs="Times New Roman"/>
          <w:sz w:val="24"/>
          <w:szCs w:val="24"/>
        </w:rPr>
        <w:t>: способствует</w:t>
      </w:r>
      <w:r w:rsidRPr="00C52925">
        <w:rPr>
          <w:rFonts w:ascii="Times New Roman" w:hAnsi="Times New Roman" w:cs="Times New Roman"/>
          <w:sz w:val="24"/>
          <w:szCs w:val="24"/>
        </w:rPr>
        <w:t xml:space="preserve"> аналитическому мышлению через структурированные композиции.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Пример: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Музыка Бетховена обогащает эмоциональный словарь ребенка, позволяя ему лучше обмениваться чувствами с окружающими и самим собой.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Рекомендации к прослушиванию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52925">
        <w:rPr>
          <w:rFonts w:ascii="Times New Roman" w:hAnsi="Times New Roman" w:cs="Times New Roman"/>
          <w:b/>
          <w:i/>
          <w:sz w:val="24"/>
          <w:szCs w:val="24"/>
        </w:rPr>
        <w:t>Музыка Моцарта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lastRenderedPageBreak/>
        <w:t>Начните с легкой классической композиции, такой как "Маленькая ночная серенада" Моцарта. Это легко воспринять ребенку и поможет ему начать видеть музыку как часть его ежедневной жизни.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Слушайте вместе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Как можно больше времени проводите с ребенком, объясняя симфонии. Они могут формировать визуальные ассоциации — делитесь впечатлениями!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Участие ребёнка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Дайте детям возможность высказать свои мысли и ощущения.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Наушники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Используйте качественные наушники для погружения в каждый звук и инструмент звучания.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Практические занятия с музыкой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Разработайте музыкальные задания: сочинение мелодий, интерпретации знакомых произведений.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Посещайте концерты: Живое исполнение музыки позволяет детям почувствовать атмосферу зала и взаимодействие музыкантов с аудиторией.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b/>
          <w:sz w:val="24"/>
          <w:szCs w:val="24"/>
        </w:rPr>
        <w:t>Классическая музыка</w:t>
      </w:r>
      <w:r w:rsidRPr="00C52925">
        <w:rPr>
          <w:rFonts w:ascii="Times New Roman" w:hAnsi="Times New Roman" w:cs="Times New Roman"/>
          <w:sz w:val="24"/>
          <w:szCs w:val="24"/>
        </w:rPr>
        <w:t xml:space="preserve"> </w:t>
      </w:r>
      <w:r w:rsidR="00C52925" w:rsidRPr="00C52925">
        <w:rPr>
          <w:rFonts w:ascii="Times New Roman" w:hAnsi="Times New Roman" w:cs="Times New Roman"/>
          <w:b/>
          <w:sz w:val="24"/>
          <w:szCs w:val="24"/>
        </w:rPr>
        <w:t>-</w:t>
      </w:r>
      <w:r w:rsidRPr="00C52925">
        <w:rPr>
          <w:rFonts w:ascii="Times New Roman" w:hAnsi="Times New Roman" w:cs="Times New Roman"/>
          <w:sz w:val="24"/>
          <w:szCs w:val="24"/>
        </w:rPr>
        <w:t xml:space="preserve"> мостик к более полному восприятию мира. Она раскрывает потенциал каждого ребёнка, предоставляя новые возможности для познания и творчества. Пусть её звуки продолжают звучать в жизни ваших детей, вдохновляя и наполняя их сердца.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Источники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"Музыкальное развитие детей: теоретические и практические аспекты". Автор: И.И. Иванова. Москва: Издательство "Наука", 2019.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Официальный сайт "Национальная ассоциация музыкального образования".</w:t>
      </w:r>
    </w:p>
    <w:p w:rsidR="00445191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"Музыка и обучение детей: методические рекомендации". Автор: А.А. Сидоров. Санкт-Петербург: СПбГУ, 2021.</w:t>
      </w:r>
    </w:p>
    <w:p w:rsidR="00E81C18" w:rsidRPr="00C52925" w:rsidRDefault="00445191" w:rsidP="00C529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2925">
        <w:rPr>
          <w:rFonts w:ascii="Times New Roman" w:hAnsi="Times New Roman" w:cs="Times New Roman"/>
          <w:sz w:val="24"/>
          <w:szCs w:val="24"/>
        </w:rPr>
        <w:t>"Психология и музыка: воздействие на личность". Автор: Л.Г. Королева</w:t>
      </w:r>
      <w:r w:rsidRPr="006B192C">
        <w:rPr>
          <w:rFonts w:ascii="Times New Roman" w:hAnsi="Times New Roman" w:cs="Times New Roman"/>
          <w:sz w:val="32"/>
          <w:szCs w:val="32"/>
        </w:rPr>
        <w:t xml:space="preserve">. </w:t>
      </w:r>
      <w:r w:rsidRPr="00C52925">
        <w:rPr>
          <w:rFonts w:ascii="Times New Roman" w:hAnsi="Times New Roman" w:cs="Times New Roman"/>
          <w:sz w:val="24"/>
          <w:szCs w:val="24"/>
        </w:rPr>
        <w:t>Издательство "Академия", 2020.</w:t>
      </w:r>
      <w:bookmarkEnd w:id="0"/>
    </w:p>
    <w:sectPr w:rsidR="00E81C18" w:rsidRPr="00C52925" w:rsidSect="0044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41"/>
    <w:rsid w:val="00102FCF"/>
    <w:rsid w:val="001337C3"/>
    <w:rsid w:val="00445191"/>
    <w:rsid w:val="00581A41"/>
    <w:rsid w:val="006B192C"/>
    <w:rsid w:val="00880739"/>
    <w:rsid w:val="0097542B"/>
    <w:rsid w:val="009E6820"/>
    <w:rsid w:val="00C52925"/>
    <w:rsid w:val="00C92E97"/>
    <w:rsid w:val="00E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C0F1"/>
  <w15:chartTrackingRefBased/>
  <w15:docId w15:val="{AB32BC85-DBF9-4005-929B-DA68B0B4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5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51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Борисова</dc:creator>
  <cp:keywords/>
  <dc:description/>
  <cp:lastModifiedBy>Olga</cp:lastModifiedBy>
  <cp:revision>4</cp:revision>
  <dcterms:created xsi:type="dcterms:W3CDTF">2025-01-14T09:50:00Z</dcterms:created>
  <dcterms:modified xsi:type="dcterms:W3CDTF">2025-01-31T07:31:00Z</dcterms:modified>
</cp:coreProperties>
</file>