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25" w:rsidRPr="00B67C25" w:rsidRDefault="00B67C25" w:rsidP="00B6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C25">
        <w:rPr>
          <w:rFonts w:ascii="Times New Roman" w:hAnsi="Times New Roman" w:cs="Times New Roman"/>
          <w:sz w:val="28"/>
          <w:szCs w:val="28"/>
        </w:rPr>
        <w:t>Конспект урока «Окружающий мир» в 1 классе</w:t>
      </w:r>
      <w:r w:rsidR="00880484">
        <w:rPr>
          <w:rFonts w:ascii="Times New Roman" w:hAnsi="Times New Roman" w:cs="Times New Roman"/>
          <w:sz w:val="28"/>
          <w:szCs w:val="28"/>
        </w:rPr>
        <w:t xml:space="preserve"> </w:t>
      </w:r>
      <w:r w:rsidR="0001424F">
        <w:rPr>
          <w:rFonts w:ascii="Times New Roman" w:hAnsi="Times New Roman" w:cs="Times New Roman"/>
          <w:sz w:val="28"/>
          <w:szCs w:val="28"/>
        </w:rPr>
        <w:t>в системно-</w:t>
      </w:r>
      <w:proofErr w:type="spellStart"/>
      <w:r w:rsidR="0001424F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01424F">
        <w:rPr>
          <w:rFonts w:ascii="Times New Roman" w:hAnsi="Times New Roman" w:cs="Times New Roman"/>
          <w:sz w:val="28"/>
          <w:szCs w:val="28"/>
        </w:rPr>
        <w:t xml:space="preserve"> подходе по </w:t>
      </w:r>
      <w:proofErr w:type="gramStart"/>
      <w:r w:rsidR="0001424F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01424F">
        <w:rPr>
          <w:rFonts w:ascii="Times New Roman" w:hAnsi="Times New Roman" w:cs="Times New Roman"/>
          <w:sz w:val="28"/>
          <w:szCs w:val="28"/>
        </w:rPr>
        <w:t xml:space="preserve"> </w:t>
      </w:r>
      <w:r w:rsidR="00880484">
        <w:rPr>
          <w:rFonts w:ascii="Times New Roman" w:hAnsi="Times New Roman" w:cs="Times New Roman"/>
          <w:sz w:val="28"/>
          <w:szCs w:val="28"/>
        </w:rPr>
        <w:t>ФГОС</w:t>
      </w:r>
    </w:p>
    <w:p w:rsidR="00FE2545" w:rsidRPr="00B67C25" w:rsidRDefault="00B67C25" w:rsidP="00B67C25">
      <w:pPr>
        <w:jc w:val="right"/>
        <w:rPr>
          <w:rFonts w:ascii="Times New Roman" w:hAnsi="Times New Roman" w:cs="Times New Roman"/>
          <w:sz w:val="28"/>
          <w:szCs w:val="28"/>
        </w:rPr>
      </w:pPr>
      <w:r w:rsidRPr="00B67C25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D84365" w:rsidRPr="00B67C25">
        <w:rPr>
          <w:rFonts w:ascii="Times New Roman" w:hAnsi="Times New Roman" w:cs="Times New Roman"/>
          <w:sz w:val="28"/>
          <w:szCs w:val="28"/>
        </w:rPr>
        <w:t>Федорович Татьяна Геннадьевна</w:t>
      </w:r>
    </w:p>
    <w:p w:rsidR="00D84365" w:rsidRPr="00D84365" w:rsidRDefault="00D84365" w:rsidP="00D8436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Вводная часть</w:t>
      </w:r>
    </w:p>
    <w:p w:rsidR="00D84365" w:rsidRPr="00D84365" w:rsidRDefault="00D84365" w:rsidP="00B67C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Учебный предмет: окружающий мир</w:t>
      </w:r>
    </w:p>
    <w:p w:rsidR="00D84365" w:rsidRPr="00D84365" w:rsidRDefault="00D84365" w:rsidP="00B67C25">
      <w:pPr>
        <w:numPr>
          <w:ilvl w:val="0"/>
          <w:numId w:val="1"/>
        </w:numPr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Класс: 1</w:t>
      </w:r>
    </w:p>
    <w:p w:rsidR="00D84365" w:rsidRPr="00D84365" w:rsidRDefault="00D84365" w:rsidP="00B67C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Раздел: «Человек и общество»</w:t>
      </w:r>
      <w:bookmarkStart w:id="0" w:name="_GoBack"/>
      <w:bookmarkEnd w:id="0"/>
    </w:p>
    <w:p w:rsidR="00D84365" w:rsidRPr="00D84365" w:rsidRDefault="00D84365" w:rsidP="00B67C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Тип урока: открытие нового знания</w:t>
      </w:r>
    </w:p>
    <w:p w:rsidR="00D84365" w:rsidRPr="00D84365" w:rsidRDefault="00D84365" w:rsidP="00B67C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Тема урока: «Наша страна Россия, Российская Федерация. Что такое Родина?»</w:t>
      </w:r>
    </w:p>
    <w:p w:rsidR="00D84365" w:rsidRPr="00D84365" w:rsidRDefault="00D84365" w:rsidP="00B67C2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Планируемые результаты:</w:t>
      </w:r>
    </w:p>
    <w:p w:rsidR="00D84365" w:rsidRPr="00D84365" w:rsidRDefault="00B67C25" w:rsidP="00B67C25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C25">
        <w:rPr>
          <w:rFonts w:ascii="Times New Roman" w:eastAsia="Calibri" w:hAnsi="Times New Roman" w:cs="Times New Roman"/>
          <w:sz w:val="28"/>
          <w:szCs w:val="28"/>
        </w:rPr>
        <w:t>-</w:t>
      </w:r>
      <w:r w:rsidR="00D84365" w:rsidRPr="00D84365">
        <w:rPr>
          <w:rFonts w:ascii="Times New Roman" w:eastAsia="Calibri" w:hAnsi="Times New Roman" w:cs="Times New Roman"/>
          <w:sz w:val="28"/>
          <w:szCs w:val="28"/>
        </w:rPr>
        <w:t xml:space="preserve"> предметные: </w:t>
      </w:r>
      <w:r w:rsidR="00D84365" w:rsidRPr="00D843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называет цвета российского флага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D84365" w:rsidRPr="00D8436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84365" w:rsidRPr="00D84365" w:rsidRDefault="00B67C25" w:rsidP="00B67C25">
      <w:pPr>
        <w:spacing w:after="0" w:line="259" w:lineRule="auto"/>
        <w:ind w:left="426" w:firstLine="283"/>
        <w:jc w:val="both"/>
        <w:rPr>
          <w:rFonts w:ascii="Arial" w:eastAsia="Calibri" w:hAnsi="Arial" w:cs="Arial"/>
          <w:shd w:val="clear" w:color="auto" w:fill="FFFFFF"/>
        </w:rPr>
      </w:pPr>
      <w:r w:rsidRPr="00B67C25">
        <w:rPr>
          <w:rFonts w:ascii="Times New Roman" w:eastAsia="Calibri" w:hAnsi="Times New Roman" w:cs="Times New Roman"/>
          <w:sz w:val="28"/>
          <w:szCs w:val="28"/>
        </w:rPr>
        <w:t>-</w:t>
      </w:r>
      <w:r w:rsidR="00D84365" w:rsidRPr="00D84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4365" w:rsidRPr="00D84365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="00D84365" w:rsidRPr="00D843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84365" w:rsidRPr="00D843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упорядочивает цвета российского флага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84365" w:rsidRDefault="00D84365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65">
        <w:rPr>
          <w:rFonts w:ascii="Times New Roman" w:eastAsia="Calibri" w:hAnsi="Times New Roman" w:cs="Times New Roman"/>
          <w:sz w:val="28"/>
          <w:szCs w:val="28"/>
        </w:rPr>
        <w:t>ВП (воспитательный потенциал) направлен на: становление ценностного отношения к своей Родине – России (гражданско-патриотическое воспитание)</w:t>
      </w:r>
      <w:r w:rsidR="00B67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C25" w:rsidRDefault="00B67C25" w:rsidP="00B67C25">
      <w:pPr>
        <w:spacing w:after="160" w:line="259" w:lineRule="auto"/>
        <w:ind w:left="426"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p w:rsidR="00B67C25" w:rsidRPr="00493EFF" w:rsidRDefault="00B67C25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E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93EFF">
        <w:rPr>
          <w:rFonts w:ascii="Times New Roman" w:eastAsia="Calibri" w:hAnsi="Times New Roman" w:cs="Times New Roman"/>
          <w:b/>
          <w:sz w:val="28"/>
          <w:szCs w:val="28"/>
        </w:rPr>
        <w:t xml:space="preserve"> этап: Мобилизация к учебной деятельности</w:t>
      </w:r>
    </w:p>
    <w:p w:rsidR="00B67C25" w:rsidRDefault="0088048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Доброе утро, ребята! Посмотрите друг на друга, улыбнитесь друг другу, пожелайте друг другу хорошего рабочего настроения. Посмотрите на меня, я тоже желаю вам работать дружно, открывать что-то новое.</w:t>
      </w:r>
    </w:p>
    <w:p w:rsidR="00880484" w:rsidRDefault="0088048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Слово «загадка» - древнего происхождения. В древнерусском языке слово «гадать» обозначало думать, размышлять. А вы готовы думать, размышлять?</w:t>
      </w:r>
    </w:p>
    <w:p w:rsidR="00880484" w:rsidRDefault="0088048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Да!</w:t>
      </w:r>
    </w:p>
    <w:p w:rsidR="00880484" w:rsidRDefault="0088048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Отлично! Тогда отгадайте загадку:</w:t>
      </w:r>
    </w:p>
    <w:p w:rsidR="00880484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него названий много: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трехцветный стяг-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ветром гонит прочь тревоги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Бело-сине-красный ….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Флаг.</w:t>
      </w:r>
    </w:p>
    <w:p w:rsidR="00493EFF" w:rsidRDefault="00493EF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Молодцы! Ребята послушайте стихотворение Владимира Степанова и подумайте, о каком флаге мы сегодня с вами поговорим.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lastRenderedPageBreak/>
        <w:t>Что мы Родиной зовём?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Дом, где мы с тобой живём,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И берёзки, вдоль которых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Рядом с мамой мы идём.</w:t>
      </w:r>
    </w:p>
    <w:p w:rsidR="00493EFF" w:rsidRPr="00493EFF" w:rsidRDefault="00493EFF" w:rsidP="00493EFF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Что мы Родиной зовём?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Поле с тонким колоском,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Наши праздники и песни,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Тёплый вечер за окном.</w:t>
      </w:r>
    </w:p>
    <w:p w:rsidR="00493EFF" w:rsidRPr="00493EFF" w:rsidRDefault="00493EFF" w:rsidP="00493EFF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Что мы Родиной зовём?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Всё, что в сердце бережём,</w:t>
      </w:r>
    </w:p>
    <w:p w:rsidR="00493EFF" w:rsidRP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И под небом синим-синим</w:t>
      </w:r>
    </w:p>
    <w:p w:rsidR="009965E3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sz w:val="28"/>
          <w:szCs w:val="28"/>
        </w:rPr>
        <w:t>Флаг России над Кремлём.</w:t>
      </w:r>
    </w:p>
    <w:p w:rsidR="00493EFF" w:rsidRDefault="00493EFF" w:rsidP="00493EFF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</w:t>
      </w:r>
      <w:r w:rsidR="00B00945">
        <w:rPr>
          <w:rFonts w:ascii="Times New Roman" w:eastAsia="Calibri" w:hAnsi="Times New Roman" w:cs="Times New Roman"/>
          <w:sz w:val="28"/>
          <w:szCs w:val="28"/>
        </w:rPr>
        <w:t xml:space="preserve">я: Мы сегодня поговорим </w:t>
      </w:r>
      <w:r w:rsidR="00493EFF">
        <w:rPr>
          <w:rFonts w:ascii="Times New Roman" w:eastAsia="Calibri" w:hAnsi="Times New Roman" w:cs="Times New Roman"/>
          <w:sz w:val="28"/>
          <w:szCs w:val="28"/>
        </w:rPr>
        <w:t>флаге нашей страны.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E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93EFF">
        <w:rPr>
          <w:rFonts w:ascii="Times New Roman" w:eastAsia="Calibri" w:hAnsi="Times New Roman" w:cs="Times New Roman"/>
          <w:b/>
          <w:sz w:val="28"/>
          <w:szCs w:val="28"/>
        </w:rPr>
        <w:t xml:space="preserve"> этап: Актуализация знаний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Правильно ребята, сего</w:t>
      </w:r>
      <w:r w:rsidR="00292ABE">
        <w:rPr>
          <w:rFonts w:ascii="Times New Roman" w:eastAsia="Calibri" w:hAnsi="Times New Roman" w:cs="Times New Roman"/>
          <w:sz w:val="28"/>
          <w:szCs w:val="28"/>
        </w:rPr>
        <w:t>дня мы поговорим с вами о флагах</w:t>
      </w:r>
      <w:r>
        <w:rPr>
          <w:rFonts w:ascii="Times New Roman" w:eastAsia="Calibri" w:hAnsi="Times New Roman" w:cs="Times New Roman"/>
          <w:sz w:val="28"/>
          <w:szCs w:val="28"/>
        </w:rPr>
        <w:t>. А что вы уже знаете о них.</w:t>
      </w:r>
    </w:p>
    <w:p w:rsidR="009965E3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Они бывают разные. У каждой страны свой флаг. Их вывешивают на разных государственных зданиях, на кораблях. Не бывает одинаковых флагов.</w:t>
      </w:r>
    </w:p>
    <w:p w:rsidR="009965E3" w:rsidRPr="00493EFF" w:rsidRDefault="009965E3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E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93EFF">
        <w:rPr>
          <w:rFonts w:ascii="Times New Roman" w:eastAsia="Calibri" w:hAnsi="Times New Roman" w:cs="Times New Roman"/>
          <w:b/>
          <w:sz w:val="28"/>
          <w:szCs w:val="28"/>
        </w:rPr>
        <w:t xml:space="preserve"> этап: Затруднения в деятельности (проблемная ситуация)</w:t>
      </w:r>
    </w:p>
    <w:p w:rsidR="0001424F" w:rsidRDefault="0001424F" w:rsidP="00493EFF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Ребята, сегодня на уроке вам предстоит поработать в паре и выполнить задание, записанное на листочке.</w:t>
      </w:r>
      <w:r w:rsidR="00493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Возьмите лист с заданием, кто сможет прочитать задание?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Нарисуй флаг Российской Федерации.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Что вам предстоит сделать?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Нарисовать флаг России.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Учитель. Хорошо, можете приступать к работе.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рисуют флаг России.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Как вы выполняли задание? С чего начали рисовать?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Мы обсудили в паре</w:t>
      </w:r>
      <w:r w:rsidR="00292AB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чего начнем работу. Первым шагом </w:t>
      </w:r>
      <w:r w:rsidRPr="0001424F">
        <w:rPr>
          <w:rFonts w:ascii="Times New Roman" w:eastAsia="Calibri" w:hAnsi="Times New Roman" w:cs="Times New Roman"/>
          <w:sz w:val="28"/>
          <w:szCs w:val="28"/>
        </w:rPr>
        <w:t>мы решили нарисовать прямоугольник, потому что флаг России имеет прямоугольную форму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Учитель: Молодцы! Что делали потом?</w:t>
      </w:r>
    </w:p>
    <w:p w:rsidR="0001424F" w:rsidRDefault="0001424F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01424F">
        <w:rPr>
          <w:rFonts w:ascii="Times New Roman" w:eastAsia="Calibri" w:hAnsi="Times New Roman" w:cs="Times New Roman"/>
          <w:sz w:val="28"/>
          <w:szCs w:val="28"/>
        </w:rPr>
        <w:t>Вторым шагом было обсуждение, на сколько частей необходимо разделить прямоугольник.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Хорошо! На сколько частей разделили прямоугольник? Почему?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341204">
        <w:rPr>
          <w:rFonts w:ascii="Times New Roman" w:eastAsia="Calibri" w:hAnsi="Times New Roman" w:cs="Times New Roman"/>
          <w:sz w:val="28"/>
          <w:szCs w:val="28"/>
        </w:rPr>
        <w:t>Решили разделить на три части.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1204">
        <w:rPr>
          <w:rFonts w:ascii="Times New Roman" w:eastAsia="Calibri" w:hAnsi="Times New Roman" w:cs="Times New Roman"/>
          <w:sz w:val="28"/>
          <w:szCs w:val="28"/>
        </w:rPr>
        <w:t>Потому что флаг России называют «</w:t>
      </w:r>
      <w:proofErr w:type="spellStart"/>
      <w:r w:rsidRPr="00341204"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 w:rsidRPr="00341204">
        <w:rPr>
          <w:rFonts w:ascii="Times New Roman" w:eastAsia="Calibri" w:hAnsi="Times New Roman" w:cs="Times New Roman"/>
          <w:sz w:val="28"/>
          <w:szCs w:val="28"/>
        </w:rPr>
        <w:t>», а это значит, что он состоит из трех цветов.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Отлично! </w:t>
      </w:r>
      <w:r w:rsidRPr="00341204">
        <w:rPr>
          <w:rFonts w:ascii="Times New Roman" w:eastAsia="Calibri" w:hAnsi="Times New Roman" w:cs="Times New Roman"/>
          <w:sz w:val="28"/>
          <w:szCs w:val="28"/>
        </w:rPr>
        <w:t>Каким следующим был ваш шаг?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341204">
        <w:rPr>
          <w:rFonts w:ascii="Times New Roman" w:eastAsia="Calibri" w:hAnsi="Times New Roman" w:cs="Times New Roman"/>
          <w:sz w:val="28"/>
          <w:szCs w:val="28"/>
        </w:rPr>
        <w:t>Далее мы вспомнили, какие цвета есть на флаге России.</w:t>
      </w:r>
    </w:p>
    <w:p w:rsidR="00341204" w:rsidRDefault="00341204" w:rsidP="00341204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341204">
        <w:rPr>
          <w:rFonts w:ascii="Times New Roman" w:eastAsia="Calibri" w:hAnsi="Times New Roman" w:cs="Times New Roman"/>
          <w:sz w:val="28"/>
          <w:szCs w:val="28"/>
        </w:rPr>
        <w:t>Хорошо! Какие цвета Вы подобрали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оформления своих рисунков? </w:t>
      </w:r>
    </w:p>
    <w:p w:rsidR="00341204" w:rsidRDefault="00341204" w:rsidP="00341204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341204">
        <w:rPr>
          <w:rFonts w:ascii="Times New Roman" w:eastAsia="Calibri" w:hAnsi="Times New Roman" w:cs="Times New Roman"/>
          <w:sz w:val="28"/>
          <w:szCs w:val="28"/>
        </w:rPr>
        <w:t>Подобрали нужные цвета – синий, красный.</w:t>
      </w:r>
    </w:p>
    <w:p w:rsidR="0001424F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341204">
        <w:rPr>
          <w:rFonts w:ascii="Times New Roman" w:eastAsia="Calibri" w:hAnsi="Times New Roman" w:cs="Times New Roman"/>
          <w:sz w:val="28"/>
          <w:szCs w:val="28"/>
        </w:rPr>
        <w:t xml:space="preserve">Чем решили </w:t>
      </w:r>
      <w:r>
        <w:rPr>
          <w:rFonts w:ascii="Times New Roman" w:eastAsia="Calibri" w:hAnsi="Times New Roman" w:cs="Times New Roman"/>
          <w:sz w:val="28"/>
          <w:szCs w:val="28"/>
        </w:rPr>
        <w:t>закрасить третью часть</w:t>
      </w:r>
      <w:r w:rsidRPr="0034120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341204">
        <w:rPr>
          <w:rFonts w:ascii="Times New Roman" w:eastAsia="Calibri" w:hAnsi="Times New Roman" w:cs="Times New Roman"/>
          <w:sz w:val="28"/>
          <w:szCs w:val="28"/>
        </w:rPr>
        <w:t>Так как у нас нет белого цвета карандаша, мы решили оставить эту часть не закрашенной.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341204">
        <w:rPr>
          <w:rFonts w:ascii="Times New Roman" w:eastAsia="Calibri" w:hAnsi="Times New Roman" w:cs="Times New Roman"/>
          <w:sz w:val="28"/>
          <w:szCs w:val="28"/>
        </w:rPr>
        <w:t>Хорошо! Что делали потом?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341204">
        <w:rPr>
          <w:rFonts w:ascii="Times New Roman" w:eastAsia="Calibri" w:hAnsi="Times New Roman" w:cs="Times New Roman"/>
          <w:sz w:val="28"/>
          <w:szCs w:val="28"/>
        </w:rPr>
        <w:t>После всех обсуждений мы приступили к выполнению задания. Раскрасили части флага.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341204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341204" w:rsidRPr="007B5E87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5E87">
        <w:rPr>
          <w:rFonts w:ascii="Times New Roman" w:eastAsia="Calibri" w:hAnsi="Times New Roman" w:cs="Times New Roman"/>
          <w:b/>
          <w:sz w:val="28"/>
          <w:szCs w:val="28"/>
        </w:rPr>
        <w:t>IV Первичное закрепление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341204">
        <w:rPr>
          <w:rFonts w:ascii="Times New Roman" w:eastAsia="Calibri" w:hAnsi="Times New Roman" w:cs="Times New Roman"/>
          <w:sz w:val="28"/>
          <w:szCs w:val="28"/>
        </w:rPr>
        <w:t xml:space="preserve">Ребята, наш герой </w:t>
      </w:r>
      <w:proofErr w:type="spellStart"/>
      <w:r w:rsidRPr="00341204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341204">
        <w:rPr>
          <w:rFonts w:ascii="Times New Roman" w:eastAsia="Calibri" w:hAnsi="Times New Roman" w:cs="Times New Roman"/>
          <w:sz w:val="28"/>
          <w:szCs w:val="28"/>
        </w:rPr>
        <w:t xml:space="preserve"> тоже решил выполнить задание вместе с вами. И вот что у него получилось.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8CAB8" wp14:editId="73A5A88B">
            <wp:extent cx="1274445" cy="853440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2.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FC313" wp14:editId="6A2B7D00">
            <wp:extent cx="1335405" cy="8902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765AF" wp14:editId="16B4A7A5">
            <wp:extent cx="1408430" cy="969645"/>
            <wp:effectExtent l="0" t="0" r="127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341204">
        <w:rPr>
          <w:rFonts w:ascii="Times New Roman" w:eastAsia="Calibri" w:hAnsi="Times New Roman" w:cs="Times New Roman"/>
          <w:sz w:val="28"/>
          <w:szCs w:val="28"/>
        </w:rPr>
        <w:t xml:space="preserve">Правильно ли </w:t>
      </w:r>
      <w:proofErr w:type="spellStart"/>
      <w:r w:rsidRPr="00341204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341204">
        <w:rPr>
          <w:rFonts w:ascii="Times New Roman" w:eastAsia="Calibri" w:hAnsi="Times New Roman" w:cs="Times New Roman"/>
          <w:sz w:val="28"/>
          <w:szCs w:val="28"/>
        </w:rPr>
        <w:t xml:space="preserve"> выполнил задание?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341204">
        <w:rPr>
          <w:rFonts w:ascii="Times New Roman" w:eastAsia="Calibri" w:hAnsi="Times New Roman" w:cs="Times New Roman"/>
          <w:sz w:val="28"/>
          <w:szCs w:val="28"/>
        </w:rPr>
        <w:t>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204" w:rsidRDefault="00341204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62018A" w:rsidRPr="0062018A">
        <w:rPr>
          <w:rFonts w:ascii="Times New Roman" w:eastAsia="Calibri" w:hAnsi="Times New Roman" w:cs="Times New Roman"/>
          <w:sz w:val="28"/>
          <w:szCs w:val="28"/>
        </w:rPr>
        <w:t>Почему так считаете?</w:t>
      </w:r>
    </w:p>
    <w:p w:rsidR="0062018A" w:rsidRDefault="0062018A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2018A">
        <w:rPr>
          <w:rFonts w:ascii="Times New Roman" w:eastAsia="Calibri" w:hAnsi="Times New Roman" w:cs="Times New Roman"/>
          <w:sz w:val="28"/>
          <w:szCs w:val="28"/>
        </w:rPr>
        <w:t>Флаги прямоугольной формы, но разделены и раскрашены неправильно.</w:t>
      </w:r>
    </w:p>
    <w:p w:rsidR="0062018A" w:rsidRDefault="0062018A" w:rsidP="00B67C25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Учитель: </w:t>
      </w:r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Хорошо. В чем ошибся </w:t>
      </w:r>
      <w:proofErr w:type="spellStart"/>
      <w:r w:rsidRPr="0062018A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62018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2018A" w:rsidRDefault="0062018A" w:rsidP="0062018A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2018A">
        <w:rPr>
          <w:rFonts w:ascii="Times New Roman" w:eastAsia="Calibri" w:hAnsi="Times New Roman" w:cs="Times New Roman"/>
          <w:sz w:val="28"/>
          <w:szCs w:val="28"/>
        </w:rPr>
        <w:t>1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лаг – цвета перепутаны местами. </w:t>
      </w:r>
      <w:r w:rsidRPr="0062018A">
        <w:rPr>
          <w:rFonts w:ascii="Times New Roman" w:eastAsia="Calibri" w:hAnsi="Times New Roman" w:cs="Times New Roman"/>
          <w:sz w:val="28"/>
          <w:szCs w:val="28"/>
        </w:rPr>
        <w:t>2 флаг – флаг разделе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на большее количество частей. </w:t>
      </w:r>
      <w:r w:rsidRPr="0062018A">
        <w:rPr>
          <w:rFonts w:ascii="Times New Roman" w:eastAsia="Calibri" w:hAnsi="Times New Roman" w:cs="Times New Roman"/>
          <w:sz w:val="28"/>
          <w:szCs w:val="28"/>
        </w:rPr>
        <w:t>3 флаг – не правильно подобраны цвета.</w:t>
      </w:r>
    </w:p>
    <w:p w:rsidR="0062018A" w:rsidRDefault="0062018A" w:rsidP="0062018A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Отлично. Кто сможет нам показать и </w:t>
      </w:r>
      <w:proofErr w:type="gramStart"/>
      <w:r w:rsidRPr="0062018A">
        <w:rPr>
          <w:rFonts w:ascii="Times New Roman" w:eastAsia="Calibri" w:hAnsi="Times New Roman" w:cs="Times New Roman"/>
          <w:sz w:val="28"/>
          <w:szCs w:val="28"/>
        </w:rPr>
        <w:t>рассказать</w:t>
      </w:r>
      <w:proofErr w:type="gramEnd"/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 как должен выглядеть флаг России?</w:t>
      </w:r>
    </w:p>
    <w:p w:rsidR="0062018A" w:rsidRDefault="0062018A" w:rsidP="0062018A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по желанию показывают свои работы и </w:t>
      </w:r>
      <w:proofErr w:type="gramStart"/>
      <w:r w:rsidRPr="0062018A">
        <w:rPr>
          <w:rFonts w:ascii="Times New Roman" w:eastAsia="Calibri" w:hAnsi="Times New Roman" w:cs="Times New Roman"/>
          <w:sz w:val="28"/>
          <w:szCs w:val="28"/>
        </w:rPr>
        <w:t>рассказывают</w:t>
      </w:r>
      <w:proofErr w:type="gramEnd"/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 как должен выглядеть флаг России.</w:t>
      </w:r>
    </w:p>
    <w:p w:rsidR="0062018A" w:rsidRPr="007B5E87" w:rsidRDefault="0062018A" w:rsidP="0062018A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5E8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 </w:t>
      </w:r>
      <w:r w:rsidRPr="007B5E87">
        <w:rPr>
          <w:rFonts w:ascii="Times New Roman" w:eastAsia="Calibri" w:hAnsi="Times New Roman" w:cs="Times New Roman"/>
          <w:b/>
          <w:sz w:val="28"/>
          <w:szCs w:val="28"/>
        </w:rPr>
        <w:t>этап: Самоконтроль и самооценка</w:t>
      </w:r>
    </w:p>
    <w:p w:rsidR="00ED2998" w:rsidRPr="00D84365" w:rsidRDefault="0062018A" w:rsidP="00ED2998">
      <w:pPr>
        <w:spacing w:after="16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62018A">
        <w:rPr>
          <w:rFonts w:ascii="Times New Roman" w:eastAsia="Calibri" w:hAnsi="Times New Roman" w:cs="Times New Roman"/>
          <w:sz w:val="28"/>
          <w:szCs w:val="28"/>
        </w:rPr>
        <w:t>Молодцы! Предлагаю выполнить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роверку полученных результатов. </w:t>
      </w:r>
      <w:r w:rsidRPr="0062018A">
        <w:rPr>
          <w:rFonts w:ascii="Times New Roman" w:eastAsia="Calibri" w:hAnsi="Times New Roman" w:cs="Times New Roman"/>
          <w:sz w:val="28"/>
          <w:szCs w:val="28"/>
        </w:rPr>
        <w:t>На доске появляется ключ с изображением флага России.</w:t>
      </w:r>
    </w:p>
    <w:p w:rsidR="00D84365" w:rsidRDefault="00D84365" w:rsidP="00D8436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84365">
        <w:rPr>
          <w:rFonts w:ascii="Calibri" w:eastAsia="Calibri" w:hAnsi="Calibri" w:cs="Times New Roman"/>
          <w:noProof/>
          <w:color w:val="FF0000"/>
          <w:lang w:eastAsia="ru-RU"/>
        </w:rPr>
        <w:drawing>
          <wp:inline distT="0" distB="0" distL="0" distR="0" wp14:anchorId="2B9019D8" wp14:editId="523C3016">
            <wp:extent cx="4114800" cy="1854365"/>
            <wp:effectExtent l="0" t="0" r="0" b="0"/>
            <wp:docPr id="1" name="Рисунок 1" descr="Что такое Родина.pp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Родина.ppt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24" cy="186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98" w:rsidRDefault="00ED2998" w:rsidP="00D8436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2018A" w:rsidRDefault="0062018A" w:rsidP="0062018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2018A" w:rsidRPr="0062018A" w:rsidRDefault="0062018A" w:rsidP="007B5E87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>Учитель: Поставьте 4 шкалы оценивания и оцените свои работы по критериям:</w:t>
      </w:r>
    </w:p>
    <w:p w:rsidR="0062018A" w:rsidRPr="0062018A" w:rsidRDefault="0062018A" w:rsidP="0062018A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I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62018A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18A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62018A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</w:p>
    <w:p w:rsidR="0062018A" w:rsidRPr="0062018A" w:rsidRDefault="0062018A" w:rsidP="0062018A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Ф  Ч  </w:t>
      </w:r>
      <w:proofErr w:type="gramStart"/>
      <w:r w:rsidRPr="0062018A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62018A">
        <w:rPr>
          <w:rFonts w:ascii="Times New Roman" w:eastAsia="Calibri" w:hAnsi="Times New Roman" w:cs="Times New Roman"/>
          <w:sz w:val="28"/>
          <w:szCs w:val="28"/>
        </w:rPr>
        <w:t xml:space="preserve">  ПЦ</w:t>
      </w:r>
    </w:p>
    <w:p w:rsidR="0062018A" w:rsidRPr="0062018A" w:rsidRDefault="0062018A" w:rsidP="0062018A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>1. Форма – прямоугольной формы</w:t>
      </w:r>
    </w:p>
    <w:p w:rsidR="0062018A" w:rsidRPr="0062018A" w:rsidRDefault="0062018A" w:rsidP="0062018A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>2. Количество частей – три части</w:t>
      </w:r>
    </w:p>
    <w:p w:rsidR="0062018A" w:rsidRPr="0062018A" w:rsidRDefault="0062018A" w:rsidP="0062018A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>3. Цвета – красный, синий, белый</w:t>
      </w:r>
    </w:p>
    <w:p w:rsidR="0062018A" w:rsidRDefault="0062018A" w:rsidP="007B5E87">
      <w:pPr>
        <w:spacing w:before="240" w:after="16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18A">
        <w:rPr>
          <w:rFonts w:ascii="Times New Roman" w:eastAsia="Calibri" w:hAnsi="Times New Roman" w:cs="Times New Roman"/>
          <w:sz w:val="28"/>
          <w:szCs w:val="28"/>
        </w:rPr>
        <w:t>4. Порядок цветов – белый, синий, красный.</w:t>
      </w:r>
    </w:p>
    <w:p w:rsidR="007B5E87" w:rsidRDefault="0062018A" w:rsidP="00ED2998">
      <w:pPr>
        <w:spacing w:after="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2018A">
        <w:rPr>
          <w:rFonts w:ascii="Times New Roman" w:eastAsia="Calibri" w:hAnsi="Times New Roman" w:cs="Times New Roman"/>
          <w:sz w:val="28"/>
          <w:szCs w:val="28"/>
        </w:rPr>
        <w:t>чертят четыре школы оценивания и оценивают свою работу по предложенным критериям.</w:t>
      </w:r>
    </w:p>
    <w:p w:rsidR="00ED2998" w:rsidRDefault="00ED2998" w:rsidP="00ED2998">
      <w:pPr>
        <w:spacing w:after="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E87" w:rsidRDefault="0062018A" w:rsidP="007B5E87">
      <w:pPr>
        <w:spacing w:before="240"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62018A">
        <w:rPr>
          <w:rFonts w:ascii="Times New Roman" w:eastAsia="Calibri" w:hAnsi="Times New Roman" w:cs="Times New Roman"/>
          <w:sz w:val="28"/>
          <w:szCs w:val="28"/>
        </w:rPr>
        <w:t>Обсудите в парах результаты самопроверки, обратите внимание на имеющиеся недочеты. Обсудите,  в чем заключается ошибка и как ее нужно исправить.</w:t>
      </w:r>
    </w:p>
    <w:p w:rsidR="007B5E87" w:rsidRDefault="007B5E87" w:rsidP="007B5E87">
      <w:pPr>
        <w:spacing w:before="240"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18A" w:rsidRDefault="0062018A" w:rsidP="007B5E87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2018A">
        <w:rPr>
          <w:rFonts w:ascii="Times New Roman" w:eastAsia="Calibri" w:hAnsi="Times New Roman" w:cs="Times New Roman"/>
          <w:sz w:val="28"/>
          <w:szCs w:val="28"/>
        </w:rPr>
        <w:t>работают в парах с полученными результатами самопроверки. При обсуждении находят пути исправления ошибок.</w:t>
      </w:r>
    </w:p>
    <w:p w:rsidR="0062018A" w:rsidRDefault="0062018A" w:rsidP="007B5E87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Учитель: Хорошо. </w:t>
      </w:r>
      <w:r w:rsidRPr="0062018A">
        <w:rPr>
          <w:rFonts w:ascii="Times New Roman" w:eastAsia="Calibri" w:hAnsi="Times New Roman" w:cs="Times New Roman"/>
          <w:sz w:val="28"/>
          <w:szCs w:val="28"/>
        </w:rPr>
        <w:t>Ребята, я предлагаю нам оформить выставку наших работ.</w:t>
      </w:r>
    </w:p>
    <w:p w:rsidR="007B5E87" w:rsidRDefault="007B5E87" w:rsidP="007B5E87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18A" w:rsidRDefault="0062018A" w:rsidP="007B5E87">
      <w:pPr>
        <w:spacing w:after="16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2018A">
        <w:rPr>
          <w:rFonts w:ascii="Times New Roman" w:eastAsia="Calibri" w:hAnsi="Times New Roman" w:cs="Times New Roman"/>
          <w:sz w:val="28"/>
          <w:szCs w:val="28"/>
        </w:rPr>
        <w:t>Обучающиеся выходят с рисунками и размещают свои работы на магнитной доске.</w:t>
      </w:r>
    </w:p>
    <w:p w:rsidR="007B5E87" w:rsidRDefault="007B5E87" w:rsidP="007B5E87">
      <w:pPr>
        <w:spacing w:after="16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18A" w:rsidRDefault="0062018A" w:rsidP="00ED2998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Подведем итоги урока. </w:t>
      </w:r>
      <w:r w:rsidRPr="0062018A">
        <w:rPr>
          <w:rFonts w:ascii="Times New Roman" w:eastAsia="Calibri" w:hAnsi="Times New Roman" w:cs="Times New Roman"/>
          <w:sz w:val="28"/>
          <w:szCs w:val="28"/>
        </w:rPr>
        <w:t>Какую форму имеет флаг Российской Федерации?</w:t>
      </w:r>
    </w:p>
    <w:p w:rsidR="007B5E87" w:rsidRDefault="007B5E87" w:rsidP="0062018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18A" w:rsidRDefault="0062018A" w:rsidP="00ED2998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Обучающиеся: Прямоугольную.</w:t>
      </w:r>
    </w:p>
    <w:p w:rsidR="007B5E87" w:rsidRDefault="007B5E87" w:rsidP="0062018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18A" w:rsidRDefault="0062018A" w:rsidP="00ED2998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66593C" w:rsidRPr="0066593C">
        <w:rPr>
          <w:rFonts w:ascii="Times New Roman" w:eastAsia="Calibri" w:hAnsi="Times New Roman" w:cs="Times New Roman"/>
          <w:sz w:val="28"/>
          <w:szCs w:val="28"/>
        </w:rPr>
        <w:t>На сколько частей разделен флаг России?</w:t>
      </w:r>
    </w:p>
    <w:p w:rsidR="00ED2998" w:rsidRDefault="00ED2998" w:rsidP="0062018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93C" w:rsidRDefault="0066593C" w:rsidP="00ED2998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6593C">
        <w:rPr>
          <w:rFonts w:ascii="Times New Roman" w:eastAsia="Calibri" w:hAnsi="Times New Roman" w:cs="Times New Roman"/>
          <w:sz w:val="28"/>
          <w:szCs w:val="28"/>
        </w:rPr>
        <w:t>На три части.</w:t>
      </w:r>
    </w:p>
    <w:p w:rsidR="00ED2998" w:rsidRDefault="00ED2998" w:rsidP="0062018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93C" w:rsidRDefault="0066593C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66593C">
        <w:rPr>
          <w:rFonts w:ascii="Times New Roman" w:eastAsia="Calibri" w:hAnsi="Times New Roman" w:cs="Times New Roman"/>
          <w:sz w:val="28"/>
          <w:szCs w:val="28"/>
        </w:rPr>
        <w:t>Какие цвета представлены на флаге России?</w:t>
      </w:r>
    </w:p>
    <w:p w:rsidR="00ED2998" w:rsidRDefault="00ED2998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93C" w:rsidRDefault="0066593C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Обучающиеся: </w:t>
      </w:r>
      <w:r w:rsidRPr="0066593C">
        <w:rPr>
          <w:rFonts w:ascii="Times New Roman" w:eastAsia="Calibri" w:hAnsi="Times New Roman" w:cs="Times New Roman"/>
          <w:sz w:val="28"/>
          <w:szCs w:val="28"/>
        </w:rPr>
        <w:t>Белый, синий, красный.</w:t>
      </w:r>
    </w:p>
    <w:p w:rsidR="00ED2998" w:rsidRDefault="00ED2998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93C" w:rsidRDefault="007B5E87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Мо</w:t>
      </w:r>
      <w:r w:rsidR="0066593C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6593C">
        <w:rPr>
          <w:rFonts w:ascii="Times New Roman" w:eastAsia="Calibri" w:hAnsi="Times New Roman" w:cs="Times New Roman"/>
          <w:sz w:val="28"/>
          <w:szCs w:val="28"/>
        </w:rPr>
        <w:t>дцы!!!</w:t>
      </w:r>
    </w:p>
    <w:p w:rsidR="00ED2998" w:rsidRDefault="00ED2998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E87" w:rsidRDefault="007B5E87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B5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Рефлексия</w:t>
      </w:r>
    </w:p>
    <w:p w:rsidR="00ED2998" w:rsidRDefault="00ED2998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E87" w:rsidRDefault="007B5E87" w:rsidP="00ED2998">
      <w:pPr>
        <w:spacing w:after="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Ребята, вы очень хорошо поработали на уроке. Поднимите руки, у кого сегодня все получилось? Кто доволен своей работой на уроке? </w:t>
      </w:r>
    </w:p>
    <w:p w:rsidR="00ED2998" w:rsidRDefault="00ED2998" w:rsidP="0062018A">
      <w:pPr>
        <w:spacing w:after="16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E87" w:rsidRPr="007B5E87" w:rsidRDefault="007B5E87" w:rsidP="00ED2998">
      <w:pPr>
        <w:spacing w:after="0" w:line="259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Молодцы! Спасибо за урок.</w:t>
      </w:r>
    </w:p>
    <w:p w:rsidR="0062018A" w:rsidRPr="0062018A" w:rsidRDefault="0062018A" w:rsidP="0062018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365" w:rsidRDefault="00D84365" w:rsidP="00D8436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84365" w:rsidRPr="00D84365" w:rsidRDefault="00D84365" w:rsidP="00D84365">
      <w:pPr>
        <w:jc w:val="both"/>
        <w:rPr>
          <w:rFonts w:ascii="Times New Roman" w:hAnsi="Times New Roman" w:cs="Times New Roman"/>
        </w:rPr>
      </w:pPr>
    </w:p>
    <w:sectPr w:rsidR="00D84365" w:rsidRPr="00D8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2EC8"/>
    <w:multiLevelType w:val="hybridMultilevel"/>
    <w:tmpl w:val="914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D8"/>
    <w:rsid w:val="0001424F"/>
    <w:rsid w:val="00292ABE"/>
    <w:rsid w:val="00341204"/>
    <w:rsid w:val="00437AD8"/>
    <w:rsid w:val="00493EFF"/>
    <w:rsid w:val="0062018A"/>
    <w:rsid w:val="0066593C"/>
    <w:rsid w:val="007B5E87"/>
    <w:rsid w:val="00880484"/>
    <w:rsid w:val="009965E3"/>
    <w:rsid w:val="00B00945"/>
    <w:rsid w:val="00B67C25"/>
    <w:rsid w:val="00D84365"/>
    <w:rsid w:val="00EB0624"/>
    <w:rsid w:val="00EB71EF"/>
    <w:rsid w:val="00ED2998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4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4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 Федорович</cp:lastModifiedBy>
  <cp:revision>1</cp:revision>
  <dcterms:created xsi:type="dcterms:W3CDTF">2023-12-18T08:18:00Z</dcterms:created>
  <dcterms:modified xsi:type="dcterms:W3CDTF">2024-08-14T02:57:00Z</dcterms:modified>
</cp:coreProperties>
</file>