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4A1" w:rsidRPr="00C554A1" w:rsidRDefault="00C554A1" w:rsidP="00C554A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C554A1" w:rsidRPr="00C554A1" w:rsidRDefault="00C554A1" w:rsidP="00C554A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Алтышевская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средняя общеобразовательная школа»</w:t>
      </w:r>
    </w:p>
    <w:p w:rsidR="00C554A1" w:rsidRPr="00C554A1" w:rsidRDefault="00C554A1" w:rsidP="00C554A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Алатырского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округа Чувашской Республики</w:t>
      </w:r>
    </w:p>
    <w:p w:rsidR="00C554A1" w:rsidRPr="00C554A1" w:rsidRDefault="00C554A1" w:rsidP="00C554A1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Творческий проект на тему:</w:t>
      </w:r>
    </w:p>
    <w:p w:rsidR="00C554A1" w:rsidRPr="00C554A1" w:rsidRDefault="00C554A1" w:rsidP="00C554A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«Кашпо в технике макраме»</w:t>
      </w:r>
    </w:p>
    <w:p w:rsidR="00C554A1" w:rsidRPr="00C554A1" w:rsidRDefault="00C554A1" w:rsidP="00C554A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spacing w:line="360" w:lineRule="auto"/>
        <w:ind w:left="3828"/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spacing w:line="360" w:lineRule="auto"/>
        <w:ind w:left="382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Выполнила:</w:t>
      </w:r>
    </w:p>
    <w:p w:rsidR="00C554A1" w:rsidRPr="00C554A1" w:rsidRDefault="00C554A1" w:rsidP="00C554A1">
      <w:pPr>
        <w:spacing w:line="360" w:lineRule="auto"/>
        <w:ind w:left="382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Ученица 9 класса</w:t>
      </w:r>
    </w:p>
    <w:p w:rsidR="00C554A1" w:rsidRPr="00C554A1" w:rsidRDefault="00C554A1" w:rsidP="00C554A1">
      <w:pPr>
        <w:spacing w:line="360" w:lineRule="auto"/>
        <w:ind w:left="382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Алтышевская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СОШ»</w:t>
      </w:r>
    </w:p>
    <w:p w:rsidR="00C554A1" w:rsidRPr="00C554A1" w:rsidRDefault="00C554A1" w:rsidP="00C554A1">
      <w:pPr>
        <w:spacing w:line="360" w:lineRule="auto"/>
        <w:ind w:left="3828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Алатырского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МО ЧР</w:t>
      </w:r>
    </w:p>
    <w:p w:rsidR="00C554A1" w:rsidRPr="00C554A1" w:rsidRDefault="00C554A1" w:rsidP="00C554A1">
      <w:pPr>
        <w:spacing w:line="360" w:lineRule="auto"/>
        <w:ind w:left="382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Саталкина Татьяна</w:t>
      </w:r>
    </w:p>
    <w:p w:rsidR="00C554A1" w:rsidRPr="00C554A1" w:rsidRDefault="00C554A1" w:rsidP="00C554A1">
      <w:pPr>
        <w:spacing w:line="360" w:lineRule="auto"/>
        <w:ind w:left="382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spacing w:line="360" w:lineRule="auto"/>
        <w:ind w:left="382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spacing w:line="360" w:lineRule="auto"/>
        <w:ind w:left="382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spacing w:line="360" w:lineRule="auto"/>
        <w:ind w:left="382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Руководитель:</w:t>
      </w:r>
    </w:p>
    <w:p w:rsidR="00C554A1" w:rsidRPr="00C554A1" w:rsidRDefault="00C554A1" w:rsidP="00C554A1">
      <w:pPr>
        <w:spacing w:line="360" w:lineRule="auto"/>
        <w:ind w:left="3828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Ильдеркина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54A1" w:rsidRPr="00C554A1" w:rsidRDefault="00C554A1" w:rsidP="00C554A1">
      <w:pPr>
        <w:spacing w:line="360" w:lineRule="auto"/>
        <w:ind w:left="382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Ирина Алексеевна,</w:t>
      </w:r>
    </w:p>
    <w:p w:rsidR="00C554A1" w:rsidRPr="00C554A1" w:rsidRDefault="00C554A1" w:rsidP="00C554A1">
      <w:pPr>
        <w:spacing w:line="360" w:lineRule="auto"/>
        <w:ind w:left="382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учитель технологии</w:t>
      </w:r>
    </w:p>
    <w:p w:rsidR="00C554A1" w:rsidRPr="00C554A1" w:rsidRDefault="00C554A1" w:rsidP="00C554A1">
      <w:pPr>
        <w:spacing w:line="360" w:lineRule="auto"/>
        <w:ind w:left="3828"/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п. </w:t>
      </w: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Алтышево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2024 год</w:t>
      </w:r>
    </w:p>
    <w:p w:rsidR="00C554A1" w:rsidRPr="00C554A1" w:rsidRDefault="00C554A1" w:rsidP="00C554A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C554A1" w:rsidRPr="00C554A1" w:rsidRDefault="00C554A1" w:rsidP="00C554A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1.Введение</w:t>
      </w:r>
      <w:r w:rsidRPr="00C554A1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............................................................................................................3-4</w:t>
      </w:r>
    </w:p>
    <w:p w:rsidR="00C554A1" w:rsidRP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2.Теоретические аспекты плетения макраме</w:t>
      </w:r>
      <w:r w:rsidRPr="00C554A1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...............................................4-6</w:t>
      </w:r>
    </w:p>
    <w:p w:rsidR="00C554A1" w:rsidRP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2.1</w:t>
      </w:r>
      <w:proofErr w:type="gramStart"/>
      <w:r w:rsidRPr="00C554A1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C554A1">
        <w:rPr>
          <w:rFonts w:ascii="Times New Roman" w:eastAsia="Times New Roman" w:hAnsi="Times New Roman" w:cs="Times New Roman"/>
          <w:sz w:val="24"/>
          <w:szCs w:val="24"/>
        </w:rPr>
        <w:t>з истории…………………...............................................................................4</w:t>
      </w:r>
    </w:p>
    <w:p w:rsidR="00C554A1" w:rsidRP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2.2Банк идей….......…..............................................................................................5</w:t>
      </w:r>
    </w:p>
    <w:p w:rsidR="00C554A1" w:rsidRP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2.3Материалы и инструменты……….................................................................5-6</w:t>
      </w:r>
    </w:p>
    <w:p w:rsidR="00C554A1" w:rsidRP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3.Правила техники безопасности</w:t>
      </w:r>
      <w:r w:rsidRPr="00C554A1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.......................................................................6</w:t>
      </w:r>
    </w:p>
    <w:p w:rsidR="00C554A1" w:rsidRP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4.Процесс реализации идеи проекта</w:t>
      </w:r>
      <w:r w:rsidRPr="00C554A1">
        <w:rPr>
          <w:rFonts w:ascii="Times New Roman" w:eastAsia="Times New Roman" w:hAnsi="Times New Roman" w:cs="Times New Roman"/>
          <w:sz w:val="24"/>
          <w:szCs w:val="24"/>
        </w:rPr>
        <w:t>….........................................................7-10</w:t>
      </w:r>
    </w:p>
    <w:p w:rsidR="00C554A1" w:rsidRP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5.Экономическое обоснование и его экологическая экспертиза</w:t>
      </w: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...............11</w:t>
      </w:r>
    </w:p>
    <w:p w:rsidR="00C554A1" w:rsidRP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5.1Экономическое обоснование………………………………………………...11</w:t>
      </w:r>
    </w:p>
    <w:p w:rsidR="00C554A1" w:rsidRP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5.2Экологическая экспертиза……………………………………………….......11</w:t>
      </w:r>
    </w:p>
    <w:p w:rsidR="00C554A1" w:rsidRPr="00C554A1" w:rsidRDefault="00C554A1" w:rsidP="00C554A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6.Самоанализ</w:t>
      </w:r>
      <w:r w:rsidRPr="00C554A1">
        <w:rPr>
          <w:rFonts w:ascii="Times New Roman" w:eastAsia="Times New Roman" w:hAnsi="Times New Roman" w:cs="Times New Roman"/>
          <w:sz w:val="24"/>
          <w:szCs w:val="24"/>
        </w:rPr>
        <w:t>…………………………………........................…………………12</w:t>
      </w:r>
    </w:p>
    <w:p w:rsidR="00C554A1" w:rsidRP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7.Самореклама</w:t>
      </w: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…................................................................................................12</w:t>
      </w:r>
    </w:p>
    <w:p w:rsidR="00C554A1" w:rsidRP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8.Вывод</w:t>
      </w:r>
      <w:r w:rsidRPr="00C554A1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..................................................................................................................12</w:t>
      </w:r>
    </w:p>
    <w:p w:rsidR="00C554A1" w:rsidRP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9.Источники информации</w:t>
      </w:r>
      <w:r w:rsidRPr="00C554A1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..................................................................................13</w:t>
      </w:r>
    </w:p>
    <w:p w:rsid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spacing w:after="0" w:line="360" w:lineRule="auto"/>
        <w:ind w:left="135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</w:t>
      </w:r>
    </w:p>
    <w:p w:rsidR="00C554A1" w:rsidRPr="00C554A1" w:rsidRDefault="00C554A1" w:rsidP="00C554A1">
      <w:pPr>
        <w:spacing w:line="360" w:lineRule="auto"/>
        <w:ind w:firstLine="992"/>
        <w:jc w:val="both"/>
        <w:rPr>
          <w:rFonts w:ascii="Times New Roman" w:eastAsia="Times New Roman" w:hAnsi="Times New Roman" w:cs="Times New Roman"/>
          <w:color w:val="3891A7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Большое количество людей активно занимаются выращиванием цветов. Но, порой, данному занятию препятствует обыкновенная нехватка свободного места в квартире, приусадебном участке и размещение растений становится невозможным. И у меня дома существует такая проблема (в данном случае отсутствие подоконников).</w:t>
      </w:r>
    </w:p>
    <w:p w:rsidR="00C554A1" w:rsidRPr="00C554A1" w:rsidRDefault="00C554A1" w:rsidP="00C554A1">
      <w:pPr>
        <w:spacing w:line="360" w:lineRule="auto"/>
        <w:ind w:firstLine="992"/>
        <w:jc w:val="both"/>
        <w:rPr>
          <w:rFonts w:ascii="Times New Roman" w:eastAsia="Times New Roman" w:hAnsi="Times New Roman" w:cs="Times New Roman"/>
          <w:color w:val="3891A7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нашла решение данной проблемы, а именно размещения цветов в подвесных кашпо, что значительно облегчит задачу поисков места расположения любимых цветов. </w:t>
      </w:r>
    </w:p>
    <w:p w:rsidR="00C554A1" w:rsidRPr="00C554A1" w:rsidRDefault="00C554A1" w:rsidP="00C554A1">
      <w:pPr>
        <w:spacing w:line="360" w:lineRule="auto"/>
        <w:ind w:firstLine="992"/>
        <w:jc w:val="both"/>
        <w:rPr>
          <w:rFonts w:ascii="Times New Roman" w:eastAsia="Times New Roman" w:hAnsi="Times New Roman" w:cs="Times New Roman"/>
          <w:color w:val="3891A7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color w:val="000000"/>
          <w:sz w:val="24"/>
          <w:szCs w:val="24"/>
        </w:rPr>
        <w:t>Мое изделие в виде подвесного кашпо, сплетенного в технике «Макраме», прекрасно подойдет моей комнаты.</w:t>
      </w:r>
    </w:p>
    <w:p w:rsidR="00C554A1" w:rsidRPr="00C554A1" w:rsidRDefault="00C554A1" w:rsidP="00C554A1">
      <w:pPr>
        <w:spacing w:line="360" w:lineRule="auto"/>
        <w:ind w:firstLine="99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</w:t>
      </w:r>
      <w:proofErr w:type="gramStart"/>
      <w:r w:rsidRPr="00C554A1">
        <w:rPr>
          <w:rFonts w:ascii="Times New Roman" w:eastAsia="Times New Roman" w:hAnsi="Times New Roman" w:cs="Times New Roman"/>
          <w:sz w:val="24"/>
          <w:szCs w:val="24"/>
        </w:rPr>
        <w:t>индивидуального проекта</w:t>
      </w:r>
      <w:proofErr w:type="gram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– «Кашпо в технике макраме»</w:t>
      </w:r>
    </w:p>
    <w:p w:rsidR="00C554A1" w:rsidRPr="00C554A1" w:rsidRDefault="00C554A1" w:rsidP="00C554A1">
      <w:pPr>
        <w:spacing w:line="36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Актуальность:</w:t>
      </w: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я считаю, что мой проект </w:t>
      </w: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актуален,</w:t>
      </w: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так как украшения, созданные с помощью макраме очень красивые, оригинальные и несут частичку души человека, создавших их. </w:t>
      </w:r>
      <w:proofErr w:type="gramStart"/>
      <w:r w:rsidRPr="00C554A1">
        <w:rPr>
          <w:rFonts w:ascii="Times New Roman" w:eastAsia="Times New Roman" w:hAnsi="Times New Roman" w:cs="Times New Roman"/>
          <w:sz w:val="24"/>
          <w:szCs w:val="24"/>
        </w:rPr>
        <w:t>Изделия, выполненные в технике макраме становятся</w:t>
      </w:r>
      <w:proofErr w:type="gram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все более популярными. В этой технике можно делать сумки, аксессуары и даже украшения для дома, например кашпо для горшков с цветами, подушки, бра и т.д.</w:t>
      </w:r>
    </w:p>
    <w:p w:rsidR="00C554A1" w:rsidRPr="00C554A1" w:rsidRDefault="00C554A1" w:rsidP="00C554A1">
      <w:pPr>
        <w:spacing w:line="36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</w:t>
      </w: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проблема </w:t>
      </w:r>
      <w:r w:rsidRPr="00C554A1">
        <w:rPr>
          <w:rFonts w:ascii="Times New Roman" w:eastAsia="Times New Roman" w:hAnsi="Times New Roman" w:cs="Times New Roman"/>
          <w:sz w:val="24"/>
          <w:szCs w:val="24"/>
        </w:rPr>
        <w:t>проекта – кашпо для цветов для моей комнаты.</w:t>
      </w:r>
    </w:p>
    <w:p w:rsidR="00C554A1" w:rsidRPr="00C554A1" w:rsidRDefault="00C554A1" w:rsidP="00C554A1">
      <w:pPr>
        <w:spacing w:line="36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Проектный продукт</w:t>
      </w: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– изделие, выполненное в технике макраме. Изделие должно быть красивым, соответствовать дизайну моей  комнаты.</w:t>
      </w:r>
    </w:p>
    <w:p w:rsidR="00C554A1" w:rsidRPr="00C554A1" w:rsidRDefault="00C554A1" w:rsidP="00C554A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C554A1">
        <w:rPr>
          <w:rFonts w:ascii="Times New Roman" w:eastAsia="Times New Roman" w:hAnsi="Times New Roman" w:cs="Times New Roman"/>
          <w:sz w:val="24"/>
          <w:szCs w:val="24"/>
        </w:rPr>
        <w:t>: мне нужно выполнить кашпо для цветов в технике макраме, для озеленения моей комнаты.</w:t>
      </w:r>
    </w:p>
    <w:p w:rsidR="00C554A1" w:rsidRPr="00C554A1" w:rsidRDefault="00C554A1" w:rsidP="00C554A1">
      <w:pPr>
        <w:spacing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Для этого я поставила перед собой следующие </w:t>
      </w: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C554A1" w:rsidRPr="00C554A1" w:rsidRDefault="00C554A1" w:rsidP="00C554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1. Изучить приемы плетения в технике макраме.</w:t>
      </w:r>
    </w:p>
    <w:p w:rsidR="00C554A1" w:rsidRPr="00C554A1" w:rsidRDefault="00C554A1" w:rsidP="00C554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2. Подобрать необходимые материалы и инструменты для работы.</w:t>
      </w:r>
    </w:p>
    <w:p w:rsidR="00C554A1" w:rsidRPr="00C554A1" w:rsidRDefault="00C554A1" w:rsidP="00C554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3. Изучить историю и развитие макраме.</w:t>
      </w:r>
    </w:p>
    <w:p w:rsidR="00C554A1" w:rsidRPr="00C554A1" w:rsidRDefault="00C554A1" w:rsidP="00C554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4. Научиться создавать изделия по образцу или собственному замыслу.</w:t>
      </w:r>
    </w:p>
    <w:p w:rsidR="00C554A1" w:rsidRPr="00C554A1" w:rsidRDefault="00C554A1" w:rsidP="00C554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5. Соблюдать правила безопасной работы</w:t>
      </w:r>
    </w:p>
    <w:p w:rsidR="00C554A1" w:rsidRPr="00C554A1" w:rsidRDefault="00C554A1" w:rsidP="00C554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6. Провести оценку готового изделия.</w:t>
      </w:r>
    </w:p>
    <w:p w:rsidR="00C554A1" w:rsidRPr="00C554A1" w:rsidRDefault="00C554A1" w:rsidP="00C554A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Гипотеза</w:t>
      </w: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– плетение украшений макраме это интересное, увлекательное и полезное занятие.</w:t>
      </w:r>
    </w:p>
    <w:p w:rsidR="00C554A1" w:rsidRPr="00C554A1" w:rsidRDefault="00C554A1" w:rsidP="00C554A1">
      <w:pPr>
        <w:numPr>
          <w:ilvl w:val="0"/>
          <w:numId w:val="2"/>
        </w:numPr>
        <w:spacing w:after="0" w:line="360" w:lineRule="auto"/>
        <w:ind w:left="1352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Теоретические аспекты плетения макраме</w:t>
      </w:r>
    </w:p>
    <w:p w:rsidR="00C554A1" w:rsidRPr="00C554A1" w:rsidRDefault="00C554A1" w:rsidP="00C554A1">
      <w:pPr>
        <w:spacing w:after="0" w:line="360" w:lineRule="auto"/>
        <w:ind w:left="135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2.1</w:t>
      </w:r>
      <w:proofErr w:type="gramStart"/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 xml:space="preserve"> И</w:t>
      </w:r>
      <w:proofErr w:type="gramEnd"/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з истории</w:t>
      </w:r>
    </w:p>
    <w:p w:rsidR="00C554A1" w:rsidRPr="00C554A1" w:rsidRDefault="00C554A1" w:rsidP="00C554A1">
      <w:pPr>
        <w:spacing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Макраме – древнее ремесло, связанное с узелковым плетением. Оно появилось тысячи лет назад и использовалось разными народами по всему миру. Первые свидетельства использования этой техники были найдены в Древнем Египте, где узелки применялись для создания сумок, сеток и других бытовых предметов. Также макраме практиковалось в Древней Греции, Риме, Китае.</w:t>
      </w:r>
    </w:p>
    <w:p w:rsidR="00C554A1" w:rsidRPr="00C554A1" w:rsidRDefault="00C554A1" w:rsidP="00C554A1">
      <w:pPr>
        <w:spacing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Моряки играли важную роль в распространении макраме по миру. Они перенимали навыки плетения у разных народов и использовали узлы для укрепления парусов, создания сетей и других важных морских принадлежностей</w:t>
      </w:r>
    </w:p>
    <w:p w:rsidR="00C554A1" w:rsidRPr="00C554A1" w:rsidRDefault="00C554A1" w:rsidP="00C554A1">
      <w:pPr>
        <w:spacing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Со временем макраме эволюционировало от утилитарного ремесла к декоративному искусству. В эпоху Возрождения оно стало популярным среди знати, украшая интерьеры дворцов. В ХХ веке макраме пережило новый всплеск интереса благодаря движению хиппи, которые создавали из него аксессуары и предметы декора. Сегодня макраме остается актуальным и развивается, сочетая традицию с новыми материалами и стилями.</w:t>
      </w:r>
    </w:p>
    <w:p w:rsidR="00C554A1" w:rsidRPr="00C554A1" w:rsidRDefault="00C554A1" w:rsidP="00C554A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2.2 Банк идей</w:t>
      </w:r>
    </w:p>
    <w:p w:rsidR="00C554A1" w:rsidRPr="00C554A1" w:rsidRDefault="00C554A1" w:rsidP="00C554A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hAnsi="Times New Roman" w:cs="Times New Roman"/>
          <w:sz w:val="24"/>
          <w:szCs w:val="24"/>
        </w:rPr>
        <w:object w:dxaOrig="8315" w:dyaOrig="7042">
          <v:rect id="rectole0000000000" o:spid="_x0000_i1025" style="width:415.8pt;height:352.2pt" o:ole="" o:preferrelative="t" stroked="f">
            <v:imagedata r:id="rId6" o:title=""/>
          </v:rect>
          <o:OLEObject Type="Embed" ProgID="StaticMetafile" ShapeID="rectole0000000000" DrawAspect="Content" ObjectID="_1799318501" r:id="rId7"/>
        </w:object>
      </w:r>
    </w:p>
    <w:p w:rsidR="00C554A1" w:rsidRPr="00C554A1" w:rsidRDefault="00C554A1" w:rsidP="00C554A1">
      <w:pPr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Для реализации моей идеи я выбрала рис.3, это изделие показалось мне энергоёмким. В условиях активной школьной жизни данная работа стала оптимальным вариантом. Данная работа была в своем роде </w:t>
      </w: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антистрессом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в период учебного процесса.</w:t>
      </w:r>
    </w:p>
    <w:p w:rsidR="00C554A1" w:rsidRPr="00C554A1" w:rsidRDefault="00C554A1" w:rsidP="00C554A1">
      <w:pPr>
        <w:ind w:firstLine="113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2.3 Материалы и инструменты</w:t>
      </w:r>
    </w:p>
    <w:p w:rsidR="00C554A1" w:rsidRPr="00C554A1" w:rsidRDefault="00C554A1" w:rsidP="00C554A1">
      <w:pPr>
        <w:spacing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Выбору материала для плетения уделяется большое внимание. Он должен соответствовать выбранной теме, быть хорошего качества, прочным и податливым. Для создания кашпо в технике макраме понадобятся следующие материалы и инструменты: шнур (веревка), деревянное кольцо, ножницы, железный крюк, измерительная рулетка, книга со схемами.</w:t>
      </w:r>
    </w:p>
    <w:p w:rsidR="00C554A1" w:rsidRPr="00C554A1" w:rsidRDefault="00C554A1" w:rsidP="00C554A1">
      <w:pPr>
        <w:spacing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Для плетения в технике макраме лучше использовать натуральные, прочные и удобные в работе шнуры. Они могут быть хлопковыми, джутовыми, </w:t>
      </w: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лёновые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сизалевые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, но отвечать единому требованию – прочными, устойчивыми к износу и гибкими. Наиболее популярными являются </w:t>
      </w:r>
      <w:proofErr w:type="gramStart"/>
      <w:r w:rsidRPr="00C554A1">
        <w:rPr>
          <w:rFonts w:ascii="Times New Roman" w:eastAsia="Times New Roman" w:hAnsi="Times New Roman" w:cs="Times New Roman"/>
          <w:sz w:val="24"/>
          <w:szCs w:val="24"/>
        </w:rPr>
        <w:t>хлопковые</w:t>
      </w:r>
      <w:proofErr w:type="gramEnd"/>
      <w:r w:rsidRPr="00C554A1">
        <w:rPr>
          <w:rFonts w:ascii="Times New Roman" w:eastAsia="Times New Roman" w:hAnsi="Times New Roman" w:cs="Times New Roman"/>
          <w:sz w:val="24"/>
          <w:szCs w:val="24"/>
        </w:rPr>
        <w:t>. Хлопковые шнуры мягче, чем другие, что делает их легкими в обращении и удобными для начинающих. Они также хорошо удерживают узлы и имеют приятный внешний вид.</w:t>
      </w:r>
    </w:p>
    <w:p w:rsidR="00C554A1" w:rsidRPr="00C554A1" w:rsidRDefault="00C554A1" w:rsidP="00C554A1">
      <w:pPr>
        <w:spacing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lastRenderedPageBreak/>
        <w:t>Деревянное кольцо должно быть прочным, гладким, без зазубрин, с диаметром от 5 до 15 см, в зависимости от размера кашпо.</w:t>
      </w:r>
    </w:p>
    <w:p w:rsidR="00C554A1" w:rsidRPr="00C554A1" w:rsidRDefault="00C554A1" w:rsidP="00C554A1">
      <w:pPr>
        <w:spacing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В работе используют обыкновенные бытовые ножницы с отточенными лезвиями.</w:t>
      </w:r>
    </w:p>
    <w:p w:rsidR="00C554A1" w:rsidRPr="00C554A1" w:rsidRDefault="00C554A1" w:rsidP="00C554A1">
      <w:pPr>
        <w:spacing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Измерительную рулетку применяют для измерения длины нитей и готового изделия.</w:t>
      </w:r>
    </w:p>
    <w:p w:rsidR="00C554A1" w:rsidRPr="00C554A1" w:rsidRDefault="00C554A1" w:rsidP="00C554A1">
      <w:pPr>
        <w:spacing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Железный крючок используют при подвешивании кашпо в технике макраме для надежного крепления.</w:t>
      </w:r>
    </w:p>
    <w:p w:rsidR="00C554A1" w:rsidRPr="00C554A1" w:rsidRDefault="00C554A1" w:rsidP="00C554A1">
      <w:pPr>
        <w:spacing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Принадлежности лучше хранить в отдельной коробке или корзинке, чтобы все было под рукой.</w:t>
      </w:r>
    </w:p>
    <w:p w:rsidR="00C554A1" w:rsidRPr="00C554A1" w:rsidRDefault="00C554A1" w:rsidP="00C554A1">
      <w:pPr>
        <w:numPr>
          <w:ilvl w:val="0"/>
          <w:numId w:val="3"/>
        </w:numPr>
        <w:spacing w:after="0" w:line="360" w:lineRule="auto"/>
        <w:ind w:left="1352" w:firstLine="113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Правила техники безопасности</w:t>
      </w:r>
    </w:p>
    <w:p w:rsidR="00C554A1" w:rsidRPr="00C554A1" w:rsidRDefault="00C554A1" w:rsidP="00C554A1">
      <w:pPr>
        <w:spacing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При выполнении работ с макраме необходимо соблюдать ряд правил техники безопасности и противопожарных норм. Это важно не только для сохранения жизни и здоровья исполнителя макраме, но и для качества работы.</w:t>
      </w:r>
    </w:p>
    <w:p w:rsidR="00C554A1" w:rsidRPr="00C554A1" w:rsidRDefault="00C554A1" w:rsidP="00C554A1">
      <w:pPr>
        <w:numPr>
          <w:ilvl w:val="0"/>
          <w:numId w:val="4"/>
        </w:numPr>
        <w:spacing w:after="0" w:line="36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На рабочем месте не должно быть посторонних предметов.</w:t>
      </w:r>
    </w:p>
    <w:p w:rsidR="00C554A1" w:rsidRPr="00C554A1" w:rsidRDefault="00C554A1" w:rsidP="00C554A1">
      <w:pPr>
        <w:numPr>
          <w:ilvl w:val="0"/>
          <w:numId w:val="4"/>
        </w:numPr>
        <w:spacing w:after="0" w:line="36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Следить за тем, чтобы веревка не натирала руки.</w:t>
      </w:r>
    </w:p>
    <w:p w:rsidR="00C554A1" w:rsidRPr="00C554A1" w:rsidRDefault="00C554A1" w:rsidP="00C554A1">
      <w:pPr>
        <w:numPr>
          <w:ilvl w:val="0"/>
          <w:numId w:val="4"/>
        </w:numPr>
        <w:spacing w:after="0" w:line="36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При использовании колющих или режущих предметов исключить все резкие движения.</w:t>
      </w:r>
    </w:p>
    <w:p w:rsidR="00C554A1" w:rsidRPr="00C554A1" w:rsidRDefault="00C554A1" w:rsidP="00C554A1">
      <w:pPr>
        <w:numPr>
          <w:ilvl w:val="0"/>
          <w:numId w:val="4"/>
        </w:numPr>
        <w:spacing w:after="0" w:line="36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Расположить рабочее место так, чтобы оно было хорошо освещено.</w:t>
      </w:r>
    </w:p>
    <w:p w:rsidR="00C554A1" w:rsidRPr="00C554A1" w:rsidRDefault="00C554A1" w:rsidP="00C554A1">
      <w:pPr>
        <w:numPr>
          <w:ilvl w:val="0"/>
          <w:numId w:val="4"/>
        </w:numPr>
        <w:spacing w:after="0" w:line="36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Не выполнять плетение возле огня или любых нагревательных приборах.</w:t>
      </w:r>
    </w:p>
    <w:p w:rsidR="00C554A1" w:rsidRPr="00C554A1" w:rsidRDefault="00C554A1" w:rsidP="00C554A1">
      <w:pPr>
        <w:numPr>
          <w:ilvl w:val="0"/>
          <w:numId w:val="4"/>
        </w:numPr>
        <w:spacing w:after="0" w:line="360" w:lineRule="auto"/>
        <w:ind w:left="1352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Процесс реализации идеи проекта</w:t>
      </w:r>
    </w:p>
    <w:p w:rsidR="00C554A1" w:rsidRPr="00C554A1" w:rsidRDefault="00C554A1" w:rsidP="00C554A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Изделие «Кашпо».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884"/>
        <w:gridCol w:w="5589"/>
      </w:tblGrid>
      <w:tr w:rsidR="00C554A1" w:rsidRPr="00C554A1" w:rsidTr="00D21FBC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Изображение</w:t>
            </w:r>
          </w:p>
        </w:tc>
      </w:tr>
      <w:tr w:rsidR="00C554A1" w:rsidRPr="00C554A1" w:rsidTr="00D21FBC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Хлопковый шнур 35 метров </w:t>
            </w:r>
          </w:p>
          <w:p w:rsidR="00C554A1" w:rsidRPr="00C554A1" w:rsidRDefault="00C554A1" w:rsidP="00D2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Деревянные кольца 1 </w:t>
            </w:r>
            <w:proofErr w:type="spellStart"/>
            <w:proofErr w:type="gramStart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C554A1" w:rsidRPr="00C554A1" w:rsidRDefault="00C554A1" w:rsidP="00D2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Измерительная рулетка</w:t>
            </w:r>
          </w:p>
          <w:p w:rsidR="00C554A1" w:rsidRPr="00C554A1" w:rsidRDefault="00C554A1" w:rsidP="00D2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Ножницы</w:t>
            </w:r>
          </w:p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Книга со схемами               </w:t>
            </w: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2089" w:dyaOrig="1793">
                <v:rect id="rectole0000000001" o:spid="_x0000_i1026" style="width:104.45pt;height:89.5pt" o:ole="" o:preferrelative="t" stroked="f">
                  <v:imagedata r:id="rId8" o:title=""/>
                </v:rect>
                <o:OLEObject Type="Embed" ProgID="StaticMetafile" ShapeID="rectole0000000001" DrawAspect="Content" ObjectID="_1799318502" r:id="rId9"/>
              </w:object>
            </w:r>
          </w:p>
          <w:p w:rsidR="00C554A1" w:rsidRPr="00C554A1" w:rsidRDefault="00C554A1" w:rsidP="00D21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Железный крюк-подвес</w:t>
            </w:r>
          </w:p>
        </w:tc>
      </w:tr>
      <w:tr w:rsidR="00C554A1" w:rsidRPr="00C554A1" w:rsidTr="00D21FBC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Отрезаем 7 нитей </w:t>
            </w:r>
            <w:proofErr w:type="gramStart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длинной</w:t>
            </w:r>
            <w:proofErr w:type="gramEnd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метра и 1 нитку по 5 метров. Складываем нити </w:t>
            </w:r>
            <w:proofErr w:type="gramStart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по полам</w:t>
            </w:r>
            <w:proofErr w:type="gramEnd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, и крайним пятиметровым вокруг них плетем 15 квадратных узлов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2295" w:dyaOrig="2959">
                <v:rect id="rectole0000000002" o:spid="_x0000_i1027" style="width:114.8pt;height:147.9pt" o:ole="" o:preferrelative="t" stroked="f">
                  <v:imagedata r:id="rId10" o:title=""/>
                </v:rect>
                <o:OLEObject Type="Embed" ProgID="StaticMetafile" ShapeID="rectole0000000002" DrawAspect="Content" ObjectID="_1799318503" r:id="rId11"/>
              </w:object>
            </w: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2884" w:dyaOrig="3207">
                <v:rect id="rectole0000000003" o:spid="_x0000_i1028" style="width:2in;height:160.85pt" o:ole="" o:preferrelative="t" stroked="f">
                  <v:imagedata r:id="rId12" o:title=""/>
                </v:rect>
                <o:OLEObject Type="Embed" ProgID="StaticMetafile" ShapeID="rectole0000000003" DrawAspect="Content" ObjectID="_1799318504" r:id="rId13"/>
              </w:object>
            </w:r>
          </w:p>
        </w:tc>
      </w:tr>
      <w:tr w:rsidR="00C554A1" w:rsidRPr="00C554A1" w:rsidTr="00D21FBC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Теперь соединяем все нити узлом «капуцин», из предварительно отрезанной нити 50 см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3754" w:dyaOrig="3161">
                <v:rect id="rectole0000000004" o:spid="_x0000_i1029" style="width:187.45pt;height:158.25pt" o:ole="" o:preferrelative="t" stroked="f">
                  <v:imagedata r:id="rId14" o:title=""/>
                </v:rect>
                <o:OLEObject Type="Embed" ProgID="StaticMetafile" ShapeID="rectole0000000004" DrawAspect="Content" ObjectID="_1799318505" r:id="rId15"/>
              </w:object>
            </w:r>
          </w:p>
        </w:tc>
      </w:tr>
      <w:tr w:rsidR="00C554A1" w:rsidRPr="00C554A1" w:rsidTr="00D21FBC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Далее на деревянное кольцо диаметром 5 см соединяем все нити «репсовым» узлом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4128" w:dyaOrig="3705">
                <v:rect id="rectole0000000005" o:spid="_x0000_i1030" style="width:206.25pt;height:185.5pt" o:ole="" o:preferrelative="t" stroked="f">
                  <v:imagedata r:id="rId16" o:title=""/>
                </v:rect>
                <o:OLEObject Type="Embed" ProgID="StaticMetafile" ShapeID="rectole0000000005" DrawAspect="Content" ObjectID="_1799318506" r:id="rId17"/>
              </w:object>
            </w:r>
          </w:p>
        </w:tc>
      </w:tr>
      <w:tr w:rsidR="00C554A1" w:rsidRPr="00C554A1" w:rsidTr="00D21FBC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Дальше нам нужно разделить нити, по 8 на каждую сторону, для вязания двух ремней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3705" w:dyaOrig="2568">
                <v:rect id="rectole0000000006" o:spid="_x0000_i1031" style="width:185.5pt;height:128.45pt" o:ole="" o:preferrelative="t" stroked="f">
                  <v:imagedata r:id="rId18" o:title=""/>
                </v:rect>
                <o:OLEObject Type="Embed" ProgID="StaticMetafile" ShapeID="rectole0000000006" DrawAspect="Content" ObjectID="_1799318507" r:id="rId19"/>
              </w:object>
            </w:r>
          </w:p>
        </w:tc>
      </w:tr>
      <w:tr w:rsidR="00C554A1" w:rsidRPr="00C554A1" w:rsidTr="00D21FBC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 основания круга вяжем 2 столбика по 2 квадратных узла, каждый их четырех нитей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3916" w:dyaOrig="2721">
                <v:rect id="rectole0000000007" o:spid="_x0000_i1032" style="width:195.9pt;height:136.2pt" o:ole="" o:preferrelative="t" stroked="f">
                  <v:imagedata r:id="rId20" o:title=""/>
                </v:rect>
                <o:OLEObject Type="Embed" ProgID="StaticMetafile" ShapeID="rectole0000000007" DrawAspect="Content" ObjectID="_1799318508" r:id="rId21"/>
              </w:object>
            </w:r>
          </w:p>
        </w:tc>
      </w:tr>
      <w:tr w:rsidR="00C554A1" w:rsidRPr="00C554A1" w:rsidTr="00D21FBC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показано на фото, для соединения столбиков берем по 2 нити с каждого и плетем 2 квадратных узла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3689" w:dyaOrig="2903">
                <v:rect id="rectole0000000008" o:spid="_x0000_i1033" style="width:184.2pt;height:145.3pt" o:ole="" o:preferrelative="t" stroked="f">
                  <v:imagedata r:id="rId22" o:title=""/>
                </v:rect>
                <o:OLEObject Type="Embed" ProgID="StaticMetafile" ShapeID="rectole0000000008" DrawAspect="Content" ObjectID="_1799318509" r:id="rId23"/>
              </w:object>
            </w:r>
          </w:p>
        </w:tc>
      </w:tr>
      <w:tr w:rsidR="00C554A1" w:rsidRPr="00C554A1" w:rsidTr="00D21FBC">
        <w:trPr>
          <w:trHeight w:val="2484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нее плетем «репсовым» узлом ромб, </w:t>
            </w:r>
            <w:proofErr w:type="gramStart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по середине</w:t>
            </w:r>
            <w:proofErr w:type="gramEnd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ромбика 1 «квадратный» узел из четырех нитей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3529" w:dyaOrig="2438">
                <v:rect id="rectole0000000009" o:spid="_x0000_i1034" style="width:176.45pt;height:121.95pt" o:ole="" o:preferrelative="t" stroked="f">
                  <v:imagedata r:id="rId24" o:title=""/>
                </v:rect>
                <o:OLEObject Type="Embed" ProgID="StaticMetafile" ShapeID="rectole0000000009" DrawAspect="Content" ObjectID="_1799318510" r:id="rId25"/>
              </w:object>
            </w:r>
          </w:p>
        </w:tc>
      </w:tr>
      <w:tr w:rsidR="00C554A1" w:rsidRPr="00C554A1" w:rsidTr="00D21FBC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середины начинаем плести второй ромбик «репсовым» узлом, с «квадратным» узлом </w:t>
            </w:r>
            <w:proofErr w:type="gramStart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по середине</w:t>
            </w:r>
            <w:proofErr w:type="gramEnd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(узор повторяется)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2872" w:dyaOrig="2717">
                <v:rect id="rectole0000000010" o:spid="_x0000_i1035" style="width:143.35pt;height:135.55pt" o:ole="" o:preferrelative="t" stroked="f">
                  <v:imagedata r:id="rId26" o:title=""/>
                </v:rect>
                <o:OLEObject Type="Embed" ProgID="StaticMetafile" ShapeID="rectole0000000010" DrawAspect="Content" ObjectID="_1799318511" r:id="rId27"/>
              </w:object>
            </w: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2264" w:dyaOrig="2726">
                <v:rect id="rectole0000000011" o:spid="_x0000_i1036" style="width:113.5pt;height:136.2pt" o:ole="" o:preferrelative="t" stroked="f">
                  <v:imagedata r:id="rId28" o:title=""/>
                </v:rect>
                <o:OLEObject Type="Embed" ProgID="StaticMetafile" ShapeID="rectole0000000011" DrawAspect="Content" ObjectID="_1799318512" r:id="rId29"/>
              </w:object>
            </w:r>
          </w:p>
        </w:tc>
      </w:tr>
      <w:tr w:rsidR="00C554A1" w:rsidRPr="00C554A1" w:rsidTr="00D21FBC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 двух наклонных линий ромба, чтобы </w:t>
            </w:r>
            <w:proofErr w:type="gramStart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угол делаем</w:t>
            </w:r>
            <w:proofErr w:type="gramEnd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квадратных узла. И начинаем 2 столбика квадратных узлов по 4 в каждом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3913" w:dyaOrig="2917">
                <v:rect id="rectole0000000012" o:spid="_x0000_i1037" style="width:195.9pt;height:145.95pt" o:ole="" o:preferrelative="t" stroked="f">
                  <v:imagedata r:id="rId30" o:title=""/>
                </v:rect>
                <o:OLEObject Type="Embed" ProgID="StaticMetafile" ShapeID="rectole0000000012" DrawAspect="Content" ObjectID="_1799318513" r:id="rId31"/>
              </w:object>
            </w:r>
          </w:p>
        </w:tc>
      </w:tr>
      <w:tr w:rsidR="00C554A1" w:rsidRPr="00C554A1" w:rsidTr="00D21FBC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И начинаем 2 столбика квадратных узлов по 4 в каждом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3493" w:dyaOrig="3631">
                <v:rect id="rectole0000000013" o:spid="_x0000_i1038" style="width:174.5pt;height:181.6pt" o:ole="" o:preferrelative="t" stroked="f">
                  <v:imagedata r:id="rId32" o:title=""/>
                </v:rect>
                <o:OLEObject Type="Embed" ProgID="StaticMetafile" ShapeID="rectole0000000013" DrawAspect="Content" ObjectID="_1799318514" r:id="rId33"/>
              </w:object>
            </w:r>
          </w:p>
        </w:tc>
      </w:tr>
      <w:tr w:rsidR="00C554A1" w:rsidRPr="00C554A1" w:rsidTr="00D21FBC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Соединяем все 4 цепочки между собой. Нужно отступить 30 см от последних узлов, выбрать по 2 нити из каждой соседней цепочки и сплести из них 4 квадратных </w:t>
            </w:r>
            <w:proofErr w:type="spellStart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узла</w:t>
            </w:r>
            <w:proofErr w:type="gramStart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,д</w:t>
            </w:r>
            <w:proofErr w:type="gramEnd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  <w:proofErr w:type="spellEnd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круга вокруг цветочного горшка.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3667" w:dyaOrig="3178">
                <v:rect id="rectole0000000014" o:spid="_x0000_i1039" style="width:183.55pt;height:158.9pt" o:ole="" o:preferrelative="t" stroked="f">
                  <v:imagedata r:id="rId34" o:title=""/>
                </v:rect>
                <o:OLEObject Type="Embed" ProgID="StaticMetafile" ShapeID="rectole0000000014" DrawAspect="Content" ObjectID="_1799318515" r:id="rId35"/>
              </w:object>
            </w:r>
          </w:p>
        </w:tc>
      </w:tr>
      <w:tr w:rsidR="00C554A1" w:rsidRPr="00C554A1" w:rsidTr="00D21FBC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Далее отступаем 7 см и снова плетем 4 квадратных узла по кругу. И так мы связали 3ряда квадратных узлов, в каждом ряде по 4 узла с одним </w:t>
            </w:r>
            <w:proofErr w:type="spellStart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квадратны</w:t>
            </w:r>
            <w:proofErr w:type="spellEnd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узлом из 4 нитей.</w:t>
            </w:r>
          </w:p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3482" w:dyaOrig="3341">
                <v:rect id="rectole0000000015" o:spid="_x0000_i1040" style="width:173.85pt;height:166.7pt" o:ole="" o:preferrelative="t" stroked="f">
                  <v:imagedata r:id="rId36" o:title=""/>
                </v:rect>
                <o:OLEObject Type="Embed" ProgID="StaticMetafile" ShapeID="rectole0000000015" DrawAspect="Content" ObjectID="_1799318516" r:id="rId37"/>
              </w:object>
            </w:r>
          </w:p>
        </w:tc>
      </w:tr>
      <w:tr w:rsidR="00C554A1" w:rsidRPr="00C554A1" w:rsidTr="00D21FBC">
        <w:trPr>
          <w:trHeight w:val="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закрепления дна отрезаем веревку 50 см, делаем петлю и вяжем узел «капуцин». Отрезаем лишние веревочки у узла и ровняем хвостик у ножницами </w:t>
            </w:r>
            <w:proofErr w:type="spellStart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оступая</w:t>
            </w:r>
            <w:proofErr w:type="spellEnd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узла на 15 см</w:t>
            </w:r>
            <w:proofErr w:type="gramStart"/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2601" w:dyaOrig="3393">
                <v:rect id="rectole0000000016" o:spid="_x0000_i1041" style="width:129.75pt;height:169.95pt" o:ole="" o:preferrelative="t" stroked="f">
                  <v:imagedata r:id="rId38" o:title=""/>
                </v:rect>
                <o:OLEObject Type="Embed" ProgID="StaticMetafile" ShapeID="rectole0000000016" DrawAspect="Content" ObjectID="_1799318517" r:id="rId39"/>
              </w:object>
            </w: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2416" w:dyaOrig="3487">
                <v:rect id="rectole0000000017" o:spid="_x0000_i1042" style="width:120.65pt;height:174.5pt" o:ole="" o:preferrelative="t" stroked="f">
                  <v:imagedata r:id="rId40" o:title=""/>
                </v:rect>
                <o:OLEObject Type="Embed" ProgID="StaticMetafile" ShapeID="rectole0000000017" DrawAspect="Content" ObjectID="_1799318518" r:id="rId41"/>
              </w:object>
            </w:r>
          </w:p>
        </w:tc>
      </w:tr>
      <w:tr w:rsidR="00C554A1" w:rsidRPr="00C554A1" w:rsidTr="00D21FBC">
        <w:trPr>
          <w:trHeight w:val="385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Изделие готово</w:t>
            </w:r>
          </w:p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Помещаем в кашпо цветочный горшок и фиксируем на стену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hAnsi="Times New Roman" w:cs="Times New Roman"/>
                <w:sz w:val="24"/>
                <w:szCs w:val="24"/>
              </w:rPr>
              <w:object w:dxaOrig="3156" w:dyaOrig="3721">
                <v:rect id="rectole0000000018" o:spid="_x0000_i1043" style="width:158.25pt;height:186.15pt" o:ole="" o:preferrelative="t" stroked="f">
                  <v:imagedata r:id="rId42" o:title=""/>
                </v:rect>
                <o:OLEObject Type="Embed" ProgID="StaticMetafile" ShapeID="rectole0000000018" DrawAspect="Content" ObjectID="_1799318519" r:id="rId43"/>
              </w:object>
            </w:r>
          </w:p>
        </w:tc>
      </w:tr>
    </w:tbl>
    <w:p w:rsidR="00C554A1" w:rsidRPr="00C554A1" w:rsidRDefault="00C554A1" w:rsidP="00C554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numPr>
          <w:ilvl w:val="0"/>
          <w:numId w:val="5"/>
        </w:numPr>
        <w:spacing w:after="0" w:line="360" w:lineRule="auto"/>
        <w:ind w:left="1352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Экономическое обоснование и его экологическая экспертиза</w:t>
      </w:r>
    </w:p>
    <w:p w:rsidR="00C554A1" w:rsidRPr="00C554A1" w:rsidRDefault="00C554A1" w:rsidP="00C554A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5.1 Экономическое обоснование</w:t>
      </w:r>
    </w:p>
    <w:p w:rsidR="00C554A1" w:rsidRPr="00C554A1" w:rsidRDefault="00C554A1" w:rsidP="00C554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Изделия из макраме потребовали некоторых затрат.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595"/>
        <w:gridCol w:w="1965"/>
        <w:gridCol w:w="1595"/>
        <w:gridCol w:w="1687"/>
        <w:gridCol w:w="1595"/>
      </w:tblGrid>
      <w:tr w:rsidR="00C554A1" w:rsidRPr="00C554A1" w:rsidTr="00D21FBC">
        <w:trPr>
          <w:trHeight w:val="1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товара.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Цена за 1метр, руб.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в метрах.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Затраты, руб.</w:t>
            </w:r>
          </w:p>
        </w:tc>
      </w:tr>
      <w:tr w:rsidR="00C554A1" w:rsidRPr="00C554A1" w:rsidTr="00D21FBC">
        <w:trPr>
          <w:trHeight w:val="1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Хлопковый шнур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3,50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C554A1" w:rsidRPr="00C554A1" w:rsidTr="00D21FBC">
        <w:trPr>
          <w:trHeight w:val="1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Деревянное кольцо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554A1" w:rsidRPr="00C554A1" w:rsidTr="00D21FBC">
        <w:trPr>
          <w:trHeight w:val="1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Железный крючок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554A1" w:rsidRPr="00C554A1" w:rsidTr="00D21FBC">
        <w:trPr>
          <w:trHeight w:val="1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Цветочный горшок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C554A1" w:rsidRPr="00C554A1" w:rsidTr="00D21FBC">
        <w:trPr>
          <w:trHeight w:val="1"/>
        </w:trPr>
        <w:tc>
          <w:tcPr>
            <w:tcW w:w="84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54A1" w:rsidRPr="00C554A1" w:rsidRDefault="00C554A1" w:rsidP="00D21FB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Итого: 278 рублей </w:t>
            </w:r>
          </w:p>
        </w:tc>
      </w:tr>
    </w:tbl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5.2 Экологическая экспертиза</w:t>
      </w:r>
    </w:p>
    <w:p w:rsidR="00C554A1" w:rsidRPr="00C554A1" w:rsidRDefault="00C554A1" w:rsidP="00C554A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Также стоит отметить, что в современном индустриальном мире огромное значение имеет влияние любого труда, хобби, предпринимательства на окружающую среду или </w:t>
      </w:r>
      <w:proofErr w:type="spellStart"/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экологичность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процесса.</w:t>
      </w:r>
    </w:p>
    <w:p w:rsidR="00C554A1" w:rsidRPr="00C554A1" w:rsidRDefault="00C554A1" w:rsidP="00C554A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К счастью, плетение в технике макраме полностью соответствует всем критериям </w:t>
      </w: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экологичности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>. К компонентам необходимым для работы относятся: хлопковый шнур, деревянное кольцо, железный крюк.</w:t>
      </w:r>
    </w:p>
    <w:p w:rsidR="00C554A1" w:rsidRPr="00C554A1" w:rsidRDefault="00C554A1" w:rsidP="00C554A1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Из вышесказанного следует, что основные компоненты для плетения кашпо не наносят природе вреда, ни в процессе производства, ни в процессе эксплуатации. Они не вызывают аллергии, не действуют раздражающе на зрение и на слух человека. При </w:t>
      </w:r>
      <w:r w:rsidRPr="00C554A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грамотном подходе и утилизации старых и ненужных изделий не вызовет экологических проблем. Утилизированное кашпо быстро и безопасно разлагается или </w:t>
      </w:r>
      <w:proofErr w:type="gramStart"/>
      <w:r w:rsidRPr="00C554A1">
        <w:rPr>
          <w:rFonts w:ascii="Times New Roman" w:eastAsia="Times New Roman" w:hAnsi="Times New Roman" w:cs="Times New Roman"/>
          <w:sz w:val="24"/>
          <w:szCs w:val="24"/>
        </w:rPr>
        <w:t>перерабатывается на современных специальных предприятиях и при изготовлении нет</w:t>
      </w:r>
      <w:proofErr w:type="gram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вредных отходов.</w:t>
      </w:r>
    </w:p>
    <w:p w:rsidR="00C554A1" w:rsidRPr="00C554A1" w:rsidRDefault="00C554A1" w:rsidP="00C554A1">
      <w:pPr>
        <w:numPr>
          <w:ilvl w:val="0"/>
          <w:numId w:val="6"/>
        </w:numPr>
        <w:spacing w:after="0" w:line="360" w:lineRule="auto"/>
        <w:ind w:left="1352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Самоанализ</w:t>
      </w:r>
    </w:p>
    <w:p w:rsidR="00C554A1" w:rsidRPr="00C554A1" w:rsidRDefault="00C554A1" w:rsidP="00C554A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Работу я оцениваю, как удавшуюся. Я считаю, что достигла той цели, которую ставила перед собой вначале работы. Изделие получилось качественным, оригинальным, фактурным, в результате которое </w:t>
      </w: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креативно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вписалось в мою комнату.</w:t>
      </w:r>
    </w:p>
    <w:p w:rsidR="00C554A1" w:rsidRPr="00C554A1" w:rsidRDefault="00C554A1" w:rsidP="00C554A1">
      <w:pPr>
        <w:numPr>
          <w:ilvl w:val="0"/>
          <w:numId w:val="7"/>
        </w:numPr>
        <w:spacing w:after="0" w:line="360" w:lineRule="auto"/>
        <w:ind w:left="1352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Самореклама</w:t>
      </w:r>
    </w:p>
    <w:p w:rsidR="00C554A1" w:rsidRPr="00C554A1" w:rsidRDefault="00C554A1" w:rsidP="00C554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Я плету макраме вечерком.</w:t>
      </w: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Город мой от забот отдыхает,</w:t>
      </w: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За окошком закат догорает,</w:t>
      </w: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Солнце светится угольком.</w:t>
      </w: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Я плету узелки в тишине,</w:t>
      </w: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К новостям в этот час </w:t>
      </w:r>
      <w:proofErr w:type="gramStart"/>
      <w:r w:rsidRPr="00C554A1">
        <w:rPr>
          <w:rFonts w:ascii="Times New Roman" w:eastAsia="Times New Roman" w:hAnsi="Times New Roman" w:cs="Times New Roman"/>
          <w:sz w:val="24"/>
          <w:szCs w:val="24"/>
        </w:rPr>
        <w:t>равнодушна</w:t>
      </w:r>
      <w:proofErr w:type="gramEnd"/>
      <w:r w:rsidRPr="00C554A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Заплетается нитка послушно</w:t>
      </w: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И спокойней становится мне.</w:t>
      </w:r>
    </w:p>
    <w:p w:rsidR="00C554A1" w:rsidRPr="00C554A1" w:rsidRDefault="00C554A1" w:rsidP="00C554A1">
      <w:pPr>
        <w:numPr>
          <w:ilvl w:val="0"/>
          <w:numId w:val="8"/>
        </w:numPr>
        <w:spacing w:after="0" w:line="360" w:lineRule="auto"/>
        <w:ind w:left="1352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</w:p>
    <w:p w:rsidR="00C554A1" w:rsidRPr="00C554A1" w:rsidRDefault="00C554A1" w:rsidP="00C554A1"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Я приобрела опыт сбора и анализа информации.</w:t>
      </w:r>
    </w:p>
    <w:p w:rsidR="00C554A1" w:rsidRPr="00C554A1" w:rsidRDefault="00C554A1" w:rsidP="00C554A1"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Я научилась работать с необходимой литературой.</w:t>
      </w:r>
    </w:p>
    <w:p w:rsidR="00C554A1" w:rsidRPr="00C554A1" w:rsidRDefault="00C554A1" w:rsidP="00C554A1"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Я научилась плести кашпо в технике макраме.</w:t>
      </w:r>
    </w:p>
    <w:p w:rsidR="00C554A1" w:rsidRPr="00C554A1" w:rsidRDefault="00C554A1" w:rsidP="00C554A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54A1" w:rsidRPr="00C554A1" w:rsidRDefault="00C554A1" w:rsidP="00C554A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54A1" w:rsidRPr="00C554A1" w:rsidRDefault="00C554A1" w:rsidP="00C554A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54A1" w:rsidRPr="00C554A1" w:rsidRDefault="00C554A1" w:rsidP="00C554A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54A1" w:rsidRDefault="00C554A1" w:rsidP="00C554A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54A1" w:rsidRPr="00C554A1" w:rsidRDefault="00C554A1" w:rsidP="00C554A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54A1" w:rsidRPr="00C554A1" w:rsidRDefault="00C554A1" w:rsidP="00C554A1">
      <w:pPr>
        <w:numPr>
          <w:ilvl w:val="0"/>
          <w:numId w:val="9"/>
        </w:numPr>
        <w:spacing w:after="0" w:line="360" w:lineRule="auto"/>
        <w:ind w:left="1352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Источники информации</w:t>
      </w: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1. Головань Т.В. Всё обо всём. Модные детали макраме. Самоучитель. - Ростов-</w:t>
      </w: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на-Дону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: Феникс, 2007. – 189 </w:t>
      </w:r>
      <w:proofErr w:type="gramStart"/>
      <w:r w:rsidRPr="00C554A1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554A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2. </w:t>
      </w: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Донателла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Чиотти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. Макраме. Украшения из плетёных узелков. - М.: </w:t>
      </w: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Ниола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21-</w:t>
      </w: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й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век, 2005. – 202с.</w:t>
      </w: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3. </w:t>
      </w: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Корочкова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 Н. Мастер класс макраме [Электронный ресурс]. // Интернет-сайт</w:t>
      </w: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>«Страна мастеров. Творчество для детей и взрослых».</w:t>
      </w: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4. Рукодельный </w:t>
      </w:r>
      <w:proofErr w:type="spellStart"/>
      <w:r w:rsidRPr="00C554A1">
        <w:rPr>
          <w:rFonts w:ascii="Times New Roman" w:eastAsia="Times New Roman" w:hAnsi="Times New Roman" w:cs="Times New Roman"/>
          <w:sz w:val="24"/>
          <w:szCs w:val="24"/>
        </w:rPr>
        <w:t>рунет</w:t>
      </w:r>
      <w:proofErr w:type="spellEnd"/>
      <w:r w:rsidRPr="00C554A1">
        <w:rPr>
          <w:rFonts w:ascii="Times New Roman" w:eastAsia="Times New Roman" w:hAnsi="Times New Roman" w:cs="Times New Roman"/>
          <w:sz w:val="24"/>
          <w:szCs w:val="24"/>
        </w:rPr>
        <w:t>. [Электронный ресурс].</w:t>
      </w:r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hyperlink r:id="rId44">
        <w:r w:rsidRPr="00C554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https://zen.yandex.ru/video/watch/6081a0a2b04fef640c5a84a9</w:t>
        </w:r>
      </w:hyperlink>
    </w:p>
    <w:p w:rsidR="00C554A1" w:rsidRPr="00C554A1" w:rsidRDefault="00C554A1" w:rsidP="00C554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4A1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hyperlink r:id="rId45">
        <w:r w:rsidRPr="00C554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https://zen.yandex.ru/video/watch/60c04348bca5c11df0e26e50</w:t>
        </w:r>
      </w:hyperlink>
    </w:p>
    <w:p w:rsidR="00F74C5F" w:rsidRPr="00C554A1" w:rsidRDefault="00F74C5F">
      <w:pPr>
        <w:rPr>
          <w:rFonts w:ascii="Times New Roman" w:hAnsi="Times New Roman" w:cs="Times New Roman"/>
          <w:sz w:val="24"/>
          <w:szCs w:val="24"/>
        </w:rPr>
      </w:pPr>
    </w:p>
    <w:sectPr w:rsidR="00F74C5F" w:rsidRPr="00C554A1" w:rsidSect="00570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30358"/>
    <w:multiLevelType w:val="multilevel"/>
    <w:tmpl w:val="E1F402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E43630"/>
    <w:multiLevelType w:val="multilevel"/>
    <w:tmpl w:val="345C3C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A06CF5"/>
    <w:multiLevelType w:val="multilevel"/>
    <w:tmpl w:val="6764F0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A413A8"/>
    <w:multiLevelType w:val="multilevel"/>
    <w:tmpl w:val="9F4481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9535F0D"/>
    <w:multiLevelType w:val="multilevel"/>
    <w:tmpl w:val="A350B1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6DB5794"/>
    <w:multiLevelType w:val="multilevel"/>
    <w:tmpl w:val="0E16C7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9EE4531"/>
    <w:multiLevelType w:val="multilevel"/>
    <w:tmpl w:val="61544C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FBD3297"/>
    <w:multiLevelType w:val="multilevel"/>
    <w:tmpl w:val="01EC3C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B361DF1"/>
    <w:multiLevelType w:val="multilevel"/>
    <w:tmpl w:val="A3C2E1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554A1"/>
    <w:rsid w:val="00900F5C"/>
    <w:rsid w:val="00C554A1"/>
    <w:rsid w:val="00F74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4A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hyperlink" Target="https://zen.yandex.ru/video/watch/60c04348bca5c11df0e26e50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hyperlink" Target="https://zen.yandex.ru/video/watch/6081a0a2b04fef640c5a84a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455A2-BAE4-49DC-9B1F-64AEFD1D0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1700</Words>
  <Characters>9691</Characters>
  <Application>Microsoft Office Word</Application>
  <DocSecurity>0</DocSecurity>
  <Lines>80</Lines>
  <Paragraphs>22</Paragraphs>
  <ScaleCrop>false</ScaleCrop>
  <Company>SPecialiST RePack</Company>
  <LinksUpToDate>false</LinksUpToDate>
  <CharactersWithSpaces>11369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Рамзан</dc:creator>
  <cp:lastModifiedBy>Рамзан</cp:lastModifiedBy>
  <cp:revision>1</cp:revision>
  <dcterms:created xsi:type="dcterms:W3CDTF">2025-01-25T09:49:00Z</dcterms:created>
  <dcterms:modified xsi:type="dcterms:W3CDTF">2025-01-25T09:55:00Z</dcterms:modified>
</cp:coreProperties>
</file>