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9C" w:rsidRPr="0096409C" w:rsidRDefault="0096409C" w:rsidP="00964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9C">
        <w:rPr>
          <w:rFonts w:ascii="Times New Roman" w:hAnsi="Times New Roman" w:cs="Times New Roman"/>
          <w:b/>
          <w:sz w:val="28"/>
          <w:szCs w:val="28"/>
        </w:rPr>
        <w:t>Как работать с детскими страхами и тревожностью в школе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09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Детская тревожность и страхи — это естественная реакция на новые или пугающие ситуации, с которыми дети сталкиваются в школе. Важно понимать, что такие чувства могут возникать в разном возрасте и по разным причинам. Правильная работа с ними поможет ребенку справиться с трудными ситуациями и развить эмоциональную устойчивость.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09C">
        <w:rPr>
          <w:rFonts w:ascii="Times New Roman" w:hAnsi="Times New Roman" w:cs="Times New Roman"/>
          <w:b/>
          <w:sz w:val="28"/>
          <w:szCs w:val="28"/>
        </w:rPr>
        <w:t>Причины тревожности и страхов у школьников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  <w:u w:val="single"/>
        </w:rPr>
        <w:t>Переход в новый класс или школу:</w:t>
      </w:r>
      <w:r w:rsidRPr="0096409C">
        <w:rPr>
          <w:rFonts w:ascii="Times New Roman" w:hAnsi="Times New Roman" w:cs="Times New Roman"/>
          <w:sz w:val="28"/>
          <w:szCs w:val="28"/>
        </w:rPr>
        <w:t xml:space="preserve"> Для детей это может быть стрессовой ситуацией, полной неопределенности.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Страх не оправдать ожиданий: Часто дети боятся не соответствовать требованиям учителей, родителей или сверстников.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Социальные страхи: Опасения по поводу общения с одноклассниками, боязнь быть изолированным или не принятым.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Образовательная нагрузка: Трудности с усвоением материала или плохие оценки могут вызывать стресс.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Невозможность справиться с конфликтами: Дети могут переживать из-за недопонимания с учителями или одноклассниками.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Признаки тревожности у детей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409C">
        <w:rPr>
          <w:rFonts w:ascii="Times New Roman" w:hAnsi="Times New Roman" w:cs="Times New Roman"/>
          <w:sz w:val="28"/>
          <w:szCs w:val="28"/>
          <w:u w:val="single"/>
        </w:rPr>
        <w:t>Тревожность может проявляться по-разному, и важно знать, на что обратить внимани</w:t>
      </w:r>
      <w:r>
        <w:rPr>
          <w:rFonts w:ascii="Times New Roman" w:hAnsi="Times New Roman" w:cs="Times New Roman"/>
          <w:sz w:val="28"/>
          <w:szCs w:val="28"/>
          <w:u w:val="single"/>
        </w:rPr>
        <w:t>е: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Физические симптомы (головные боли, боли в животе, нарушения сна).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Эмоциональные признаки (частая плаксивость, раздражительность, замкнутость).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Поведенческие проявления (отказ идти в школу, избегание общения, проблемы с концентрацией).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Как помочь ребенку преодолеть страхи и тревожность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Создайте атмосферу безопасности и поддержки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Очень важно, чтобы ребенок чувствовал, что его чувства принимаются и понимаются. Поговорите с ним об его переживаниях, покажите, что ваши двери всегда открыты для общения. Убедите, что чувство тревоги — это нормально и что все можно решить вместе.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Развивайте уверенность в себе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Поощряйте ребенка за маленькие успехи и достижения.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Участвуйте в школьных мероприятиях, помогайте с подготовкой к контрольным и домашним заданиям, показывая, что вы рядом.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 xml:space="preserve">Помогите ребенку выработать навыки </w:t>
      </w:r>
      <w:proofErr w:type="spellStart"/>
      <w:r w:rsidRPr="0096409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6409C">
        <w:rPr>
          <w:rFonts w:ascii="Times New Roman" w:hAnsi="Times New Roman" w:cs="Times New Roman"/>
          <w:sz w:val="28"/>
          <w:szCs w:val="28"/>
        </w:rPr>
        <w:t>, такие как дыхательные упражнения или позитивные утверждения.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lastRenderedPageBreak/>
        <w:t>Учите справляться с эмоциями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Используйте простые техники для успокоения, такие как глубокое дыхание или «внимательное слушание». Например, научите ребенка делать глубокие вдохи и выдохи, представляя себе спокойное место. Эти техники помогают снизить уровень тревожности в момент стресса.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Разговаривайте о страхах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Поговорите с ребенком о его переживаниях, и постарайтесь понять, что именно вызывает у него тревогу. Иногда дети боятся вещей, которые взрослые считают незначительными, но для ребенка это может быть очень важным. Помогите ему разобраться в своих чувствах.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Помогите организовать пространство для учебы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Стремление к порядку и предсказуемости в учебной деятельности помогает снизить уровень стресса. Убедитесь, что у ребенка есть четкое расписание и пространство, где он может спокойно учиться. Пространство должно быть тихим и без лишних раздражителей.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Включите в процесс игры и творчество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Дети через игру и творчество часто выражают свои чувства. Попробуйте рисовать с ними, делайте коллажи или творите вместе, что поможет ребенку «выплеснуть» свои переживания в безопасной и ненапряженной обстановке.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Поощряйте социальную активность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Проблемы в общении могут быть основным источником тревоги. Помогите ребенку наладить отношения с одноклассниками, участвуя в совместных играх и активностях. Важно, чтобы ребенок не чувствовал себя одиночкой в коллективе.</w:t>
      </w: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Когда обращаться за профессиональной помощью</w:t>
      </w:r>
    </w:p>
    <w:p w:rsidR="003929C5" w:rsidRP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09C">
        <w:rPr>
          <w:rFonts w:ascii="Times New Roman" w:hAnsi="Times New Roman" w:cs="Times New Roman"/>
          <w:sz w:val="28"/>
          <w:szCs w:val="28"/>
        </w:rPr>
        <w:t>Если тревожность и страхи начинают мешать нормальному функционированию ребенка (например, он не может ходить в школу, часто жалуется на физические недомогания или демонстрирует агрессивное поведение), важно обратиться за помощью к школьному психологу или детскому психотерапевту. Психолог может помочь ребенку освоить стратегии преодоления тревоги и работать с глубокими эмоциональными проблемами.</w:t>
      </w:r>
    </w:p>
    <w:p w:rsidR="0096409C" w:rsidRDefault="0096409C" w:rsidP="00964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9C" w:rsidRPr="0096409C" w:rsidRDefault="0096409C" w:rsidP="00964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40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bookmarkEnd w:id="0"/>
    <w:p w:rsidR="0096409C" w:rsidRDefault="0096409C" w:rsidP="0096409C">
      <w:pPr>
        <w:spacing w:after="0"/>
      </w:pPr>
      <w:r w:rsidRPr="0096409C">
        <w:rPr>
          <w:rFonts w:ascii="Times New Roman" w:hAnsi="Times New Roman" w:cs="Times New Roman"/>
          <w:sz w:val="28"/>
          <w:szCs w:val="28"/>
        </w:rPr>
        <w:t>Тревожность и страхи — это естественная часть развития ребенка. Важно, чтобы ребенок знал, что его переживания приняты, а также что есть способы справиться с ними. Поддержка родителей, педагогов и психологов в этот период жизненно необходима для того, чтобы помочь ребенку развить уверенность в своих си</w:t>
      </w:r>
      <w:r>
        <w:t>лах и научиться управлять своими эмоциями.</w:t>
      </w:r>
    </w:p>
    <w:sectPr w:rsidR="0096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81"/>
    <w:rsid w:val="003929C5"/>
    <w:rsid w:val="00587D81"/>
    <w:rsid w:val="009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9A9E"/>
  <w15:chartTrackingRefBased/>
  <w15:docId w15:val="{54D04617-4CFC-4EE0-9589-8753C347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2025-01-21T14:43:00Z</dcterms:created>
  <dcterms:modified xsi:type="dcterms:W3CDTF">2025-01-21T14:43:00Z</dcterms:modified>
</cp:coreProperties>
</file>