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0B" w:rsidRDefault="001F600B" w:rsidP="001F600B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Агапова Ольга Петровна </w:t>
      </w:r>
    </w:p>
    <w:p w:rsidR="001F600B" w:rsidRDefault="001F600B" w:rsidP="001F600B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 дополнительного 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бразования </w:t>
      </w:r>
    </w:p>
    <w:p w:rsidR="001F600B" w:rsidRDefault="001F600B" w:rsidP="001F600B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МБУ ДО «ДШИ №12» г.о. Самара</w:t>
      </w:r>
    </w:p>
    <w:p w:rsidR="001F600B" w:rsidRDefault="001F600B" w:rsidP="001F600B">
      <w:pPr>
        <w:spacing w:line="276" w:lineRule="auto"/>
        <w:jc w:val="right"/>
        <w:rPr>
          <w:b/>
          <w:bCs/>
          <w:sz w:val="28"/>
          <w:szCs w:val="28"/>
        </w:rPr>
      </w:pPr>
    </w:p>
    <w:p w:rsidR="00536B8F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«Развитие творческих способностей детей младшего школьного возраста посредством вокально-хорового пения»</w:t>
      </w:r>
    </w:p>
    <w:p w:rsidR="00536B8F" w:rsidRDefault="00536B8F" w:rsidP="000B206A">
      <w:pPr>
        <w:spacing w:line="276" w:lineRule="auto"/>
        <w:jc w:val="both"/>
        <w:rPr>
          <w:b/>
          <w:bCs/>
          <w:sz w:val="28"/>
          <w:szCs w:val="28"/>
        </w:rPr>
      </w:pPr>
    </w:p>
    <w:p w:rsidR="00536B8F" w:rsidRPr="00D96BA6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 w:rsidRPr="00D96BA6">
        <w:rPr>
          <w:b/>
          <w:bCs/>
          <w:sz w:val="28"/>
          <w:szCs w:val="28"/>
        </w:rPr>
        <w:t>Оглавление</w:t>
      </w:r>
    </w:p>
    <w:p w:rsidR="00536B8F" w:rsidRPr="004E59C4" w:rsidRDefault="00536B8F" w:rsidP="00CD7984">
      <w:pPr>
        <w:pStyle w:val="a4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4E59C4">
        <w:rPr>
          <w:sz w:val="28"/>
          <w:szCs w:val="28"/>
        </w:rPr>
        <w:t>Введение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Паспорт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темы. </w:t>
      </w:r>
      <w:r w:rsidRPr="003F5B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5B7F">
        <w:rPr>
          <w:sz w:val="28"/>
          <w:szCs w:val="28"/>
        </w:rPr>
        <w:t xml:space="preserve">писание системы </w:t>
      </w:r>
      <w:r>
        <w:rPr>
          <w:sz w:val="28"/>
          <w:szCs w:val="28"/>
        </w:rPr>
        <w:t xml:space="preserve">работы </w:t>
      </w:r>
      <w:r w:rsidRPr="003F5B7F">
        <w:rPr>
          <w:sz w:val="28"/>
          <w:szCs w:val="28"/>
        </w:rPr>
        <w:t>с учетом обоснования темы со ссылкой на нормативно-правовую базу. Проблемы и противоречия. Оценка существующих результатов.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итоговой работы</w:t>
      </w:r>
      <w:r w:rsidRPr="003F5B7F">
        <w:rPr>
          <w:sz w:val="28"/>
          <w:szCs w:val="28"/>
        </w:rPr>
        <w:t>.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Ожидаемые результаты.</w:t>
      </w:r>
    </w:p>
    <w:p w:rsidR="00536B8F" w:rsidRPr="004E59C4" w:rsidRDefault="00536B8F" w:rsidP="00CD7984">
      <w:pPr>
        <w:pStyle w:val="a4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4E59C4">
        <w:rPr>
          <w:sz w:val="28"/>
          <w:szCs w:val="28"/>
        </w:rPr>
        <w:t>Основная часть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Теоретическое описание модели.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Описание изменений в образовательном процессе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Изменения в контрольно-оценочном блоке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Ресурсное обеспечение</w:t>
      </w:r>
    </w:p>
    <w:p w:rsidR="00536B8F" w:rsidRPr="004E59C4" w:rsidRDefault="00536B8F" w:rsidP="00CD7984">
      <w:pPr>
        <w:pStyle w:val="a4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4E59C4">
        <w:rPr>
          <w:sz w:val="28"/>
          <w:szCs w:val="28"/>
        </w:rPr>
        <w:t>Заключение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Выводы итоговой работы</w:t>
      </w:r>
    </w:p>
    <w:p w:rsidR="00536B8F" w:rsidRPr="003F5B7F" w:rsidRDefault="00536B8F" w:rsidP="00CD7984">
      <w:pPr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B7F">
        <w:rPr>
          <w:sz w:val="28"/>
          <w:szCs w:val="28"/>
        </w:rPr>
        <w:t>Список информационных источников</w:t>
      </w:r>
    </w:p>
    <w:p w:rsidR="00536B8F" w:rsidRPr="003F5B7F" w:rsidRDefault="00536B8F" w:rsidP="000B206A">
      <w:pPr>
        <w:spacing w:line="276" w:lineRule="auto"/>
        <w:rPr>
          <w:sz w:val="28"/>
          <w:szCs w:val="28"/>
        </w:rPr>
      </w:pPr>
    </w:p>
    <w:p w:rsidR="00536B8F" w:rsidRPr="003F5B7F" w:rsidRDefault="00536B8F" w:rsidP="000B206A">
      <w:pPr>
        <w:spacing w:line="276" w:lineRule="auto"/>
        <w:rPr>
          <w:sz w:val="28"/>
          <w:szCs w:val="28"/>
        </w:rPr>
      </w:pPr>
    </w:p>
    <w:p w:rsidR="00536B8F" w:rsidRPr="003F5B7F" w:rsidRDefault="00536B8F" w:rsidP="000B206A">
      <w:pPr>
        <w:spacing w:line="276" w:lineRule="auto"/>
        <w:rPr>
          <w:sz w:val="28"/>
          <w:szCs w:val="28"/>
        </w:rPr>
      </w:pPr>
    </w:p>
    <w:p w:rsidR="00536B8F" w:rsidRPr="003F5B7F" w:rsidRDefault="00536B8F" w:rsidP="000B206A">
      <w:pPr>
        <w:spacing w:line="276" w:lineRule="auto"/>
        <w:rPr>
          <w:sz w:val="28"/>
          <w:szCs w:val="28"/>
        </w:rPr>
      </w:pPr>
    </w:p>
    <w:p w:rsidR="00536B8F" w:rsidRPr="003F5B7F" w:rsidRDefault="00536B8F" w:rsidP="000B206A">
      <w:pPr>
        <w:spacing w:line="276" w:lineRule="auto"/>
        <w:rPr>
          <w:sz w:val="28"/>
          <w:szCs w:val="28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rPr>
          <w:sz w:val="24"/>
          <w:szCs w:val="24"/>
        </w:rPr>
      </w:pPr>
    </w:p>
    <w:p w:rsidR="00536B8F" w:rsidRDefault="00536B8F" w:rsidP="000B206A">
      <w:pPr>
        <w:spacing w:line="276" w:lineRule="auto"/>
        <w:jc w:val="both"/>
        <w:rPr>
          <w:b/>
          <w:bCs/>
          <w:sz w:val="28"/>
          <w:szCs w:val="28"/>
        </w:rPr>
        <w:sectPr w:rsidR="00536B8F" w:rsidSect="00BF44CF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6B8F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 w:rsidRPr="00377E43">
        <w:rPr>
          <w:b/>
          <w:bCs/>
          <w:sz w:val="28"/>
          <w:szCs w:val="28"/>
        </w:rPr>
        <w:lastRenderedPageBreak/>
        <w:t>Введение</w:t>
      </w:r>
    </w:p>
    <w:p w:rsidR="00536B8F" w:rsidRPr="00B8574F" w:rsidRDefault="00536B8F" w:rsidP="000B206A">
      <w:pPr>
        <w:spacing w:line="276" w:lineRule="auto"/>
        <w:jc w:val="right"/>
        <w:outlineLvl w:val="0"/>
        <w:rPr>
          <w:i/>
          <w:iCs/>
        </w:rPr>
      </w:pPr>
      <w:r w:rsidRPr="00B8574F">
        <w:rPr>
          <w:i/>
          <w:iCs/>
        </w:rPr>
        <w:t>Творенье может пережить века:</w:t>
      </w:r>
    </w:p>
    <w:p w:rsidR="00536B8F" w:rsidRPr="00B8574F" w:rsidRDefault="00536B8F" w:rsidP="000B206A">
      <w:pPr>
        <w:spacing w:line="276" w:lineRule="auto"/>
        <w:jc w:val="right"/>
        <w:outlineLvl w:val="0"/>
        <w:rPr>
          <w:i/>
          <w:iCs/>
        </w:rPr>
      </w:pPr>
      <w:r w:rsidRPr="00B8574F">
        <w:rPr>
          <w:i/>
          <w:iCs/>
        </w:rPr>
        <w:t>Творец уйдет, природой побежденный,</w:t>
      </w:r>
    </w:p>
    <w:p w:rsidR="00536B8F" w:rsidRPr="00B8574F" w:rsidRDefault="00536B8F" w:rsidP="000B206A">
      <w:pPr>
        <w:spacing w:line="276" w:lineRule="auto"/>
        <w:jc w:val="right"/>
        <w:outlineLvl w:val="0"/>
        <w:rPr>
          <w:i/>
          <w:iCs/>
        </w:rPr>
      </w:pPr>
      <w:r w:rsidRPr="00B8574F">
        <w:rPr>
          <w:i/>
          <w:iCs/>
        </w:rPr>
        <w:t>Однако образ, им запечатленный,</w:t>
      </w:r>
    </w:p>
    <w:p w:rsidR="00536B8F" w:rsidRPr="00B8574F" w:rsidRDefault="00536B8F" w:rsidP="000B206A">
      <w:pPr>
        <w:spacing w:line="276" w:lineRule="auto"/>
        <w:jc w:val="right"/>
        <w:outlineLvl w:val="0"/>
        <w:rPr>
          <w:i/>
          <w:iCs/>
        </w:rPr>
      </w:pPr>
      <w:r w:rsidRPr="00B8574F">
        <w:rPr>
          <w:i/>
          <w:iCs/>
        </w:rPr>
        <w:t>Веками будет  согревать сердца.</w:t>
      </w:r>
    </w:p>
    <w:p w:rsidR="00536B8F" w:rsidRPr="00B8574F" w:rsidRDefault="00536B8F" w:rsidP="000B206A">
      <w:pPr>
        <w:spacing w:line="276" w:lineRule="auto"/>
        <w:jc w:val="right"/>
        <w:rPr>
          <w:i/>
          <w:iCs/>
        </w:rPr>
      </w:pPr>
      <w:r w:rsidRPr="00B8574F">
        <w:rPr>
          <w:i/>
          <w:iCs/>
        </w:rPr>
        <w:t>Микеланджело</w:t>
      </w:r>
    </w:p>
    <w:p w:rsidR="00536B8F" w:rsidRPr="00B8574F" w:rsidRDefault="00536B8F" w:rsidP="000B206A">
      <w:pPr>
        <w:pStyle w:val="HTML"/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:rsidR="00536B8F" w:rsidRPr="00B8574F" w:rsidRDefault="00536B8F" w:rsidP="000B206A">
      <w:pPr>
        <w:pStyle w:val="HTML"/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B8574F">
        <w:rPr>
          <w:rFonts w:ascii="Times New Roman" w:hAnsi="Times New Roman" w:cs="Times New Roman"/>
          <w:i/>
          <w:iCs/>
        </w:rPr>
        <w:t>Воли не удастся никогда создать</w:t>
      </w:r>
    </w:p>
    <w:p w:rsidR="00536B8F" w:rsidRPr="00B8574F" w:rsidRDefault="00536B8F" w:rsidP="000B206A">
      <w:pPr>
        <w:pStyle w:val="HTML"/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B8574F">
        <w:rPr>
          <w:rFonts w:ascii="Times New Roman" w:hAnsi="Times New Roman" w:cs="Times New Roman"/>
          <w:i/>
          <w:iCs/>
        </w:rPr>
        <w:t xml:space="preserve">                        мудрецов, если будете убивать</w:t>
      </w:r>
    </w:p>
    <w:p w:rsidR="00536B8F" w:rsidRPr="00B8574F" w:rsidRDefault="00536B8F" w:rsidP="000B206A">
      <w:pPr>
        <w:pStyle w:val="HTML"/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B8574F">
        <w:rPr>
          <w:rFonts w:ascii="Times New Roman" w:hAnsi="Times New Roman" w:cs="Times New Roman"/>
          <w:i/>
          <w:iCs/>
        </w:rPr>
        <w:t xml:space="preserve">                                                      в детях шалунов.</w:t>
      </w:r>
    </w:p>
    <w:p w:rsidR="00536B8F" w:rsidRPr="00B8574F" w:rsidRDefault="00536B8F" w:rsidP="000B206A">
      <w:pPr>
        <w:pStyle w:val="HTML"/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B8574F">
        <w:rPr>
          <w:rFonts w:ascii="Times New Roman" w:hAnsi="Times New Roman" w:cs="Times New Roman"/>
          <w:i/>
          <w:iCs/>
        </w:rPr>
        <w:t xml:space="preserve">                                                                 Ж.-Ж. Руссо</w:t>
      </w:r>
    </w:p>
    <w:p w:rsidR="00536B8F" w:rsidRPr="00B8574F" w:rsidRDefault="00536B8F" w:rsidP="000B206A">
      <w:pPr>
        <w:pStyle w:val="HTML"/>
        <w:spacing w:line="276" w:lineRule="auto"/>
        <w:jc w:val="right"/>
        <w:rPr>
          <w:rFonts w:ascii="Times New Roman" w:hAnsi="Times New Roman" w:cs="Times New Roman"/>
        </w:rPr>
      </w:pPr>
    </w:p>
    <w:p w:rsidR="00536B8F" w:rsidRDefault="00536B8F" w:rsidP="000B206A">
      <w:pPr>
        <w:spacing w:line="276" w:lineRule="auto"/>
        <w:jc w:val="both"/>
        <w:rPr>
          <w:i/>
          <w:iCs/>
        </w:rPr>
      </w:pPr>
    </w:p>
    <w:p w:rsidR="00536B8F" w:rsidRPr="00A80315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 w:rsidRPr="00A80315">
        <w:rPr>
          <w:sz w:val="28"/>
          <w:szCs w:val="28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</w:t>
      </w:r>
      <w:r>
        <w:rPr>
          <w:sz w:val="28"/>
          <w:szCs w:val="28"/>
        </w:rPr>
        <w:t>,</w:t>
      </w:r>
      <w:r w:rsidRPr="00A80315">
        <w:rPr>
          <w:sz w:val="28"/>
          <w:szCs w:val="28"/>
        </w:rPr>
        <w:t xml:space="preserve"> в самом высоком и широком смысле этого понятия.</w:t>
      </w:r>
    </w:p>
    <w:p w:rsidR="00536B8F" w:rsidRPr="00A80315" w:rsidRDefault="00536B8F" w:rsidP="000B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315">
        <w:rPr>
          <w:sz w:val="28"/>
          <w:szCs w:val="28"/>
        </w:rPr>
        <w:t>Неред</w:t>
      </w:r>
      <w:r>
        <w:rPr>
          <w:sz w:val="28"/>
          <w:szCs w:val="28"/>
        </w:rPr>
        <w:t>ко можно услышать такие слова: «</w:t>
      </w:r>
      <w:r w:rsidRPr="00A80315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A80315">
        <w:rPr>
          <w:sz w:val="28"/>
          <w:szCs w:val="28"/>
        </w:rPr>
        <w:t xml:space="preserve"> зачем он тратит дорогое время на сочинение стихов - у него ведь нет никакого поэтического дара! Зачем он рисует - из него ведь все равно художник не получится! А для чего он пытается </w:t>
      </w:r>
      <w:r>
        <w:rPr>
          <w:sz w:val="28"/>
          <w:szCs w:val="28"/>
        </w:rPr>
        <w:t xml:space="preserve">петь </w:t>
      </w:r>
      <w:r w:rsidRPr="00A80315">
        <w:rPr>
          <w:sz w:val="28"/>
          <w:szCs w:val="28"/>
        </w:rPr>
        <w:t xml:space="preserve">какую-то музыку - ведь это не </w:t>
      </w:r>
      <w:r>
        <w:rPr>
          <w:sz w:val="28"/>
          <w:szCs w:val="28"/>
        </w:rPr>
        <w:t>пение, а чепуха какая-то!»</w:t>
      </w:r>
    </w:p>
    <w:p w:rsidR="00536B8F" w:rsidRPr="00A80315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 w:rsidRPr="00A80315">
        <w:rPr>
          <w:sz w:val="28"/>
          <w:szCs w:val="28"/>
        </w:rPr>
        <w:t xml:space="preserve">Какое во всех этих словах огромное педагогическое заблуждение! В ребенке надо обязательно поддерживать любое его стремление к творчеству, какими бы наивными и несовершенными ни были результаты этих стремлений. Сегодня он </w:t>
      </w:r>
      <w:r>
        <w:rPr>
          <w:sz w:val="28"/>
          <w:szCs w:val="28"/>
        </w:rPr>
        <w:t xml:space="preserve">исполняет сложные песенные композиции,  не умея правильно интонировать, </w:t>
      </w:r>
      <w:r w:rsidRPr="00A80315">
        <w:rPr>
          <w:sz w:val="28"/>
          <w:szCs w:val="28"/>
        </w:rPr>
        <w:t>пишет нескладные мелодии, не умея сопроводить их даже самым простейшим аккомпанементом; сочиняет стихи, в которых корявые рифмы соответствуют корявостям ритмов и метра; рисует картинки, на которых изображены какие-то фантастические существа без рук и с одной ногой…</w:t>
      </w:r>
    </w:p>
    <w:p w:rsidR="00536B8F" w:rsidRPr="00A80315" w:rsidRDefault="00536B8F" w:rsidP="000B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315">
        <w:rPr>
          <w:sz w:val="28"/>
          <w:szCs w:val="28"/>
        </w:rPr>
        <w:t>Только не вздумайте посмеяться над этими проявлениями детского творчества, какими бы смешными они вам не показались. Это было бы самой большой вашей педагогической ошибкой, какую только можно совершить в данном случае. Ведь за всеми этими наивностями, нескладностями и корявостями кроются искренние и потому самые истинные творческие устремления ребенка, самые подлинные проявления его хрупких чувств и несформировавшихся еще мыслей.</w:t>
      </w:r>
    </w:p>
    <w:p w:rsidR="00536B8F" w:rsidRDefault="00536B8F" w:rsidP="000B20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315">
        <w:rPr>
          <w:sz w:val="28"/>
          <w:szCs w:val="28"/>
        </w:rPr>
        <w:t>Он, может быть</w:t>
      </w:r>
      <w:r>
        <w:rPr>
          <w:sz w:val="28"/>
          <w:szCs w:val="28"/>
        </w:rPr>
        <w:t xml:space="preserve"> </w:t>
      </w:r>
      <w:r w:rsidRPr="00A80315">
        <w:rPr>
          <w:sz w:val="28"/>
          <w:szCs w:val="28"/>
        </w:rPr>
        <w:t xml:space="preserve"> не станет </w:t>
      </w:r>
      <w:r>
        <w:rPr>
          <w:sz w:val="28"/>
          <w:szCs w:val="28"/>
        </w:rPr>
        <w:t xml:space="preserve">ни певцом, </w:t>
      </w:r>
      <w:r w:rsidRPr="00A80315">
        <w:rPr>
          <w:sz w:val="28"/>
          <w:szCs w:val="28"/>
        </w:rPr>
        <w:t xml:space="preserve">ни художником, ни музыкантом, ни поэтом (хотя в раннем возрасте это очень трудно предвидеть), но, возможно, станет отличным математиком, врачом, учителем или рабочим, и вот тогда </w:t>
      </w:r>
      <w:r w:rsidRPr="00A80315">
        <w:rPr>
          <w:sz w:val="28"/>
          <w:szCs w:val="28"/>
        </w:rPr>
        <w:lastRenderedPageBreak/>
        <w:t>самым благотворным образом дадут о себе знать его детские творческие увлечения, добрым следом которых останется его творческая фантазия, его стремление создавать что-то новое, свое, лучшее, двигающее вперед дело, которому он решил посвятить свою жизнь.</w:t>
      </w:r>
    </w:p>
    <w:p w:rsidR="00536B8F" w:rsidRPr="00FB0334" w:rsidRDefault="00536B8F" w:rsidP="000B206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92B73">
        <w:rPr>
          <w:color w:val="000000"/>
          <w:sz w:val="28"/>
          <w:szCs w:val="28"/>
        </w:rPr>
        <w:tab/>
      </w:r>
      <w:r w:rsidRPr="00D71089">
        <w:rPr>
          <w:color w:val="000000"/>
          <w:sz w:val="28"/>
          <w:szCs w:val="28"/>
        </w:rPr>
        <w:t>Тенденция в современной педагогике — активизировать процесс музыкально-эстетического воспитания через творчество ребенка—обусловлена</w:t>
      </w:r>
      <w:r w:rsidRPr="00FB0334">
        <w:rPr>
          <w:color w:val="000000"/>
          <w:sz w:val="28"/>
          <w:szCs w:val="28"/>
        </w:rPr>
        <w:t xml:space="preserve"> объективными факторами: высокой ролью творчества в познании мира; необходимостью всестороннего развития личности; природной активностью ребенка, требующей творческой деятельности, близкой и хорошо знакомой ему с детства.</w:t>
      </w:r>
    </w:p>
    <w:p w:rsidR="00536B8F" w:rsidRDefault="00536B8F" w:rsidP="000B206A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F8779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ктуальность </w:t>
      </w:r>
      <w:r w:rsidRPr="00F87798">
        <w:rPr>
          <w:sz w:val="28"/>
          <w:szCs w:val="28"/>
        </w:rPr>
        <w:t xml:space="preserve">работы по данной теме заключается в том, что </w:t>
      </w:r>
      <w:r>
        <w:rPr>
          <w:sz w:val="28"/>
          <w:szCs w:val="28"/>
        </w:rPr>
        <w:t>н</w:t>
      </w:r>
      <w:r w:rsidRPr="00DC59CF">
        <w:rPr>
          <w:sz w:val="28"/>
          <w:szCs w:val="28"/>
        </w:rPr>
        <w:t xml:space="preserve">а сегодняшний день в России лишь </w:t>
      </w:r>
      <w:r>
        <w:rPr>
          <w:sz w:val="28"/>
          <w:szCs w:val="28"/>
        </w:rPr>
        <w:t>специализированные</w:t>
      </w:r>
      <w:r w:rsidRPr="00DC59CF">
        <w:rPr>
          <w:sz w:val="28"/>
          <w:szCs w:val="28"/>
        </w:rPr>
        <w:t xml:space="preserve"> образовательные учреждения имеют </w:t>
      </w:r>
      <w:r>
        <w:rPr>
          <w:sz w:val="28"/>
          <w:szCs w:val="28"/>
        </w:rPr>
        <w:t xml:space="preserve">вокально - хоровые отделения, </w:t>
      </w:r>
      <w:r w:rsidRPr="00DC59CF">
        <w:rPr>
          <w:sz w:val="28"/>
          <w:szCs w:val="28"/>
        </w:rPr>
        <w:t xml:space="preserve">чаще </w:t>
      </w:r>
      <w:r>
        <w:rPr>
          <w:sz w:val="28"/>
          <w:szCs w:val="28"/>
        </w:rPr>
        <w:t xml:space="preserve">в других образовательных учреждениях всё ограничивается </w:t>
      </w:r>
      <w:r w:rsidRPr="00DC59CF">
        <w:rPr>
          <w:sz w:val="28"/>
          <w:szCs w:val="28"/>
        </w:rPr>
        <w:t xml:space="preserve">только факультативными или тематическими курсами. </w:t>
      </w:r>
    </w:p>
    <w:p w:rsidR="00536B8F" w:rsidRPr="00DC59CF" w:rsidRDefault="00536B8F" w:rsidP="000B206A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DC59CF">
        <w:rPr>
          <w:sz w:val="28"/>
          <w:szCs w:val="28"/>
        </w:rPr>
        <w:t xml:space="preserve">Вопрос погружения в </w:t>
      </w:r>
      <w:r>
        <w:rPr>
          <w:sz w:val="28"/>
          <w:szCs w:val="28"/>
        </w:rPr>
        <w:t>мир вокально-хорового исполнительства</w:t>
      </w:r>
      <w:r w:rsidRPr="00DC59CF">
        <w:rPr>
          <w:sz w:val="28"/>
          <w:szCs w:val="28"/>
        </w:rPr>
        <w:t xml:space="preserve"> касается всех уровней обучения подрастающего поколения, начиная с детских садов. Внедрение элементов </w:t>
      </w:r>
      <w:r>
        <w:rPr>
          <w:sz w:val="28"/>
          <w:szCs w:val="28"/>
        </w:rPr>
        <w:t>вокала</w:t>
      </w:r>
      <w:r w:rsidRPr="00DC59CF">
        <w:rPr>
          <w:sz w:val="28"/>
          <w:szCs w:val="28"/>
        </w:rPr>
        <w:t xml:space="preserve"> в практику музыкального воспитания, изучение </w:t>
      </w:r>
      <w:r>
        <w:rPr>
          <w:sz w:val="28"/>
          <w:szCs w:val="28"/>
        </w:rPr>
        <w:t>основ песенного исполнительства</w:t>
      </w:r>
      <w:r w:rsidRPr="00DC59CF">
        <w:rPr>
          <w:sz w:val="28"/>
          <w:szCs w:val="28"/>
        </w:rPr>
        <w:t xml:space="preserve"> является важнейшим звеном в процессе формирования у учащихся высокой художественной культуры</w:t>
      </w:r>
      <w:r>
        <w:rPr>
          <w:sz w:val="28"/>
          <w:szCs w:val="28"/>
        </w:rPr>
        <w:t xml:space="preserve"> и  творческих способностей</w:t>
      </w:r>
      <w:r w:rsidRPr="00DC59CF">
        <w:rPr>
          <w:sz w:val="28"/>
          <w:szCs w:val="28"/>
        </w:rPr>
        <w:t>.</w:t>
      </w:r>
    </w:p>
    <w:p w:rsidR="00536B8F" w:rsidRPr="00766F44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внедрения ФГОС разработана Концепция духовно-нравственного развития и воспитания личности гражданина России. В концепции говорится: </w:t>
      </w:r>
      <w:r w:rsidRPr="00766F44">
        <w:rPr>
          <w:sz w:val="28"/>
          <w:szCs w:val="28"/>
        </w:rPr>
        <w:t xml:space="preserve">«Современный национальный, воспитательный идеал – это высоконравственный, </w:t>
      </w:r>
      <w:r w:rsidRPr="00766F44">
        <w:rPr>
          <w:b/>
          <w:bCs/>
          <w:sz w:val="28"/>
          <w:szCs w:val="28"/>
        </w:rPr>
        <w:t>творческий</w:t>
      </w:r>
      <w:r w:rsidRPr="00766F44">
        <w:rPr>
          <w:sz w:val="28"/>
          <w:szCs w:val="28"/>
        </w:rPr>
        <w:t>, компетентный гражданин России, принимающий судьбу Отечества,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536B8F" w:rsidRDefault="00536B8F" w:rsidP="000B206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7840">
        <w:rPr>
          <w:color w:val="000000"/>
          <w:sz w:val="28"/>
          <w:szCs w:val="28"/>
        </w:rPr>
        <w:t xml:space="preserve">Законом Российской Федерации «Об образовании» (ст. 9, п. 1) установлено, что </w:t>
      </w:r>
      <w:r w:rsidRPr="00766F44">
        <w:rPr>
          <w:color w:val="000000"/>
          <w:sz w:val="28"/>
          <w:szCs w:val="28"/>
        </w:rPr>
        <w:t xml:space="preserve">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духовно-нравственное, </w:t>
      </w:r>
      <w:r w:rsidRPr="00766F44">
        <w:rPr>
          <w:b/>
          <w:bCs/>
          <w:color w:val="000000"/>
          <w:sz w:val="28"/>
          <w:szCs w:val="28"/>
        </w:rPr>
        <w:t>творческое  развитие</w:t>
      </w:r>
      <w:r w:rsidRPr="00766F44">
        <w:rPr>
          <w:color w:val="000000"/>
          <w:sz w:val="28"/>
          <w:szCs w:val="28"/>
        </w:rPr>
        <w:t>, воспитание и качество подготовки обучающихся».</w:t>
      </w:r>
      <w:r w:rsidRPr="00E27840">
        <w:rPr>
          <w:color w:val="000000"/>
          <w:sz w:val="28"/>
          <w:szCs w:val="28"/>
        </w:rPr>
        <w:t xml:space="preserve"> </w:t>
      </w:r>
    </w:p>
    <w:p w:rsidR="00536B8F" w:rsidRPr="00BA646A" w:rsidRDefault="00536B8F" w:rsidP="000B206A">
      <w:pPr>
        <w:spacing w:line="276" w:lineRule="auto"/>
        <w:ind w:firstLine="709"/>
        <w:jc w:val="both"/>
        <w:rPr>
          <w:sz w:val="28"/>
          <w:szCs w:val="28"/>
        </w:rPr>
      </w:pPr>
      <w:r w:rsidRPr="00BA646A">
        <w:rPr>
          <w:sz w:val="28"/>
          <w:szCs w:val="28"/>
        </w:rPr>
        <w:lastRenderedPageBreak/>
        <w:t xml:space="preserve">В Федеральных государственных стандартах общего образования  процесс образования понимается не только как усвоение системы знаний, умений и навыков, составляющих инструментальную основу компетенций учащегося, </w:t>
      </w:r>
      <w:r w:rsidRPr="007454F2">
        <w:rPr>
          <w:b/>
          <w:bCs/>
          <w:sz w:val="28"/>
          <w:szCs w:val="28"/>
        </w:rPr>
        <w:t>но и как процесс развития личности</w:t>
      </w:r>
      <w:r w:rsidRPr="00BA646A">
        <w:rPr>
          <w:sz w:val="28"/>
          <w:szCs w:val="28"/>
        </w:rPr>
        <w:t>, принятия духовно-нравственных, социальных, семейных и др. ценностей.</w:t>
      </w:r>
    </w:p>
    <w:p w:rsidR="00536B8F" w:rsidRPr="00BA646A" w:rsidRDefault="00536B8F" w:rsidP="000B206A">
      <w:pPr>
        <w:spacing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BA646A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данной</w:t>
      </w:r>
      <w:r w:rsidRPr="00BA646A">
        <w:rPr>
          <w:sz w:val="28"/>
          <w:szCs w:val="28"/>
        </w:rPr>
        <w:t xml:space="preserve"> работе мы  опираемся на принципы государственной политики в области образования, ст. 2 Федерального «Закона об образовании», где продекларирован гуманистический характер образования, приоритет общечеловеческих ценностей.    </w:t>
      </w:r>
    </w:p>
    <w:p w:rsidR="00536B8F" w:rsidRPr="000F379B" w:rsidRDefault="00536B8F" w:rsidP="000B206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0F379B">
        <w:rPr>
          <w:sz w:val="28"/>
          <w:szCs w:val="28"/>
        </w:rPr>
        <w:t>Федеральный компонент государственного стандарта начального общего образования направлен на реализацию качественно новой</w:t>
      </w:r>
      <w:r w:rsidRPr="000F379B">
        <w:rPr>
          <w:b/>
          <w:bCs/>
          <w:sz w:val="28"/>
          <w:szCs w:val="28"/>
        </w:rPr>
        <w:t xml:space="preserve"> </w:t>
      </w:r>
      <w:r w:rsidRPr="007454F2">
        <w:rPr>
          <w:b/>
          <w:bCs/>
          <w:sz w:val="28"/>
          <w:szCs w:val="28"/>
        </w:rPr>
        <w:t>личностно-ориентированной развивающей</w:t>
      </w:r>
      <w:r w:rsidRPr="000F379B">
        <w:rPr>
          <w:b/>
          <w:bCs/>
          <w:sz w:val="28"/>
          <w:szCs w:val="28"/>
        </w:rPr>
        <w:t xml:space="preserve"> </w:t>
      </w:r>
      <w:r w:rsidRPr="000F379B">
        <w:rPr>
          <w:sz w:val="28"/>
          <w:szCs w:val="28"/>
        </w:rPr>
        <w:t xml:space="preserve">модели массовой начальной школы, и одна из целей ФГОС является </w:t>
      </w:r>
      <w:r w:rsidRPr="007454F2">
        <w:rPr>
          <w:b/>
          <w:bCs/>
          <w:sz w:val="28"/>
          <w:szCs w:val="28"/>
        </w:rPr>
        <w:t>развитие</w:t>
      </w:r>
      <w:r w:rsidRPr="000F379B">
        <w:rPr>
          <w:sz w:val="28"/>
          <w:szCs w:val="28"/>
        </w:rPr>
        <w:t xml:space="preserve"> личности школьника, его творческих</w:t>
      </w:r>
      <w:r>
        <w:rPr>
          <w:sz w:val="28"/>
          <w:szCs w:val="28"/>
        </w:rPr>
        <w:t xml:space="preserve"> способностей.</w:t>
      </w:r>
    </w:p>
    <w:p w:rsidR="00536B8F" w:rsidRPr="002F5E05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 w:rsidRPr="002F5E05">
        <w:rPr>
          <w:sz w:val="28"/>
          <w:szCs w:val="28"/>
        </w:rPr>
        <w:t xml:space="preserve">В докладе министра образования Самарской области  Д.Е. Овчинникова от 09.08.2012г №238  - ОД, утвержден комплекс мер по модернизации общего образования. Прежде всего, это реализация проекта </w:t>
      </w:r>
      <w:r w:rsidRPr="002F5E05">
        <w:rPr>
          <w:b/>
          <w:bCs/>
          <w:sz w:val="28"/>
          <w:szCs w:val="28"/>
        </w:rPr>
        <w:t>«Достойные граждане великой России»</w:t>
      </w:r>
      <w:r w:rsidRPr="002F5E05">
        <w:rPr>
          <w:sz w:val="28"/>
          <w:szCs w:val="28"/>
        </w:rPr>
        <w:t xml:space="preserve"> который  реализуется на территории Самарской области с января 2007года. </w:t>
      </w:r>
    </w:p>
    <w:p w:rsidR="00536B8F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возникла необходимость проанализировать деятельность педагога ДО по развитию творческих способностей младших школьников в процессе преподавания вокально-хорового пения.</w:t>
      </w:r>
    </w:p>
    <w:p w:rsidR="00536B8F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 w:rsidRPr="00F34EFC">
        <w:rPr>
          <w:b/>
          <w:bCs/>
          <w:sz w:val="28"/>
          <w:szCs w:val="28"/>
        </w:rPr>
        <w:t>Анализ</w:t>
      </w:r>
      <w:r>
        <w:rPr>
          <w:sz w:val="28"/>
          <w:szCs w:val="28"/>
        </w:rPr>
        <w:t xml:space="preserve"> результатов педагогической деятельности, выявил следующие недостатки в образовательной </w:t>
      </w:r>
      <w:r w:rsidRPr="009F31E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педагога ДО в процессе преподавания вокально-хорового пения</w:t>
      </w:r>
      <w:r w:rsidRPr="009F31E5"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2969"/>
        <w:gridCol w:w="5990"/>
      </w:tblGrid>
      <w:tr w:rsidR="00536B8F">
        <w:tc>
          <w:tcPr>
            <w:tcW w:w="895" w:type="dxa"/>
            <w:vAlign w:val="center"/>
          </w:tcPr>
          <w:p w:rsidR="00536B8F" w:rsidRPr="00B5699C" w:rsidRDefault="00536B8F" w:rsidP="00B5699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5699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69" w:type="dxa"/>
            <w:vAlign w:val="center"/>
          </w:tcPr>
          <w:p w:rsidR="00536B8F" w:rsidRPr="00B5699C" w:rsidRDefault="00536B8F" w:rsidP="00B5699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5699C">
              <w:rPr>
                <w:b/>
                <w:bCs/>
                <w:sz w:val="28"/>
                <w:szCs w:val="28"/>
              </w:rPr>
              <w:t>Проблемы</w:t>
            </w:r>
          </w:p>
        </w:tc>
        <w:tc>
          <w:tcPr>
            <w:tcW w:w="5990" w:type="dxa"/>
            <w:vAlign w:val="center"/>
          </w:tcPr>
          <w:p w:rsidR="00536B8F" w:rsidRPr="00B5699C" w:rsidRDefault="00536B8F" w:rsidP="00B5699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5699C">
              <w:rPr>
                <w:b/>
                <w:bCs/>
                <w:sz w:val="28"/>
                <w:szCs w:val="28"/>
              </w:rPr>
              <w:t>Способы решения проблемы</w:t>
            </w:r>
          </w:p>
        </w:tc>
      </w:tr>
      <w:tr w:rsidR="00536B8F">
        <w:tc>
          <w:tcPr>
            <w:tcW w:w="895" w:type="dxa"/>
            <w:vAlign w:val="center"/>
          </w:tcPr>
          <w:p w:rsidR="00536B8F" w:rsidRPr="00B5699C" w:rsidRDefault="00536B8F" w:rsidP="00B5699C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536B8F" w:rsidRPr="00B5699C" w:rsidRDefault="00536B8F" w:rsidP="00B569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Недостаточное внимание к вопросам творческого развития воспитанников младшего школьного возраста</w:t>
            </w:r>
          </w:p>
        </w:tc>
        <w:tc>
          <w:tcPr>
            <w:tcW w:w="5990" w:type="dxa"/>
          </w:tcPr>
          <w:p w:rsidR="00536B8F" w:rsidRPr="00B5699C" w:rsidRDefault="00536B8F" w:rsidP="00B5699C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Изменение  разделов дополнительной образовательной программы, связанных с развитием творческих способностей в процессе занятия вокалом;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 xml:space="preserve"> Увеличение количества часов на каждую тему;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 xml:space="preserve"> Пересмотр форм организации занятий (использование нетрадиционных форм проведений занятий);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Добавление разделов дополнительной образовательной программы направленных на развитие творческих способностей;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lastRenderedPageBreak/>
              <w:t>Изменение контрольно-оценочного блока;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1"/>
              </w:numPr>
              <w:tabs>
                <w:tab w:val="left" w:pos="141"/>
                <w:tab w:val="left" w:pos="2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Внедрение в образовательный процесс современных образовательных технологий, направленных на развитие творческих способностей: коллективно-творческая деятельность, технология сотрудничества и сотворчества  и др.(организация совместного хора родителей и детей, организация совместный выступлений)</w:t>
            </w:r>
          </w:p>
        </w:tc>
      </w:tr>
      <w:tr w:rsidR="00536B8F">
        <w:tc>
          <w:tcPr>
            <w:tcW w:w="895" w:type="dxa"/>
            <w:vAlign w:val="center"/>
          </w:tcPr>
          <w:p w:rsidR="00536B8F" w:rsidRPr="00B5699C" w:rsidRDefault="00536B8F" w:rsidP="00B5699C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536B8F" w:rsidRPr="00B5699C" w:rsidRDefault="00536B8F" w:rsidP="00B569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Незаинтересованность родителей в посещении детьми вокальных занятий и вокальных детских объединения</w:t>
            </w:r>
          </w:p>
        </w:tc>
        <w:tc>
          <w:tcPr>
            <w:tcW w:w="5990" w:type="dxa"/>
          </w:tcPr>
          <w:p w:rsidR="00536B8F" w:rsidRPr="00B5699C" w:rsidRDefault="00536B8F" w:rsidP="00B569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1.Организация и проведение просветительской работы среди родителей (заинтересовать их данной системой образования, сделать их сопричастными  к общему делу, привлекать родителей к совместным творческим мероприятиям);</w:t>
            </w:r>
          </w:p>
          <w:p w:rsidR="00536B8F" w:rsidRPr="00B5699C" w:rsidRDefault="00536B8F" w:rsidP="00B569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2.Организация  и проведение Дней открытых дверей;</w:t>
            </w:r>
          </w:p>
          <w:p w:rsidR="00536B8F" w:rsidRPr="00B5699C" w:rsidRDefault="00536B8F" w:rsidP="00B569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3. Организация и проведение отчётных концертов;</w:t>
            </w:r>
          </w:p>
          <w:p w:rsidR="00536B8F" w:rsidRPr="00B5699C" w:rsidRDefault="00536B8F" w:rsidP="00B569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4.Педагог ДО решает данную проблему укреплением связи с семьей, через организацию семейных праздников и вовлечение родителей в деятельность вокального детского объединение (организация совместного хора, воспитанников и родителей);</w:t>
            </w:r>
          </w:p>
        </w:tc>
      </w:tr>
      <w:tr w:rsidR="00536B8F">
        <w:tc>
          <w:tcPr>
            <w:tcW w:w="895" w:type="dxa"/>
            <w:vAlign w:val="center"/>
          </w:tcPr>
          <w:p w:rsidR="00536B8F" w:rsidRPr="00B5699C" w:rsidRDefault="00536B8F" w:rsidP="00B5699C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536B8F" w:rsidRPr="00B5699C" w:rsidRDefault="00536B8F" w:rsidP="00B5699C">
            <w:pPr>
              <w:pStyle w:val="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Слабая материальная база</w:t>
            </w:r>
          </w:p>
        </w:tc>
        <w:tc>
          <w:tcPr>
            <w:tcW w:w="5990" w:type="dxa"/>
          </w:tcPr>
          <w:p w:rsidR="00536B8F" w:rsidRPr="00B5699C" w:rsidRDefault="00536B8F" w:rsidP="00B5699C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Получение грантовой помощи;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Участие в конкурсах профессионального мастерства -  результат успешного участия – финансовое поощрение;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Получение для своего вокально-хорового коллектива статуса «Детский образцовый коллектив».</w:t>
            </w:r>
          </w:p>
        </w:tc>
      </w:tr>
      <w:tr w:rsidR="00536B8F">
        <w:tc>
          <w:tcPr>
            <w:tcW w:w="895" w:type="dxa"/>
            <w:vAlign w:val="center"/>
          </w:tcPr>
          <w:p w:rsidR="00536B8F" w:rsidRPr="00B5699C" w:rsidRDefault="00536B8F" w:rsidP="00B5699C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536B8F" w:rsidRPr="00B5699C" w:rsidRDefault="00536B8F" w:rsidP="00B569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Проблема с набором в детское объединение мальчиков</w:t>
            </w:r>
          </w:p>
        </w:tc>
        <w:tc>
          <w:tcPr>
            <w:tcW w:w="5990" w:type="dxa"/>
          </w:tcPr>
          <w:p w:rsidR="00536B8F" w:rsidRPr="00B5699C" w:rsidRDefault="00536B8F" w:rsidP="00B5699C">
            <w:pPr>
              <w:pStyle w:val="a4"/>
              <w:numPr>
                <w:ilvl w:val="0"/>
                <w:numId w:val="33"/>
              </w:numPr>
              <w:tabs>
                <w:tab w:val="left" w:pos="141"/>
                <w:tab w:val="left" w:pos="2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Приглашение на открытые уроки вокально-хорового детского объединения мальчиков;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3"/>
              </w:numPr>
              <w:tabs>
                <w:tab w:val="left" w:pos="141"/>
                <w:tab w:val="left" w:pos="2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Вовлечение в участие в массовые вокальные мероприятия мальчиков;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3"/>
              </w:numPr>
              <w:tabs>
                <w:tab w:val="left" w:pos="141"/>
                <w:tab w:val="left" w:pos="2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lastRenderedPageBreak/>
              <w:t>Педагог ДО пытается решить проблему более частыми выходами с  вокальными концертами  в различные образовательные учреждения. На концертах солистами выставляют мальчиков;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3"/>
              </w:numPr>
              <w:tabs>
                <w:tab w:val="left" w:pos="141"/>
                <w:tab w:val="left" w:pos="2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Приглашение на мероприятия;</w:t>
            </w:r>
          </w:p>
          <w:p w:rsidR="00536B8F" w:rsidRPr="00B5699C" w:rsidRDefault="00536B8F" w:rsidP="00B5699C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5699C">
              <w:rPr>
                <w:sz w:val="28"/>
                <w:szCs w:val="28"/>
              </w:rPr>
              <w:t>Организация Дня открытых дверей и открытых концертных мероприятий.</w:t>
            </w:r>
          </w:p>
        </w:tc>
      </w:tr>
    </w:tbl>
    <w:p w:rsidR="00536B8F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вышеизложенного</w:t>
      </w:r>
      <w:r w:rsidRPr="00DC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сформулирована </w:t>
      </w:r>
      <w:r w:rsidRPr="00CF22C3">
        <w:rPr>
          <w:b/>
          <w:bCs/>
          <w:sz w:val="28"/>
          <w:szCs w:val="28"/>
        </w:rPr>
        <w:t>проблема</w:t>
      </w:r>
      <w:r w:rsidRPr="00DC59CF">
        <w:rPr>
          <w:sz w:val="28"/>
          <w:szCs w:val="28"/>
        </w:rPr>
        <w:t xml:space="preserve"> данной ра</w:t>
      </w:r>
      <w:r>
        <w:rPr>
          <w:sz w:val="28"/>
          <w:szCs w:val="28"/>
        </w:rPr>
        <w:t xml:space="preserve">боты, которая формулируется следующим образом: </w:t>
      </w:r>
      <w:r w:rsidRPr="00DC59CF">
        <w:rPr>
          <w:sz w:val="28"/>
          <w:szCs w:val="28"/>
        </w:rPr>
        <w:t>необходимо создать</w:t>
      </w:r>
      <w:r>
        <w:rPr>
          <w:sz w:val="28"/>
          <w:szCs w:val="28"/>
        </w:rPr>
        <w:t xml:space="preserve"> оптимальные</w:t>
      </w:r>
      <w:r w:rsidRPr="00DC59CF">
        <w:rPr>
          <w:sz w:val="28"/>
          <w:szCs w:val="28"/>
        </w:rPr>
        <w:t xml:space="preserve"> педагогические условия для включения младших школьников в </w:t>
      </w:r>
      <w:r>
        <w:rPr>
          <w:sz w:val="28"/>
          <w:szCs w:val="28"/>
        </w:rPr>
        <w:t>вокально-хоровую среду</w:t>
      </w:r>
      <w:r w:rsidRPr="00DC59CF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е</w:t>
      </w:r>
      <w:r w:rsidRPr="00DC59CF">
        <w:rPr>
          <w:sz w:val="28"/>
          <w:szCs w:val="28"/>
        </w:rPr>
        <w:t xml:space="preserve"> творческих способностей на этой основе.</w:t>
      </w:r>
    </w:p>
    <w:p w:rsidR="00536B8F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существующей профессиональной проблемы  у педагога дополнительного образования возникла потребность  определить  цель и поставить задачи своей дальнейшей работы.</w:t>
      </w:r>
    </w:p>
    <w:p w:rsidR="00536B8F" w:rsidRPr="00571474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 w:rsidRPr="00CF22C3">
        <w:rPr>
          <w:b/>
          <w:bCs/>
          <w:sz w:val="28"/>
          <w:szCs w:val="28"/>
        </w:rPr>
        <w:t>Цель работы</w:t>
      </w:r>
      <w:r w:rsidRPr="00DC59C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творческих способностей</w:t>
      </w:r>
      <w:r w:rsidRPr="00571474">
        <w:rPr>
          <w:sz w:val="28"/>
          <w:szCs w:val="28"/>
        </w:rPr>
        <w:t xml:space="preserve"> учащихся </w:t>
      </w:r>
    </w:p>
    <w:p w:rsidR="00536B8F" w:rsidRPr="00DC59CF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C59CF">
        <w:rPr>
          <w:sz w:val="28"/>
          <w:szCs w:val="28"/>
        </w:rPr>
        <w:t xml:space="preserve">Для достижения поставленной цели решается следующий круг </w:t>
      </w:r>
      <w:r w:rsidRPr="00CF22C3">
        <w:rPr>
          <w:b/>
          <w:bCs/>
          <w:sz w:val="28"/>
          <w:szCs w:val="28"/>
        </w:rPr>
        <w:t>задач</w:t>
      </w:r>
      <w:r w:rsidRPr="00DC59CF">
        <w:rPr>
          <w:sz w:val="28"/>
          <w:szCs w:val="28"/>
        </w:rPr>
        <w:t>:</w:t>
      </w:r>
    </w:p>
    <w:p w:rsidR="00536B8F" w:rsidRDefault="00536B8F" w:rsidP="00CD7984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67E3">
        <w:rPr>
          <w:sz w:val="28"/>
          <w:szCs w:val="28"/>
        </w:rPr>
        <w:t xml:space="preserve">пособствовать организации активного эмоционального вхождения </w:t>
      </w:r>
      <w:r>
        <w:rPr>
          <w:sz w:val="28"/>
          <w:szCs w:val="28"/>
        </w:rPr>
        <w:t xml:space="preserve">обучающихся </w:t>
      </w:r>
      <w:r w:rsidRPr="005267E3">
        <w:rPr>
          <w:sz w:val="28"/>
          <w:szCs w:val="28"/>
        </w:rPr>
        <w:t>в мир музыки;</w:t>
      </w:r>
    </w:p>
    <w:p w:rsidR="00536B8F" w:rsidRPr="00DC59CF" w:rsidRDefault="00536B8F" w:rsidP="00CD7984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Pr="00DC59CF">
        <w:rPr>
          <w:sz w:val="28"/>
          <w:szCs w:val="28"/>
        </w:rPr>
        <w:t xml:space="preserve"> у учащихся стремления к самовыражению посредством творческой деятельности способствует развитию творческих способностей.</w:t>
      </w:r>
    </w:p>
    <w:p w:rsidR="00536B8F" w:rsidRPr="005267E3" w:rsidRDefault="00536B8F" w:rsidP="00CD7984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67E3">
        <w:rPr>
          <w:sz w:val="28"/>
          <w:szCs w:val="28"/>
        </w:rPr>
        <w:t xml:space="preserve">азвивать у </w:t>
      </w:r>
      <w:r>
        <w:rPr>
          <w:sz w:val="28"/>
          <w:szCs w:val="28"/>
        </w:rPr>
        <w:t>учащихся</w:t>
      </w:r>
      <w:r w:rsidRPr="005267E3">
        <w:rPr>
          <w:sz w:val="28"/>
          <w:szCs w:val="28"/>
        </w:rPr>
        <w:t xml:space="preserve"> способность восприятия искусства, формировать художественный вкус;</w:t>
      </w:r>
    </w:p>
    <w:p w:rsidR="00536B8F" w:rsidRPr="00DC59CF" w:rsidRDefault="00536B8F" w:rsidP="00CD7984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59CF">
        <w:rPr>
          <w:sz w:val="28"/>
          <w:szCs w:val="28"/>
        </w:rPr>
        <w:t xml:space="preserve">Занятия в детском объединении по </w:t>
      </w:r>
      <w:r>
        <w:rPr>
          <w:sz w:val="28"/>
          <w:szCs w:val="28"/>
        </w:rPr>
        <w:t>вокалу</w:t>
      </w:r>
      <w:r w:rsidRPr="00DC59CF">
        <w:rPr>
          <w:sz w:val="28"/>
          <w:szCs w:val="28"/>
        </w:rPr>
        <w:t xml:space="preserve"> способствуют воспитанию эстетических чувств.</w:t>
      </w:r>
    </w:p>
    <w:p w:rsidR="00536B8F" w:rsidRDefault="00536B8F" w:rsidP="00CD7984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59CF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вокал</w:t>
      </w:r>
      <w:r w:rsidRPr="00DC59CF">
        <w:rPr>
          <w:sz w:val="28"/>
          <w:szCs w:val="28"/>
        </w:rPr>
        <w:t xml:space="preserve"> можно решать воспитательные задачи.</w:t>
      </w:r>
    </w:p>
    <w:p w:rsidR="00536B8F" w:rsidRPr="005267E3" w:rsidRDefault="00536B8F" w:rsidP="00CD7984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67E3">
        <w:rPr>
          <w:sz w:val="28"/>
          <w:szCs w:val="28"/>
        </w:rPr>
        <w:t>ормировать осознанное отношение к музыке, которое помогает детям самостоятельно использовать выразительно - изобразительные средства  музыкального искусства для выражения своих чувств в  вокально</w:t>
      </w:r>
      <w:r>
        <w:rPr>
          <w:sz w:val="28"/>
          <w:szCs w:val="28"/>
        </w:rPr>
        <w:t xml:space="preserve">-хоровом </w:t>
      </w:r>
      <w:r w:rsidRPr="005267E3">
        <w:rPr>
          <w:sz w:val="28"/>
          <w:szCs w:val="28"/>
        </w:rPr>
        <w:t xml:space="preserve"> творчестве;</w:t>
      </w:r>
    </w:p>
    <w:p w:rsidR="00536B8F" w:rsidRPr="005267E3" w:rsidRDefault="00536B8F" w:rsidP="00CD7984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67E3">
        <w:rPr>
          <w:sz w:val="28"/>
          <w:szCs w:val="28"/>
        </w:rPr>
        <w:t>пособствовать вовлечению детей в активную художественно - творческую деятельность, формировать исполнительские умения и навыки;</w:t>
      </w:r>
    </w:p>
    <w:p w:rsidR="00536B8F" w:rsidRPr="005267E3" w:rsidRDefault="00536B8F" w:rsidP="00CD7984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67E3">
        <w:rPr>
          <w:sz w:val="28"/>
          <w:szCs w:val="28"/>
        </w:rPr>
        <w:t>азвивать у каждого ребенка общие и специальные художественно - творческие способности.</w:t>
      </w:r>
    </w:p>
    <w:p w:rsidR="00536B8F" w:rsidRPr="00DC59CF" w:rsidRDefault="00536B8F" w:rsidP="00CD7984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Воспитать устойчивый</w:t>
      </w:r>
      <w:r w:rsidRPr="00DC59CF">
        <w:rPr>
          <w:sz w:val="28"/>
          <w:szCs w:val="28"/>
        </w:rPr>
        <w:t xml:space="preserve"> интерес и любо</w:t>
      </w:r>
      <w:r>
        <w:rPr>
          <w:sz w:val="28"/>
          <w:szCs w:val="28"/>
        </w:rPr>
        <w:t>вь</w:t>
      </w:r>
      <w:r w:rsidRPr="00DC59CF">
        <w:rPr>
          <w:sz w:val="28"/>
          <w:szCs w:val="28"/>
        </w:rPr>
        <w:t xml:space="preserve"> к </w:t>
      </w:r>
      <w:r>
        <w:rPr>
          <w:sz w:val="28"/>
          <w:szCs w:val="28"/>
        </w:rPr>
        <w:t>вокальному исполнительскому искусству</w:t>
      </w:r>
      <w:r w:rsidRPr="00DC59CF">
        <w:rPr>
          <w:sz w:val="28"/>
          <w:szCs w:val="28"/>
        </w:rPr>
        <w:t>.</w:t>
      </w:r>
    </w:p>
    <w:p w:rsidR="00536B8F" w:rsidRPr="00DC59CF" w:rsidRDefault="00536B8F" w:rsidP="00CD7984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Освоить</w:t>
      </w:r>
      <w:r w:rsidRPr="00DC59CF">
        <w:rPr>
          <w:sz w:val="28"/>
          <w:szCs w:val="28"/>
        </w:rPr>
        <w:t xml:space="preserve"> учащимися навык</w:t>
      </w:r>
      <w:r>
        <w:rPr>
          <w:sz w:val="28"/>
          <w:szCs w:val="28"/>
        </w:rPr>
        <w:t>и</w:t>
      </w:r>
      <w:r w:rsidRPr="00DC59CF">
        <w:rPr>
          <w:sz w:val="28"/>
          <w:szCs w:val="28"/>
        </w:rPr>
        <w:t xml:space="preserve"> хорового пения, </w:t>
      </w:r>
      <w:r>
        <w:rPr>
          <w:sz w:val="28"/>
          <w:szCs w:val="28"/>
        </w:rPr>
        <w:t xml:space="preserve">вокального </w:t>
      </w:r>
      <w:r w:rsidRPr="00DC59CF">
        <w:rPr>
          <w:sz w:val="28"/>
          <w:szCs w:val="28"/>
        </w:rPr>
        <w:t>исполнительства</w:t>
      </w:r>
      <w:r>
        <w:rPr>
          <w:sz w:val="28"/>
          <w:szCs w:val="28"/>
        </w:rPr>
        <w:t>, что</w:t>
      </w:r>
      <w:r w:rsidRPr="00DC59CF">
        <w:rPr>
          <w:sz w:val="28"/>
          <w:szCs w:val="28"/>
        </w:rPr>
        <w:t xml:space="preserve"> способствует развитию музыкально-творческих способностей.</w:t>
      </w:r>
    </w:p>
    <w:p w:rsidR="00536B8F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</w:p>
    <w:p w:rsidR="00536B8F" w:rsidRPr="00462502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 w:rsidRPr="00462502">
        <w:rPr>
          <w:b/>
          <w:bCs/>
          <w:sz w:val="28"/>
          <w:szCs w:val="28"/>
        </w:rPr>
        <w:t>Ожидаемые результаты</w:t>
      </w:r>
    </w:p>
    <w:p w:rsidR="00536B8F" w:rsidRDefault="00536B8F" w:rsidP="000B206A">
      <w:pPr>
        <w:spacing w:line="276" w:lineRule="auto"/>
        <w:rPr>
          <w:b/>
          <w:bCs/>
          <w:sz w:val="28"/>
          <w:szCs w:val="28"/>
        </w:rPr>
      </w:pPr>
      <w:r w:rsidRPr="00A54F62">
        <w:rPr>
          <w:b/>
          <w:bCs/>
          <w:sz w:val="28"/>
          <w:szCs w:val="28"/>
        </w:rPr>
        <w:t>Личностные</w:t>
      </w:r>
      <w:r>
        <w:rPr>
          <w:b/>
          <w:bCs/>
          <w:sz w:val="28"/>
          <w:szCs w:val="28"/>
        </w:rPr>
        <w:t>:</w:t>
      </w:r>
    </w:p>
    <w:p w:rsidR="00536B8F" w:rsidRPr="00EF48C2" w:rsidRDefault="00536B8F" w:rsidP="00CD7984">
      <w:pPr>
        <w:pStyle w:val="a4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F48C2">
        <w:rPr>
          <w:sz w:val="28"/>
          <w:szCs w:val="28"/>
        </w:rPr>
        <w:t xml:space="preserve">Нахождение адекватных </w:t>
      </w:r>
      <w:r>
        <w:rPr>
          <w:sz w:val="28"/>
          <w:szCs w:val="28"/>
        </w:rPr>
        <w:t>выразительных</w:t>
      </w:r>
      <w:r w:rsidRPr="00EF48C2">
        <w:rPr>
          <w:sz w:val="28"/>
          <w:szCs w:val="28"/>
        </w:rPr>
        <w:t xml:space="preserve"> средств для создания </w:t>
      </w:r>
      <w:r>
        <w:rPr>
          <w:sz w:val="28"/>
          <w:szCs w:val="28"/>
        </w:rPr>
        <w:t>различных образов в вокально-хоровых  произведениях</w:t>
      </w:r>
      <w:r w:rsidRPr="00EF48C2">
        <w:rPr>
          <w:sz w:val="28"/>
          <w:szCs w:val="28"/>
        </w:rPr>
        <w:t>;</w:t>
      </w:r>
    </w:p>
    <w:p w:rsidR="00536B8F" w:rsidRPr="00EF48C2" w:rsidRDefault="00536B8F" w:rsidP="00CD7984">
      <w:pPr>
        <w:pStyle w:val="a4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F48C2">
        <w:rPr>
          <w:sz w:val="28"/>
          <w:szCs w:val="28"/>
        </w:rPr>
        <w:t xml:space="preserve">Самостоятельность при выборе </w:t>
      </w:r>
      <w:r>
        <w:rPr>
          <w:sz w:val="28"/>
          <w:szCs w:val="28"/>
        </w:rPr>
        <w:t>вокально-хоровых произведений</w:t>
      </w:r>
      <w:r w:rsidRPr="00EF48C2">
        <w:rPr>
          <w:sz w:val="28"/>
          <w:szCs w:val="28"/>
        </w:rPr>
        <w:t>;</w:t>
      </w:r>
    </w:p>
    <w:p w:rsidR="00536B8F" w:rsidRPr="00EF48C2" w:rsidRDefault="00536B8F" w:rsidP="00CD7984">
      <w:pPr>
        <w:pStyle w:val="a4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F48C2">
        <w:rPr>
          <w:sz w:val="28"/>
          <w:szCs w:val="28"/>
        </w:rPr>
        <w:t>Способность к интерпретации художественных образов</w:t>
      </w:r>
      <w:r>
        <w:rPr>
          <w:sz w:val="28"/>
          <w:szCs w:val="28"/>
        </w:rPr>
        <w:t xml:space="preserve"> в вокале</w:t>
      </w:r>
      <w:r w:rsidRPr="00EF48C2">
        <w:rPr>
          <w:sz w:val="28"/>
          <w:szCs w:val="28"/>
        </w:rPr>
        <w:t>.</w:t>
      </w:r>
    </w:p>
    <w:p w:rsidR="00536B8F" w:rsidRDefault="00536B8F" w:rsidP="00CD7984">
      <w:pPr>
        <w:pStyle w:val="a4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F48C2">
        <w:rPr>
          <w:sz w:val="28"/>
          <w:szCs w:val="28"/>
        </w:rPr>
        <w:t xml:space="preserve">Субъективная новизна, оригинальность и вариативность, как способов решения творческой задачи, так и результата (продукта) детского </w:t>
      </w:r>
      <w:r>
        <w:rPr>
          <w:sz w:val="28"/>
          <w:szCs w:val="28"/>
        </w:rPr>
        <w:t xml:space="preserve">вокально-хорового </w:t>
      </w:r>
      <w:r w:rsidRPr="00EF48C2">
        <w:rPr>
          <w:sz w:val="28"/>
          <w:szCs w:val="28"/>
        </w:rPr>
        <w:t>творчества;</w:t>
      </w:r>
    </w:p>
    <w:p w:rsidR="00536B8F" w:rsidRDefault="00536B8F" w:rsidP="00CD7984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Сформирована картина мира культуры, как порождение трудовой деятельности;</w:t>
      </w:r>
    </w:p>
    <w:p w:rsidR="00536B8F" w:rsidRDefault="00536B8F" w:rsidP="00CD7984">
      <w:pPr>
        <w:pStyle w:val="a4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F48C2">
        <w:rPr>
          <w:sz w:val="28"/>
          <w:szCs w:val="28"/>
        </w:rPr>
        <w:t xml:space="preserve">Склонность к экспериментированию с </w:t>
      </w:r>
      <w:r>
        <w:rPr>
          <w:sz w:val="28"/>
          <w:szCs w:val="28"/>
        </w:rPr>
        <w:t>предлагаемым вокальным материалом;</w:t>
      </w:r>
    </w:p>
    <w:p w:rsidR="00536B8F" w:rsidRPr="00EF48C2" w:rsidRDefault="00536B8F" w:rsidP="00CD7984">
      <w:pPr>
        <w:pStyle w:val="a4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F48C2">
        <w:rPr>
          <w:sz w:val="28"/>
          <w:szCs w:val="28"/>
        </w:rPr>
        <w:t xml:space="preserve">Индивидуальный «почерк» </w:t>
      </w:r>
      <w:r>
        <w:rPr>
          <w:sz w:val="28"/>
          <w:szCs w:val="28"/>
        </w:rPr>
        <w:t>при воспроизведении различных вокальных произведений</w:t>
      </w:r>
      <w:r w:rsidRPr="00EF48C2">
        <w:rPr>
          <w:sz w:val="28"/>
          <w:szCs w:val="28"/>
        </w:rPr>
        <w:t>;</w:t>
      </w:r>
    </w:p>
    <w:p w:rsidR="00536B8F" w:rsidRDefault="00536B8F" w:rsidP="00CD7984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эстетические чувства и эмоциональная отзывчивость на вокальные произведения;</w:t>
      </w:r>
    </w:p>
    <w:p w:rsidR="00536B8F" w:rsidRDefault="00536B8F" w:rsidP="00CD7984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 чувство коллективизма при выполнении групповых (ансамблевое  и хоровое пение) заданий;</w:t>
      </w:r>
    </w:p>
    <w:p w:rsidR="00536B8F" w:rsidRDefault="00536B8F" w:rsidP="000B206A">
      <w:pPr>
        <w:spacing w:line="276" w:lineRule="auto"/>
        <w:rPr>
          <w:b/>
          <w:bCs/>
          <w:sz w:val="28"/>
          <w:szCs w:val="28"/>
        </w:rPr>
      </w:pPr>
      <w:r w:rsidRPr="00165039">
        <w:rPr>
          <w:b/>
          <w:bCs/>
          <w:sz w:val="28"/>
          <w:szCs w:val="28"/>
        </w:rPr>
        <w:t>Метапредметные:</w:t>
      </w:r>
    </w:p>
    <w:p w:rsidR="00536B8F" w:rsidRDefault="00536B8F" w:rsidP="00CD7984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8398D">
        <w:rPr>
          <w:sz w:val="28"/>
          <w:szCs w:val="28"/>
        </w:rPr>
        <w:t>Сфо</w:t>
      </w:r>
      <w:r>
        <w:rPr>
          <w:sz w:val="28"/>
          <w:szCs w:val="28"/>
        </w:rPr>
        <w:t>р</w:t>
      </w:r>
      <w:r w:rsidRPr="0028398D">
        <w:rPr>
          <w:sz w:val="28"/>
          <w:szCs w:val="28"/>
        </w:rPr>
        <w:t>мировано умение контролировать</w:t>
      </w:r>
      <w:r>
        <w:rPr>
          <w:sz w:val="28"/>
          <w:szCs w:val="28"/>
        </w:rPr>
        <w:t xml:space="preserve"> и оценивать свои результаты и результаты своих товарищей;</w:t>
      </w:r>
    </w:p>
    <w:p w:rsidR="00536B8F" w:rsidRDefault="00536B8F" w:rsidP="00CD7984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анализировать, обобщать и классифицировать;</w:t>
      </w:r>
    </w:p>
    <w:p w:rsidR="00536B8F" w:rsidRDefault="00536B8F" w:rsidP="00CD7984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практическую задачу, планировать свою деятельность;</w:t>
      </w:r>
    </w:p>
    <w:p w:rsidR="00536B8F" w:rsidRDefault="00536B8F" w:rsidP="00CD7984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65039">
        <w:rPr>
          <w:sz w:val="28"/>
          <w:szCs w:val="28"/>
        </w:rPr>
        <w:t>У детей развита способность принимать  и сохранять учебную задачу</w:t>
      </w:r>
      <w:r>
        <w:rPr>
          <w:sz w:val="28"/>
          <w:szCs w:val="28"/>
        </w:rPr>
        <w:t>;</w:t>
      </w:r>
    </w:p>
    <w:p w:rsidR="00536B8F" w:rsidRPr="007454F2" w:rsidRDefault="00536B8F" w:rsidP="00CD7984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7454F2">
        <w:rPr>
          <w:sz w:val="28"/>
          <w:szCs w:val="28"/>
        </w:rPr>
        <w:t>Сформировано умение сотрудничать с педагогами и сверстниками при решении учебных задач.</w:t>
      </w:r>
    </w:p>
    <w:p w:rsidR="00536B8F" w:rsidRPr="007454F2" w:rsidRDefault="00536B8F" w:rsidP="00CD7984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7454F2">
        <w:rPr>
          <w:b/>
          <w:bCs/>
          <w:sz w:val="28"/>
          <w:szCs w:val="28"/>
        </w:rPr>
        <w:t>Предметные:</w:t>
      </w:r>
    </w:p>
    <w:p w:rsidR="00536B8F" w:rsidRPr="00E85552" w:rsidRDefault="00536B8F" w:rsidP="00CD7984">
      <w:pPr>
        <w:pStyle w:val="21"/>
        <w:numPr>
          <w:ilvl w:val="0"/>
          <w:numId w:val="12"/>
        </w:numPr>
        <w:tabs>
          <w:tab w:val="clear" w:pos="8920"/>
          <w:tab w:val="left" w:pos="567"/>
          <w:tab w:val="left" w:pos="863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</w:t>
      </w:r>
      <w:r w:rsidRPr="00E85552">
        <w:rPr>
          <w:sz w:val="28"/>
          <w:szCs w:val="28"/>
        </w:rPr>
        <w:t xml:space="preserve"> певческие навыки: артикуляци</w:t>
      </w:r>
      <w:r>
        <w:rPr>
          <w:sz w:val="28"/>
          <w:szCs w:val="28"/>
        </w:rPr>
        <w:t>я</w:t>
      </w:r>
      <w:r w:rsidRPr="00E85552">
        <w:rPr>
          <w:sz w:val="28"/>
          <w:szCs w:val="28"/>
        </w:rPr>
        <w:t>, певческое дыхание, дикци</w:t>
      </w:r>
      <w:r>
        <w:rPr>
          <w:sz w:val="28"/>
          <w:szCs w:val="28"/>
        </w:rPr>
        <w:t>я</w:t>
      </w:r>
      <w:r w:rsidRPr="00E85552">
        <w:rPr>
          <w:sz w:val="28"/>
          <w:szCs w:val="28"/>
        </w:rPr>
        <w:t>;</w:t>
      </w:r>
    </w:p>
    <w:p w:rsidR="00536B8F" w:rsidRPr="00E85552" w:rsidRDefault="00536B8F" w:rsidP="00CD7984">
      <w:pPr>
        <w:pStyle w:val="21"/>
        <w:numPr>
          <w:ilvl w:val="0"/>
          <w:numId w:val="12"/>
        </w:numPr>
        <w:tabs>
          <w:tab w:val="clear" w:pos="8920"/>
          <w:tab w:val="left" w:pos="567"/>
          <w:tab w:val="left" w:pos="863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</w:t>
      </w:r>
      <w:r w:rsidRPr="00E85552">
        <w:rPr>
          <w:sz w:val="28"/>
          <w:szCs w:val="28"/>
        </w:rPr>
        <w:t xml:space="preserve"> качество звучания голоса: чистот</w:t>
      </w:r>
      <w:r>
        <w:rPr>
          <w:sz w:val="28"/>
          <w:szCs w:val="28"/>
        </w:rPr>
        <w:t>а</w:t>
      </w:r>
      <w:r w:rsidRPr="00E85552">
        <w:rPr>
          <w:sz w:val="28"/>
          <w:szCs w:val="28"/>
        </w:rPr>
        <w:t xml:space="preserve"> интонировани</w:t>
      </w:r>
      <w:r>
        <w:rPr>
          <w:sz w:val="28"/>
          <w:szCs w:val="28"/>
        </w:rPr>
        <w:t>и</w:t>
      </w:r>
      <w:r w:rsidRPr="00E85552">
        <w:rPr>
          <w:sz w:val="28"/>
          <w:szCs w:val="28"/>
        </w:rPr>
        <w:t xml:space="preserve">, тембр, диапазон, полётность и подвижность голоса; </w:t>
      </w:r>
    </w:p>
    <w:p w:rsidR="00536B8F" w:rsidRPr="00E85552" w:rsidRDefault="00536B8F" w:rsidP="00CD7984">
      <w:pPr>
        <w:pStyle w:val="21"/>
        <w:numPr>
          <w:ilvl w:val="0"/>
          <w:numId w:val="12"/>
        </w:numPr>
        <w:tabs>
          <w:tab w:val="clear" w:pos="8920"/>
          <w:tab w:val="left" w:pos="567"/>
          <w:tab w:val="left" w:pos="863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</w:t>
      </w:r>
      <w:r w:rsidRPr="00E85552">
        <w:rPr>
          <w:sz w:val="28"/>
          <w:szCs w:val="28"/>
        </w:rPr>
        <w:t xml:space="preserve"> протяжное  пение, четк</w:t>
      </w:r>
      <w:r>
        <w:rPr>
          <w:sz w:val="28"/>
          <w:szCs w:val="28"/>
        </w:rPr>
        <w:t>а</w:t>
      </w:r>
      <w:r w:rsidRPr="00E85552">
        <w:rPr>
          <w:sz w:val="28"/>
          <w:szCs w:val="28"/>
        </w:rPr>
        <w:t xml:space="preserve"> дикци</w:t>
      </w:r>
      <w:r>
        <w:rPr>
          <w:sz w:val="28"/>
          <w:szCs w:val="28"/>
        </w:rPr>
        <w:t>я</w:t>
      </w:r>
      <w:r w:rsidRPr="00E85552">
        <w:rPr>
          <w:sz w:val="28"/>
          <w:szCs w:val="28"/>
        </w:rPr>
        <w:t>;</w:t>
      </w:r>
    </w:p>
    <w:p w:rsidR="00536B8F" w:rsidRDefault="00536B8F" w:rsidP="00CD7984">
      <w:pPr>
        <w:pStyle w:val="21"/>
        <w:numPr>
          <w:ilvl w:val="0"/>
          <w:numId w:val="12"/>
        </w:numPr>
        <w:tabs>
          <w:tab w:val="clear" w:pos="8920"/>
          <w:tab w:val="left" w:pos="567"/>
          <w:tab w:val="left" w:pos="863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Развиты</w:t>
      </w:r>
      <w:r w:rsidRPr="00E85552">
        <w:rPr>
          <w:sz w:val="28"/>
          <w:szCs w:val="28"/>
        </w:rPr>
        <w:t xml:space="preserve"> творческие способности детей.</w:t>
      </w:r>
    </w:p>
    <w:p w:rsidR="00536B8F" w:rsidRDefault="00536B8F" w:rsidP="00CD7984">
      <w:pPr>
        <w:pStyle w:val="a4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Развиты вокальные данные и артистичность;</w:t>
      </w:r>
    </w:p>
    <w:p w:rsidR="00536B8F" w:rsidRDefault="00536B8F" w:rsidP="00CD7984">
      <w:pPr>
        <w:pStyle w:val="a4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Владеют приёмами ансамблевого пения;</w:t>
      </w:r>
    </w:p>
    <w:p w:rsidR="00536B8F" w:rsidRDefault="00536B8F" w:rsidP="00CD7984">
      <w:pPr>
        <w:pStyle w:val="a4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771A9">
        <w:rPr>
          <w:sz w:val="28"/>
          <w:szCs w:val="28"/>
        </w:rPr>
        <w:t xml:space="preserve">Дети знают </w:t>
      </w:r>
      <w:r>
        <w:rPr>
          <w:sz w:val="28"/>
          <w:szCs w:val="28"/>
        </w:rPr>
        <w:t>разнообразные виды вокального искусства(хор, соло, ансамбль и др.);</w:t>
      </w:r>
    </w:p>
    <w:p w:rsidR="00536B8F" w:rsidRPr="009C562F" w:rsidRDefault="00536B8F" w:rsidP="007454F2">
      <w:pPr>
        <w:spacing w:line="276" w:lineRule="auto"/>
        <w:ind w:firstLine="567"/>
        <w:jc w:val="both"/>
        <w:rPr>
          <w:sz w:val="28"/>
          <w:szCs w:val="28"/>
        </w:rPr>
      </w:pPr>
      <w:r w:rsidRPr="009C562F">
        <w:rPr>
          <w:b/>
          <w:bCs/>
          <w:sz w:val="28"/>
          <w:szCs w:val="28"/>
        </w:rPr>
        <w:t>Обучающиеся станут</w:t>
      </w:r>
      <w:r w:rsidRPr="009C562F">
        <w:rPr>
          <w:sz w:val="28"/>
          <w:szCs w:val="28"/>
        </w:rPr>
        <w:t xml:space="preserve"> более уверенными, самостоятельными, коммуникативными в приобретении  общеучебных умений, навыков, а   также в опыте познания и самопознания. Возрастет  интерес, эмоциональная отзывчивость </w:t>
      </w:r>
      <w:r>
        <w:rPr>
          <w:sz w:val="28"/>
          <w:szCs w:val="28"/>
        </w:rPr>
        <w:t>к вокально-хоровому творчеству</w:t>
      </w:r>
      <w:r w:rsidRPr="009C56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562F">
        <w:rPr>
          <w:sz w:val="28"/>
          <w:szCs w:val="28"/>
        </w:rPr>
        <w:t>что будет способствовать</w:t>
      </w:r>
      <w:r>
        <w:rPr>
          <w:sz w:val="28"/>
          <w:szCs w:val="28"/>
        </w:rPr>
        <w:t xml:space="preserve"> развитию</w:t>
      </w:r>
      <w:r w:rsidRPr="009C562F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 способностей детей младшего школьного возраста</w:t>
      </w:r>
      <w:r w:rsidRPr="009C562F">
        <w:rPr>
          <w:sz w:val="28"/>
          <w:szCs w:val="28"/>
        </w:rPr>
        <w:t>.</w:t>
      </w:r>
    </w:p>
    <w:p w:rsidR="00536B8F" w:rsidRDefault="00536B8F" w:rsidP="007454F2">
      <w:pPr>
        <w:spacing w:line="276" w:lineRule="auto"/>
        <w:ind w:firstLine="567"/>
        <w:jc w:val="both"/>
        <w:rPr>
          <w:sz w:val="28"/>
          <w:szCs w:val="28"/>
        </w:rPr>
      </w:pPr>
      <w:r w:rsidRPr="002B060E">
        <w:rPr>
          <w:b/>
          <w:bCs/>
          <w:sz w:val="28"/>
          <w:szCs w:val="28"/>
        </w:rPr>
        <w:t xml:space="preserve">Отношения </w:t>
      </w:r>
      <w:r w:rsidRPr="002B060E">
        <w:rPr>
          <w:sz w:val="28"/>
          <w:szCs w:val="28"/>
        </w:rPr>
        <w:t xml:space="preserve">«Учитель-ученик» станут более гармоничными, </w:t>
      </w:r>
      <w:r>
        <w:rPr>
          <w:sz w:val="28"/>
          <w:szCs w:val="28"/>
        </w:rPr>
        <w:t xml:space="preserve">творческими, </w:t>
      </w:r>
      <w:r w:rsidRPr="002B060E">
        <w:rPr>
          <w:sz w:val="28"/>
          <w:szCs w:val="28"/>
        </w:rPr>
        <w:t xml:space="preserve">психологическая среда </w:t>
      </w:r>
      <w:r>
        <w:rPr>
          <w:sz w:val="28"/>
          <w:szCs w:val="28"/>
        </w:rPr>
        <w:t>–</w:t>
      </w:r>
      <w:r w:rsidRPr="002B060E">
        <w:rPr>
          <w:sz w:val="28"/>
          <w:szCs w:val="28"/>
        </w:rPr>
        <w:t xml:space="preserve"> комфортной</w:t>
      </w:r>
      <w:r>
        <w:rPr>
          <w:sz w:val="28"/>
          <w:szCs w:val="28"/>
        </w:rPr>
        <w:t>, домашней</w:t>
      </w:r>
      <w:r w:rsidRPr="002B060E">
        <w:rPr>
          <w:sz w:val="28"/>
          <w:szCs w:val="28"/>
        </w:rPr>
        <w:t>;</w:t>
      </w:r>
    </w:p>
    <w:p w:rsidR="00536B8F" w:rsidRDefault="00536B8F" w:rsidP="007454F2">
      <w:pPr>
        <w:spacing w:line="276" w:lineRule="auto"/>
        <w:ind w:firstLine="567"/>
        <w:jc w:val="both"/>
        <w:rPr>
          <w:sz w:val="28"/>
          <w:szCs w:val="28"/>
        </w:rPr>
      </w:pPr>
      <w:r w:rsidRPr="003C6730">
        <w:rPr>
          <w:b/>
          <w:bCs/>
          <w:sz w:val="28"/>
          <w:szCs w:val="28"/>
        </w:rPr>
        <w:t xml:space="preserve">Условия </w:t>
      </w:r>
      <w:r>
        <w:rPr>
          <w:sz w:val="28"/>
          <w:szCs w:val="28"/>
        </w:rPr>
        <w:t>необходимые для эффективного развития творческих способностей детей младшего школьного возраста, посредством преподавания вокально-хорового пения:</w:t>
      </w:r>
    </w:p>
    <w:p w:rsidR="00536B8F" w:rsidRDefault="00536B8F" w:rsidP="00CD7984">
      <w:pPr>
        <w:pStyle w:val="a4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бесед, консультаций, открытых занятий с привлечением родителей и других членов семьи по проблеме творческого развития ребёнка.</w:t>
      </w:r>
    </w:p>
    <w:p w:rsidR="00536B8F" w:rsidRDefault="00536B8F" w:rsidP="00CD7984">
      <w:pPr>
        <w:pStyle w:val="a4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методов и приёмов воспитания используемые педагогом ДО, направленных на развитие творческих способностей младших школьников учащихся вокально-хорового детского объединения;</w:t>
      </w:r>
    </w:p>
    <w:p w:rsidR="00536B8F" w:rsidRDefault="00536B8F" w:rsidP="00CD7984">
      <w:pPr>
        <w:pStyle w:val="a4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71AB7">
        <w:rPr>
          <w:sz w:val="28"/>
          <w:szCs w:val="28"/>
        </w:rPr>
        <w:t>аличие благоприятных условий (специально оформленные помещения, оборудованный интерьер</w:t>
      </w:r>
      <w:r>
        <w:rPr>
          <w:sz w:val="28"/>
          <w:szCs w:val="28"/>
        </w:rPr>
        <w:t>, наличие</w:t>
      </w:r>
      <w:r w:rsidR="007C2CBF">
        <w:rPr>
          <w:sz w:val="28"/>
          <w:szCs w:val="28"/>
        </w:rPr>
        <w:t xml:space="preserve"> фортепиано,</w:t>
      </w:r>
      <w:r>
        <w:rPr>
          <w:sz w:val="28"/>
          <w:szCs w:val="28"/>
        </w:rPr>
        <w:t xml:space="preserve"> технических средств обучения, профессиональный концертмейстер</w:t>
      </w:r>
      <w:r w:rsidRPr="00471AB7">
        <w:rPr>
          <w:sz w:val="28"/>
          <w:szCs w:val="28"/>
        </w:rPr>
        <w:t>).</w:t>
      </w:r>
    </w:p>
    <w:p w:rsidR="00536B8F" w:rsidRPr="00471AB7" w:rsidRDefault="00536B8F" w:rsidP="00CD7984">
      <w:pPr>
        <w:pStyle w:val="a4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1AB7">
        <w:rPr>
          <w:sz w:val="28"/>
          <w:szCs w:val="28"/>
        </w:rPr>
        <w:t xml:space="preserve">азнообразие видов деятельности, форм занятий (урок, праздники, посещение </w:t>
      </w:r>
      <w:r>
        <w:rPr>
          <w:sz w:val="28"/>
          <w:szCs w:val="28"/>
        </w:rPr>
        <w:t>вокальных концертов</w:t>
      </w:r>
      <w:r w:rsidRPr="00471AB7">
        <w:rPr>
          <w:sz w:val="28"/>
          <w:szCs w:val="28"/>
        </w:rPr>
        <w:t>);</w:t>
      </w:r>
    </w:p>
    <w:p w:rsidR="00536B8F" w:rsidRPr="00471AB7" w:rsidRDefault="00536B8F" w:rsidP="00CD7984">
      <w:pPr>
        <w:pStyle w:val="a4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71AB7">
        <w:rPr>
          <w:sz w:val="28"/>
          <w:szCs w:val="28"/>
        </w:rPr>
        <w:t>динство процесса обучения и воспитания;</w:t>
      </w:r>
    </w:p>
    <w:p w:rsidR="00536B8F" w:rsidRDefault="00536B8F" w:rsidP="00CD7984">
      <w:pPr>
        <w:pStyle w:val="a4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Комфортная психологическая обстановка, общий оптимистический настрой, тёплые доверительные отношения между субъектами воспитательного процесса;</w:t>
      </w:r>
    </w:p>
    <w:p w:rsidR="00536B8F" w:rsidRPr="00471AB7" w:rsidRDefault="00536B8F" w:rsidP="00CD7984">
      <w:pPr>
        <w:pStyle w:val="a4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1AB7">
        <w:rPr>
          <w:sz w:val="28"/>
          <w:szCs w:val="28"/>
        </w:rPr>
        <w:t>существление межпредметных связей;</w:t>
      </w:r>
    </w:p>
    <w:p w:rsidR="00536B8F" w:rsidRPr="000B3039" w:rsidRDefault="00536B8F" w:rsidP="00CD7984">
      <w:pPr>
        <w:pStyle w:val="a4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3039">
        <w:rPr>
          <w:sz w:val="28"/>
          <w:szCs w:val="28"/>
        </w:rPr>
        <w:t>риентация на индивидуализацию образовательного процесса;</w:t>
      </w:r>
    </w:p>
    <w:p w:rsidR="00536B8F" w:rsidRPr="000B3039" w:rsidRDefault="00536B8F" w:rsidP="00CD7984">
      <w:pPr>
        <w:pStyle w:val="a4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3039">
        <w:rPr>
          <w:sz w:val="28"/>
          <w:szCs w:val="28"/>
        </w:rPr>
        <w:t>оздание открытой эстетической образовательной среды;</w:t>
      </w:r>
    </w:p>
    <w:p w:rsidR="00536B8F" w:rsidRPr="000B3039" w:rsidRDefault="00536B8F" w:rsidP="00CD7984">
      <w:pPr>
        <w:pStyle w:val="a4"/>
        <w:widowControl w:val="0"/>
        <w:numPr>
          <w:ilvl w:val="0"/>
          <w:numId w:val="1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3039">
        <w:rPr>
          <w:sz w:val="28"/>
          <w:szCs w:val="28"/>
        </w:rPr>
        <w:t>азвитие художественно-творческого потенциала педагога дополнительного образования.</w:t>
      </w:r>
    </w:p>
    <w:p w:rsidR="00536B8F" w:rsidRPr="00B8574F" w:rsidRDefault="00536B8F" w:rsidP="007454F2">
      <w:pPr>
        <w:spacing w:line="276" w:lineRule="auto"/>
        <w:jc w:val="both"/>
        <w:rPr>
          <w:i/>
          <w:iCs/>
          <w:sz w:val="28"/>
          <w:szCs w:val="28"/>
        </w:rPr>
      </w:pPr>
    </w:p>
    <w:p w:rsidR="00536B8F" w:rsidRPr="00074508" w:rsidRDefault="00536B8F" w:rsidP="000B206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часть</w:t>
      </w:r>
    </w:p>
    <w:p w:rsidR="00536B8F" w:rsidRPr="006C487E" w:rsidRDefault="00536B8F" w:rsidP="000B206A">
      <w:pPr>
        <w:widowControl w:val="0"/>
        <w:spacing w:line="276" w:lineRule="auto"/>
        <w:ind w:left="19" w:right="57" w:firstLine="456"/>
        <w:jc w:val="both"/>
        <w:rPr>
          <w:sz w:val="28"/>
          <w:szCs w:val="28"/>
        </w:rPr>
      </w:pPr>
      <w:r w:rsidRPr="00E3343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6C487E">
        <w:rPr>
          <w:sz w:val="28"/>
          <w:szCs w:val="28"/>
        </w:rPr>
        <w:t>Пение в ансамбле</w:t>
      </w:r>
      <w:r>
        <w:rPr>
          <w:sz w:val="28"/>
          <w:szCs w:val="28"/>
        </w:rPr>
        <w:t xml:space="preserve"> или в хоре</w:t>
      </w:r>
      <w:r w:rsidRPr="006C487E">
        <w:rPr>
          <w:sz w:val="28"/>
          <w:szCs w:val="28"/>
        </w:rPr>
        <w:t xml:space="preserve"> - наиболее массовая форма активного приобщения детей к музыке. Петь может каждый здоровый ребенок, и пение для него естественный и доступный способ выражения художественных потребностей, чувств, настроений, хотя подчас им и не осознаваемых. Поэтому </w:t>
      </w:r>
      <w:r w:rsidRPr="006C487E">
        <w:rPr>
          <w:sz w:val="28"/>
          <w:szCs w:val="28"/>
        </w:rPr>
        <w:lastRenderedPageBreak/>
        <w:t>в руках умелого руководителя ансамблевое пение - действенное средство музыкально-эстетического воспитания учащихся. В пении соединены такие многогранные средства воздействия на молодого человека, как слово и музыка. С их помощью руководитель ансамбля воспитывает в детях эмоциональную отзывчивость на прекрасное в искусстве, жизни, природе.</w:t>
      </w:r>
    </w:p>
    <w:p w:rsidR="00536B8F" w:rsidRPr="006C487E" w:rsidRDefault="00536B8F" w:rsidP="000B206A">
      <w:pPr>
        <w:widowControl w:val="0"/>
        <w:spacing w:line="276" w:lineRule="auto"/>
        <w:ind w:left="19" w:right="57" w:firstLine="441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Процесс разучивания песен требует постоянной тренировки и умения вслушиваться в мелодию, правильно воспроизводить ее и запоминать. Пение в ансамбле воспитывает у детей внимание, наблюдательность, дисциплинированность. Совместное исполнение песен, эстетическое переживание их содержания, воплощенного в художественных образах, сплачивает учащихся в единый творческий коллектив.</w:t>
      </w:r>
    </w:p>
    <w:p w:rsidR="00536B8F" w:rsidRPr="006C487E" w:rsidRDefault="00536B8F" w:rsidP="000B206A">
      <w:pPr>
        <w:pStyle w:val="3"/>
        <w:tabs>
          <w:tab w:val="left" w:pos="-2127"/>
        </w:tabs>
        <w:spacing w:line="276" w:lineRule="auto"/>
        <w:ind w:right="72"/>
        <w:jc w:val="both"/>
        <w:rPr>
          <w:sz w:val="28"/>
          <w:szCs w:val="28"/>
        </w:rPr>
      </w:pPr>
      <w:r w:rsidRPr="006C487E">
        <w:rPr>
          <w:sz w:val="28"/>
          <w:szCs w:val="28"/>
        </w:rPr>
        <w:tab/>
        <w:t>Изучением вопроса  в области методики вокального воспитания детей занимались многие педагоги, среди них можно отметить статьи и очерки Н. Тевлина, Н. Черноиваненко, Л. Дмитриева, О. Апраксиной, Л. Безбородова, Г. Стулова и другие.</w:t>
      </w:r>
    </w:p>
    <w:p w:rsidR="00536B8F" w:rsidRPr="006C487E" w:rsidRDefault="00536B8F" w:rsidP="000B206A">
      <w:pPr>
        <w:widowControl w:val="0"/>
        <w:spacing w:line="276" w:lineRule="auto"/>
        <w:ind w:left="19" w:right="57" w:firstLine="427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Наблюдения педагогов и специальные исследования убедительно показали, что пение - это одно из эффективных средств физического воспитания и развития детей. В процессе пения - сольного и хорового - укрепляется певческий аппарат, развивается дыхание; положение тела во время пения (певческая установка) способствует воспитанию хорошей осанки. Все это положительно влияет на общее состояние здоровья школьников.</w:t>
      </w:r>
    </w:p>
    <w:p w:rsidR="00536B8F" w:rsidRPr="006C487E" w:rsidRDefault="00536B8F" w:rsidP="000B206A">
      <w:pPr>
        <w:pStyle w:val="3"/>
        <w:tabs>
          <w:tab w:val="left" w:pos="-2127"/>
        </w:tabs>
        <w:spacing w:after="0"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ab/>
        <w:t>Главная цель пения в хоровом ансамбле - развитие личности ребёнка, его эмоционального мира, зарождение и развитие эстетического чувства. Певческая деятельность - наиболее доступный способ музицирования. Для того чтобы дети хотели петь, учителю необходимо показать всю красоту звучания певческого голоса, сделать процесс обучения интересным для них.</w:t>
      </w:r>
    </w:p>
    <w:p w:rsidR="00536B8F" w:rsidRPr="006C487E" w:rsidRDefault="00536B8F" w:rsidP="000B206A">
      <w:pPr>
        <w:pStyle w:val="3"/>
        <w:tabs>
          <w:tab w:val="left" w:pos="-2127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В статье Г. Урбановича «Певческий голос учителя» довольно подробно разбирается, какими вокальными навыками должен обладать преподаватель музыки.  В своём очерке он пишет о том, что голос является главным орудием учителя: «В задачу учителя входит не только умение петь, но и а умение петь так красиво, чтобы его голос нравился детям. Учитель должен уметь петь и без музыкального сопровождения и аккомпанируя себе на музыкальном инструменте, обладать большой палитрой голосовых красок, разнообразием тембра, необходимым рабочим диапазоном, владеть динамикой своего голоса и, наконец, хорошо говорить, рассказывать, объяснять...»</w:t>
      </w:r>
    </w:p>
    <w:p w:rsidR="00536B8F" w:rsidRPr="006C487E" w:rsidRDefault="00536B8F" w:rsidP="000B20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Используя  пение в ансамбле как средство музыкального воспитания учащихся, учитель ставит перед собой следующие задачи:</w:t>
      </w:r>
    </w:p>
    <w:p w:rsidR="00536B8F" w:rsidRPr="006C487E" w:rsidRDefault="00536B8F" w:rsidP="00CD7984">
      <w:pPr>
        <w:pStyle w:val="a4"/>
        <w:widowControl w:val="0"/>
        <w:numPr>
          <w:ilvl w:val="0"/>
          <w:numId w:val="17"/>
        </w:numPr>
        <w:spacing w:line="276" w:lineRule="auto"/>
        <w:ind w:right="48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развивать у детей интерес и любовь к хоровому пению;</w:t>
      </w:r>
    </w:p>
    <w:p w:rsidR="00536B8F" w:rsidRPr="006C487E" w:rsidRDefault="00536B8F" w:rsidP="00CD7984">
      <w:pPr>
        <w:pStyle w:val="a4"/>
        <w:widowControl w:val="0"/>
        <w:numPr>
          <w:ilvl w:val="0"/>
          <w:numId w:val="17"/>
        </w:numPr>
        <w:spacing w:line="276" w:lineRule="auto"/>
        <w:ind w:right="48"/>
        <w:jc w:val="both"/>
        <w:rPr>
          <w:sz w:val="28"/>
          <w:szCs w:val="28"/>
        </w:rPr>
      </w:pPr>
      <w:r w:rsidRPr="006C487E">
        <w:rPr>
          <w:sz w:val="28"/>
          <w:szCs w:val="28"/>
        </w:rPr>
        <w:lastRenderedPageBreak/>
        <w:t>воспитывать эмоциональную отзывчивость к музыке;</w:t>
      </w:r>
    </w:p>
    <w:p w:rsidR="00536B8F" w:rsidRDefault="00536B8F" w:rsidP="00CD7984">
      <w:pPr>
        <w:pStyle w:val="a4"/>
        <w:widowControl w:val="0"/>
        <w:numPr>
          <w:ilvl w:val="0"/>
          <w:numId w:val="17"/>
        </w:numPr>
        <w:spacing w:line="276" w:lineRule="auto"/>
        <w:ind w:right="48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формировать художественный вкус;</w:t>
      </w:r>
    </w:p>
    <w:p w:rsidR="00536B8F" w:rsidRPr="006C487E" w:rsidRDefault="00536B8F" w:rsidP="00CD7984">
      <w:pPr>
        <w:pStyle w:val="a4"/>
        <w:widowControl w:val="0"/>
        <w:numPr>
          <w:ilvl w:val="0"/>
          <w:numId w:val="17"/>
        </w:numPr>
        <w:spacing w:line="276" w:lineRule="auto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способности;</w:t>
      </w:r>
    </w:p>
    <w:p w:rsidR="00536B8F" w:rsidRPr="006C487E" w:rsidRDefault="00536B8F" w:rsidP="00CD7984">
      <w:pPr>
        <w:pStyle w:val="a4"/>
        <w:widowControl w:val="0"/>
        <w:numPr>
          <w:ilvl w:val="0"/>
          <w:numId w:val="17"/>
        </w:numPr>
        <w:spacing w:line="276" w:lineRule="auto"/>
        <w:ind w:right="48"/>
        <w:jc w:val="both"/>
        <w:rPr>
          <w:sz w:val="28"/>
          <w:szCs w:val="28"/>
        </w:rPr>
      </w:pPr>
      <w:r w:rsidRPr="006C487E">
        <w:rPr>
          <w:sz w:val="28"/>
          <w:szCs w:val="28"/>
        </w:rPr>
        <w:t xml:space="preserve">развивать певческий голос: формировать красивое, естественное звучание, расширять диапазон; </w:t>
      </w:r>
    </w:p>
    <w:p w:rsidR="00536B8F" w:rsidRPr="006C487E" w:rsidRDefault="00536B8F" w:rsidP="00CD7984">
      <w:pPr>
        <w:pStyle w:val="a4"/>
        <w:widowControl w:val="0"/>
        <w:numPr>
          <w:ilvl w:val="0"/>
          <w:numId w:val="17"/>
        </w:numPr>
        <w:spacing w:line="276" w:lineRule="auto"/>
        <w:ind w:right="48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прививать вокально-хоровые навыки, как основу для достижения -выразительного, грамотного и художественного исполнения;</w:t>
      </w:r>
    </w:p>
    <w:p w:rsidR="00536B8F" w:rsidRPr="006C487E" w:rsidRDefault="00536B8F" w:rsidP="00CD7984">
      <w:pPr>
        <w:pStyle w:val="a4"/>
        <w:widowControl w:val="0"/>
        <w:numPr>
          <w:ilvl w:val="0"/>
          <w:numId w:val="17"/>
        </w:numPr>
        <w:tabs>
          <w:tab w:val="left" w:pos="436"/>
        </w:tabs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 xml:space="preserve">всесторонне развивать музыкальный слух - мелодический, ритмический, гармонический, динамический, тембровый. </w:t>
      </w:r>
    </w:p>
    <w:p w:rsidR="00536B8F" w:rsidRPr="006C487E" w:rsidRDefault="00536B8F" w:rsidP="000B206A">
      <w:pPr>
        <w:pStyle w:val="ab"/>
        <w:spacing w:before="0" w:beforeAutospacing="0" w:after="0" w:afterAutospacing="0" w:line="276" w:lineRule="auto"/>
        <w:ind w:firstLine="9"/>
        <w:jc w:val="both"/>
        <w:rPr>
          <w:sz w:val="28"/>
          <w:szCs w:val="28"/>
        </w:rPr>
      </w:pPr>
      <w:r w:rsidRPr="00BC5EE1">
        <w:rPr>
          <w:sz w:val="28"/>
          <w:szCs w:val="28"/>
        </w:rPr>
        <w:tab/>
      </w:r>
      <w:r w:rsidRPr="00D73808">
        <w:rPr>
          <w:sz w:val="28"/>
          <w:szCs w:val="28"/>
        </w:rPr>
        <w:t xml:space="preserve">Ансамблевое пение – один из видов коллективной исполнительской деятельности как в школе, так и в социальных учреждениях. Ведь пение для ребенка – один из  ведущих способов музыкального творчества, так как он является наиболее доступным способом музицирования.  </w:t>
      </w:r>
      <w:r>
        <w:rPr>
          <w:sz w:val="28"/>
          <w:szCs w:val="28"/>
        </w:rPr>
        <w:t xml:space="preserve"> С</w:t>
      </w:r>
      <w:r w:rsidRPr="00D73808">
        <w:rPr>
          <w:sz w:val="28"/>
          <w:szCs w:val="28"/>
        </w:rPr>
        <w:t xml:space="preserve">пособствует развитию певческой культуры детей, их общему и музыкальному развитию, воспитанию духовного мира, становлению их мировоззрения, формированию будущей личности. </w:t>
      </w:r>
      <w:r w:rsidRPr="005B14F4">
        <w:rPr>
          <w:sz w:val="28"/>
          <w:szCs w:val="28"/>
        </w:rPr>
        <w:t xml:space="preserve">Решение задач музыкального воспитания возможно только при условии достижения детьми художественного исполнения музыкального </w:t>
      </w:r>
      <w:r w:rsidRPr="006C487E">
        <w:rPr>
          <w:sz w:val="28"/>
          <w:szCs w:val="28"/>
        </w:rPr>
        <w:t>произведения.</w:t>
      </w:r>
    </w:p>
    <w:p w:rsidR="00536B8F" w:rsidRPr="006C487E" w:rsidRDefault="00536B8F" w:rsidP="000B206A">
      <w:pPr>
        <w:pStyle w:val="3"/>
        <w:tabs>
          <w:tab w:val="left" w:pos="-2127"/>
        </w:tabs>
        <w:spacing w:after="0"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ab/>
        <w:t>Выразительное исполнение произведений должно быть эмоциональным, в нём должна чувствоваться глубина понимания музыкального образования. Поэтому выразительное исполнение требует овладения вокально-хоровыми навыками и умениями.</w:t>
      </w:r>
    </w:p>
    <w:p w:rsidR="00536B8F" w:rsidRPr="006C487E" w:rsidRDefault="00536B8F" w:rsidP="000B206A">
      <w:pPr>
        <w:pStyle w:val="3"/>
        <w:tabs>
          <w:tab w:val="left" w:pos="-2127"/>
        </w:tabs>
        <w:spacing w:after="0"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ab/>
        <w:t>Работа над песней - не скучная зубрёжка и не механическое подражание учителю, это увлекательный процесс, напоминающий настойчивое и постепенное восхождение на высоту. Учитель доводит до сознания детей, что над каждой, даже самой простой песней следует много работать.</w:t>
      </w:r>
    </w:p>
    <w:p w:rsidR="00536B8F" w:rsidRPr="00D51F33" w:rsidRDefault="00536B8F" w:rsidP="000B206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51F33">
        <w:rPr>
          <w:b/>
          <w:bCs/>
          <w:color w:val="000000"/>
          <w:sz w:val="28"/>
          <w:szCs w:val="28"/>
        </w:rPr>
        <w:t xml:space="preserve">Творческие способности – </w:t>
      </w:r>
      <w:r w:rsidRPr="00D51F33">
        <w:rPr>
          <w:color w:val="000000"/>
          <w:sz w:val="28"/>
          <w:szCs w:val="28"/>
        </w:rPr>
        <w:t>это индивидуальные особенности качества человека, которые определяют успешность выполнения им творческой деятельности различного рода.</w:t>
      </w:r>
    </w:p>
    <w:p w:rsidR="00536B8F" w:rsidRPr="00DC59CF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 w:rsidRPr="00DC59CF">
        <w:rPr>
          <w:sz w:val="28"/>
          <w:szCs w:val="28"/>
        </w:rPr>
        <w:t>Значительный вклад в разработку общей теории способностей внес ученый Б.М. Теплов.</w:t>
      </w:r>
      <w:r>
        <w:rPr>
          <w:sz w:val="28"/>
          <w:szCs w:val="28"/>
        </w:rPr>
        <w:t xml:space="preserve"> </w:t>
      </w:r>
      <w:r w:rsidRPr="00DC59CF">
        <w:rPr>
          <w:sz w:val="28"/>
          <w:szCs w:val="28"/>
        </w:rPr>
        <w:t>Способности, считает Б.М. Теплов, не могут существовать иначе, как в постоянном процессе развития. Способность, которая не развивается на практике, со временем теряется, так как человек перестает ею пользоваться.</w:t>
      </w:r>
    </w:p>
    <w:p w:rsidR="00536B8F" w:rsidRPr="00DC59CF" w:rsidRDefault="00536B8F" w:rsidP="000B206A">
      <w:pPr>
        <w:spacing w:line="276" w:lineRule="auto"/>
        <w:ind w:firstLine="851"/>
        <w:jc w:val="both"/>
        <w:rPr>
          <w:sz w:val="28"/>
          <w:szCs w:val="28"/>
        </w:rPr>
      </w:pPr>
      <w:r w:rsidRPr="00DC59CF">
        <w:rPr>
          <w:sz w:val="28"/>
          <w:szCs w:val="28"/>
        </w:rPr>
        <w:t>Только благодаря постоянным упражнениям, связанным с систематическими занятиями, мы поддерживаем и развиваем дальше способности.</w:t>
      </w:r>
    </w:p>
    <w:p w:rsidR="00536B8F" w:rsidRPr="00DC59CF" w:rsidRDefault="00536B8F" w:rsidP="000B206A">
      <w:pPr>
        <w:spacing w:line="276" w:lineRule="auto"/>
        <w:ind w:firstLine="851"/>
        <w:jc w:val="both"/>
        <w:rPr>
          <w:sz w:val="28"/>
          <w:szCs w:val="28"/>
        </w:rPr>
      </w:pPr>
      <w:r w:rsidRPr="00DC59CF">
        <w:rPr>
          <w:sz w:val="28"/>
          <w:szCs w:val="28"/>
        </w:rPr>
        <w:lastRenderedPageBreak/>
        <w:t>Различают общие (умственные способности – развитая память, совершенная речь, точность ручных движений и специальные способности, например, музыкальные). Они определяют успехи в специфических видах деятельности, для которой необходимы задатки определенного рода (в нашем случае – музыкал</w:t>
      </w:r>
      <w:r>
        <w:rPr>
          <w:sz w:val="28"/>
          <w:szCs w:val="28"/>
        </w:rPr>
        <w:t>ьные) и их развитие. В эти задатк</w:t>
      </w:r>
      <w:r w:rsidRPr="00DC59CF">
        <w:rPr>
          <w:sz w:val="28"/>
          <w:szCs w:val="28"/>
        </w:rPr>
        <w:t>и входят три основные музыкальные способности.</w:t>
      </w:r>
    </w:p>
    <w:p w:rsidR="00536B8F" w:rsidRPr="00DC59CF" w:rsidRDefault="00536B8F" w:rsidP="00CD7984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C59CF">
        <w:rPr>
          <w:sz w:val="28"/>
          <w:szCs w:val="28"/>
        </w:rPr>
        <w:t>Ладовое чувство или эмоциональный перцептивный компонент музыкального слуха.</w:t>
      </w:r>
    </w:p>
    <w:p w:rsidR="00536B8F" w:rsidRPr="00DC59CF" w:rsidRDefault="00536B8F" w:rsidP="00CD7984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C59CF">
        <w:rPr>
          <w:sz w:val="28"/>
          <w:szCs w:val="28"/>
        </w:rPr>
        <w:t>Способность к слуховому представлению, т.е. способность произвольно пользоваться слуховыми представлениями, отражающая звуковысотные движения. Способность к слуховому представлению совместно с ладовым лежит в основе гармоничного слуха. Это способность образует основное ядро музыкального воображения.</w:t>
      </w:r>
    </w:p>
    <w:p w:rsidR="00536B8F" w:rsidRPr="00DC59CF" w:rsidRDefault="00536B8F" w:rsidP="00CD7984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C59CF">
        <w:rPr>
          <w:sz w:val="28"/>
          <w:szCs w:val="28"/>
        </w:rPr>
        <w:t>Музыкально-ритмическое чувство, то есть способность активно (двигательно) переживать музыку, чувствовать выразительность музыкального ритма и точно воспроизводить последний – это лежит в основе музыкальной отзывчивости на музыку, многоплановость и разнообразие видов деятельности, в которую одновременно включается школьник, выступает одним из условий комплексного и разностороннего развития его способности.</w:t>
      </w:r>
    </w:p>
    <w:p w:rsidR="00536B8F" w:rsidRDefault="00536B8F" w:rsidP="000B206A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  активизировать образовательный процесс, повысить интерес  вокально-хоровому творчеству были реализованы все задачи, поставленные для выстраивания деятельности педагога по развитию творческих способностей детей младшего школьного возраста.</w:t>
      </w:r>
    </w:p>
    <w:p w:rsidR="00536B8F" w:rsidRDefault="00536B8F" w:rsidP="000B206A">
      <w:pPr>
        <w:pStyle w:val="a4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BF44CF">
        <w:rPr>
          <w:b/>
          <w:bCs/>
          <w:sz w:val="28"/>
          <w:szCs w:val="28"/>
        </w:rPr>
        <w:t>Прежде всего, произошли изменения в  дополнительной образовательной  программе «Вокальный ансамбль»</w:t>
      </w:r>
      <w:r>
        <w:rPr>
          <w:sz w:val="28"/>
          <w:szCs w:val="28"/>
        </w:rPr>
        <w:t xml:space="preserve"> - это важный документ. </w:t>
      </w:r>
      <w:r w:rsidRPr="00464A17">
        <w:rPr>
          <w:b/>
          <w:bCs/>
          <w:sz w:val="28"/>
          <w:szCs w:val="28"/>
        </w:rPr>
        <w:t>«Дополнительные образовательные программы реализуются в целях всестороннего удовлетворения образовательной потребности граждан, общества, государства»</w:t>
      </w:r>
      <w:r>
        <w:rPr>
          <w:b/>
          <w:bCs/>
          <w:sz w:val="28"/>
          <w:szCs w:val="28"/>
        </w:rPr>
        <w:t xml:space="preserve">  (</w:t>
      </w:r>
      <w:r w:rsidRPr="00464A17">
        <w:rPr>
          <w:b/>
          <w:bCs/>
          <w:sz w:val="28"/>
          <w:szCs w:val="28"/>
        </w:rPr>
        <w:t>Федеральный закон об образовании от 29 декабря 2012г №273-ФЗ)</w:t>
      </w:r>
    </w:p>
    <w:p w:rsidR="00536B8F" w:rsidRPr="00E81943" w:rsidRDefault="00536B8F" w:rsidP="000B20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00955">
        <w:rPr>
          <w:sz w:val="28"/>
          <w:szCs w:val="28"/>
        </w:rPr>
        <w:t xml:space="preserve">Для развития творческих способностей </w:t>
      </w:r>
      <w:r>
        <w:rPr>
          <w:sz w:val="28"/>
          <w:szCs w:val="28"/>
        </w:rPr>
        <w:t>младших школьников</w:t>
      </w:r>
      <w:r w:rsidRPr="00100955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>преподавания вокально-хорового пения был учтён</w:t>
      </w:r>
      <w:r w:rsidRPr="00100955">
        <w:rPr>
          <w:sz w:val="28"/>
          <w:szCs w:val="28"/>
        </w:rPr>
        <w:t xml:space="preserve"> ряд условий. Необходимо включение элементов </w:t>
      </w:r>
      <w:r>
        <w:rPr>
          <w:sz w:val="28"/>
          <w:szCs w:val="28"/>
        </w:rPr>
        <w:t>вокального исполнительства</w:t>
      </w:r>
      <w:r w:rsidRPr="00100955">
        <w:rPr>
          <w:sz w:val="28"/>
          <w:szCs w:val="28"/>
        </w:rPr>
        <w:t xml:space="preserve"> в процесс обучения и воспитания</w:t>
      </w:r>
      <w:r>
        <w:rPr>
          <w:sz w:val="28"/>
          <w:szCs w:val="28"/>
        </w:rPr>
        <w:t xml:space="preserve"> в детской школе искусств</w:t>
      </w:r>
      <w:r w:rsidRPr="00100955">
        <w:rPr>
          <w:sz w:val="28"/>
          <w:szCs w:val="28"/>
        </w:rPr>
        <w:t xml:space="preserve">. В учебно-воспитательном процессе </w:t>
      </w:r>
      <w:r>
        <w:rPr>
          <w:sz w:val="28"/>
          <w:szCs w:val="28"/>
        </w:rPr>
        <w:t>ДШИ</w:t>
      </w:r>
      <w:r w:rsidRPr="0010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</w:t>
      </w:r>
      <w:r w:rsidRPr="0010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вокалом </w:t>
      </w:r>
      <w:r w:rsidRPr="0010095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 отдельной дисциплиной, которая преподаётся по дополнительной образовательной программе «Вокальный ансамбль»</w:t>
      </w:r>
      <w:r w:rsidRPr="001009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процессе реализации  данной дополнительной образовательной программы используется различный вокально-хоровой  материал, направленный на развитие творческих способностей младших </w:t>
      </w:r>
      <w:r w:rsidRPr="00E81943">
        <w:rPr>
          <w:sz w:val="28"/>
          <w:szCs w:val="28"/>
        </w:rPr>
        <w:t>школьников(</w:t>
      </w:r>
      <w:r>
        <w:rPr>
          <w:b/>
          <w:bCs/>
          <w:sz w:val="28"/>
          <w:szCs w:val="28"/>
        </w:rPr>
        <w:t xml:space="preserve">сочинение </w:t>
      </w:r>
      <w:r w:rsidRPr="00E81943">
        <w:rPr>
          <w:b/>
          <w:bCs/>
          <w:sz w:val="28"/>
          <w:szCs w:val="28"/>
        </w:rPr>
        <w:t>песни</w:t>
      </w:r>
      <w:r>
        <w:rPr>
          <w:b/>
          <w:bCs/>
          <w:sz w:val="28"/>
          <w:szCs w:val="28"/>
        </w:rPr>
        <w:t xml:space="preserve"> и последующее её исполнение</w:t>
      </w:r>
      <w:r w:rsidRPr="00E81943">
        <w:rPr>
          <w:sz w:val="28"/>
          <w:szCs w:val="28"/>
        </w:rPr>
        <w:t xml:space="preserve">). </w:t>
      </w:r>
    </w:p>
    <w:p w:rsidR="00536B8F" w:rsidRPr="00100955" w:rsidRDefault="00536B8F" w:rsidP="000B20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100955">
        <w:rPr>
          <w:sz w:val="28"/>
          <w:szCs w:val="28"/>
        </w:rPr>
        <w:t xml:space="preserve">оведение </w:t>
      </w:r>
      <w:r>
        <w:rPr>
          <w:sz w:val="28"/>
          <w:szCs w:val="28"/>
        </w:rPr>
        <w:t>открытых концертов</w:t>
      </w:r>
      <w:r w:rsidRPr="001009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посещение вокальных концертов отдельных исполнителей, посещение хоровых концертов, концертов фольклорных ансамблей  </w:t>
      </w:r>
      <w:r w:rsidRPr="00100955">
        <w:rPr>
          <w:sz w:val="28"/>
          <w:szCs w:val="28"/>
        </w:rPr>
        <w:t xml:space="preserve">- все это является продолжением постижения основ </w:t>
      </w:r>
      <w:r>
        <w:rPr>
          <w:sz w:val="28"/>
          <w:szCs w:val="28"/>
        </w:rPr>
        <w:t>вокально-хорового искусства</w:t>
      </w:r>
      <w:r w:rsidRPr="00100955">
        <w:rPr>
          <w:sz w:val="28"/>
          <w:szCs w:val="28"/>
        </w:rPr>
        <w:t xml:space="preserve">. </w:t>
      </w:r>
    </w:p>
    <w:p w:rsidR="00536B8F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 xml:space="preserve">Возрастные особенности </w:t>
      </w:r>
      <w:r>
        <w:rPr>
          <w:sz w:val="28"/>
          <w:szCs w:val="28"/>
        </w:rPr>
        <w:t>младшего школьника</w:t>
      </w:r>
      <w:r w:rsidRPr="00100955">
        <w:rPr>
          <w:sz w:val="28"/>
          <w:szCs w:val="28"/>
        </w:rPr>
        <w:t xml:space="preserve"> возраста таковы, что игра остается одним из любимейших видов деятельности</w:t>
      </w:r>
      <w:r>
        <w:rPr>
          <w:sz w:val="28"/>
          <w:szCs w:val="28"/>
        </w:rPr>
        <w:t xml:space="preserve"> детей</w:t>
      </w:r>
      <w:r w:rsidRPr="001009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Педагог дополнительного образования включает в проведение своих вокально-хоровых занятий музыкально-дидактические игры, используя при этом следующие </w:t>
      </w:r>
      <w:r w:rsidRPr="00100955">
        <w:rPr>
          <w:sz w:val="28"/>
          <w:szCs w:val="28"/>
        </w:rPr>
        <w:t>методы обучения:</w:t>
      </w:r>
    </w:p>
    <w:p w:rsidR="00536B8F" w:rsidRPr="003D71CA" w:rsidRDefault="00536B8F" w:rsidP="00CD7984">
      <w:pPr>
        <w:pStyle w:val="a4"/>
        <w:widowControl w:val="0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3D71CA">
        <w:rPr>
          <w:sz w:val="28"/>
          <w:szCs w:val="28"/>
        </w:rPr>
        <w:t xml:space="preserve">упражнения в самостоятельном подборе вариантов </w:t>
      </w:r>
      <w:r>
        <w:rPr>
          <w:sz w:val="28"/>
          <w:szCs w:val="28"/>
        </w:rPr>
        <w:t xml:space="preserve">музыкальных </w:t>
      </w:r>
      <w:r w:rsidRPr="003D71CA">
        <w:rPr>
          <w:sz w:val="28"/>
          <w:szCs w:val="28"/>
        </w:rPr>
        <w:t>игр</w:t>
      </w:r>
      <w:r>
        <w:rPr>
          <w:sz w:val="28"/>
          <w:szCs w:val="28"/>
        </w:rPr>
        <w:t>.</w:t>
      </w:r>
    </w:p>
    <w:p w:rsidR="00536B8F" w:rsidRDefault="00536B8F" w:rsidP="00CD7984">
      <w:pPr>
        <w:pStyle w:val="a4"/>
        <w:widowControl w:val="0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3D71CA">
        <w:rPr>
          <w:sz w:val="28"/>
          <w:szCs w:val="28"/>
        </w:rPr>
        <w:t xml:space="preserve">упражнения по приобретению </w:t>
      </w:r>
      <w:r>
        <w:rPr>
          <w:sz w:val="28"/>
          <w:szCs w:val="28"/>
        </w:rPr>
        <w:t xml:space="preserve"> знаний, умений и </w:t>
      </w:r>
      <w:r w:rsidRPr="003D71CA">
        <w:rPr>
          <w:sz w:val="28"/>
          <w:szCs w:val="28"/>
        </w:rPr>
        <w:t xml:space="preserve">навыков самостоятельных действий в </w:t>
      </w:r>
      <w:r>
        <w:rPr>
          <w:sz w:val="28"/>
          <w:szCs w:val="28"/>
        </w:rPr>
        <w:t xml:space="preserve">вокально-хоровом </w:t>
      </w:r>
      <w:r w:rsidRPr="003D71CA">
        <w:rPr>
          <w:sz w:val="28"/>
          <w:szCs w:val="28"/>
        </w:rPr>
        <w:t>пении</w:t>
      </w:r>
      <w:r>
        <w:rPr>
          <w:sz w:val="28"/>
          <w:szCs w:val="28"/>
        </w:rPr>
        <w:t>;</w:t>
      </w:r>
    </w:p>
    <w:p w:rsidR="00536B8F" w:rsidRPr="003D71CA" w:rsidRDefault="00536B8F" w:rsidP="00CD7984">
      <w:pPr>
        <w:pStyle w:val="a4"/>
        <w:widowControl w:val="0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3D71CA">
        <w:rPr>
          <w:sz w:val="28"/>
          <w:szCs w:val="28"/>
        </w:rPr>
        <w:t>творческие задания как метод развития песенного, музыкально-игрового творчества</w:t>
      </w:r>
      <w:r>
        <w:rPr>
          <w:sz w:val="28"/>
          <w:szCs w:val="28"/>
        </w:rPr>
        <w:t>;</w:t>
      </w:r>
    </w:p>
    <w:p w:rsidR="00536B8F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 xml:space="preserve">В качестве приемов для воспитания у детей устойчивого интереса к творчеству </w:t>
      </w:r>
      <w:r>
        <w:rPr>
          <w:sz w:val="28"/>
          <w:szCs w:val="28"/>
        </w:rPr>
        <w:t>вокальных занятиях  педагог дополнительного образования</w:t>
      </w:r>
      <w:r w:rsidRPr="0010095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 w:rsidRPr="00100955">
        <w:rPr>
          <w:sz w:val="28"/>
          <w:szCs w:val="28"/>
        </w:rPr>
        <w:t xml:space="preserve"> </w:t>
      </w:r>
      <w:r w:rsidRPr="007F4E66">
        <w:rPr>
          <w:sz w:val="28"/>
          <w:szCs w:val="28"/>
        </w:rPr>
        <w:t xml:space="preserve">личный пример, использует различные </w:t>
      </w:r>
      <w:r>
        <w:rPr>
          <w:sz w:val="28"/>
          <w:szCs w:val="28"/>
        </w:rPr>
        <w:t xml:space="preserve">вокальные </w:t>
      </w:r>
      <w:r w:rsidRPr="007F4E66">
        <w:rPr>
          <w:sz w:val="28"/>
          <w:szCs w:val="28"/>
        </w:rPr>
        <w:t xml:space="preserve">показы. Так же к таким приемам можно отнести знакомство с лучшими произведениями </w:t>
      </w:r>
      <w:r>
        <w:rPr>
          <w:sz w:val="28"/>
          <w:szCs w:val="28"/>
        </w:rPr>
        <w:t>песенного творчества</w:t>
      </w:r>
      <w:r w:rsidRPr="007F4E66">
        <w:rPr>
          <w:sz w:val="28"/>
          <w:szCs w:val="28"/>
        </w:rPr>
        <w:t>(</w:t>
      </w:r>
      <w:r w:rsidRPr="007454F2">
        <w:rPr>
          <w:b/>
          <w:bCs/>
          <w:sz w:val="28"/>
          <w:szCs w:val="28"/>
        </w:rPr>
        <w:t>сольное исполнение вокальных произведений, которые стимулировали бы потребность детей в активном выражении чувств, придавали своеобразие музыкальному вокально-хоровому творчеству</w:t>
      </w:r>
      <w:r>
        <w:rPr>
          <w:sz w:val="28"/>
          <w:szCs w:val="28"/>
        </w:rPr>
        <w:t>)</w:t>
      </w:r>
      <w:r w:rsidRPr="001009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>Музыкально-творческая игра по сюжетам</w:t>
      </w:r>
      <w:r>
        <w:rPr>
          <w:sz w:val="28"/>
          <w:szCs w:val="28"/>
        </w:rPr>
        <w:t xml:space="preserve"> различных </w:t>
      </w:r>
      <w:r w:rsidRPr="00100955">
        <w:rPr>
          <w:sz w:val="28"/>
          <w:szCs w:val="28"/>
        </w:rPr>
        <w:t xml:space="preserve"> литературных произведений</w:t>
      </w:r>
      <w:r>
        <w:rPr>
          <w:sz w:val="28"/>
          <w:szCs w:val="28"/>
        </w:rPr>
        <w:t xml:space="preserve"> (</w:t>
      </w:r>
      <w:r w:rsidRPr="007454F2">
        <w:rPr>
          <w:b/>
          <w:bCs/>
          <w:sz w:val="28"/>
          <w:szCs w:val="28"/>
        </w:rPr>
        <w:t>игра-мюзикл</w:t>
      </w:r>
      <w:r>
        <w:rPr>
          <w:sz w:val="28"/>
          <w:szCs w:val="28"/>
        </w:rPr>
        <w:t>)</w:t>
      </w:r>
      <w:r w:rsidRPr="00100955">
        <w:rPr>
          <w:sz w:val="28"/>
          <w:szCs w:val="28"/>
        </w:rPr>
        <w:t xml:space="preserve"> требует активной мысли, направленной на восприятие содержания произведения</w:t>
      </w:r>
      <w:r>
        <w:rPr>
          <w:sz w:val="28"/>
          <w:szCs w:val="28"/>
        </w:rPr>
        <w:t xml:space="preserve"> в вокально-хоровой интерпретации</w:t>
      </w:r>
      <w:r w:rsidRPr="00100955">
        <w:rPr>
          <w:sz w:val="28"/>
          <w:szCs w:val="28"/>
        </w:rPr>
        <w:t>. Дети эмоционально воспринимают содержание, сочувствуют героям, отсюда и появляется стремление активно</w:t>
      </w:r>
      <w:r>
        <w:rPr>
          <w:sz w:val="28"/>
          <w:szCs w:val="28"/>
        </w:rPr>
        <w:t xml:space="preserve"> творчески</w:t>
      </w:r>
      <w:r w:rsidRPr="00100955">
        <w:rPr>
          <w:sz w:val="28"/>
          <w:szCs w:val="28"/>
        </w:rPr>
        <w:t xml:space="preserve"> реализовать себя в игровых действиях.</w:t>
      </w:r>
      <w:r>
        <w:rPr>
          <w:sz w:val="28"/>
          <w:szCs w:val="28"/>
        </w:rPr>
        <w:t xml:space="preserve"> Исполняют вокальные партии героев игр.</w:t>
      </w:r>
    </w:p>
    <w:p w:rsidR="00536B8F" w:rsidRPr="00A350F9" w:rsidRDefault="00536B8F" w:rsidP="000B206A">
      <w:pPr>
        <w:pStyle w:val="ae"/>
        <w:spacing w:line="276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Используя различные методы и приёмы развития творческих способностей младших школьников форма занятий претерпела изменения. </w:t>
      </w:r>
      <w:r w:rsidRPr="00A350F9">
        <w:rPr>
          <w:b w:val="0"/>
          <w:bCs w:val="0"/>
        </w:rPr>
        <w:t>Форма занятий  изменилась, стала более яркой и интересной</w:t>
      </w:r>
      <w:r>
        <w:rPr>
          <w:b w:val="0"/>
          <w:bCs w:val="0"/>
        </w:rPr>
        <w:t xml:space="preserve">, на ней используются минусовки +1 вокально-хоровых произведений. </w:t>
      </w:r>
      <w:r w:rsidRPr="00A350F9">
        <w:rPr>
          <w:b w:val="0"/>
          <w:bCs w:val="0"/>
        </w:rPr>
        <w:t>Оценочная работа</w:t>
      </w:r>
      <w:r>
        <w:rPr>
          <w:b w:val="0"/>
          <w:bCs w:val="0"/>
        </w:rPr>
        <w:t xml:space="preserve"> </w:t>
      </w:r>
      <w:r w:rsidRPr="00A350F9">
        <w:rPr>
          <w:b w:val="0"/>
          <w:bCs w:val="0"/>
        </w:rPr>
        <w:t xml:space="preserve">была проведена в виде соревнований воспитанников в лучшем исполнении </w:t>
      </w:r>
      <w:r>
        <w:rPr>
          <w:b w:val="0"/>
          <w:bCs w:val="0"/>
        </w:rPr>
        <w:t xml:space="preserve">вокального произведения </w:t>
      </w:r>
      <w:r w:rsidRPr="007454F2">
        <w:t>(«Кто лучший певец», «Лучший ансамбль»</w:t>
      </w:r>
      <w:r>
        <w:rPr>
          <w:b w:val="0"/>
          <w:bCs w:val="0"/>
        </w:rPr>
        <w:t>).</w:t>
      </w:r>
    </w:p>
    <w:p w:rsidR="00536B8F" w:rsidRDefault="00536B8F" w:rsidP="000B206A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3D71CA">
        <w:rPr>
          <w:sz w:val="28"/>
          <w:szCs w:val="28"/>
        </w:rPr>
        <w:t xml:space="preserve">Подобное занятие внесло эмоциональную окраску, повысило интерес к другим  </w:t>
      </w:r>
      <w:r>
        <w:rPr>
          <w:sz w:val="28"/>
          <w:szCs w:val="28"/>
        </w:rPr>
        <w:t>вокально-хоровым произведениям</w:t>
      </w:r>
      <w:r w:rsidRPr="003D71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Воспитанники сами зачастую выступали инициаторами такого певческого соревнования. «Кто лучше споёт песню». </w:t>
      </w:r>
      <w:r w:rsidRPr="003D71CA">
        <w:rPr>
          <w:sz w:val="28"/>
          <w:szCs w:val="28"/>
        </w:rPr>
        <w:t xml:space="preserve">Одновременно дети смогли самостоятельно спланировать свою </w:t>
      </w:r>
      <w:r w:rsidRPr="003D71CA">
        <w:rPr>
          <w:sz w:val="28"/>
          <w:szCs w:val="28"/>
        </w:rPr>
        <w:lastRenderedPageBreak/>
        <w:t xml:space="preserve">дальнейшую работу, применить полученные знания  в дальнейших своих действиях, провести подобное мероприятие совместно с родителями </w:t>
      </w:r>
      <w:r>
        <w:rPr>
          <w:sz w:val="28"/>
          <w:szCs w:val="28"/>
        </w:rPr>
        <w:t>дома.</w:t>
      </w:r>
    </w:p>
    <w:p w:rsidR="00536B8F" w:rsidRPr="003D71CA" w:rsidRDefault="00536B8F" w:rsidP="000B206A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Такую же форму занятия можно использовать при обучении воспитанников ансамблевому пению, поделить группу на ансамбли детей и устроить вокальный конкурс «Чей ансамбль лучше?».</w:t>
      </w:r>
    </w:p>
    <w:p w:rsidR="00536B8F" w:rsidRPr="00100955" w:rsidRDefault="00536B8F" w:rsidP="000B206A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3D71CA">
        <w:rPr>
          <w:sz w:val="28"/>
          <w:szCs w:val="28"/>
        </w:rPr>
        <w:t xml:space="preserve"> </w:t>
      </w:r>
      <w:r w:rsidRPr="003D71CA">
        <w:rPr>
          <w:sz w:val="28"/>
          <w:szCs w:val="28"/>
        </w:rPr>
        <w:tab/>
      </w:r>
      <w:r w:rsidRPr="00100955">
        <w:rPr>
          <w:sz w:val="28"/>
          <w:szCs w:val="28"/>
        </w:rPr>
        <w:t xml:space="preserve">Таким </w:t>
      </w:r>
      <w:r>
        <w:rPr>
          <w:sz w:val="28"/>
          <w:szCs w:val="28"/>
        </w:rPr>
        <w:t xml:space="preserve">же </w:t>
      </w:r>
      <w:r w:rsidRPr="00100955">
        <w:rPr>
          <w:sz w:val="28"/>
          <w:szCs w:val="28"/>
        </w:rPr>
        <w:t xml:space="preserve">примером может послужить </w:t>
      </w:r>
      <w:r>
        <w:rPr>
          <w:sz w:val="28"/>
          <w:szCs w:val="28"/>
        </w:rPr>
        <w:t xml:space="preserve">и другие вокальные мероприятия (Отчётный концерт, открытое занятие для родителей), </w:t>
      </w:r>
      <w:r w:rsidRPr="00100955">
        <w:rPr>
          <w:sz w:val="28"/>
          <w:szCs w:val="28"/>
        </w:rPr>
        <w:t>где от ребят потребуется смекалистость, творческие навыки</w:t>
      </w:r>
      <w:r>
        <w:rPr>
          <w:sz w:val="28"/>
          <w:szCs w:val="28"/>
        </w:rPr>
        <w:t>, вокально-хоровые знания, умения и навыки</w:t>
      </w:r>
      <w:r w:rsidRPr="00100955">
        <w:rPr>
          <w:sz w:val="28"/>
          <w:szCs w:val="28"/>
        </w:rPr>
        <w:t>. Совместная деятельность детей создаст общее эмоциональное переживание, ребята окажут взаимопомощь друг другу при выполнении задания.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 xml:space="preserve">Положительным моментом по приобщению детей к </w:t>
      </w:r>
      <w:r>
        <w:rPr>
          <w:sz w:val="28"/>
          <w:szCs w:val="28"/>
        </w:rPr>
        <w:t>вокально-хоровой культуре</w:t>
      </w:r>
      <w:r w:rsidRPr="0010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развитию их творческих способностей  </w:t>
      </w:r>
      <w:r w:rsidRPr="00100955">
        <w:rPr>
          <w:sz w:val="28"/>
          <w:szCs w:val="28"/>
        </w:rPr>
        <w:t xml:space="preserve">является проведение </w:t>
      </w:r>
      <w:r>
        <w:rPr>
          <w:sz w:val="28"/>
          <w:szCs w:val="28"/>
        </w:rPr>
        <w:t>вокальных концертов</w:t>
      </w:r>
      <w:r w:rsidRPr="00100955">
        <w:rPr>
          <w:sz w:val="28"/>
          <w:szCs w:val="28"/>
        </w:rPr>
        <w:t xml:space="preserve">. </w:t>
      </w:r>
    </w:p>
    <w:p w:rsidR="00536B8F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  <w:sectPr w:rsidR="00536B8F" w:rsidSect="00BF44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lastRenderedPageBreak/>
        <w:t xml:space="preserve">Цели </w:t>
      </w:r>
      <w:r>
        <w:rPr>
          <w:sz w:val="28"/>
          <w:szCs w:val="28"/>
        </w:rPr>
        <w:t>концерта</w:t>
      </w:r>
      <w:r w:rsidRPr="00100955">
        <w:rPr>
          <w:sz w:val="28"/>
          <w:szCs w:val="28"/>
        </w:rPr>
        <w:t>: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>1. Создать зону психологического комфорта.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>2. Развить творческие способности детей.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>3. Удовлетворить физические, интеллектуальные потребности.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 xml:space="preserve">4. </w:t>
      </w:r>
      <w:r>
        <w:rPr>
          <w:sz w:val="28"/>
          <w:szCs w:val="28"/>
        </w:rPr>
        <w:t>Приобщить к вокально-хоровой культуре.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вокальных концертов и праздников</w:t>
      </w:r>
      <w:r w:rsidRPr="00100955">
        <w:rPr>
          <w:sz w:val="28"/>
          <w:szCs w:val="28"/>
        </w:rPr>
        <w:t xml:space="preserve"> создает духовную общность детей и взрослых, ту почву, на которой развиваются человеческие чувства: любовь, доброта, взаимопомощь. При подготовке и проведении </w:t>
      </w:r>
      <w:r>
        <w:rPr>
          <w:sz w:val="28"/>
          <w:szCs w:val="28"/>
        </w:rPr>
        <w:t xml:space="preserve">вокальных концертов </w:t>
      </w:r>
      <w:r w:rsidRPr="00100955">
        <w:rPr>
          <w:sz w:val="28"/>
          <w:szCs w:val="28"/>
        </w:rPr>
        <w:t xml:space="preserve">происходит преображение робких детей </w:t>
      </w:r>
      <w:r>
        <w:rPr>
          <w:sz w:val="28"/>
          <w:szCs w:val="28"/>
        </w:rPr>
        <w:t>в</w:t>
      </w:r>
      <w:r w:rsidRPr="00100955">
        <w:rPr>
          <w:sz w:val="28"/>
          <w:szCs w:val="28"/>
        </w:rPr>
        <w:t xml:space="preserve"> эмоциональных</w:t>
      </w:r>
      <w:r>
        <w:rPr>
          <w:sz w:val="28"/>
          <w:szCs w:val="28"/>
        </w:rPr>
        <w:t xml:space="preserve"> и </w:t>
      </w:r>
      <w:r w:rsidRPr="00100955">
        <w:rPr>
          <w:sz w:val="28"/>
          <w:szCs w:val="28"/>
        </w:rPr>
        <w:t xml:space="preserve">инициативных. Они непроизвольно вовлекаются в процесс </w:t>
      </w:r>
      <w:r>
        <w:rPr>
          <w:sz w:val="28"/>
          <w:szCs w:val="28"/>
        </w:rPr>
        <w:t>подготовке к концерту(</w:t>
      </w:r>
      <w:r w:rsidRPr="007454F2">
        <w:rPr>
          <w:b/>
          <w:bCs/>
          <w:sz w:val="28"/>
          <w:szCs w:val="28"/>
        </w:rPr>
        <w:t>подбор вокального материала, репетиции</w:t>
      </w:r>
      <w:r>
        <w:rPr>
          <w:sz w:val="28"/>
          <w:szCs w:val="28"/>
        </w:rPr>
        <w:t>)</w:t>
      </w:r>
      <w:r w:rsidRPr="00100955">
        <w:rPr>
          <w:sz w:val="28"/>
          <w:szCs w:val="28"/>
        </w:rPr>
        <w:t>, что соответствует природе школьника, где ребенок органично познает новые музыкальные образы, приобретает умения, навыки, развивает фантазию. Причем, развитие творческих способностей происходит само собой в занимательной, увлекательной форме.</w:t>
      </w:r>
    </w:p>
    <w:p w:rsidR="00536B8F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Педагогом дополнительного образования так же на занятиях используются разнообразные</w:t>
      </w:r>
      <w:r w:rsidRPr="00100955">
        <w:rPr>
          <w:sz w:val="28"/>
          <w:szCs w:val="28"/>
        </w:rPr>
        <w:t xml:space="preserve"> доступные формы творческих заданий. Без особого труда младшие школьники импровизируют движени</w:t>
      </w:r>
      <w:r>
        <w:rPr>
          <w:sz w:val="28"/>
          <w:szCs w:val="28"/>
        </w:rPr>
        <w:t>я</w:t>
      </w:r>
      <w:r w:rsidRPr="00100955">
        <w:rPr>
          <w:sz w:val="28"/>
          <w:szCs w:val="28"/>
        </w:rPr>
        <w:t>. Для этого им достаточно представить себя действующим лицом той или иной песенки</w:t>
      </w:r>
      <w:r w:rsidRPr="008F7155">
        <w:rPr>
          <w:sz w:val="28"/>
          <w:szCs w:val="28"/>
        </w:rPr>
        <w:t>(</w:t>
      </w:r>
      <w:r w:rsidRPr="007454F2">
        <w:rPr>
          <w:b/>
          <w:bCs/>
          <w:sz w:val="28"/>
          <w:szCs w:val="28"/>
        </w:rPr>
        <w:t>педагог предлагает воспитанникам инсценировать песенку – педагог предлагает воспитанникам пропеть песенку не только голосом но и движениями</w:t>
      </w:r>
      <w:r w:rsidRPr="008F7155">
        <w:rPr>
          <w:sz w:val="28"/>
          <w:szCs w:val="28"/>
        </w:rPr>
        <w:t>).</w:t>
      </w:r>
      <w:r w:rsidRPr="00100955">
        <w:rPr>
          <w:sz w:val="28"/>
          <w:szCs w:val="28"/>
        </w:rPr>
        <w:t xml:space="preserve"> </w:t>
      </w:r>
    </w:p>
    <w:p w:rsidR="00536B8F" w:rsidRPr="00100955" w:rsidRDefault="00536B8F" w:rsidP="000B206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00955">
        <w:rPr>
          <w:sz w:val="28"/>
          <w:szCs w:val="28"/>
        </w:rPr>
        <w:t>Итак, при импровизации движений детям достаточно проявить наблюдательность, смекалку, припомнить ранее слышанные сказки, виденные фильмы, спектакли</w:t>
      </w:r>
      <w:r>
        <w:rPr>
          <w:sz w:val="28"/>
          <w:szCs w:val="28"/>
        </w:rPr>
        <w:t>, вспомнить те вокально-хоровые навыки, которые они получили на занятиях</w:t>
      </w:r>
      <w:r w:rsidRPr="00100955">
        <w:rPr>
          <w:sz w:val="28"/>
          <w:szCs w:val="28"/>
        </w:rPr>
        <w:t xml:space="preserve"> - то есть опереться на имеющиеся знания и развивать навыки их</w:t>
      </w:r>
      <w:r>
        <w:rPr>
          <w:sz w:val="28"/>
          <w:szCs w:val="28"/>
        </w:rPr>
        <w:t xml:space="preserve"> в </w:t>
      </w:r>
      <w:r w:rsidRPr="0010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</w:t>
      </w:r>
      <w:r w:rsidRPr="00100955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– музыкальной </w:t>
      </w:r>
      <w:r w:rsidRPr="00100955">
        <w:rPr>
          <w:sz w:val="28"/>
          <w:szCs w:val="28"/>
        </w:rPr>
        <w:t xml:space="preserve"> интерпретации.</w:t>
      </w:r>
    </w:p>
    <w:p w:rsidR="00536B8F" w:rsidRPr="005B0439" w:rsidRDefault="00536B8F" w:rsidP="000B206A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5B0439">
        <w:rPr>
          <w:sz w:val="28"/>
          <w:szCs w:val="28"/>
        </w:rPr>
        <w:t xml:space="preserve">Основные принципы, </w:t>
      </w:r>
      <w:r>
        <w:rPr>
          <w:sz w:val="28"/>
          <w:szCs w:val="28"/>
        </w:rPr>
        <w:t xml:space="preserve">используемые педагогом ДО при </w:t>
      </w:r>
      <w:r w:rsidRPr="005B0439">
        <w:rPr>
          <w:sz w:val="28"/>
          <w:szCs w:val="28"/>
        </w:rPr>
        <w:t xml:space="preserve">организации работы по развитию творческих способностей детей младшего школьного возраста </w:t>
      </w:r>
      <w:r>
        <w:rPr>
          <w:sz w:val="28"/>
          <w:szCs w:val="28"/>
        </w:rPr>
        <w:t>посредством преподавания вокально-хорового пения:</w:t>
      </w:r>
    </w:p>
    <w:p w:rsidR="00536B8F" w:rsidRPr="00592481" w:rsidRDefault="00536B8F" w:rsidP="00CD7984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2481">
        <w:rPr>
          <w:sz w:val="28"/>
          <w:szCs w:val="28"/>
        </w:rPr>
        <w:t>принцип воспитывающего и развивающего обучения;</w:t>
      </w:r>
    </w:p>
    <w:p w:rsidR="00536B8F" w:rsidRPr="00592481" w:rsidRDefault="00536B8F" w:rsidP="00CD7984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2481">
        <w:rPr>
          <w:sz w:val="28"/>
          <w:szCs w:val="28"/>
        </w:rPr>
        <w:t>принцип систематичности;</w:t>
      </w:r>
    </w:p>
    <w:p w:rsidR="00536B8F" w:rsidRPr="00592481" w:rsidRDefault="00536B8F" w:rsidP="00CD7984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2481">
        <w:rPr>
          <w:sz w:val="28"/>
          <w:szCs w:val="28"/>
        </w:rPr>
        <w:t>принцип доступности;</w:t>
      </w:r>
    </w:p>
    <w:p w:rsidR="00536B8F" w:rsidRPr="00592481" w:rsidRDefault="00536B8F" w:rsidP="00CD7984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2481">
        <w:rPr>
          <w:sz w:val="28"/>
          <w:szCs w:val="28"/>
        </w:rPr>
        <w:t>принцип наглядности (показ вокальной партии и т.п.);</w:t>
      </w:r>
    </w:p>
    <w:p w:rsidR="00536B8F" w:rsidRPr="00592481" w:rsidRDefault="00536B8F" w:rsidP="00CD7984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2481">
        <w:rPr>
          <w:sz w:val="28"/>
          <w:szCs w:val="28"/>
        </w:rPr>
        <w:t>принцип воспитания через игру или творчество;</w:t>
      </w:r>
    </w:p>
    <w:p w:rsidR="00536B8F" w:rsidRPr="00592481" w:rsidRDefault="00536B8F" w:rsidP="00CD7984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2481">
        <w:rPr>
          <w:sz w:val="28"/>
          <w:szCs w:val="28"/>
        </w:rPr>
        <w:t>принцип дифференциации;</w:t>
      </w:r>
    </w:p>
    <w:p w:rsidR="00536B8F" w:rsidRDefault="00536B8F" w:rsidP="00CD7984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2481">
        <w:rPr>
          <w:sz w:val="28"/>
          <w:szCs w:val="28"/>
        </w:rPr>
        <w:t>принцип личной самореализации, обеспечения ребенку состояния душевного и физического комфорта.</w:t>
      </w:r>
    </w:p>
    <w:p w:rsidR="00536B8F" w:rsidRPr="007454F2" w:rsidRDefault="00536B8F" w:rsidP="000B206A">
      <w:pPr>
        <w:spacing w:line="276" w:lineRule="auto"/>
        <w:ind w:left="-180" w:right="-5" w:firstLine="540"/>
        <w:rPr>
          <w:b/>
          <w:bCs/>
          <w:sz w:val="28"/>
          <w:szCs w:val="28"/>
        </w:rPr>
      </w:pPr>
      <w:r w:rsidRPr="007454F2">
        <w:rPr>
          <w:b/>
          <w:bCs/>
          <w:sz w:val="28"/>
          <w:szCs w:val="28"/>
        </w:rPr>
        <w:lastRenderedPageBreak/>
        <w:t xml:space="preserve">Основными общедидактическими методами обучения являются: </w:t>
      </w:r>
    </w:p>
    <w:p w:rsidR="00536B8F" w:rsidRPr="006C487E" w:rsidRDefault="00536B8F" w:rsidP="00CD7984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голосовой (демонстрация педагогом изучаемого материала);</w:t>
      </w:r>
    </w:p>
    <w:p w:rsidR="00536B8F" w:rsidRPr="006C487E" w:rsidRDefault="00536B8F" w:rsidP="00CD7984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словесный (устное объяснение).</w:t>
      </w:r>
    </w:p>
    <w:p w:rsidR="00536B8F" w:rsidRPr="006C487E" w:rsidRDefault="00536B8F" w:rsidP="000B206A">
      <w:pPr>
        <w:spacing w:line="276" w:lineRule="auto"/>
        <w:ind w:firstLine="540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Хотелось бы сказать и о принципе однородных действий, который заключается в многократном выполнении простейших операций, в ходе которых голосовой аппарат как саморегулирующаяся система автоматически находит оптимум, одновременно тренируя соответствующие мышечные системы. Очень важно закреплять из урока в урок приобретаемые знания, умения и навыки. Не менее важным является учет индивидуальных особенностей детей.</w:t>
      </w:r>
    </w:p>
    <w:p w:rsidR="00536B8F" w:rsidRPr="006C487E" w:rsidRDefault="00536B8F" w:rsidP="000B206A">
      <w:pPr>
        <w:spacing w:line="276" w:lineRule="auto"/>
        <w:ind w:firstLine="540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Хорошее исполнение, осмысленное пение возможны лишь при условии развития музыкального слуха и овладения элементарными певческими навыками:</w:t>
      </w:r>
    </w:p>
    <w:p w:rsidR="00536B8F" w:rsidRPr="006C487E" w:rsidRDefault="00536B8F" w:rsidP="00CD7984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Пением на дыхании;</w:t>
      </w:r>
    </w:p>
    <w:p w:rsidR="00536B8F" w:rsidRPr="006C487E" w:rsidRDefault="00536B8F" w:rsidP="00CD7984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Активной артикуляцией;</w:t>
      </w:r>
    </w:p>
    <w:p w:rsidR="00536B8F" w:rsidRPr="006C487E" w:rsidRDefault="00536B8F" w:rsidP="00CD7984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Звуковедением;</w:t>
      </w:r>
    </w:p>
    <w:p w:rsidR="00536B8F" w:rsidRPr="006C487E" w:rsidRDefault="00536B8F" w:rsidP="00CD7984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Дикцией;</w:t>
      </w:r>
    </w:p>
    <w:p w:rsidR="00536B8F" w:rsidRPr="006C487E" w:rsidRDefault="00536B8F" w:rsidP="00CD7984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Интонированием.</w:t>
      </w:r>
    </w:p>
    <w:p w:rsidR="00536B8F" w:rsidRPr="006C487E" w:rsidRDefault="00536B8F" w:rsidP="000B206A">
      <w:pPr>
        <w:spacing w:line="276" w:lineRule="auto"/>
        <w:ind w:firstLine="540"/>
        <w:jc w:val="both"/>
        <w:rPr>
          <w:sz w:val="28"/>
          <w:szCs w:val="28"/>
        </w:rPr>
      </w:pPr>
      <w:r w:rsidRPr="006C487E">
        <w:rPr>
          <w:sz w:val="28"/>
          <w:szCs w:val="28"/>
        </w:rPr>
        <w:t>Основными формами работы на занятии являются: распевание, сольфеджирование, пение по слуху, работа над вокальным номером. Домашнее задание, как таковое, обучающимся не дается.</w:t>
      </w:r>
    </w:p>
    <w:p w:rsidR="00536B8F" w:rsidRPr="00931807" w:rsidRDefault="00536B8F" w:rsidP="000B206A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C487E">
        <w:rPr>
          <w:sz w:val="28"/>
          <w:szCs w:val="28"/>
        </w:rPr>
        <w:t xml:space="preserve">    </w:t>
      </w:r>
      <w:r w:rsidRPr="00931807">
        <w:rPr>
          <w:sz w:val="28"/>
          <w:szCs w:val="28"/>
        </w:rPr>
        <w:t>Для работы необходим музыкальный инструмент (фортепиано) и аудиотехника.</w:t>
      </w:r>
    </w:p>
    <w:p w:rsidR="00536B8F" w:rsidRPr="00931807" w:rsidRDefault="00536B8F" w:rsidP="000B206A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1807">
        <w:rPr>
          <w:sz w:val="28"/>
          <w:szCs w:val="28"/>
        </w:rPr>
        <w:t xml:space="preserve">    Занятия строятся на основе упражнений на дыхание, дикцию, артикуляцию, звукообразование, чистоту интонирования.</w:t>
      </w:r>
    </w:p>
    <w:p w:rsidR="00536B8F" w:rsidRPr="00931807" w:rsidRDefault="00536B8F" w:rsidP="000B206A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1807">
        <w:rPr>
          <w:sz w:val="28"/>
          <w:szCs w:val="28"/>
        </w:rPr>
        <w:t xml:space="preserve">    Занятие предполагают, подачу материала от простого к сложному и учитывают проведение и подготовку вокальных номеров к праздникам и концертам.</w:t>
      </w:r>
    </w:p>
    <w:p w:rsidR="00536B8F" w:rsidRPr="00931807" w:rsidRDefault="00536B8F" w:rsidP="000B206A">
      <w:p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ab/>
        <w:t>Основные методы обучения</w:t>
      </w:r>
    </w:p>
    <w:p w:rsidR="00536B8F" w:rsidRPr="00931807" w:rsidRDefault="00536B8F" w:rsidP="00CD7984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31807">
        <w:rPr>
          <w:sz w:val="28"/>
          <w:szCs w:val="28"/>
        </w:rPr>
        <w:t>Метод сравнительного анализа и сопоставления</w:t>
      </w:r>
    </w:p>
    <w:p w:rsidR="00536B8F" w:rsidRPr="00931807" w:rsidRDefault="00536B8F" w:rsidP="00CD7984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31807">
        <w:rPr>
          <w:sz w:val="28"/>
          <w:szCs w:val="28"/>
        </w:rPr>
        <w:t>Метод эмоционального диалога</w:t>
      </w:r>
    </w:p>
    <w:p w:rsidR="00536B8F" w:rsidRPr="00931807" w:rsidRDefault="00536B8F" w:rsidP="00CD7984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31807">
        <w:rPr>
          <w:sz w:val="28"/>
          <w:szCs w:val="28"/>
        </w:rPr>
        <w:t>Поисковый метод</w:t>
      </w:r>
    </w:p>
    <w:p w:rsidR="00536B8F" w:rsidRPr="00931807" w:rsidRDefault="00536B8F" w:rsidP="00CD7984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31807">
        <w:rPr>
          <w:sz w:val="28"/>
          <w:szCs w:val="28"/>
        </w:rPr>
        <w:t>Импровизация</w:t>
      </w:r>
    </w:p>
    <w:p w:rsidR="00536B8F" w:rsidRPr="00931807" w:rsidRDefault="00536B8F" w:rsidP="00CD7984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31807">
        <w:rPr>
          <w:sz w:val="28"/>
          <w:szCs w:val="28"/>
        </w:rPr>
        <w:t>Игра (сюжетно-ролевая и проблемно-моделирующая)</w:t>
      </w:r>
    </w:p>
    <w:p w:rsidR="00536B8F" w:rsidRDefault="00536B8F" w:rsidP="00CD7984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31807">
        <w:rPr>
          <w:sz w:val="28"/>
          <w:szCs w:val="28"/>
        </w:rPr>
        <w:t>Творческие задания.</w:t>
      </w:r>
    </w:p>
    <w:p w:rsidR="00536B8F" w:rsidRPr="007454F2" w:rsidRDefault="00536B8F" w:rsidP="007454F2">
      <w:pPr>
        <w:tabs>
          <w:tab w:val="left" w:pos="1335"/>
        </w:tabs>
        <w:spacing w:line="276" w:lineRule="auto"/>
        <w:rPr>
          <w:b/>
          <w:bCs/>
          <w:sz w:val="28"/>
          <w:szCs w:val="28"/>
        </w:rPr>
      </w:pPr>
      <w:r w:rsidRPr="007454F2">
        <w:rPr>
          <w:b/>
          <w:bCs/>
          <w:sz w:val="28"/>
          <w:szCs w:val="28"/>
        </w:rPr>
        <w:t>Формы подведения итогов:</w:t>
      </w:r>
    </w:p>
    <w:p w:rsidR="00536B8F" w:rsidRPr="00931807" w:rsidRDefault="00536B8F" w:rsidP="00CD7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931807">
        <w:rPr>
          <w:sz w:val="28"/>
          <w:szCs w:val="28"/>
        </w:rPr>
        <w:t>Отчетный концерт перед родителями в конце учебного года;</w:t>
      </w:r>
    </w:p>
    <w:p w:rsidR="00536B8F" w:rsidRPr="00931807" w:rsidRDefault="00536B8F" w:rsidP="00CD7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931807">
        <w:rPr>
          <w:sz w:val="28"/>
          <w:szCs w:val="28"/>
        </w:rPr>
        <w:t>Участие детей в городских мероприятиях, концертной деятельности;</w:t>
      </w:r>
    </w:p>
    <w:p w:rsidR="00536B8F" w:rsidRPr="00931807" w:rsidRDefault="00536B8F" w:rsidP="00CD7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931807">
        <w:rPr>
          <w:sz w:val="28"/>
          <w:szCs w:val="28"/>
        </w:rPr>
        <w:lastRenderedPageBreak/>
        <w:t>Контрольные занятия по пройденным темам.</w:t>
      </w:r>
    </w:p>
    <w:p w:rsidR="00536B8F" w:rsidRPr="00931807" w:rsidRDefault="00536B8F" w:rsidP="000B206A">
      <w:pPr>
        <w:pStyle w:val="ab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B426F">
        <w:rPr>
          <w:sz w:val="28"/>
          <w:szCs w:val="28"/>
        </w:rPr>
        <w:t xml:space="preserve">Формы </w:t>
      </w:r>
      <w:r w:rsidRPr="00931807">
        <w:rPr>
          <w:sz w:val="28"/>
          <w:szCs w:val="28"/>
        </w:rPr>
        <w:t>организации образовательного процесса могут быть разные. Они зависят от вида деятельности, темы, сложности, способности и возможности усвоения материала каждым ребенком:</w:t>
      </w:r>
    </w:p>
    <w:p w:rsidR="00536B8F" w:rsidRPr="00931807" w:rsidRDefault="00536B8F" w:rsidP="00CD7984">
      <w:pPr>
        <w:pStyle w:val="a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Конкурсы (например, «Блестящая парочка»</w:t>
      </w:r>
      <w:r>
        <w:rPr>
          <w:sz w:val="28"/>
          <w:szCs w:val="28"/>
        </w:rPr>
        <w:t>(пение дуэтом)</w:t>
      </w:r>
      <w:r w:rsidRPr="00931807">
        <w:rPr>
          <w:sz w:val="28"/>
          <w:szCs w:val="28"/>
        </w:rPr>
        <w:t>, «Рыцарский турнир»</w:t>
      </w:r>
      <w:r>
        <w:rPr>
          <w:sz w:val="28"/>
          <w:szCs w:val="28"/>
        </w:rPr>
        <w:t>(вокальные соревнования мальчиков</w:t>
      </w:r>
      <w:r w:rsidRPr="0093180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- </w:t>
      </w:r>
      <w:r w:rsidRPr="00931807">
        <w:rPr>
          <w:sz w:val="28"/>
          <w:szCs w:val="28"/>
        </w:rPr>
        <w:t>предполагают массовую форму.</w:t>
      </w:r>
    </w:p>
    <w:p w:rsidR="00536B8F" w:rsidRPr="00931807" w:rsidRDefault="00536B8F" w:rsidP="00CD7984">
      <w:pPr>
        <w:pStyle w:val="a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 xml:space="preserve">Концерты и праздники (например «Музыкальный подарок», «Литературная гостиная», </w:t>
      </w:r>
      <w:r>
        <w:rPr>
          <w:sz w:val="28"/>
          <w:szCs w:val="28"/>
        </w:rPr>
        <w:t>«Ярмарка», «Масленица пришла»</w:t>
      </w:r>
      <w:r w:rsidRPr="00931807">
        <w:rPr>
          <w:sz w:val="28"/>
          <w:szCs w:val="28"/>
        </w:rPr>
        <w:t>) – массовая форма.</w:t>
      </w:r>
    </w:p>
    <w:p w:rsidR="00536B8F" w:rsidRPr="00931807" w:rsidRDefault="00536B8F" w:rsidP="00CD7984">
      <w:pPr>
        <w:pStyle w:val="a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образовательную программу новых тем:</w:t>
      </w:r>
      <w:r w:rsidRPr="00931807">
        <w:rPr>
          <w:sz w:val="28"/>
          <w:szCs w:val="28"/>
        </w:rPr>
        <w:t xml:space="preserve"> «Сценическая культура», «Создание творческого образа» - групповая форма.</w:t>
      </w:r>
    </w:p>
    <w:p w:rsidR="00536B8F" w:rsidRPr="00931807" w:rsidRDefault="00536B8F" w:rsidP="00CD7984">
      <w:pPr>
        <w:pStyle w:val="a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образовательную программу новых тем:</w:t>
      </w:r>
      <w:r w:rsidRPr="00931807">
        <w:rPr>
          <w:sz w:val="28"/>
          <w:szCs w:val="28"/>
        </w:rPr>
        <w:t xml:space="preserve">  «Певческая техника вокала» - групповая и индивидуальная форма.</w:t>
      </w:r>
    </w:p>
    <w:p w:rsidR="00536B8F" w:rsidRPr="00931807" w:rsidRDefault="00536B8F" w:rsidP="000B206A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Чтобы творческие проявления детей на занятиях имели целенаправленный, активный и эмоциональный характер, необходимо применять разнообразный комплекс педагогических воздействий, которые выражаются в следующем:</w:t>
      </w:r>
    </w:p>
    <w:p w:rsidR="00536B8F" w:rsidRPr="00931807" w:rsidRDefault="00536B8F" w:rsidP="00CD7984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 xml:space="preserve">в особом принципе подхода к отбору </w:t>
      </w:r>
      <w:r>
        <w:rPr>
          <w:sz w:val="28"/>
          <w:szCs w:val="28"/>
        </w:rPr>
        <w:t>вокального</w:t>
      </w:r>
      <w:r w:rsidRPr="00931807">
        <w:rPr>
          <w:sz w:val="28"/>
          <w:szCs w:val="28"/>
        </w:rPr>
        <w:t xml:space="preserve"> материала для урока, то есть в выборе из программы произведений, которые могут стать основой для формирования конкретных творческих навыков и в то же время отвечать общепринятым дидактическим требованиям</w:t>
      </w:r>
      <w:r>
        <w:rPr>
          <w:sz w:val="28"/>
          <w:szCs w:val="28"/>
        </w:rPr>
        <w:t>,</w:t>
      </w:r>
      <w:r w:rsidRPr="00931807">
        <w:rPr>
          <w:sz w:val="28"/>
          <w:szCs w:val="28"/>
        </w:rPr>
        <w:t xml:space="preserve"> подборе дополнительного материала, служащего для учащихся образцом творческих действий;</w:t>
      </w:r>
    </w:p>
    <w:p w:rsidR="00536B8F" w:rsidRPr="00931807" w:rsidRDefault="00536B8F" w:rsidP="00CD7984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в использовании специальных форм работы, способствующих созданию на уроке атмосферы творческой активности, заинтересованности, непринужденности (</w:t>
      </w:r>
      <w:r>
        <w:rPr>
          <w:sz w:val="28"/>
          <w:szCs w:val="28"/>
        </w:rPr>
        <w:t xml:space="preserve">музыкальная </w:t>
      </w:r>
      <w:r w:rsidRPr="00931807">
        <w:rPr>
          <w:sz w:val="28"/>
          <w:szCs w:val="28"/>
        </w:rPr>
        <w:t xml:space="preserve">игра, </w:t>
      </w:r>
      <w:r>
        <w:rPr>
          <w:sz w:val="28"/>
          <w:szCs w:val="28"/>
        </w:rPr>
        <w:t xml:space="preserve">урок-мюзикл, детская оперетта, вокальная </w:t>
      </w:r>
      <w:r w:rsidRPr="00931807">
        <w:rPr>
          <w:sz w:val="28"/>
          <w:szCs w:val="28"/>
        </w:rPr>
        <w:t>сказка);</w:t>
      </w:r>
    </w:p>
    <w:p w:rsidR="00536B8F" w:rsidRPr="00931807" w:rsidRDefault="00536B8F" w:rsidP="00CD7984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в разнообразии музыкально</w:t>
      </w:r>
      <w:r>
        <w:rPr>
          <w:sz w:val="28"/>
          <w:szCs w:val="28"/>
        </w:rPr>
        <w:t xml:space="preserve"> </w:t>
      </w:r>
      <w:r w:rsidRPr="00931807">
        <w:rPr>
          <w:sz w:val="28"/>
          <w:szCs w:val="28"/>
        </w:rPr>
        <w:t>- художественной импровизации самого педагога, которой на уроке должно быть не меньше, чем импровизации учащихся;</w:t>
      </w:r>
    </w:p>
    <w:p w:rsidR="00536B8F" w:rsidRPr="00931807" w:rsidRDefault="00536B8F" w:rsidP="00CD7984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в разработке серий творческих заданий, и наиболее эффективных форм их постановки перед детьми;</w:t>
      </w:r>
    </w:p>
    <w:p w:rsidR="00536B8F" w:rsidRPr="00931807" w:rsidRDefault="00536B8F" w:rsidP="00CD7984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 xml:space="preserve">в нахождении возможности вводить детское творчество в урок, не перегружая его, при соответствующем усложнении </w:t>
      </w:r>
      <w:r>
        <w:rPr>
          <w:sz w:val="28"/>
          <w:szCs w:val="28"/>
        </w:rPr>
        <w:t xml:space="preserve">вокальных </w:t>
      </w:r>
      <w:r w:rsidRPr="00931807">
        <w:rPr>
          <w:sz w:val="28"/>
          <w:szCs w:val="28"/>
        </w:rPr>
        <w:t>творческих заданий от занятия к занятию;</w:t>
      </w:r>
    </w:p>
    <w:p w:rsidR="00536B8F" w:rsidRPr="00931807" w:rsidRDefault="00536B8F" w:rsidP="00CD7984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в установлении наиболее рациональных путей внутреннего взаимодействия видов деятельности на каждом уроке, исходя из основной темы занятия.</w:t>
      </w:r>
    </w:p>
    <w:p w:rsidR="00536B8F" w:rsidRDefault="00536B8F" w:rsidP="000B206A">
      <w:pPr>
        <w:spacing w:line="276" w:lineRule="auto"/>
        <w:ind w:firstLine="709"/>
        <w:jc w:val="both"/>
        <w:rPr>
          <w:sz w:val="28"/>
          <w:szCs w:val="28"/>
        </w:rPr>
      </w:pPr>
      <w:r w:rsidRPr="00931807">
        <w:rPr>
          <w:sz w:val="28"/>
          <w:szCs w:val="28"/>
        </w:rPr>
        <w:lastRenderedPageBreak/>
        <w:t xml:space="preserve">Применение метода детского творчества ни в коей мере не исключает из урока объяснение, рассказ, иллюстрацию и т. д. Как раз одна из главных задач метода – помочь учащимся свободно использовать музыкальный опыт, который они получают на уроке. Нецелесообразно рассматривать творчество школьников и как самостоятельный раздел урока. Оно должно гармонично, наряду с другими видами деятельности, вводиться в процесс обучения. Творческие задания составляются с учетом всех видов деятельности, применяемых на уроке: </w:t>
      </w:r>
    </w:p>
    <w:p w:rsidR="00536B8F" w:rsidRDefault="00536B8F" w:rsidP="00CD7984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EB2BA8">
        <w:rPr>
          <w:sz w:val="28"/>
          <w:szCs w:val="28"/>
        </w:rPr>
        <w:t xml:space="preserve">оперирование музыкально - слуховыми представлениями лада, ритма, формы; </w:t>
      </w:r>
    </w:p>
    <w:p w:rsidR="00536B8F" w:rsidRPr="00EB2BA8" w:rsidRDefault="00536B8F" w:rsidP="00CD7984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EB2BA8">
        <w:rPr>
          <w:sz w:val="28"/>
          <w:szCs w:val="28"/>
        </w:rPr>
        <w:t xml:space="preserve">использование средств музыкальной выразительности; </w:t>
      </w:r>
    </w:p>
    <w:p w:rsidR="00536B8F" w:rsidRDefault="00536B8F" w:rsidP="00CD7984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EB2BA8">
        <w:rPr>
          <w:sz w:val="28"/>
          <w:szCs w:val="28"/>
        </w:rPr>
        <w:t xml:space="preserve">развитие навыка самостоятельного переноса знаний из одной области в другую. </w:t>
      </w:r>
    </w:p>
    <w:p w:rsidR="00536B8F" w:rsidRPr="00EB2BA8" w:rsidRDefault="00536B8F" w:rsidP="000B206A">
      <w:pPr>
        <w:spacing w:line="276" w:lineRule="auto"/>
        <w:ind w:firstLine="360"/>
        <w:jc w:val="both"/>
        <w:rPr>
          <w:sz w:val="28"/>
          <w:szCs w:val="28"/>
        </w:rPr>
      </w:pPr>
      <w:r w:rsidRPr="00EB2BA8">
        <w:rPr>
          <w:sz w:val="28"/>
          <w:szCs w:val="28"/>
        </w:rPr>
        <w:t xml:space="preserve">Эти знания должны формироваться и активизировать творческие способности, стимулирующие в свою очередь художественно - познавательный подход учащихся к восприятию и </w:t>
      </w:r>
      <w:r>
        <w:rPr>
          <w:sz w:val="28"/>
          <w:szCs w:val="28"/>
        </w:rPr>
        <w:t xml:space="preserve">вокально-хоровому </w:t>
      </w:r>
      <w:r w:rsidRPr="00EB2BA8">
        <w:rPr>
          <w:sz w:val="28"/>
          <w:szCs w:val="28"/>
        </w:rPr>
        <w:t>исполнительству.</w:t>
      </w:r>
    </w:p>
    <w:p w:rsidR="00536B8F" w:rsidRPr="00931807" w:rsidRDefault="00536B8F" w:rsidP="000B206A">
      <w:pPr>
        <w:spacing w:line="276" w:lineRule="auto"/>
        <w:ind w:firstLine="567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Чтобы творческие проявления учащихся носили активный характер, учителю необходимо:</w:t>
      </w:r>
    </w:p>
    <w:p w:rsidR="00536B8F" w:rsidRPr="00931807" w:rsidRDefault="00536B8F" w:rsidP="00CD7984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подбирать дополнительный музыкальный материал для развития конкретных творческих навыков;</w:t>
      </w:r>
    </w:p>
    <w:p w:rsidR="00536B8F" w:rsidRPr="00931807" w:rsidRDefault="00536B8F" w:rsidP="00CD7984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с   целью   формирования   мышления   привлекать   материал   из других видов искусств;</w:t>
      </w:r>
    </w:p>
    <w:p w:rsidR="00536B8F" w:rsidRPr="00931807" w:rsidRDefault="00536B8F" w:rsidP="00CD7984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умело импровизировать в неожиданных ситуациях;</w:t>
      </w:r>
    </w:p>
    <w:p w:rsidR="00536B8F" w:rsidRPr="00931807" w:rsidRDefault="00536B8F" w:rsidP="00CD7984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31807">
        <w:rPr>
          <w:sz w:val="28"/>
          <w:szCs w:val="28"/>
        </w:rPr>
        <w:t>использовать разнообразные формы работы, которые пробуждают активность, заинтересованность (словесно-иллюстративная, поисковая).</w:t>
      </w:r>
    </w:p>
    <w:p w:rsidR="00536B8F" w:rsidRPr="00CF22C3" w:rsidRDefault="00536B8F" w:rsidP="000B206A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  <w:r w:rsidRPr="00CF22C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вокально-хоровых </w:t>
      </w:r>
      <w:r w:rsidRPr="00CF22C3">
        <w:rPr>
          <w:sz w:val="28"/>
          <w:szCs w:val="28"/>
        </w:rPr>
        <w:t xml:space="preserve">занятиях </w:t>
      </w:r>
      <w:r>
        <w:rPr>
          <w:sz w:val="28"/>
          <w:szCs w:val="28"/>
        </w:rPr>
        <w:t>внедряется</w:t>
      </w:r>
      <w:r w:rsidRPr="00CF22C3">
        <w:rPr>
          <w:sz w:val="28"/>
          <w:szCs w:val="28"/>
        </w:rPr>
        <w:t xml:space="preserve"> идея комплексного подхода в развитии детей – соединение музыки, </w:t>
      </w:r>
      <w:r>
        <w:rPr>
          <w:sz w:val="28"/>
          <w:szCs w:val="28"/>
        </w:rPr>
        <w:t xml:space="preserve">вокальных навыков, хореографии </w:t>
      </w:r>
      <w:r w:rsidRPr="00CF22C3">
        <w:rPr>
          <w:sz w:val="28"/>
          <w:szCs w:val="28"/>
        </w:rPr>
        <w:t>и необходимости психолого-педагогического изучения каждого ребенка. И в плане общения в коллективе, бережное отношение к каждому ребенку.</w:t>
      </w:r>
    </w:p>
    <w:p w:rsidR="00536B8F" w:rsidRDefault="00536B8F" w:rsidP="000B206A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 решает поставленные задачи и прежде всего это формирование УУД.</w:t>
      </w:r>
    </w:p>
    <w:p w:rsidR="00536B8F" w:rsidRDefault="00536B8F" w:rsidP="000B206A">
      <w:pPr>
        <w:spacing w:line="276" w:lineRule="auto"/>
        <w:ind w:firstLine="708"/>
        <w:jc w:val="both"/>
        <w:rPr>
          <w:sz w:val="28"/>
          <w:szCs w:val="28"/>
        </w:rPr>
      </w:pPr>
      <w:r w:rsidRPr="00377CD0">
        <w:rPr>
          <w:sz w:val="28"/>
          <w:szCs w:val="28"/>
        </w:rPr>
        <w:t>Будет ли данная система</w:t>
      </w:r>
      <w:r>
        <w:rPr>
          <w:sz w:val="28"/>
          <w:szCs w:val="28"/>
        </w:rPr>
        <w:t xml:space="preserve"> приносить положительные результаты, во многом зависит от компетентности и профессионализма педагога дополнительного образования. Красочный мир вокально-хорового искусства раскрывается по особому, если сам педагог увлечен данной темой, эмоционально и красочно знакомит детей  данным видом искусства, применяет различные образовательные технологии и инновации.</w:t>
      </w:r>
    </w:p>
    <w:p w:rsidR="00536B8F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  <w:sectPr w:rsidR="00536B8F" w:rsidSect="00BF44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6B8F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 w:rsidRPr="00C1107D">
        <w:rPr>
          <w:b/>
          <w:bCs/>
          <w:sz w:val="28"/>
          <w:szCs w:val="28"/>
        </w:rPr>
        <w:lastRenderedPageBreak/>
        <w:t>Контрольно-оценочный блок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Наблюдение.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 учащихся.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Вокальные концерты, вокальные  представления, постановки и мюзиклы.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Творческие задания.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Итоговые занятия</w:t>
      </w:r>
    </w:p>
    <w:p w:rsidR="00536B8F" w:rsidRDefault="00536B8F" w:rsidP="00CD7984">
      <w:pPr>
        <w:pStyle w:val="a4"/>
        <w:numPr>
          <w:ilvl w:val="1"/>
          <w:numId w:val="1"/>
        </w:numPr>
        <w:tabs>
          <w:tab w:val="num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Участие в массовых вокально-хоровых мероприятиях различного уровня (городские, областные региональные и др.).</w:t>
      </w:r>
    </w:p>
    <w:p w:rsidR="00536B8F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 w:rsidRPr="00C1107D">
        <w:rPr>
          <w:b/>
          <w:bCs/>
          <w:sz w:val="28"/>
          <w:szCs w:val="28"/>
        </w:rPr>
        <w:t>Ресурсное обеспечение</w:t>
      </w:r>
    </w:p>
    <w:p w:rsidR="00536B8F" w:rsidRDefault="00536B8F" w:rsidP="008864A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1.Дидактическое обеспечение: </w:t>
      </w:r>
      <w:r w:rsidRPr="00C1107D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дополнительной </w:t>
      </w:r>
      <w:r w:rsidRPr="00C1107D">
        <w:rPr>
          <w:sz w:val="28"/>
          <w:szCs w:val="28"/>
        </w:rPr>
        <w:t>образовательной прогр</w:t>
      </w:r>
      <w:r>
        <w:rPr>
          <w:sz w:val="28"/>
          <w:szCs w:val="28"/>
        </w:rPr>
        <w:t xml:space="preserve">аммы, </w:t>
      </w:r>
      <w:r w:rsidRPr="00C1107D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методических разработок</w:t>
      </w:r>
      <w:r w:rsidRPr="00C1107D">
        <w:rPr>
          <w:sz w:val="28"/>
          <w:szCs w:val="28"/>
        </w:rPr>
        <w:t xml:space="preserve">  по различным видам </w:t>
      </w:r>
      <w:r>
        <w:rPr>
          <w:sz w:val="28"/>
          <w:szCs w:val="28"/>
        </w:rPr>
        <w:t>вокально-хорового искусства, дидактический материал по разучиванию вокальных произведений и дальнейшему использованию их в театральных постановках и вокальных мероприятиях, конспекты занятий, сценарии мероприятий, разработки открытых уроков, консультации для родителей, уголок для родителей</w:t>
      </w:r>
    </w:p>
    <w:p w:rsidR="00536B8F" w:rsidRDefault="00536B8F" w:rsidP="008864A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2.Научно - методическое обеспечение:</w:t>
      </w:r>
      <w:r>
        <w:rPr>
          <w:sz w:val="28"/>
          <w:szCs w:val="28"/>
        </w:rPr>
        <w:t xml:space="preserve"> открытые уроки, методические объединения, педсоветы, день открытых дверей.</w:t>
      </w:r>
    </w:p>
    <w:p w:rsidR="00536B8F" w:rsidRPr="00103A1E" w:rsidRDefault="00536B8F" w:rsidP="008864A0">
      <w:pPr>
        <w:spacing w:line="276" w:lineRule="auto"/>
        <w:jc w:val="both"/>
        <w:rPr>
          <w:sz w:val="28"/>
          <w:szCs w:val="28"/>
        </w:rPr>
      </w:pPr>
      <w:r w:rsidRPr="00AB6020">
        <w:rPr>
          <w:b/>
          <w:bCs/>
          <w:sz w:val="28"/>
          <w:szCs w:val="28"/>
        </w:rPr>
        <w:t>3.Психолого-педагогическое сопровождение учащихся:</w:t>
      </w:r>
      <w:r>
        <w:rPr>
          <w:b/>
          <w:bCs/>
          <w:sz w:val="28"/>
          <w:szCs w:val="28"/>
        </w:rPr>
        <w:t xml:space="preserve"> </w:t>
      </w:r>
      <w:r w:rsidRPr="00103A1E">
        <w:rPr>
          <w:sz w:val="28"/>
          <w:szCs w:val="28"/>
        </w:rPr>
        <w:t xml:space="preserve">анкетирование, </w:t>
      </w:r>
      <w:r>
        <w:rPr>
          <w:sz w:val="28"/>
          <w:szCs w:val="28"/>
        </w:rPr>
        <w:t>психологические игры, наблюдение</w:t>
      </w:r>
      <w:r w:rsidRPr="00103A1E">
        <w:rPr>
          <w:sz w:val="28"/>
          <w:szCs w:val="28"/>
        </w:rPr>
        <w:t>.</w:t>
      </w:r>
    </w:p>
    <w:p w:rsidR="00536B8F" w:rsidRDefault="00536B8F" w:rsidP="008864A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4.Материально-техническое обеспечение: </w:t>
      </w:r>
      <w:r w:rsidRPr="00211F57">
        <w:rPr>
          <w:sz w:val="28"/>
          <w:szCs w:val="28"/>
        </w:rPr>
        <w:t>костюмы</w:t>
      </w:r>
      <w:r>
        <w:rPr>
          <w:sz w:val="28"/>
          <w:szCs w:val="28"/>
        </w:rPr>
        <w:t xml:space="preserve"> для мюзикла</w:t>
      </w:r>
      <w:r w:rsidRPr="00211F57">
        <w:rPr>
          <w:sz w:val="28"/>
          <w:szCs w:val="28"/>
        </w:rPr>
        <w:t>, декорации</w:t>
      </w:r>
      <w:r>
        <w:rPr>
          <w:sz w:val="28"/>
          <w:szCs w:val="28"/>
        </w:rPr>
        <w:t>, звуковое оборудование, музыкальные инструменты (фортепиано, синтезатор</w:t>
      </w:r>
      <w:r>
        <w:rPr>
          <w:b/>
          <w:bCs/>
          <w:sz w:val="28"/>
          <w:szCs w:val="28"/>
        </w:rPr>
        <w:t xml:space="preserve"> </w:t>
      </w:r>
      <w:r w:rsidRPr="00B46CC3">
        <w:rPr>
          <w:sz w:val="28"/>
          <w:szCs w:val="28"/>
        </w:rPr>
        <w:t xml:space="preserve">мультимедийное оборудование, комплект дисков по предмету, комплект дисков </w:t>
      </w:r>
      <w:r>
        <w:rPr>
          <w:sz w:val="28"/>
          <w:szCs w:val="28"/>
        </w:rPr>
        <w:t>для</w:t>
      </w:r>
      <w:r w:rsidRPr="00B46CC3"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>ого  сопровождения занятий).</w:t>
      </w:r>
    </w:p>
    <w:p w:rsidR="00536B8F" w:rsidRDefault="00536B8F" w:rsidP="008864A0">
      <w:pPr>
        <w:spacing w:line="276" w:lineRule="auto"/>
        <w:jc w:val="both"/>
        <w:rPr>
          <w:sz w:val="28"/>
          <w:szCs w:val="28"/>
        </w:rPr>
      </w:pPr>
      <w:r w:rsidRPr="00B46CC3">
        <w:rPr>
          <w:b/>
          <w:bCs/>
          <w:sz w:val="28"/>
          <w:szCs w:val="28"/>
        </w:rPr>
        <w:t>5.Кадровые ресурсы</w:t>
      </w:r>
      <w:r>
        <w:rPr>
          <w:sz w:val="28"/>
          <w:szCs w:val="28"/>
        </w:rPr>
        <w:t xml:space="preserve">:  компетентный педагог высшей квалификационной категории, владеющий современными педагогическими технологиями и методиками. </w:t>
      </w:r>
    </w:p>
    <w:p w:rsidR="00536B8F" w:rsidRDefault="00536B8F" w:rsidP="008864A0">
      <w:pPr>
        <w:spacing w:line="276" w:lineRule="auto"/>
        <w:jc w:val="center"/>
        <w:rPr>
          <w:b/>
          <w:bCs/>
          <w:sz w:val="28"/>
          <w:szCs w:val="28"/>
        </w:rPr>
      </w:pPr>
      <w:r w:rsidRPr="00F22232">
        <w:rPr>
          <w:b/>
          <w:bCs/>
          <w:sz w:val="28"/>
          <w:szCs w:val="28"/>
        </w:rPr>
        <w:t>Вывод</w:t>
      </w:r>
    </w:p>
    <w:p w:rsidR="00536B8F" w:rsidRPr="00FC7BDE" w:rsidRDefault="00536B8F" w:rsidP="008864A0">
      <w:pPr>
        <w:pStyle w:val="af4"/>
        <w:spacing w:after="0" w:line="276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творческих способностей детей младшего школьного возраста</w:t>
      </w:r>
      <w:r w:rsidRPr="00FC7BD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процессе преподавания вокально-хорового пения является</w:t>
      </w:r>
      <w:r w:rsidRPr="00FC7BDE">
        <w:rPr>
          <w:sz w:val="28"/>
          <w:szCs w:val="28"/>
          <w:lang w:val="ru-RU"/>
        </w:rPr>
        <w:t xml:space="preserve"> одним из важнейших аспектов деятельности учителей художес</w:t>
      </w:r>
      <w:r>
        <w:rPr>
          <w:sz w:val="28"/>
          <w:szCs w:val="28"/>
          <w:lang w:val="ru-RU"/>
        </w:rPr>
        <w:t>твенно-эстетического цикла.</w:t>
      </w:r>
    </w:p>
    <w:p w:rsidR="00536B8F" w:rsidRPr="00CE09CE" w:rsidRDefault="00536B8F" w:rsidP="008864A0">
      <w:pPr>
        <w:pStyle w:val="af4"/>
        <w:spacing w:after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E09CE">
        <w:rPr>
          <w:sz w:val="28"/>
          <w:szCs w:val="28"/>
          <w:lang w:val="ru-RU"/>
        </w:rPr>
        <w:t>Творчество</w:t>
      </w:r>
      <w:r>
        <w:rPr>
          <w:sz w:val="28"/>
          <w:szCs w:val="28"/>
          <w:lang w:val="ru-RU"/>
        </w:rPr>
        <w:t xml:space="preserve"> </w:t>
      </w:r>
      <w:r w:rsidRPr="00CE09CE">
        <w:rPr>
          <w:sz w:val="28"/>
          <w:szCs w:val="28"/>
          <w:lang w:val="ru-RU"/>
        </w:rPr>
        <w:t xml:space="preserve">- деятельность человека, создающая новые материальные и духовные ценности, обладающие общественной значимостью. Творчество, являясь результатом труда и усилия отдельного человека, вместе с тем всегда носит общественный характер. Оно представляет собой сложную психическую деятельность человека, каждый из этапов которой характеризуется своими психологическими особенностями. </w:t>
      </w:r>
    </w:p>
    <w:p w:rsidR="00536B8F" w:rsidRPr="00CE09CE" w:rsidRDefault="00536B8F" w:rsidP="008864A0">
      <w:pPr>
        <w:pStyle w:val="af4"/>
        <w:spacing w:after="0" w:line="276" w:lineRule="auto"/>
        <w:ind w:left="0"/>
        <w:jc w:val="both"/>
        <w:rPr>
          <w:sz w:val="28"/>
          <w:szCs w:val="28"/>
          <w:lang w:val="ru-RU"/>
        </w:rPr>
      </w:pPr>
      <w:r w:rsidRPr="00CE09CE">
        <w:rPr>
          <w:sz w:val="28"/>
          <w:szCs w:val="28"/>
          <w:lang w:val="ru-RU"/>
        </w:rPr>
        <w:lastRenderedPageBreak/>
        <w:t xml:space="preserve"> </w:t>
      </w:r>
      <w:r w:rsidRPr="00CE09CE">
        <w:rPr>
          <w:sz w:val="28"/>
          <w:szCs w:val="28"/>
          <w:lang w:val="ru-RU"/>
        </w:rPr>
        <w:tab/>
        <w:t xml:space="preserve">Полноценное творчество заключается не в том лишь, что у человека возникают интересные идеи темы, а в том, что эти идеи воплощаются в соответствующий продукт, делающийся достоянием общества, доступный восприятию, пониманию и оценки других людей.     </w:t>
      </w:r>
    </w:p>
    <w:p w:rsidR="00536B8F" w:rsidRDefault="00536B8F" w:rsidP="008864A0">
      <w:pPr>
        <w:pStyle w:val="af4"/>
        <w:spacing w:after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E09CE">
        <w:rPr>
          <w:sz w:val="28"/>
          <w:szCs w:val="28"/>
          <w:lang w:val="ru-RU"/>
        </w:rPr>
        <w:t>Пение в ансамбле является наиболее активной, действенной и доступной формой музыкального обучения. В процессе  исполнения развиваются не только музыкальные способности, такие как слух, чувство ритма, но и способности, имеющие значение в о</w:t>
      </w:r>
      <w:r>
        <w:rPr>
          <w:sz w:val="28"/>
          <w:szCs w:val="28"/>
          <w:lang w:val="ru-RU"/>
        </w:rPr>
        <w:t>бщем развитии личности ребёнка</w:t>
      </w:r>
      <w:r w:rsidRPr="00CE09CE">
        <w:rPr>
          <w:sz w:val="28"/>
          <w:szCs w:val="28"/>
          <w:lang w:val="ru-RU"/>
        </w:rPr>
        <w:t>: память, воображение, творческая активность, целеустремленность и т.д. Кроме того, хоровое пение содействует овладению культуры речи, выработке четкого и выразительного произношения. Использование</w:t>
      </w:r>
      <w:r>
        <w:rPr>
          <w:sz w:val="28"/>
          <w:szCs w:val="28"/>
          <w:lang w:val="ru-RU"/>
        </w:rPr>
        <w:t xml:space="preserve">  разнообразных видов импровизации на занятиях вокала, поисково-проблемных ситуаций, игровых приемов и пр.  помогает развить творческую личность учащегося.</w:t>
      </w:r>
    </w:p>
    <w:p w:rsidR="00536B8F" w:rsidRPr="00FC7BDE" w:rsidRDefault="00536B8F" w:rsidP="008864A0">
      <w:pPr>
        <w:pStyle w:val="af4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0865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В</w:t>
      </w:r>
      <w:r w:rsidRPr="00FC7BDE">
        <w:rPr>
          <w:sz w:val="28"/>
          <w:szCs w:val="28"/>
          <w:lang w:val="ru-RU"/>
        </w:rPr>
        <w:t xml:space="preserve"> активных гражданах, творческих личностях</w:t>
      </w:r>
      <w:r>
        <w:rPr>
          <w:sz w:val="28"/>
          <w:szCs w:val="28"/>
          <w:lang w:val="ru-RU"/>
        </w:rPr>
        <w:t xml:space="preserve"> сейчас нуждается наше общество</w:t>
      </w:r>
      <w:r w:rsidRPr="00FC7BDE">
        <w:rPr>
          <w:sz w:val="28"/>
          <w:szCs w:val="28"/>
          <w:lang w:val="ru-RU"/>
        </w:rPr>
        <w:t>.</w:t>
      </w:r>
    </w:p>
    <w:p w:rsidR="00536B8F" w:rsidRPr="004D2AFF" w:rsidRDefault="00536B8F" w:rsidP="008864A0">
      <w:pPr>
        <w:spacing w:line="276" w:lineRule="auto"/>
        <w:ind w:firstLine="708"/>
        <w:jc w:val="both"/>
        <w:rPr>
          <w:sz w:val="28"/>
          <w:szCs w:val="28"/>
        </w:rPr>
      </w:pPr>
      <w:r w:rsidRPr="004D2AFF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нашей работы</w:t>
      </w:r>
      <w:r w:rsidRPr="004D2AFF">
        <w:rPr>
          <w:sz w:val="28"/>
          <w:szCs w:val="28"/>
        </w:rPr>
        <w:t xml:space="preserve"> явилось </w:t>
      </w:r>
      <w:r w:rsidRPr="00DC59CF">
        <w:rPr>
          <w:sz w:val="28"/>
          <w:szCs w:val="28"/>
        </w:rPr>
        <w:t xml:space="preserve">в обосновании значимости </w:t>
      </w:r>
      <w:r>
        <w:rPr>
          <w:sz w:val="28"/>
          <w:szCs w:val="28"/>
        </w:rPr>
        <w:t>вокально-хорового пения</w:t>
      </w:r>
      <w:r w:rsidRPr="00DC59CF">
        <w:rPr>
          <w:sz w:val="28"/>
          <w:szCs w:val="28"/>
        </w:rPr>
        <w:t xml:space="preserve"> в жизни подрастающего поколения и его влияние на развитие творческих способностей младшего школьника</w:t>
      </w:r>
      <w:r w:rsidRPr="004D2AFF">
        <w:rPr>
          <w:sz w:val="28"/>
          <w:szCs w:val="28"/>
        </w:rPr>
        <w:t>. В ходе наше</w:t>
      </w:r>
      <w:r>
        <w:rPr>
          <w:sz w:val="28"/>
          <w:szCs w:val="28"/>
        </w:rPr>
        <w:t>й</w:t>
      </w:r>
      <w:r w:rsidRPr="004D2AF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4D2AFF">
        <w:rPr>
          <w:sz w:val="28"/>
          <w:szCs w:val="28"/>
        </w:rPr>
        <w:t xml:space="preserve"> мы пришли к следующим выводам.</w:t>
      </w:r>
    </w:p>
    <w:p w:rsidR="00536B8F" w:rsidRDefault="00536B8F" w:rsidP="008864A0">
      <w:pPr>
        <w:spacing w:line="276" w:lineRule="auto"/>
        <w:ind w:firstLine="708"/>
        <w:jc w:val="both"/>
        <w:rPr>
          <w:sz w:val="28"/>
          <w:szCs w:val="28"/>
        </w:rPr>
      </w:pPr>
      <w:r w:rsidRPr="004D2AFF">
        <w:rPr>
          <w:sz w:val="28"/>
          <w:szCs w:val="28"/>
        </w:rPr>
        <w:t xml:space="preserve">Рассмотрев содержание, формы </w:t>
      </w:r>
      <w:r>
        <w:rPr>
          <w:sz w:val="28"/>
          <w:szCs w:val="28"/>
        </w:rPr>
        <w:t xml:space="preserve">вокально-хорового пения </w:t>
      </w:r>
      <w:r w:rsidRPr="004D2AF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процессе преподавания</w:t>
      </w:r>
      <w:r w:rsidRPr="004D2AFF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Pr="004D2AFF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младшего школьного возраста</w:t>
      </w:r>
      <w:r w:rsidRPr="004D2AFF">
        <w:rPr>
          <w:sz w:val="28"/>
          <w:szCs w:val="28"/>
        </w:rPr>
        <w:t>, мы пришли к выводу.</w:t>
      </w:r>
    </w:p>
    <w:p w:rsidR="00536B8F" w:rsidRPr="00471AB7" w:rsidRDefault="00536B8F" w:rsidP="008864A0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471AB7">
        <w:rPr>
          <w:sz w:val="28"/>
          <w:szCs w:val="28"/>
        </w:rPr>
        <w:t>Для развития творческих, музыкальных, коммуникативных способностей необходимо выполнение ряда условий:</w:t>
      </w:r>
    </w:p>
    <w:p w:rsidR="00536B8F" w:rsidRPr="00471AB7" w:rsidRDefault="00536B8F" w:rsidP="00CD7984">
      <w:pPr>
        <w:pStyle w:val="a4"/>
        <w:widowControl w:val="0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1AB7">
        <w:rPr>
          <w:sz w:val="28"/>
          <w:szCs w:val="28"/>
        </w:rPr>
        <w:t>существление межпредметных связей;</w:t>
      </w:r>
    </w:p>
    <w:p w:rsidR="00536B8F" w:rsidRDefault="00536B8F" w:rsidP="00CD7984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Комфортная психологическая обстановка, общий оптимистический настрой, тёплые доверительные отношения между субъектами воспитательного процесса;</w:t>
      </w:r>
    </w:p>
    <w:p w:rsidR="00536B8F" w:rsidRPr="00471AB7" w:rsidRDefault="00536B8F" w:rsidP="00CD7984">
      <w:pPr>
        <w:pStyle w:val="a4"/>
        <w:widowControl w:val="0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71AB7">
        <w:rPr>
          <w:sz w:val="28"/>
          <w:szCs w:val="28"/>
        </w:rPr>
        <w:t>динство процесса обучения и воспитания;</w:t>
      </w:r>
    </w:p>
    <w:p w:rsidR="00536B8F" w:rsidRPr="00471AB7" w:rsidRDefault="00536B8F" w:rsidP="00CD7984">
      <w:pPr>
        <w:pStyle w:val="a4"/>
        <w:widowControl w:val="0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1AB7">
        <w:rPr>
          <w:sz w:val="28"/>
          <w:szCs w:val="28"/>
        </w:rPr>
        <w:t>азнообразие видов деятельности, форм занятий (урок</w:t>
      </w:r>
      <w:r>
        <w:rPr>
          <w:sz w:val="28"/>
          <w:szCs w:val="28"/>
        </w:rPr>
        <w:t>-мюзикл</w:t>
      </w:r>
      <w:r w:rsidRPr="00471AB7">
        <w:rPr>
          <w:sz w:val="28"/>
          <w:szCs w:val="28"/>
        </w:rPr>
        <w:t xml:space="preserve">, праздники, посещение </w:t>
      </w:r>
      <w:r>
        <w:rPr>
          <w:sz w:val="28"/>
          <w:szCs w:val="28"/>
        </w:rPr>
        <w:t>вокально-хоровых концертов</w:t>
      </w:r>
      <w:r w:rsidRPr="00471AB7">
        <w:rPr>
          <w:sz w:val="28"/>
          <w:szCs w:val="28"/>
        </w:rPr>
        <w:t>);</w:t>
      </w:r>
    </w:p>
    <w:p w:rsidR="00536B8F" w:rsidRPr="000B3039" w:rsidRDefault="00536B8F" w:rsidP="00CD7984">
      <w:pPr>
        <w:pStyle w:val="a4"/>
        <w:widowControl w:val="0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3039">
        <w:rPr>
          <w:sz w:val="28"/>
          <w:szCs w:val="28"/>
        </w:rPr>
        <w:t>риентация на индивидуализацию образовательного процесса;</w:t>
      </w:r>
    </w:p>
    <w:p w:rsidR="00536B8F" w:rsidRDefault="00536B8F" w:rsidP="00CD7984">
      <w:pPr>
        <w:pStyle w:val="a4"/>
        <w:widowControl w:val="0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71AB7">
        <w:rPr>
          <w:sz w:val="28"/>
          <w:szCs w:val="28"/>
        </w:rPr>
        <w:t>аличие благоприятных условий (специально оформленные помещения, оборудованный интерьер</w:t>
      </w:r>
      <w:r>
        <w:rPr>
          <w:sz w:val="28"/>
          <w:szCs w:val="28"/>
        </w:rPr>
        <w:t>, музыкальные инструменты, концертмейстер</w:t>
      </w:r>
      <w:r w:rsidRPr="00471AB7">
        <w:rPr>
          <w:sz w:val="28"/>
          <w:szCs w:val="28"/>
        </w:rPr>
        <w:t>).</w:t>
      </w:r>
    </w:p>
    <w:p w:rsidR="00536B8F" w:rsidRPr="000B3039" w:rsidRDefault="00536B8F" w:rsidP="00CD7984">
      <w:pPr>
        <w:pStyle w:val="a4"/>
        <w:widowControl w:val="0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3039">
        <w:rPr>
          <w:sz w:val="28"/>
          <w:szCs w:val="28"/>
        </w:rPr>
        <w:t>оздание открытой эстетической образовательной среды;</w:t>
      </w:r>
    </w:p>
    <w:p w:rsidR="00536B8F" w:rsidRPr="000B3039" w:rsidRDefault="00536B8F" w:rsidP="00CD7984">
      <w:pPr>
        <w:pStyle w:val="a4"/>
        <w:widowControl w:val="0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3039">
        <w:rPr>
          <w:sz w:val="28"/>
          <w:szCs w:val="28"/>
        </w:rPr>
        <w:t>азвитие художественно-творческого потенциала педагога дополнительного образования.</w:t>
      </w:r>
    </w:p>
    <w:p w:rsidR="00536B8F" w:rsidRDefault="00536B8F" w:rsidP="00CD7984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методов и приёмов воспитания используемые педагогом ДО, направленных развитие творческих способностей младших школьников учащихся вокального ансамбля;</w:t>
      </w:r>
    </w:p>
    <w:p w:rsidR="00536B8F" w:rsidRDefault="00536B8F" w:rsidP="00CD7984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бесед, консультаций, открытых занятий с привлечением родителей и других членов семьи по проблеме творческого развития ребёнка.</w:t>
      </w:r>
    </w:p>
    <w:p w:rsidR="00536B8F" w:rsidRPr="004D2AFF" w:rsidRDefault="00536B8F" w:rsidP="008864A0">
      <w:pPr>
        <w:spacing w:line="276" w:lineRule="auto"/>
        <w:ind w:firstLine="567"/>
        <w:jc w:val="both"/>
        <w:rPr>
          <w:sz w:val="28"/>
          <w:szCs w:val="28"/>
        </w:rPr>
      </w:pPr>
      <w:r w:rsidRPr="004D2AFF">
        <w:rPr>
          <w:sz w:val="28"/>
          <w:szCs w:val="28"/>
        </w:rPr>
        <w:t xml:space="preserve">Воспитание детей на основе </w:t>
      </w:r>
      <w:r>
        <w:rPr>
          <w:sz w:val="28"/>
          <w:szCs w:val="28"/>
        </w:rPr>
        <w:t xml:space="preserve">вокально-хоровой </w:t>
      </w:r>
      <w:r w:rsidRPr="004D2AFF">
        <w:rPr>
          <w:sz w:val="28"/>
          <w:szCs w:val="28"/>
        </w:rPr>
        <w:t xml:space="preserve"> культуры очень велико для подрастающего поколения, и это дает большие возможности для творческого развития и роста </w:t>
      </w:r>
      <w:r>
        <w:rPr>
          <w:sz w:val="28"/>
          <w:szCs w:val="28"/>
        </w:rPr>
        <w:t>обучающихся</w:t>
      </w:r>
      <w:r w:rsidRPr="004D2AFF">
        <w:rPr>
          <w:sz w:val="28"/>
          <w:szCs w:val="28"/>
        </w:rPr>
        <w:t>.</w:t>
      </w:r>
    </w:p>
    <w:p w:rsidR="00536B8F" w:rsidRPr="00FE3CE3" w:rsidRDefault="00536B8F" w:rsidP="008864A0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  <w:r w:rsidRPr="00FE3CE3">
        <w:rPr>
          <w:sz w:val="28"/>
          <w:szCs w:val="28"/>
        </w:rPr>
        <w:t xml:space="preserve">Свою деятельность по развитию творческих способностей посредством </w:t>
      </w:r>
      <w:r>
        <w:rPr>
          <w:sz w:val="28"/>
          <w:szCs w:val="28"/>
        </w:rPr>
        <w:t>преподавания вокально-хорового пения</w:t>
      </w:r>
      <w:r w:rsidRPr="00FE3CE3">
        <w:rPr>
          <w:sz w:val="28"/>
          <w:szCs w:val="28"/>
        </w:rPr>
        <w:t xml:space="preserve"> </w:t>
      </w:r>
      <w:r>
        <w:rPr>
          <w:sz w:val="28"/>
          <w:szCs w:val="28"/>
        </w:rPr>
        <w:t>мы считаем достаточно</w:t>
      </w:r>
      <w:r w:rsidRPr="00FE3CE3">
        <w:rPr>
          <w:sz w:val="28"/>
          <w:szCs w:val="28"/>
        </w:rPr>
        <w:t xml:space="preserve"> эффективной, так как она отвечает следующим требованиям:</w:t>
      </w:r>
    </w:p>
    <w:p w:rsidR="00536B8F" w:rsidRPr="00FE3CE3" w:rsidRDefault="00536B8F" w:rsidP="00CD7984">
      <w:pPr>
        <w:pStyle w:val="2"/>
        <w:numPr>
          <w:ilvl w:val="0"/>
          <w:numId w:val="26"/>
        </w:numPr>
        <w:spacing w:after="0" w:line="276" w:lineRule="auto"/>
        <w:jc w:val="both"/>
        <w:rPr>
          <w:sz w:val="28"/>
          <w:szCs w:val="28"/>
        </w:rPr>
      </w:pPr>
      <w:r w:rsidRPr="00FE3CE3">
        <w:rPr>
          <w:sz w:val="28"/>
          <w:szCs w:val="28"/>
        </w:rPr>
        <w:t>Целенаправленность деятельности.</w:t>
      </w:r>
    </w:p>
    <w:p w:rsidR="00536B8F" w:rsidRPr="00FE3CE3" w:rsidRDefault="00536B8F" w:rsidP="00CD7984">
      <w:pPr>
        <w:pStyle w:val="2"/>
        <w:numPr>
          <w:ilvl w:val="0"/>
          <w:numId w:val="26"/>
        </w:numPr>
        <w:spacing w:after="0" w:line="276" w:lineRule="auto"/>
        <w:jc w:val="both"/>
        <w:rPr>
          <w:sz w:val="28"/>
          <w:szCs w:val="28"/>
        </w:rPr>
      </w:pPr>
      <w:r w:rsidRPr="00FE3CE3">
        <w:rPr>
          <w:sz w:val="28"/>
          <w:szCs w:val="28"/>
        </w:rPr>
        <w:t>Учет возрастных особенностей учащихся.</w:t>
      </w:r>
    </w:p>
    <w:p w:rsidR="00536B8F" w:rsidRPr="00FE3CE3" w:rsidRDefault="00536B8F" w:rsidP="00CD7984">
      <w:pPr>
        <w:pStyle w:val="2"/>
        <w:numPr>
          <w:ilvl w:val="0"/>
          <w:numId w:val="26"/>
        </w:numPr>
        <w:spacing w:after="0" w:line="276" w:lineRule="auto"/>
        <w:jc w:val="both"/>
        <w:rPr>
          <w:sz w:val="28"/>
          <w:szCs w:val="28"/>
        </w:rPr>
      </w:pPr>
      <w:r w:rsidRPr="00FE3CE3">
        <w:rPr>
          <w:sz w:val="28"/>
          <w:szCs w:val="28"/>
        </w:rPr>
        <w:t>Разнообразие форм и методов.</w:t>
      </w:r>
    </w:p>
    <w:p w:rsidR="00536B8F" w:rsidRPr="00FE3CE3" w:rsidRDefault="00536B8F" w:rsidP="00CD7984">
      <w:pPr>
        <w:pStyle w:val="2"/>
        <w:numPr>
          <w:ilvl w:val="0"/>
          <w:numId w:val="26"/>
        </w:numPr>
        <w:spacing w:after="0" w:line="276" w:lineRule="auto"/>
        <w:jc w:val="both"/>
        <w:rPr>
          <w:sz w:val="28"/>
          <w:szCs w:val="28"/>
        </w:rPr>
      </w:pPr>
      <w:r w:rsidRPr="00FE3CE3">
        <w:rPr>
          <w:sz w:val="28"/>
          <w:szCs w:val="28"/>
        </w:rPr>
        <w:t>Творческий характер деятельности.</w:t>
      </w:r>
    </w:p>
    <w:p w:rsidR="00536B8F" w:rsidRDefault="00536B8F" w:rsidP="008864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организованной работы по развитию творческих способностей младших школьников  в процессе преподавания вокально-хорового пения были получены  следующие результаты деятельности:</w:t>
      </w:r>
    </w:p>
    <w:p w:rsidR="00536B8F" w:rsidRPr="004B426F" w:rsidRDefault="00536B8F" w:rsidP="00CD7984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4B426F">
        <w:rPr>
          <w:sz w:val="28"/>
          <w:szCs w:val="28"/>
        </w:rPr>
        <w:t xml:space="preserve">Обучающие  интенсивно стали проявлять свою творческую инициативу.  Стали ощущать свою сопричастность к вокально-хоровому искусству  и культуре. </w:t>
      </w:r>
    </w:p>
    <w:p w:rsidR="00536B8F" w:rsidRPr="004B426F" w:rsidRDefault="00536B8F" w:rsidP="00CD7984">
      <w:pPr>
        <w:pStyle w:val="a4"/>
        <w:numPr>
          <w:ilvl w:val="0"/>
          <w:numId w:val="27"/>
        </w:numPr>
        <w:spacing w:line="276" w:lineRule="auto"/>
        <w:jc w:val="both"/>
        <w:rPr>
          <w:color w:val="000000"/>
          <w:sz w:val="28"/>
          <w:szCs w:val="28"/>
        </w:rPr>
      </w:pPr>
      <w:r w:rsidRPr="004B426F">
        <w:rPr>
          <w:sz w:val="28"/>
          <w:szCs w:val="28"/>
        </w:rPr>
        <w:t xml:space="preserve">Выросла мотивация у воспитанников к изучению вокально-хорового творчества: </w:t>
      </w:r>
      <w:r w:rsidRPr="004B426F">
        <w:rPr>
          <w:color w:val="000000"/>
          <w:sz w:val="28"/>
          <w:szCs w:val="28"/>
        </w:rPr>
        <w:t>стали проявлять больший интерес прослушиванию хоровых произведений церковного толка и др.(прослушивание исполнения произведений «Хор Турецкого», ансамбль «Русская песня»);</w:t>
      </w:r>
    </w:p>
    <w:p w:rsidR="00536B8F" w:rsidRPr="004B426F" w:rsidRDefault="00536B8F" w:rsidP="00CD7984">
      <w:pPr>
        <w:pStyle w:val="a4"/>
        <w:numPr>
          <w:ilvl w:val="0"/>
          <w:numId w:val="27"/>
        </w:numPr>
        <w:shd w:val="clear" w:color="auto" w:fill="FFFFFF"/>
        <w:tabs>
          <w:tab w:val="left" w:pos="461"/>
        </w:tabs>
        <w:spacing w:line="276" w:lineRule="auto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</w:rPr>
        <w:t>Стали проявлять наибольший интерес к различным видам вокальных произведений (патриотические песни, колыбельные, бытовые, народные и др.);</w:t>
      </w:r>
    </w:p>
    <w:p w:rsidR="00536B8F" w:rsidRPr="004B426F" w:rsidRDefault="00536B8F" w:rsidP="00CD7984">
      <w:pPr>
        <w:pStyle w:val="a4"/>
        <w:numPr>
          <w:ilvl w:val="0"/>
          <w:numId w:val="27"/>
        </w:numPr>
        <w:shd w:val="clear" w:color="auto" w:fill="FFFFFF"/>
        <w:tabs>
          <w:tab w:val="left" w:pos="461"/>
        </w:tabs>
        <w:spacing w:line="276" w:lineRule="auto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</w:rPr>
        <w:t>Повысилась мотивация к участию в организации и проведении мероприятий и спектаклей вокального ансамбля («Кто лучше споёт?»);</w:t>
      </w:r>
    </w:p>
    <w:p w:rsidR="00536B8F" w:rsidRPr="004B426F" w:rsidRDefault="00536B8F" w:rsidP="00CD7984">
      <w:pPr>
        <w:pStyle w:val="a4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426F">
        <w:rPr>
          <w:sz w:val="28"/>
          <w:szCs w:val="28"/>
        </w:rPr>
        <w:t>Возросла творческая результативность участия воспитанников в массовых вокальных  мероприятиях разного уровня(районного, городского, областного и др.);</w:t>
      </w:r>
    </w:p>
    <w:p w:rsidR="00536B8F" w:rsidRPr="004B426F" w:rsidRDefault="00536B8F" w:rsidP="00CD7984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4B426F">
        <w:rPr>
          <w:sz w:val="28"/>
          <w:szCs w:val="28"/>
        </w:rPr>
        <w:t xml:space="preserve">Дети получили знания о культурно-исторической ценности произведений  вокально-хорового творчества(церковные хоры), об их духовно-нравственной и творческой составляющей. Отношения «учитель-ученик» стали гармоничными. </w:t>
      </w:r>
    </w:p>
    <w:p w:rsidR="00536B8F" w:rsidRPr="004B426F" w:rsidRDefault="00536B8F" w:rsidP="00CD7984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Психологическая среда  стала более комфортной и тёплой, основанная на технологии сотрудничества и сотворчества.</w:t>
      </w:r>
    </w:p>
    <w:p w:rsidR="00536B8F" w:rsidRDefault="00536B8F" w:rsidP="008864A0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  <w:r w:rsidRPr="00FE3CE3">
        <w:rPr>
          <w:sz w:val="28"/>
          <w:szCs w:val="28"/>
        </w:rPr>
        <w:t>К сожалению, при всех позитивных результатах, существует проблема набора и сохранения устойчивого контингента ребят бо</w:t>
      </w:r>
      <w:r>
        <w:rPr>
          <w:sz w:val="28"/>
          <w:szCs w:val="28"/>
        </w:rPr>
        <w:t xml:space="preserve">лее старшего школьного </w:t>
      </w:r>
      <w:r>
        <w:rPr>
          <w:sz w:val="28"/>
          <w:szCs w:val="28"/>
        </w:rPr>
        <w:lastRenderedPageBreak/>
        <w:t xml:space="preserve">возраста, так как </w:t>
      </w:r>
      <w:r w:rsidRPr="00FE3CE3">
        <w:rPr>
          <w:sz w:val="28"/>
          <w:szCs w:val="28"/>
        </w:rPr>
        <w:t xml:space="preserve">падает интерес к занятиям, это объясняется возрастными особенностями детей. На подростка большое влияние оказывает массовая молодежная культура. Занятия по </w:t>
      </w:r>
      <w:r>
        <w:rPr>
          <w:sz w:val="28"/>
          <w:szCs w:val="28"/>
        </w:rPr>
        <w:t>вокалу</w:t>
      </w:r>
      <w:r w:rsidRPr="00FE3CE3">
        <w:rPr>
          <w:sz w:val="28"/>
          <w:szCs w:val="28"/>
        </w:rPr>
        <w:t xml:space="preserve"> не являются показателем уважения и признания</w:t>
      </w:r>
      <w:r>
        <w:rPr>
          <w:sz w:val="28"/>
          <w:szCs w:val="28"/>
        </w:rPr>
        <w:t xml:space="preserve"> его</w:t>
      </w:r>
      <w:r w:rsidRPr="00FE3CE3">
        <w:rPr>
          <w:sz w:val="28"/>
          <w:szCs w:val="28"/>
        </w:rPr>
        <w:t xml:space="preserve"> в среде одноклассников. Необходимо поднимать престиж детей, занимающихся </w:t>
      </w:r>
      <w:r>
        <w:rPr>
          <w:sz w:val="28"/>
          <w:szCs w:val="28"/>
        </w:rPr>
        <w:t>вокально-хоровым пением, чаще  п</w:t>
      </w:r>
      <w:r w:rsidRPr="004B426F">
        <w:rPr>
          <w:sz w:val="28"/>
          <w:szCs w:val="28"/>
        </w:rPr>
        <w:t>редоставлять им возможность для публичного выступления</w:t>
      </w:r>
      <w:r>
        <w:rPr>
          <w:sz w:val="28"/>
          <w:szCs w:val="28"/>
        </w:rPr>
        <w:t>.</w:t>
      </w:r>
    </w:p>
    <w:p w:rsidR="00536B8F" w:rsidRDefault="00536B8F" w:rsidP="008864A0">
      <w:pPr>
        <w:pStyle w:val="2"/>
        <w:spacing w:after="0" w:line="276" w:lineRule="auto"/>
        <w:ind w:left="0" w:firstLine="708"/>
        <w:rPr>
          <w:b/>
          <w:bCs/>
          <w:sz w:val="28"/>
          <w:szCs w:val="28"/>
        </w:rPr>
        <w:sectPr w:rsidR="00536B8F" w:rsidSect="00BF44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6B8F" w:rsidRPr="004B426F" w:rsidRDefault="00536B8F" w:rsidP="000B206A">
      <w:pPr>
        <w:pStyle w:val="2"/>
        <w:spacing w:after="0" w:line="276" w:lineRule="auto"/>
        <w:ind w:left="0" w:firstLine="708"/>
        <w:jc w:val="center"/>
        <w:rPr>
          <w:b/>
          <w:bCs/>
          <w:sz w:val="28"/>
          <w:szCs w:val="28"/>
        </w:rPr>
      </w:pPr>
      <w:r w:rsidRPr="004B426F">
        <w:rPr>
          <w:b/>
          <w:bCs/>
          <w:sz w:val="28"/>
          <w:szCs w:val="28"/>
        </w:rPr>
        <w:lastRenderedPageBreak/>
        <w:t>Список информационных источников</w:t>
      </w:r>
    </w:p>
    <w:p w:rsidR="00536B8F" w:rsidRPr="004B426F" w:rsidRDefault="00536B8F" w:rsidP="000B206A">
      <w:pPr>
        <w:spacing w:line="276" w:lineRule="auto"/>
        <w:jc w:val="both"/>
        <w:rPr>
          <w:i/>
          <w:iCs/>
          <w:sz w:val="28"/>
          <w:szCs w:val="28"/>
        </w:rPr>
      </w:pPr>
      <w:r w:rsidRPr="004B426F">
        <w:rPr>
          <w:i/>
          <w:iCs/>
          <w:sz w:val="28"/>
          <w:szCs w:val="28"/>
        </w:rPr>
        <w:t>Нормативно-правовая база</w:t>
      </w:r>
    </w:p>
    <w:p w:rsidR="00536B8F" w:rsidRPr="004B426F" w:rsidRDefault="00536B8F" w:rsidP="00CD7984">
      <w:pPr>
        <w:pStyle w:val="a4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Доклад министра образования Самарской области  Овчинникова Д.Е.от 09.08.2012г №238 ОД.</w:t>
      </w:r>
    </w:p>
    <w:p w:rsidR="00536B8F" w:rsidRPr="004B426F" w:rsidRDefault="00536B8F" w:rsidP="00CD7984">
      <w:pPr>
        <w:pStyle w:val="a4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«Федеральный закон об образовании» от 29 декабря 2012г №273-ФЗ, Нормы САнПИН 2.04.2004№1251-03.</w:t>
      </w:r>
    </w:p>
    <w:p w:rsidR="00536B8F" w:rsidRPr="004B426F" w:rsidRDefault="00536B8F" w:rsidP="00CD7984">
      <w:pPr>
        <w:pStyle w:val="a4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Концепция Федеральных государственных образовательных стандартов общего образования  - М. Просвещение,2008.</w:t>
      </w:r>
    </w:p>
    <w:p w:rsidR="00536B8F" w:rsidRDefault="00536B8F" w:rsidP="000B206A">
      <w:pPr>
        <w:spacing w:line="276" w:lineRule="auto"/>
        <w:rPr>
          <w:i/>
          <w:iCs/>
          <w:sz w:val="28"/>
          <w:szCs w:val="28"/>
        </w:rPr>
      </w:pPr>
    </w:p>
    <w:p w:rsidR="00536B8F" w:rsidRPr="006F07C2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 w:rsidRPr="006F07C2">
        <w:rPr>
          <w:b/>
          <w:bCs/>
          <w:sz w:val="28"/>
          <w:szCs w:val="28"/>
        </w:rPr>
        <w:t>Основная литература</w:t>
      </w:r>
    </w:p>
    <w:p w:rsidR="00536B8F" w:rsidRPr="004B426F" w:rsidRDefault="00536B8F" w:rsidP="00CD7984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B426F">
        <w:rPr>
          <w:sz w:val="28"/>
          <w:szCs w:val="28"/>
        </w:rPr>
        <w:t>Емельянов В. В. Развитие голоса. Координация и тренинг.</w:t>
      </w:r>
    </w:p>
    <w:p w:rsidR="00536B8F" w:rsidRPr="004B426F" w:rsidRDefault="00536B8F" w:rsidP="00CD7984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B426F">
        <w:rPr>
          <w:sz w:val="28"/>
          <w:szCs w:val="28"/>
        </w:rPr>
        <w:t xml:space="preserve">Сафронова О. Л. Хрестоматия для вокалистов </w:t>
      </w:r>
    </w:p>
    <w:p w:rsidR="00536B8F" w:rsidRPr="004B426F" w:rsidRDefault="00536B8F" w:rsidP="00CD7984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B426F">
        <w:rPr>
          <w:sz w:val="28"/>
          <w:szCs w:val="28"/>
        </w:rPr>
        <w:t>Пигров К. К. Руководство хором  Москва 1964г.</w:t>
      </w:r>
    </w:p>
    <w:p w:rsidR="00536B8F" w:rsidRPr="004B426F" w:rsidRDefault="00536B8F" w:rsidP="00CD7984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B426F">
        <w:rPr>
          <w:sz w:val="28"/>
          <w:szCs w:val="28"/>
        </w:rPr>
        <w:t>Романовский Н. В. Хоровой словарь Москва, 2005г.</w:t>
      </w:r>
    </w:p>
    <w:p w:rsidR="00536B8F" w:rsidRPr="004B426F" w:rsidRDefault="00536B8F" w:rsidP="00CD7984">
      <w:pPr>
        <w:pStyle w:val="a4"/>
        <w:numPr>
          <w:ilvl w:val="0"/>
          <w:numId w:val="15"/>
        </w:numPr>
        <w:spacing w:line="276" w:lineRule="auto"/>
        <w:rPr>
          <w:b/>
          <w:bCs/>
          <w:sz w:val="28"/>
          <w:szCs w:val="28"/>
        </w:rPr>
      </w:pPr>
      <w:r w:rsidRPr="004B426F">
        <w:rPr>
          <w:sz w:val="28"/>
          <w:szCs w:val="28"/>
        </w:rPr>
        <w:t>Г Струве. Школьный хор.</w:t>
      </w:r>
    </w:p>
    <w:p w:rsidR="00536B8F" w:rsidRPr="000B206A" w:rsidRDefault="00536B8F" w:rsidP="000B206A">
      <w:pPr>
        <w:spacing w:line="276" w:lineRule="auto"/>
        <w:jc w:val="center"/>
        <w:rPr>
          <w:b/>
          <w:bCs/>
          <w:sz w:val="28"/>
          <w:szCs w:val="28"/>
        </w:rPr>
      </w:pPr>
      <w:r w:rsidRPr="000B206A">
        <w:rPr>
          <w:b/>
          <w:bCs/>
          <w:sz w:val="28"/>
          <w:szCs w:val="28"/>
        </w:rPr>
        <w:t>Дополнительная литература: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15"/>
          <w:sz w:val="28"/>
          <w:szCs w:val="28"/>
        </w:rPr>
      </w:pPr>
      <w:r w:rsidRPr="000B206A">
        <w:rPr>
          <w:color w:val="000000"/>
          <w:spacing w:val="2"/>
          <w:sz w:val="28"/>
          <w:szCs w:val="28"/>
        </w:rPr>
        <w:t>Асафьев Б.В. О музыкально-творческих навыках у детей // Из истории</w:t>
      </w:r>
      <w:r w:rsidRPr="000B206A">
        <w:rPr>
          <w:color w:val="000000"/>
          <w:spacing w:val="2"/>
          <w:sz w:val="28"/>
          <w:szCs w:val="28"/>
        </w:rPr>
        <w:br/>
      </w:r>
      <w:r w:rsidRPr="000B206A">
        <w:rPr>
          <w:color w:val="000000"/>
          <w:spacing w:val="-4"/>
          <w:sz w:val="28"/>
          <w:szCs w:val="28"/>
        </w:rPr>
        <w:t>музыкального воспитания. Хрестоматия. - М., 1990.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15"/>
          <w:sz w:val="28"/>
          <w:szCs w:val="28"/>
        </w:rPr>
      </w:pPr>
      <w:r w:rsidRPr="000B206A">
        <w:rPr>
          <w:color w:val="000000"/>
          <w:spacing w:val="-15"/>
          <w:sz w:val="28"/>
          <w:szCs w:val="28"/>
        </w:rPr>
        <w:t>Бергер Н.А. Современная концепция и методика обучения музыке. – С – П. КАРО, 2004.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line="276" w:lineRule="auto"/>
        <w:ind w:right="72"/>
        <w:jc w:val="both"/>
        <w:rPr>
          <w:sz w:val="28"/>
          <w:szCs w:val="28"/>
        </w:rPr>
      </w:pPr>
      <w:r w:rsidRPr="000B206A">
        <w:rPr>
          <w:sz w:val="28"/>
          <w:szCs w:val="28"/>
        </w:rPr>
        <w:t>Виноградов К.П. «Работа над дикцией  в хоре». Москва «Музыка» 1967 год.</w:t>
      </w:r>
    </w:p>
    <w:p w:rsidR="00536B8F" w:rsidRPr="000B206A" w:rsidRDefault="00536B8F" w:rsidP="00CD7984">
      <w:pPr>
        <w:pStyle w:val="3"/>
        <w:numPr>
          <w:ilvl w:val="0"/>
          <w:numId w:val="28"/>
        </w:numPr>
        <w:tabs>
          <w:tab w:val="left" w:pos="-2127"/>
        </w:tabs>
        <w:spacing w:after="0" w:line="276" w:lineRule="auto"/>
        <w:ind w:right="72"/>
        <w:jc w:val="both"/>
        <w:rPr>
          <w:spacing w:val="-22"/>
          <w:sz w:val="28"/>
          <w:szCs w:val="28"/>
        </w:rPr>
      </w:pPr>
      <w:r w:rsidRPr="000B206A">
        <w:rPr>
          <w:sz w:val="28"/>
          <w:szCs w:val="28"/>
        </w:rPr>
        <w:t>Дмитриева Л.Г., Детское музыкальное творчество как метод воспитания //</w:t>
      </w:r>
      <w:r w:rsidRPr="000B206A">
        <w:rPr>
          <w:spacing w:val="-3"/>
          <w:sz w:val="28"/>
          <w:szCs w:val="28"/>
        </w:rPr>
        <w:t>Музыкальное воспитание в школе, вып. II – М., 1976,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23"/>
          <w:sz w:val="28"/>
          <w:szCs w:val="28"/>
        </w:rPr>
      </w:pPr>
      <w:r w:rsidRPr="000B206A">
        <w:rPr>
          <w:color w:val="000000"/>
          <w:spacing w:val="-7"/>
          <w:sz w:val="28"/>
          <w:szCs w:val="28"/>
        </w:rPr>
        <w:t>Зимина А.Н. Основы музыкального воспитания и развития детей</w:t>
      </w:r>
      <w:r w:rsidRPr="000B206A">
        <w:rPr>
          <w:color w:val="000000"/>
          <w:spacing w:val="-7"/>
          <w:sz w:val="28"/>
          <w:szCs w:val="28"/>
        </w:rPr>
        <w:br/>
      </w:r>
      <w:r w:rsidRPr="000B206A">
        <w:rPr>
          <w:color w:val="000000"/>
          <w:spacing w:val="-3"/>
          <w:sz w:val="28"/>
          <w:szCs w:val="28"/>
        </w:rPr>
        <w:t>младшего возраста. – М., 2000.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276" w:lineRule="auto"/>
        <w:ind w:right="72"/>
        <w:jc w:val="both"/>
        <w:rPr>
          <w:color w:val="000000"/>
          <w:spacing w:val="-12"/>
          <w:sz w:val="28"/>
          <w:szCs w:val="28"/>
        </w:rPr>
      </w:pPr>
      <w:r w:rsidRPr="000B206A">
        <w:rPr>
          <w:sz w:val="28"/>
          <w:szCs w:val="28"/>
        </w:rPr>
        <w:t>«Из истории музыкального воспитания». Составитель-Апраксина О.А. Москва «Просвещение»1990.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14"/>
          <w:sz w:val="28"/>
          <w:szCs w:val="28"/>
        </w:rPr>
      </w:pPr>
      <w:r w:rsidRPr="000B206A">
        <w:rPr>
          <w:color w:val="000000"/>
          <w:spacing w:val="-14"/>
          <w:sz w:val="28"/>
          <w:szCs w:val="28"/>
        </w:rPr>
        <w:t>Михайлова А. Развитие музыкальных способностей детей. – Ярославль, Академия развития. 1997.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14"/>
          <w:sz w:val="28"/>
          <w:szCs w:val="28"/>
        </w:rPr>
      </w:pPr>
      <w:r w:rsidRPr="000B206A">
        <w:rPr>
          <w:sz w:val="28"/>
          <w:szCs w:val="28"/>
        </w:rPr>
        <w:t>Морозова С.Н. Основные направления и приёмы развития детского творчества в педагогической деятельности  Б. Л. Яворского и его учеников. / Из истории музыкального воспитания. Сост. О. А. Апраксина. М., «Просвещение»,1990.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14"/>
          <w:sz w:val="28"/>
          <w:szCs w:val="28"/>
        </w:rPr>
      </w:pPr>
      <w:r w:rsidRPr="000B206A">
        <w:rPr>
          <w:color w:val="000000"/>
          <w:spacing w:val="-14"/>
          <w:sz w:val="28"/>
          <w:szCs w:val="28"/>
        </w:rPr>
        <w:t>Музыка // Музыкально-эстетическое воспитание 1 – 4 классы. М., «Просвещение», 1994. Под ред. Н.А.Терентьевой, Р.Г. Шитиковой.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15"/>
          <w:sz w:val="28"/>
          <w:szCs w:val="28"/>
        </w:rPr>
      </w:pPr>
      <w:r w:rsidRPr="000B206A">
        <w:rPr>
          <w:color w:val="000000"/>
          <w:spacing w:val="-12"/>
          <w:sz w:val="28"/>
          <w:szCs w:val="28"/>
        </w:rPr>
        <w:t>Музыкальная энциклопедия. Под ред. Ю.В. Келдыша. М., Сов.</w:t>
      </w:r>
      <w:r w:rsidRPr="000B206A">
        <w:rPr>
          <w:color w:val="000000"/>
          <w:spacing w:val="-10"/>
          <w:sz w:val="28"/>
          <w:szCs w:val="28"/>
        </w:rPr>
        <w:t xml:space="preserve"> энциклопедия. 1981.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line="276" w:lineRule="auto"/>
        <w:ind w:right="72"/>
        <w:jc w:val="both"/>
        <w:rPr>
          <w:color w:val="000000"/>
          <w:spacing w:val="-13"/>
          <w:sz w:val="28"/>
          <w:szCs w:val="28"/>
        </w:rPr>
      </w:pPr>
      <w:r w:rsidRPr="000B206A">
        <w:rPr>
          <w:sz w:val="28"/>
          <w:szCs w:val="28"/>
        </w:rPr>
        <w:t xml:space="preserve">Музыкальное образование в школе. Под редакцией Л. В. Школяр. М., </w:t>
      </w:r>
      <w:r w:rsidRPr="000B206A">
        <w:rPr>
          <w:sz w:val="28"/>
          <w:szCs w:val="28"/>
        </w:rPr>
        <w:lastRenderedPageBreak/>
        <w:t>AKADEMIA, 2001.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right="72"/>
        <w:jc w:val="both"/>
        <w:rPr>
          <w:color w:val="000000"/>
          <w:spacing w:val="-15"/>
          <w:sz w:val="28"/>
          <w:szCs w:val="28"/>
        </w:rPr>
      </w:pPr>
      <w:r w:rsidRPr="000B206A">
        <w:rPr>
          <w:color w:val="000000"/>
          <w:spacing w:val="-15"/>
          <w:sz w:val="28"/>
          <w:szCs w:val="28"/>
        </w:rPr>
        <w:t xml:space="preserve">Мун Л. Импровизация младших школьников на уроках музыки. // 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line="276" w:lineRule="auto"/>
        <w:ind w:right="72"/>
        <w:jc w:val="both"/>
        <w:rPr>
          <w:color w:val="000000"/>
          <w:spacing w:val="-16"/>
          <w:sz w:val="28"/>
          <w:szCs w:val="28"/>
        </w:rPr>
      </w:pPr>
      <w:r w:rsidRPr="000B206A">
        <w:rPr>
          <w:sz w:val="28"/>
          <w:szCs w:val="28"/>
        </w:rPr>
        <w:t>Румер М.А.. О детском музыкальном творчестве из истории вопроса.// Из истории музыкального воспитания. Сост. О. А. Апраксина. М., «Просвещение»,1990.</w:t>
      </w:r>
    </w:p>
    <w:p w:rsidR="00536B8F" w:rsidRPr="000B206A" w:rsidRDefault="00536B8F" w:rsidP="00CD7984">
      <w:pPr>
        <w:pStyle w:val="3"/>
        <w:numPr>
          <w:ilvl w:val="0"/>
          <w:numId w:val="28"/>
        </w:numPr>
        <w:tabs>
          <w:tab w:val="left" w:pos="-2127"/>
        </w:tabs>
        <w:spacing w:after="0" w:line="276" w:lineRule="auto"/>
        <w:ind w:right="72"/>
        <w:jc w:val="both"/>
        <w:rPr>
          <w:sz w:val="28"/>
          <w:szCs w:val="28"/>
        </w:rPr>
      </w:pPr>
      <w:r w:rsidRPr="000B206A">
        <w:rPr>
          <w:sz w:val="28"/>
          <w:szCs w:val="28"/>
        </w:rPr>
        <w:t>Сергеев А.А. «Воспитание детского голоса». Москва «Академия педагогических наук  РСФСР» 1950 год.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-2127"/>
          <w:tab w:val="left" w:pos="432"/>
        </w:tabs>
        <w:autoSpaceDE w:val="0"/>
        <w:autoSpaceDN w:val="0"/>
        <w:adjustRightInd w:val="0"/>
        <w:spacing w:before="5" w:line="276" w:lineRule="auto"/>
        <w:ind w:right="72"/>
        <w:jc w:val="both"/>
        <w:rPr>
          <w:sz w:val="28"/>
          <w:szCs w:val="28"/>
        </w:rPr>
      </w:pPr>
      <w:r w:rsidRPr="000B206A">
        <w:rPr>
          <w:sz w:val="28"/>
          <w:szCs w:val="28"/>
        </w:rPr>
        <w:t>Тевлина В.К. «Вокально-хоровая работа» в кн. «Музыкальное воспитание в школе». Выпуск 15 Москва 1982 год.</w:t>
      </w:r>
    </w:p>
    <w:p w:rsidR="00536B8F" w:rsidRPr="000B206A" w:rsidRDefault="00536B8F" w:rsidP="00CD7984">
      <w:pPr>
        <w:pStyle w:val="3"/>
        <w:numPr>
          <w:ilvl w:val="0"/>
          <w:numId w:val="28"/>
        </w:numPr>
        <w:tabs>
          <w:tab w:val="left" w:pos="-2127"/>
        </w:tabs>
        <w:spacing w:after="0" w:line="276" w:lineRule="auto"/>
        <w:ind w:right="72"/>
        <w:jc w:val="both"/>
        <w:rPr>
          <w:sz w:val="28"/>
          <w:szCs w:val="28"/>
        </w:rPr>
      </w:pPr>
      <w:r w:rsidRPr="000B206A">
        <w:rPr>
          <w:sz w:val="28"/>
          <w:szCs w:val="28"/>
        </w:rPr>
        <w:t>Урбанович Г. «Певческий голос учителя музыки» в кн. «Музыкальное воспитание в школе» выпуск 12.Москва 1977 год.</w:t>
      </w:r>
    </w:p>
    <w:p w:rsidR="00536B8F" w:rsidRPr="000B206A" w:rsidRDefault="00536B8F" w:rsidP="00CD79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line="276" w:lineRule="auto"/>
        <w:ind w:right="72"/>
        <w:jc w:val="both"/>
        <w:rPr>
          <w:sz w:val="28"/>
          <w:szCs w:val="28"/>
        </w:rPr>
      </w:pPr>
      <w:r w:rsidRPr="000B206A">
        <w:rPr>
          <w:sz w:val="28"/>
          <w:szCs w:val="28"/>
        </w:rPr>
        <w:t>Черноиваненко Н. «Формирование творческих способностей младших школьников в певческой деятельности» в кн. «Музыкальное воспитание в школе». Москва «Просвещение»1989 год.</w:t>
      </w:r>
    </w:p>
    <w:p w:rsidR="00536B8F" w:rsidRPr="00FB20D3" w:rsidRDefault="00536B8F" w:rsidP="000B206A">
      <w:pPr>
        <w:keepNext/>
        <w:keepLines/>
        <w:shd w:val="clear" w:color="auto" w:fill="FFFFFF"/>
        <w:spacing w:before="245" w:line="276" w:lineRule="auto"/>
        <w:ind w:right="72"/>
        <w:jc w:val="both"/>
        <w:rPr>
          <w:color w:val="000000"/>
          <w:spacing w:val="-16"/>
          <w:sz w:val="28"/>
          <w:szCs w:val="28"/>
        </w:rPr>
      </w:pPr>
    </w:p>
    <w:p w:rsidR="00536B8F" w:rsidRPr="004B426F" w:rsidRDefault="00536B8F" w:rsidP="000B206A">
      <w:pPr>
        <w:pStyle w:val="1"/>
        <w:spacing w:line="276" w:lineRule="auto"/>
        <w:jc w:val="both"/>
      </w:pPr>
    </w:p>
    <w:sectPr w:rsidR="00536B8F" w:rsidRPr="004B426F" w:rsidSect="00BF44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62" w:rsidRDefault="006E4C62" w:rsidP="00F40252">
      <w:pPr>
        <w:pStyle w:val="a4"/>
      </w:pPr>
      <w:r>
        <w:separator/>
      </w:r>
    </w:p>
  </w:endnote>
  <w:endnote w:type="continuationSeparator" w:id="0">
    <w:p w:rsidR="006E4C62" w:rsidRDefault="006E4C62" w:rsidP="00F40252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8F" w:rsidRDefault="0029610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F600B">
      <w:rPr>
        <w:noProof/>
      </w:rPr>
      <w:t>1</w:t>
    </w:r>
    <w:r>
      <w:rPr>
        <w:noProof/>
      </w:rPr>
      <w:fldChar w:fldCharType="end"/>
    </w:r>
  </w:p>
  <w:p w:rsidR="00536B8F" w:rsidRDefault="00536B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62" w:rsidRDefault="006E4C62" w:rsidP="00F40252">
      <w:pPr>
        <w:pStyle w:val="a4"/>
      </w:pPr>
      <w:r>
        <w:separator/>
      </w:r>
    </w:p>
  </w:footnote>
  <w:footnote w:type="continuationSeparator" w:id="0">
    <w:p w:rsidR="006E4C62" w:rsidRDefault="006E4C62" w:rsidP="00F40252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8F" w:rsidRDefault="00536B8F">
    <w:pPr>
      <w:pStyle w:val="a5"/>
      <w:jc w:val="right"/>
    </w:pPr>
  </w:p>
  <w:p w:rsidR="00536B8F" w:rsidRDefault="00536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1D"/>
    <w:multiLevelType w:val="hybridMultilevel"/>
    <w:tmpl w:val="7E98F8BE"/>
    <w:lvl w:ilvl="0" w:tplc="E8DE24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097164"/>
    <w:multiLevelType w:val="hybridMultilevel"/>
    <w:tmpl w:val="C430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FFA"/>
    <w:multiLevelType w:val="hybridMultilevel"/>
    <w:tmpl w:val="CCEE494E"/>
    <w:lvl w:ilvl="0" w:tplc="83B4EED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A6B64E2"/>
    <w:multiLevelType w:val="hybridMultilevel"/>
    <w:tmpl w:val="E4BA3288"/>
    <w:lvl w:ilvl="0" w:tplc="83B4EED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AC31330"/>
    <w:multiLevelType w:val="hybridMultilevel"/>
    <w:tmpl w:val="917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45823"/>
    <w:multiLevelType w:val="hybridMultilevel"/>
    <w:tmpl w:val="F0C45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C5CAF"/>
    <w:multiLevelType w:val="hybridMultilevel"/>
    <w:tmpl w:val="E116AB82"/>
    <w:lvl w:ilvl="0" w:tplc="E8DE24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C857A7"/>
    <w:multiLevelType w:val="hybridMultilevel"/>
    <w:tmpl w:val="BFA6C17E"/>
    <w:lvl w:ilvl="0" w:tplc="E8DE24D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B733F25"/>
    <w:multiLevelType w:val="hybridMultilevel"/>
    <w:tmpl w:val="3D821260"/>
    <w:lvl w:ilvl="0" w:tplc="83B4EED2">
      <w:start w:val="1"/>
      <w:numFmt w:val="bullet"/>
      <w:lvlText w:val=""/>
      <w:lvlJc w:val="left"/>
      <w:pPr>
        <w:tabs>
          <w:tab w:val="num" w:pos="944"/>
        </w:tabs>
        <w:ind w:left="9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1563F"/>
    <w:multiLevelType w:val="hybridMultilevel"/>
    <w:tmpl w:val="D3A05A86"/>
    <w:lvl w:ilvl="0" w:tplc="83B4EED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B58EB"/>
    <w:multiLevelType w:val="hybridMultilevel"/>
    <w:tmpl w:val="7472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0E69"/>
    <w:multiLevelType w:val="hybridMultilevel"/>
    <w:tmpl w:val="E33A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00EE"/>
    <w:multiLevelType w:val="hybridMultilevel"/>
    <w:tmpl w:val="917CE792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910E13"/>
    <w:multiLevelType w:val="hybridMultilevel"/>
    <w:tmpl w:val="6C4A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3751F"/>
    <w:multiLevelType w:val="hybridMultilevel"/>
    <w:tmpl w:val="FDA0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566C5"/>
    <w:multiLevelType w:val="hybridMultilevel"/>
    <w:tmpl w:val="A990ACA2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F50E24"/>
    <w:multiLevelType w:val="hybridMultilevel"/>
    <w:tmpl w:val="54CC71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>
    <w:nsid w:val="488E2B6F"/>
    <w:multiLevelType w:val="hybridMultilevel"/>
    <w:tmpl w:val="3634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6596B"/>
    <w:multiLevelType w:val="hybridMultilevel"/>
    <w:tmpl w:val="6126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070A0"/>
    <w:multiLevelType w:val="hybridMultilevel"/>
    <w:tmpl w:val="1360CCE2"/>
    <w:lvl w:ilvl="0" w:tplc="83B4EE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062B12"/>
    <w:multiLevelType w:val="hybridMultilevel"/>
    <w:tmpl w:val="1A30212C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2">
    <w:nsid w:val="60114925"/>
    <w:multiLevelType w:val="hybridMultilevel"/>
    <w:tmpl w:val="A090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E579D"/>
    <w:multiLevelType w:val="hybridMultilevel"/>
    <w:tmpl w:val="D3669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113DE"/>
    <w:multiLevelType w:val="hybridMultilevel"/>
    <w:tmpl w:val="C180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B084E"/>
    <w:multiLevelType w:val="hybridMultilevel"/>
    <w:tmpl w:val="A3B8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CC63F8"/>
    <w:multiLevelType w:val="hybridMultilevel"/>
    <w:tmpl w:val="DE2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D5E57"/>
    <w:multiLevelType w:val="hybridMultilevel"/>
    <w:tmpl w:val="F3C43932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282A16"/>
    <w:multiLevelType w:val="hybridMultilevel"/>
    <w:tmpl w:val="9C9C7FA0"/>
    <w:lvl w:ilvl="0" w:tplc="83B4EE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D61A1"/>
    <w:multiLevelType w:val="hybridMultilevel"/>
    <w:tmpl w:val="5002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67472"/>
    <w:multiLevelType w:val="hybridMultilevel"/>
    <w:tmpl w:val="F264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9406B5F"/>
    <w:multiLevelType w:val="hybridMultilevel"/>
    <w:tmpl w:val="DEA87B70"/>
    <w:lvl w:ilvl="0" w:tplc="E8DE24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C4F346D"/>
    <w:multiLevelType w:val="singleLevel"/>
    <w:tmpl w:val="86FE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3">
    <w:nsid w:val="7EB405C2"/>
    <w:multiLevelType w:val="hybridMultilevel"/>
    <w:tmpl w:val="303CFC18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9"/>
  </w:num>
  <w:num w:numId="8">
    <w:abstractNumId w:val="31"/>
  </w:num>
  <w:num w:numId="9">
    <w:abstractNumId w:val="10"/>
  </w:num>
  <w:num w:numId="10">
    <w:abstractNumId w:val="17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32"/>
    <w:lvlOverride w:ilvl="0">
      <w:startOverride w:val="1"/>
    </w:lvlOverride>
  </w:num>
  <w:num w:numId="16">
    <w:abstractNumId w:val="21"/>
  </w:num>
  <w:num w:numId="17">
    <w:abstractNumId w:val="16"/>
  </w:num>
  <w:num w:numId="18">
    <w:abstractNumId w:val="5"/>
  </w:num>
  <w:num w:numId="19">
    <w:abstractNumId w:val="20"/>
  </w:num>
  <w:num w:numId="20">
    <w:abstractNumId w:val="28"/>
  </w:num>
  <w:num w:numId="21">
    <w:abstractNumId w:val="8"/>
  </w:num>
  <w:num w:numId="22">
    <w:abstractNumId w:val="33"/>
  </w:num>
  <w:num w:numId="23">
    <w:abstractNumId w:val="27"/>
  </w:num>
  <w:num w:numId="24">
    <w:abstractNumId w:val="13"/>
  </w:num>
  <w:num w:numId="25">
    <w:abstractNumId w:val="18"/>
  </w:num>
  <w:num w:numId="26">
    <w:abstractNumId w:val="9"/>
  </w:num>
  <w:num w:numId="27">
    <w:abstractNumId w:val="15"/>
  </w:num>
  <w:num w:numId="28">
    <w:abstractNumId w:val="29"/>
  </w:num>
  <w:num w:numId="29">
    <w:abstractNumId w:val="30"/>
  </w:num>
  <w:num w:numId="30">
    <w:abstractNumId w:val="25"/>
  </w:num>
  <w:num w:numId="31">
    <w:abstractNumId w:val="26"/>
  </w:num>
  <w:num w:numId="32">
    <w:abstractNumId w:val="22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E7F"/>
    <w:rsid w:val="00001B7F"/>
    <w:rsid w:val="000056CD"/>
    <w:rsid w:val="000258BC"/>
    <w:rsid w:val="00036824"/>
    <w:rsid w:val="000501A4"/>
    <w:rsid w:val="00052F39"/>
    <w:rsid w:val="00061407"/>
    <w:rsid w:val="00074508"/>
    <w:rsid w:val="00085534"/>
    <w:rsid w:val="0008653B"/>
    <w:rsid w:val="0008663C"/>
    <w:rsid w:val="00096526"/>
    <w:rsid w:val="000B0B15"/>
    <w:rsid w:val="000B206A"/>
    <w:rsid w:val="000B3039"/>
    <w:rsid w:val="000D697B"/>
    <w:rsid w:val="000E3AA1"/>
    <w:rsid w:val="000F1FBB"/>
    <w:rsid w:val="000F379B"/>
    <w:rsid w:val="000F502C"/>
    <w:rsid w:val="00100955"/>
    <w:rsid w:val="00103A1E"/>
    <w:rsid w:val="00124BD0"/>
    <w:rsid w:val="0013251A"/>
    <w:rsid w:val="001579A5"/>
    <w:rsid w:val="0016316C"/>
    <w:rsid w:val="00165039"/>
    <w:rsid w:val="00185E7F"/>
    <w:rsid w:val="001A1623"/>
    <w:rsid w:val="001B7880"/>
    <w:rsid w:val="001E1603"/>
    <w:rsid w:val="001E73EA"/>
    <w:rsid w:val="001F600B"/>
    <w:rsid w:val="00211F57"/>
    <w:rsid w:val="00220BDD"/>
    <w:rsid w:val="002362D5"/>
    <w:rsid w:val="002364A8"/>
    <w:rsid w:val="00267EEA"/>
    <w:rsid w:val="0027768B"/>
    <w:rsid w:val="0028398D"/>
    <w:rsid w:val="0029610D"/>
    <w:rsid w:val="002B060E"/>
    <w:rsid w:val="002E0857"/>
    <w:rsid w:val="002E6BC0"/>
    <w:rsid w:val="002F5E05"/>
    <w:rsid w:val="00317763"/>
    <w:rsid w:val="003259CD"/>
    <w:rsid w:val="00337889"/>
    <w:rsid w:val="00357DA7"/>
    <w:rsid w:val="003624F1"/>
    <w:rsid w:val="003751CE"/>
    <w:rsid w:val="00376F54"/>
    <w:rsid w:val="003771A9"/>
    <w:rsid w:val="00377CD0"/>
    <w:rsid w:val="00377E43"/>
    <w:rsid w:val="00383414"/>
    <w:rsid w:val="00397DB8"/>
    <w:rsid w:val="003A19E0"/>
    <w:rsid w:val="003C6730"/>
    <w:rsid w:val="003D71CA"/>
    <w:rsid w:val="003E7055"/>
    <w:rsid w:val="003F5820"/>
    <w:rsid w:val="003F5B7F"/>
    <w:rsid w:val="004044D3"/>
    <w:rsid w:val="004358A5"/>
    <w:rsid w:val="00462502"/>
    <w:rsid w:val="00462C21"/>
    <w:rsid w:val="00464A17"/>
    <w:rsid w:val="00471AB7"/>
    <w:rsid w:val="00492B73"/>
    <w:rsid w:val="004A5CC9"/>
    <w:rsid w:val="004B426F"/>
    <w:rsid w:val="004C026B"/>
    <w:rsid w:val="004D0D89"/>
    <w:rsid w:val="004D22D3"/>
    <w:rsid w:val="004D2AFF"/>
    <w:rsid w:val="004D4086"/>
    <w:rsid w:val="004E59C4"/>
    <w:rsid w:val="00516D2B"/>
    <w:rsid w:val="005267E3"/>
    <w:rsid w:val="005339B0"/>
    <w:rsid w:val="00536B8F"/>
    <w:rsid w:val="00571474"/>
    <w:rsid w:val="005762A7"/>
    <w:rsid w:val="005827E1"/>
    <w:rsid w:val="00592481"/>
    <w:rsid w:val="005A2742"/>
    <w:rsid w:val="005B0439"/>
    <w:rsid w:val="005B14F4"/>
    <w:rsid w:val="00616BD3"/>
    <w:rsid w:val="0065480A"/>
    <w:rsid w:val="00692F94"/>
    <w:rsid w:val="006A646F"/>
    <w:rsid w:val="006C487E"/>
    <w:rsid w:val="006E4C62"/>
    <w:rsid w:val="006F07C2"/>
    <w:rsid w:val="00712B6E"/>
    <w:rsid w:val="00732833"/>
    <w:rsid w:val="007354E7"/>
    <w:rsid w:val="007454F2"/>
    <w:rsid w:val="00751DDF"/>
    <w:rsid w:val="00766F44"/>
    <w:rsid w:val="007966C8"/>
    <w:rsid w:val="007A03CB"/>
    <w:rsid w:val="007A43FE"/>
    <w:rsid w:val="007C2CBF"/>
    <w:rsid w:val="007F4E66"/>
    <w:rsid w:val="007F6A9D"/>
    <w:rsid w:val="00823C41"/>
    <w:rsid w:val="00853818"/>
    <w:rsid w:val="008602F6"/>
    <w:rsid w:val="0086602D"/>
    <w:rsid w:val="0087167B"/>
    <w:rsid w:val="00874BEE"/>
    <w:rsid w:val="008864A0"/>
    <w:rsid w:val="0089710A"/>
    <w:rsid w:val="008F7155"/>
    <w:rsid w:val="00900D3A"/>
    <w:rsid w:val="0091126D"/>
    <w:rsid w:val="00917CA0"/>
    <w:rsid w:val="00931807"/>
    <w:rsid w:val="009331D1"/>
    <w:rsid w:val="0093449E"/>
    <w:rsid w:val="00954AB0"/>
    <w:rsid w:val="00974858"/>
    <w:rsid w:val="009901F5"/>
    <w:rsid w:val="009B5EF6"/>
    <w:rsid w:val="009C562F"/>
    <w:rsid w:val="009D0895"/>
    <w:rsid w:val="009E4469"/>
    <w:rsid w:val="009E5425"/>
    <w:rsid w:val="009F12F5"/>
    <w:rsid w:val="009F31E5"/>
    <w:rsid w:val="009F3BC7"/>
    <w:rsid w:val="009F6C6D"/>
    <w:rsid w:val="00A0555D"/>
    <w:rsid w:val="00A31BA9"/>
    <w:rsid w:val="00A350F9"/>
    <w:rsid w:val="00A54F62"/>
    <w:rsid w:val="00A61FDC"/>
    <w:rsid w:val="00A80286"/>
    <w:rsid w:val="00A80315"/>
    <w:rsid w:val="00A8089B"/>
    <w:rsid w:val="00AA0270"/>
    <w:rsid w:val="00AB6020"/>
    <w:rsid w:val="00AC3DCC"/>
    <w:rsid w:val="00AD5794"/>
    <w:rsid w:val="00AE4B7D"/>
    <w:rsid w:val="00B15D67"/>
    <w:rsid w:val="00B3050F"/>
    <w:rsid w:val="00B32AF2"/>
    <w:rsid w:val="00B337C0"/>
    <w:rsid w:val="00B46CC3"/>
    <w:rsid w:val="00B50A4A"/>
    <w:rsid w:val="00B5699C"/>
    <w:rsid w:val="00B74C7D"/>
    <w:rsid w:val="00B8357E"/>
    <w:rsid w:val="00B8574F"/>
    <w:rsid w:val="00B859DA"/>
    <w:rsid w:val="00BA1EEA"/>
    <w:rsid w:val="00BA646A"/>
    <w:rsid w:val="00BB6BEA"/>
    <w:rsid w:val="00BB7859"/>
    <w:rsid w:val="00BC5EE1"/>
    <w:rsid w:val="00BF44CF"/>
    <w:rsid w:val="00C01BB8"/>
    <w:rsid w:val="00C1107D"/>
    <w:rsid w:val="00C46ED3"/>
    <w:rsid w:val="00C5678B"/>
    <w:rsid w:val="00C607D9"/>
    <w:rsid w:val="00C77CC8"/>
    <w:rsid w:val="00CB6C4E"/>
    <w:rsid w:val="00CC3EC2"/>
    <w:rsid w:val="00CD7984"/>
    <w:rsid w:val="00CE09CE"/>
    <w:rsid w:val="00CF22C3"/>
    <w:rsid w:val="00D0469D"/>
    <w:rsid w:val="00D25450"/>
    <w:rsid w:val="00D2545E"/>
    <w:rsid w:val="00D353DC"/>
    <w:rsid w:val="00D5097D"/>
    <w:rsid w:val="00D51F33"/>
    <w:rsid w:val="00D61AE5"/>
    <w:rsid w:val="00D71089"/>
    <w:rsid w:val="00D73808"/>
    <w:rsid w:val="00D96BA6"/>
    <w:rsid w:val="00DB6349"/>
    <w:rsid w:val="00DC59CF"/>
    <w:rsid w:val="00DD79C3"/>
    <w:rsid w:val="00DF44F2"/>
    <w:rsid w:val="00DF785E"/>
    <w:rsid w:val="00E02836"/>
    <w:rsid w:val="00E12A90"/>
    <w:rsid w:val="00E1569D"/>
    <w:rsid w:val="00E159F2"/>
    <w:rsid w:val="00E27840"/>
    <w:rsid w:val="00E33431"/>
    <w:rsid w:val="00E35D7B"/>
    <w:rsid w:val="00E45D1F"/>
    <w:rsid w:val="00E81943"/>
    <w:rsid w:val="00E85552"/>
    <w:rsid w:val="00E871A0"/>
    <w:rsid w:val="00E94999"/>
    <w:rsid w:val="00EA098A"/>
    <w:rsid w:val="00EA3C6F"/>
    <w:rsid w:val="00EB2BA8"/>
    <w:rsid w:val="00EC5C61"/>
    <w:rsid w:val="00EF48C2"/>
    <w:rsid w:val="00F22232"/>
    <w:rsid w:val="00F222F9"/>
    <w:rsid w:val="00F34EFC"/>
    <w:rsid w:val="00F3579A"/>
    <w:rsid w:val="00F35DEC"/>
    <w:rsid w:val="00F40028"/>
    <w:rsid w:val="00F40252"/>
    <w:rsid w:val="00F44F9C"/>
    <w:rsid w:val="00F647B2"/>
    <w:rsid w:val="00F7378A"/>
    <w:rsid w:val="00F76DB9"/>
    <w:rsid w:val="00F87798"/>
    <w:rsid w:val="00F97F86"/>
    <w:rsid w:val="00FB0334"/>
    <w:rsid w:val="00FB20D3"/>
    <w:rsid w:val="00FC704B"/>
    <w:rsid w:val="00FC7BDE"/>
    <w:rsid w:val="00FD2489"/>
    <w:rsid w:val="00FE26F9"/>
    <w:rsid w:val="00FE3CE3"/>
    <w:rsid w:val="00FE7092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7E43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5827E1"/>
    <w:pPr>
      <w:keepNext/>
      <w:jc w:val="center"/>
      <w:outlineLvl w:val="0"/>
    </w:pPr>
    <w:rPr>
      <w:i/>
      <w:i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7E1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4">
    <w:name w:val="List Paragraph"/>
    <w:basedOn w:val="a0"/>
    <w:uiPriority w:val="99"/>
    <w:qFormat/>
    <w:rsid w:val="00377E43"/>
    <w:pPr>
      <w:ind w:left="720"/>
    </w:pPr>
  </w:style>
  <w:style w:type="paragraph" w:styleId="a5">
    <w:name w:val="header"/>
    <w:basedOn w:val="a0"/>
    <w:link w:val="a6"/>
    <w:uiPriority w:val="99"/>
    <w:rsid w:val="00F402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4025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F402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4025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B50A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50A4A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uiPriority w:val="99"/>
    <w:rsid w:val="00C5678B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C567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9C562F"/>
  </w:style>
  <w:style w:type="paragraph" w:styleId="ad">
    <w:name w:val="Normal (Web)"/>
    <w:basedOn w:val="a0"/>
    <w:uiPriority w:val="99"/>
    <w:rsid w:val="001579A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0"/>
    <w:link w:val="af"/>
    <w:uiPriority w:val="99"/>
    <w:qFormat/>
    <w:rsid w:val="001579A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579A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0"/>
    <w:link w:val="20"/>
    <w:uiPriority w:val="99"/>
    <w:rsid w:val="00B857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8574F"/>
    <w:rPr>
      <w:rFonts w:ascii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2"/>
    <w:uiPriority w:val="99"/>
    <w:rsid w:val="00B8574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"/>
    <w:autoRedefine/>
    <w:uiPriority w:val="99"/>
    <w:rsid w:val="00B8574F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rsid w:val="00B8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B8574F"/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0"/>
    <w:uiPriority w:val="99"/>
    <w:rsid w:val="001E1603"/>
    <w:pPr>
      <w:tabs>
        <w:tab w:val="left" w:pos="8920"/>
      </w:tabs>
      <w:suppressAutoHyphens/>
    </w:pPr>
    <w:rPr>
      <w:sz w:val="36"/>
      <w:szCs w:val="36"/>
      <w:lang w:eastAsia="ar-SA"/>
    </w:rPr>
  </w:style>
  <w:style w:type="paragraph" w:styleId="af1">
    <w:name w:val="footnote text"/>
    <w:basedOn w:val="a0"/>
    <w:link w:val="af2"/>
    <w:uiPriority w:val="99"/>
    <w:semiHidden/>
    <w:rsid w:val="00BF44CF"/>
    <w:pPr>
      <w:widowControl w:val="0"/>
      <w:autoSpaceDE w:val="0"/>
      <w:autoSpaceDN w:val="0"/>
      <w:adjustRightInd w:val="0"/>
    </w:pPr>
  </w:style>
  <w:style w:type="character" w:customStyle="1" w:styleId="af2">
    <w:name w:val="Текст сноски Знак"/>
    <w:link w:val="af1"/>
    <w:uiPriority w:val="99"/>
    <w:semiHidden/>
    <w:locked/>
    <w:rsid w:val="00BF44CF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BF44CF"/>
    <w:rPr>
      <w:vertAlign w:val="superscript"/>
    </w:rPr>
  </w:style>
  <w:style w:type="paragraph" w:styleId="3">
    <w:name w:val="Body Text 3"/>
    <w:basedOn w:val="a0"/>
    <w:link w:val="30"/>
    <w:uiPriority w:val="99"/>
    <w:semiHidden/>
    <w:rsid w:val="006C4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6C487E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ody Text Indent"/>
    <w:basedOn w:val="a0"/>
    <w:link w:val="af5"/>
    <w:uiPriority w:val="99"/>
    <w:rsid w:val="00CC3E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val="en-US"/>
    </w:rPr>
  </w:style>
  <w:style w:type="character" w:customStyle="1" w:styleId="af5">
    <w:name w:val="Основной текст с отступом Знак"/>
    <w:link w:val="af4"/>
    <w:uiPriority w:val="99"/>
    <w:locked/>
    <w:rsid w:val="00CC3EC2"/>
    <w:rPr>
      <w:rFonts w:ascii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6174</Words>
  <Characters>35195</Characters>
  <Application>Microsoft Office Word</Application>
  <DocSecurity>0</DocSecurity>
  <Lines>293</Lines>
  <Paragraphs>82</Paragraphs>
  <ScaleCrop>false</ScaleCrop>
  <Company>Microsoft</Company>
  <LinksUpToDate>false</LinksUpToDate>
  <CharactersWithSpaces>41287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10</cp:revision>
  <cp:lastPrinted>2013-05-29T13:25:00Z</cp:lastPrinted>
  <dcterms:created xsi:type="dcterms:W3CDTF">2014-04-22T13:09:00Z</dcterms:created>
  <dcterms:modified xsi:type="dcterms:W3CDTF">2022-12-27T10:04:00Z</dcterms:modified>
</cp:coreProperties>
</file>