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998" w:rsidRDefault="00DE4998" w:rsidP="000E7987">
      <w:pPr>
        <w:jc w:val="center"/>
      </w:pPr>
      <w:r>
        <w:rPr>
          <w:b/>
          <w:color w:val="000000"/>
        </w:rPr>
        <w:t>_</w:t>
      </w:r>
      <w:r w:rsidR="009502B4">
        <w:rPr>
          <w:b/>
          <w:color w:val="000000"/>
          <w:lang w:val="kk-KZ"/>
        </w:rPr>
        <w:t xml:space="preserve">                                                                   </w:t>
      </w:r>
      <w:r>
        <w:rPr>
          <w:b/>
          <w:color w:val="000000"/>
        </w:rPr>
        <w:t>________</w:t>
      </w:r>
      <w:r w:rsidR="009502B4">
        <w:rPr>
          <w:b/>
          <w:color w:val="000000"/>
          <w:lang w:val="kk-KZ"/>
        </w:rPr>
        <w:t>КГУ ОСШ І29 имени Алии Молдагуловой</w:t>
      </w:r>
      <w:r>
        <w:rPr>
          <w:b/>
          <w:color w:val="000000"/>
        </w:rPr>
        <w:t>___________________________________</w:t>
      </w:r>
      <w:r>
        <w:br/>
      </w:r>
      <w:r>
        <w:rPr>
          <w:b/>
          <w:color w:val="000000"/>
        </w:rPr>
        <w:t>(наименование организации образования)</w:t>
      </w:r>
    </w:p>
    <w:p w:rsidR="00DE4998" w:rsidRPr="00DF465D" w:rsidRDefault="00DE4998" w:rsidP="000E7987">
      <w:pPr>
        <w:jc w:val="center"/>
        <w:rPr>
          <w:b/>
          <w:color w:val="000000"/>
          <w:sz w:val="28"/>
          <w:szCs w:val="28"/>
        </w:rPr>
      </w:pPr>
      <w:r w:rsidRPr="00DF465D">
        <w:rPr>
          <w:b/>
          <w:color w:val="000000"/>
          <w:sz w:val="28"/>
          <w:szCs w:val="28"/>
        </w:rPr>
        <w:t>Поурочный план или краткосрочный план для педагога организаций среднего образования</w:t>
      </w:r>
      <w:r w:rsidR="00E5379E">
        <w:rPr>
          <w:b/>
          <w:color w:val="000000"/>
          <w:sz w:val="28"/>
          <w:szCs w:val="28"/>
        </w:rPr>
        <w:t xml:space="preserve"> </w:t>
      </w:r>
      <w:r w:rsidRPr="00DF465D">
        <w:rPr>
          <w:sz w:val="28"/>
          <w:szCs w:val="28"/>
        </w:rPr>
        <w:br/>
      </w:r>
    </w:p>
    <w:p w:rsidR="00DE4998" w:rsidRPr="007B492C" w:rsidRDefault="00EE6B8C" w:rsidP="000E7987">
      <w:pPr>
        <w:jc w:val="center"/>
        <w:rPr>
          <w:b/>
          <w:color w:val="000000"/>
          <w:sz w:val="28"/>
          <w:szCs w:val="28"/>
          <w:u w:val="single"/>
        </w:rPr>
      </w:pPr>
      <w:r>
        <w:rPr>
          <w:sz w:val="24"/>
          <w:szCs w:val="24"/>
          <w:u w:val="single"/>
        </w:rPr>
        <w:t>Обобщение по теме «Перпендикулярность в пространстве»</w:t>
      </w:r>
      <w:r w:rsidR="005F7B9C" w:rsidRPr="007B492C">
        <w:rPr>
          <w:b/>
          <w:color w:val="000000"/>
          <w:sz w:val="28"/>
          <w:szCs w:val="28"/>
          <w:u w:val="single"/>
        </w:rPr>
        <w:t xml:space="preserve"> </w:t>
      </w:r>
      <w:r w:rsidR="00DE4998" w:rsidRPr="007B492C">
        <w:rPr>
          <w:b/>
          <w:color w:val="000000"/>
          <w:sz w:val="28"/>
          <w:szCs w:val="28"/>
          <w:u w:val="single"/>
        </w:rPr>
        <w:t>(тема урока)</w:t>
      </w:r>
    </w:p>
    <w:p w:rsidR="00DE4998" w:rsidRPr="005F7B9C" w:rsidRDefault="00DE4998" w:rsidP="000E7987">
      <w:pPr>
        <w:rPr>
          <w:sz w:val="28"/>
          <w:szCs w:val="28"/>
        </w:rPr>
      </w:pPr>
    </w:p>
    <w:tbl>
      <w:tblPr>
        <w:tblStyle w:val="a3"/>
        <w:tblW w:w="15773" w:type="dxa"/>
        <w:tblLayout w:type="fixed"/>
        <w:tblLook w:val="04A0" w:firstRow="1" w:lastRow="0" w:firstColumn="1" w:lastColumn="0" w:noHBand="0" w:noVBand="1"/>
      </w:tblPr>
      <w:tblGrid>
        <w:gridCol w:w="1101"/>
        <w:gridCol w:w="2409"/>
        <w:gridCol w:w="2977"/>
        <w:gridCol w:w="4536"/>
        <w:gridCol w:w="1134"/>
        <w:gridCol w:w="2126"/>
        <w:gridCol w:w="1490"/>
      </w:tblGrid>
      <w:tr w:rsidR="007B492C" w:rsidRPr="00EE6B8C" w:rsidTr="00EE6B8C">
        <w:trPr>
          <w:trHeight w:val="231"/>
        </w:trPr>
        <w:tc>
          <w:tcPr>
            <w:tcW w:w="3510" w:type="dxa"/>
            <w:gridSpan w:val="2"/>
          </w:tcPr>
          <w:p w:rsidR="007B492C" w:rsidRPr="00EE6B8C" w:rsidRDefault="007B492C" w:rsidP="000E7987">
            <w:pPr>
              <w:rPr>
                <w:sz w:val="24"/>
                <w:szCs w:val="24"/>
              </w:rPr>
            </w:pPr>
            <w:r w:rsidRPr="00EE6B8C">
              <w:rPr>
                <w:sz w:val="24"/>
                <w:szCs w:val="24"/>
              </w:rPr>
              <w:t>Раздел:</w:t>
            </w:r>
          </w:p>
        </w:tc>
        <w:tc>
          <w:tcPr>
            <w:tcW w:w="12263" w:type="dxa"/>
            <w:gridSpan w:val="5"/>
          </w:tcPr>
          <w:p w:rsidR="007B492C" w:rsidRPr="00EE6B8C" w:rsidRDefault="007B492C" w:rsidP="00454A17">
            <w:pPr>
              <w:widowControl w:val="0"/>
              <w:shd w:val="clear" w:color="auto" w:fill="FFFFFF"/>
              <w:tabs>
                <w:tab w:val="left" w:pos="176"/>
              </w:tabs>
              <w:rPr>
                <w:sz w:val="24"/>
                <w:szCs w:val="24"/>
              </w:rPr>
            </w:pPr>
            <w:r w:rsidRPr="00EE6B8C">
              <w:rPr>
                <w:sz w:val="24"/>
                <w:szCs w:val="24"/>
                <w:lang w:val="kk-KZ"/>
              </w:rPr>
              <w:t xml:space="preserve">10.3В </w:t>
            </w:r>
            <w:r w:rsidRPr="00EE6B8C">
              <w:rPr>
                <w:sz w:val="24"/>
                <w:szCs w:val="24"/>
              </w:rPr>
              <w:t>Прямоугольная система координат</w:t>
            </w:r>
            <w:r w:rsidRPr="00EE6B8C">
              <w:rPr>
                <w:sz w:val="24"/>
                <w:szCs w:val="24"/>
                <w:lang w:val="kk-KZ"/>
              </w:rPr>
              <w:t xml:space="preserve"> </w:t>
            </w:r>
            <w:r w:rsidRPr="00EE6B8C">
              <w:rPr>
                <w:sz w:val="24"/>
                <w:szCs w:val="24"/>
              </w:rPr>
              <w:t>и векторы</w:t>
            </w:r>
            <w:r w:rsidRPr="00EE6B8C">
              <w:rPr>
                <w:sz w:val="24"/>
                <w:szCs w:val="24"/>
                <w:lang w:val="kk-KZ"/>
              </w:rPr>
              <w:t xml:space="preserve"> в пространстве</w:t>
            </w:r>
          </w:p>
        </w:tc>
      </w:tr>
      <w:tr w:rsidR="007B492C" w:rsidRPr="00EE6B8C" w:rsidTr="00EE6B8C">
        <w:trPr>
          <w:trHeight w:val="231"/>
        </w:trPr>
        <w:tc>
          <w:tcPr>
            <w:tcW w:w="3510" w:type="dxa"/>
            <w:gridSpan w:val="2"/>
          </w:tcPr>
          <w:p w:rsidR="007B492C" w:rsidRPr="00EE6B8C" w:rsidRDefault="007B492C" w:rsidP="000E7987">
            <w:pPr>
              <w:rPr>
                <w:sz w:val="24"/>
                <w:szCs w:val="24"/>
              </w:rPr>
            </w:pPr>
            <w:r w:rsidRPr="00EE6B8C">
              <w:rPr>
                <w:color w:val="000000"/>
                <w:sz w:val="24"/>
                <w:szCs w:val="24"/>
              </w:rPr>
              <w:t>ФИО педагога</w:t>
            </w:r>
          </w:p>
        </w:tc>
        <w:tc>
          <w:tcPr>
            <w:tcW w:w="12263" w:type="dxa"/>
            <w:gridSpan w:val="5"/>
          </w:tcPr>
          <w:p w:rsidR="007B492C" w:rsidRPr="00EE6B8C" w:rsidRDefault="009502B4" w:rsidP="000E7987">
            <w:pPr>
              <w:tabs>
                <w:tab w:val="left" w:pos="8964"/>
              </w:tabs>
              <w:rPr>
                <w:rFonts w:eastAsiaTheme="minorHAnsi"/>
                <w:sz w:val="24"/>
                <w:szCs w:val="24"/>
                <w:lang w:eastAsia="en-US"/>
              </w:rPr>
            </w:pPr>
            <w:r>
              <w:rPr>
                <w:rFonts w:eastAsiaTheme="minorHAnsi"/>
                <w:sz w:val="24"/>
                <w:szCs w:val="24"/>
                <w:lang w:val="kk-KZ" w:eastAsia="en-US"/>
              </w:rPr>
              <w:t>Роганова О№Ф№</w:t>
            </w:r>
            <w:bookmarkStart w:id="0" w:name="_GoBack"/>
            <w:bookmarkEnd w:id="0"/>
            <w:r w:rsidR="007B492C" w:rsidRPr="00EE6B8C">
              <w:rPr>
                <w:rFonts w:eastAsiaTheme="minorHAnsi"/>
                <w:sz w:val="24"/>
                <w:szCs w:val="24"/>
                <w:lang w:eastAsia="en-US"/>
              </w:rPr>
              <w:tab/>
            </w:r>
          </w:p>
        </w:tc>
      </w:tr>
      <w:tr w:rsidR="007B492C" w:rsidRPr="00EE6B8C" w:rsidTr="00EE6B8C">
        <w:trPr>
          <w:trHeight w:val="262"/>
        </w:trPr>
        <w:tc>
          <w:tcPr>
            <w:tcW w:w="3510" w:type="dxa"/>
            <w:gridSpan w:val="2"/>
          </w:tcPr>
          <w:p w:rsidR="007B492C" w:rsidRPr="00EE6B8C" w:rsidRDefault="007B492C" w:rsidP="000E7987">
            <w:pPr>
              <w:jc w:val="both"/>
              <w:rPr>
                <w:sz w:val="24"/>
                <w:szCs w:val="24"/>
              </w:rPr>
            </w:pPr>
            <w:r w:rsidRPr="00EE6B8C">
              <w:rPr>
                <w:color w:val="000000"/>
                <w:sz w:val="24"/>
                <w:szCs w:val="24"/>
              </w:rPr>
              <w:t xml:space="preserve">Дата: </w:t>
            </w:r>
          </w:p>
        </w:tc>
        <w:tc>
          <w:tcPr>
            <w:tcW w:w="12263" w:type="dxa"/>
            <w:gridSpan w:val="5"/>
          </w:tcPr>
          <w:p w:rsidR="007B492C" w:rsidRPr="00EE6B8C" w:rsidRDefault="007B492C" w:rsidP="000E7987">
            <w:pPr>
              <w:rPr>
                <w:sz w:val="24"/>
                <w:szCs w:val="24"/>
              </w:rPr>
            </w:pPr>
          </w:p>
        </w:tc>
      </w:tr>
      <w:tr w:rsidR="007B492C" w:rsidRPr="00EE6B8C" w:rsidTr="00EE6B8C">
        <w:trPr>
          <w:trHeight w:val="247"/>
        </w:trPr>
        <w:tc>
          <w:tcPr>
            <w:tcW w:w="3510" w:type="dxa"/>
            <w:gridSpan w:val="2"/>
          </w:tcPr>
          <w:p w:rsidR="007B492C" w:rsidRPr="00EE6B8C" w:rsidRDefault="007B492C" w:rsidP="000E7987">
            <w:pPr>
              <w:jc w:val="both"/>
              <w:rPr>
                <w:sz w:val="24"/>
                <w:szCs w:val="24"/>
              </w:rPr>
            </w:pPr>
            <w:r w:rsidRPr="00EE6B8C">
              <w:rPr>
                <w:color w:val="000000"/>
                <w:sz w:val="24"/>
                <w:szCs w:val="24"/>
              </w:rPr>
              <w:t>Класс: 10</w:t>
            </w:r>
          </w:p>
        </w:tc>
        <w:tc>
          <w:tcPr>
            <w:tcW w:w="7513" w:type="dxa"/>
            <w:gridSpan w:val="2"/>
          </w:tcPr>
          <w:p w:rsidR="007B492C" w:rsidRPr="00EE6B8C" w:rsidRDefault="007B492C" w:rsidP="000E7987">
            <w:pPr>
              <w:jc w:val="both"/>
              <w:rPr>
                <w:sz w:val="24"/>
                <w:szCs w:val="24"/>
              </w:rPr>
            </w:pPr>
            <w:r w:rsidRPr="00EE6B8C">
              <w:rPr>
                <w:color w:val="000000"/>
                <w:sz w:val="24"/>
                <w:szCs w:val="24"/>
              </w:rPr>
              <w:t xml:space="preserve"> Количество присутствующих: </w:t>
            </w:r>
          </w:p>
        </w:tc>
        <w:tc>
          <w:tcPr>
            <w:tcW w:w="4750" w:type="dxa"/>
            <w:gridSpan w:val="3"/>
          </w:tcPr>
          <w:p w:rsidR="007B492C" w:rsidRPr="00EE6B8C" w:rsidRDefault="007B492C" w:rsidP="000E7987">
            <w:pPr>
              <w:jc w:val="both"/>
              <w:rPr>
                <w:sz w:val="24"/>
                <w:szCs w:val="24"/>
              </w:rPr>
            </w:pPr>
            <w:r w:rsidRPr="00EE6B8C">
              <w:rPr>
                <w:color w:val="000000"/>
                <w:sz w:val="24"/>
                <w:szCs w:val="24"/>
              </w:rPr>
              <w:t>Количество отсутствующих:</w:t>
            </w:r>
          </w:p>
        </w:tc>
      </w:tr>
      <w:tr w:rsidR="007B492C" w:rsidRPr="00EE6B8C" w:rsidTr="00EE6B8C">
        <w:trPr>
          <w:trHeight w:val="247"/>
        </w:trPr>
        <w:tc>
          <w:tcPr>
            <w:tcW w:w="3510" w:type="dxa"/>
            <w:gridSpan w:val="2"/>
          </w:tcPr>
          <w:p w:rsidR="007B492C" w:rsidRPr="00EE6B8C" w:rsidRDefault="007B492C" w:rsidP="000E7987">
            <w:pPr>
              <w:jc w:val="both"/>
              <w:rPr>
                <w:sz w:val="24"/>
                <w:szCs w:val="24"/>
              </w:rPr>
            </w:pPr>
            <w:r w:rsidRPr="00EE6B8C">
              <w:rPr>
                <w:color w:val="000000"/>
                <w:sz w:val="24"/>
                <w:szCs w:val="24"/>
              </w:rPr>
              <w:t>Тема урока</w:t>
            </w:r>
          </w:p>
        </w:tc>
        <w:tc>
          <w:tcPr>
            <w:tcW w:w="12263" w:type="dxa"/>
            <w:gridSpan w:val="5"/>
          </w:tcPr>
          <w:p w:rsidR="007B492C" w:rsidRPr="00EE6B8C" w:rsidRDefault="00EE6B8C" w:rsidP="000E7987">
            <w:pPr>
              <w:rPr>
                <w:sz w:val="24"/>
                <w:szCs w:val="24"/>
                <w:lang w:eastAsia="zh-CN"/>
              </w:rPr>
            </w:pPr>
            <w:r w:rsidRPr="00EE6B8C">
              <w:rPr>
                <w:sz w:val="24"/>
                <w:szCs w:val="24"/>
              </w:rPr>
              <w:t>Обобщение по теме «Перпендикулярность в пространстве»</w:t>
            </w:r>
          </w:p>
        </w:tc>
      </w:tr>
      <w:tr w:rsidR="007B492C" w:rsidRPr="00EE6B8C" w:rsidTr="00EE6B8C">
        <w:trPr>
          <w:trHeight w:val="494"/>
        </w:trPr>
        <w:tc>
          <w:tcPr>
            <w:tcW w:w="3510" w:type="dxa"/>
            <w:gridSpan w:val="2"/>
          </w:tcPr>
          <w:p w:rsidR="007B492C" w:rsidRPr="00EE6B8C" w:rsidRDefault="007B492C" w:rsidP="000E7987">
            <w:pPr>
              <w:rPr>
                <w:sz w:val="24"/>
                <w:szCs w:val="24"/>
              </w:rPr>
            </w:pPr>
            <w:r w:rsidRPr="00EE6B8C">
              <w:rPr>
                <w:color w:val="000000"/>
                <w:sz w:val="24"/>
                <w:szCs w:val="24"/>
              </w:rPr>
              <w:t xml:space="preserve">Цели обучения в соответствии </w:t>
            </w:r>
            <w:r w:rsidRPr="00EE6B8C">
              <w:rPr>
                <w:sz w:val="24"/>
                <w:szCs w:val="24"/>
              </w:rPr>
              <w:br/>
            </w:r>
            <w:r w:rsidRPr="00EE6B8C">
              <w:rPr>
                <w:color w:val="000000"/>
                <w:sz w:val="24"/>
                <w:szCs w:val="24"/>
              </w:rPr>
              <w:t>с учебной программой</w:t>
            </w:r>
          </w:p>
        </w:tc>
        <w:tc>
          <w:tcPr>
            <w:tcW w:w="12263" w:type="dxa"/>
            <w:gridSpan w:val="5"/>
          </w:tcPr>
          <w:p w:rsidR="00EE6B8C" w:rsidRPr="00EE6B8C" w:rsidRDefault="00EE6B8C" w:rsidP="00F53E6D">
            <w:pPr>
              <w:pStyle w:val="NESTableText"/>
            </w:pPr>
            <w:r w:rsidRPr="00EE6B8C">
              <w:t xml:space="preserve">10.3.7 </w:t>
            </w:r>
            <w:r w:rsidRPr="00EE6B8C">
              <w:rPr>
                <w:lang w:val="kk-KZ"/>
              </w:rPr>
              <w:t xml:space="preserve">- </w:t>
            </w:r>
            <w:r w:rsidRPr="00EE6B8C">
              <w:t>выводить свойства прямоугольного параллелепипеда и применять их при решении задач;</w:t>
            </w:r>
          </w:p>
          <w:p w:rsidR="00EE6B8C" w:rsidRPr="00EE6B8C" w:rsidRDefault="00EE6B8C" w:rsidP="00EE6B8C">
            <w:pPr>
              <w:pStyle w:val="NESTableText"/>
            </w:pPr>
            <w:r w:rsidRPr="00EE6B8C">
              <w:rPr>
                <w:rFonts w:eastAsia="Calibri"/>
              </w:rPr>
              <w:t xml:space="preserve">10.3.6 </w:t>
            </w:r>
            <w:r w:rsidRPr="00EE6B8C">
              <w:rPr>
                <w:rFonts w:eastAsia="Calibri"/>
                <w:lang w:val="kk-KZ"/>
              </w:rPr>
              <w:t xml:space="preserve">- </w:t>
            </w:r>
            <w:r w:rsidRPr="00EE6B8C">
              <w:rPr>
                <w:rFonts w:eastAsia="Calibri"/>
              </w:rPr>
              <w:t>знать формулу площади ортогональной проекции плоской фигуры на плоскость и применять ее при решении задач;</w:t>
            </w:r>
          </w:p>
        </w:tc>
      </w:tr>
      <w:tr w:rsidR="007B492C" w:rsidRPr="00EE6B8C" w:rsidTr="00EE6B8C">
        <w:trPr>
          <w:trHeight w:val="247"/>
        </w:trPr>
        <w:tc>
          <w:tcPr>
            <w:tcW w:w="3510" w:type="dxa"/>
            <w:gridSpan w:val="2"/>
          </w:tcPr>
          <w:p w:rsidR="007B492C" w:rsidRPr="00EE6B8C" w:rsidRDefault="007B492C" w:rsidP="000E7987">
            <w:pPr>
              <w:jc w:val="both"/>
              <w:rPr>
                <w:sz w:val="24"/>
                <w:szCs w:val="24"/>
              </w:rPr>
            </w:pPr>
            <w:r w:rsidRPr="00EE6B8C">
              <w:rPr>
                <w:color w:val="000000"/>
                <w:sz w:val="24"/>
                <w:szCs w:val="24"/>
              </w:rPr>
              <w:t>Цели урока</w:t>
            </w:r>
          </w:p>
        </w:tc>
        <w:tc>
          <w:tcPr>
            <w:tcW w:w="12263" w:type="dxa"/>
            <w:gridSpan w:val="5"/>
          </w:tcPr>
          <w:p w:rsidR="00EE6B8C" w:rsidRPr="00EE6B8C" w:rsidRDefault="007B492C" w:rsidP="000E7987">
            <w:pPr>
              <w:rPr>
                <w:sz w:val="24"/>
                <w:szCs w:val="24"/>
                <w:lang w:eastAsia="en-GB"/>
              </w:rPr>
            </w:pPr>
            <w:r w:rsidRPr="00EE6B8C">
              <w:rPr>
                <w:sz w:val="24"/>
                <w:szCs w:val="24"/>
              </w:rPr>
              <w:t xml:space="preserve">Способствовать </w:t>
            </w:r>
            <w:proofErr w:type="gramStart"/>
            <w:r w:rsidR="00E5379E" w:rsidRPr="00EE6B8C">
              <w:rPr>
                <w:sz w:val="24"/>
                <w:szCs w:val="24"/>
              </w:rPr>
              <w:t>ф</w:t>
            </w:r>
            <w:r w:rsidR="00E5379E" w:rsidRPr="00EE6B8C">
              <w:rPr>
                <w:sz w:val="24"/>
                <w:szCs w:val="24"/>
                <w:lang w:eastAsia="en-GB"/>
              </w:rPr>
              <w:t>ормированию  у</w:t>
            </w:r>
            <w:proofErr w:type="gramEnd"/>
            <w:r w:rsidR="00E5379E" w:rsidRPr="00EE6B8C">
              <w:rPr>
                <w:sz w:val="24"/>
                <w:szCs w:val="24"/>
                <w:lang w:eastAsia="en-GB"/>
              </w:rPr>
              <w:t xml:space="preserve"> учащихся умения и навыков </w:t>
            </w:r>
            <w:r w:rsidR="00EE6B8C" w:rsidRPr="00EE6B8C">
              <w:rPr>
                <w:sz w:val="24"/>
                <w:szCs w:val="24"/>
                <w:lang w:eastAsia="en-GB"/>
              </w:rPr>
              <w:t>в применении свойств прямоугольного параллелепипеда при решении задач.</w:t>
            </w:r>
          </w:p>
          <w:p w:rsidR="007B492C" w:rsidRPr="00EE6B8C" w:rsidRDefault="00EE6B8C" w:rsidP="000E7987">
            <w:pPr>
              <w:rPr>
                <w:sz w:val="24"/>
                <w:szCs w:val="24"/>
              </w:rPr>
            </w:pPr>
            <w:r w:rsidRPr="00EE6B8C">
              <w:rPr>
                <w:sz w:val="24"/>
                <w:szCs w:val="24"/>
                <w:lang w:eastAsia="en-GB"/>
              </w:rPr>
              <w:t>Знает формулу площади ортогональной проекции плоской фигуры на плоскость и применять её</w:t>
            </w:r>
            <w:r w:rsidR="00E5379E" w:rsidRPr="00EE6B8C">
              <w:rPr>
                <w:sz w:val="24"/>
                <w:szCs w:val="24"/>
              </w:rPr>
              <w:t xml:space="preserve"> при решении задач.</w:t>
            </w:r>
          </w:p>
        </w:tc>
      </w:tr>
      <w:tr w:rsidR="007B492C" w:rsidRPr="00EE6B8C" w:rsidTr="00EE6B8C">
        <w:trPr>
          <w:trHeight w:val="116"/>
        </w:trPr>
        <w:tc>
          <w:tcPr>
            <w:tcW w:w="15773" w:type="dxa"/>
            <w:gridSpan w:val="7"/>
          </w:tcPr>
          <w:p w:rsidR="007B492C" w:rsidRPr="00EE6B8C" w:rsidRDefault="007B492C" w:rsidP="000E7987">
            <w:pPr>
              <w:jc w:val="both"/>
              <w:rPr>
                <w:sz w:val="24"/>
                <w:szCs w:val="24"/>
              </w:rPr>
            </w:pPr>
            <w:bookmarkStart w:id="1" w:name="z451"/>
            <w:r w:rsidRPr="00EE6B8C">
              <w:rPr>
                <w:color w:val="000000"/>
                <w:sz w:val="24"/>
                <w:szCs w:val="24"/>
              </w:rPr>
              <w:t>      Ход урока</w:t>
            </w:r>
            <w:bookmarkEnd w:id="1"/>
          </w:p>
        </w:tc>
      </w:tr>
      <w:tr w:rsidR="007B492C" w:rsidRPr="00EE6B8C" w:rsidTr="00C2601B">
        <w:trPr>
          <w:trHeight w:val="247"/>
        </w:trPr>
        <w:tc>
          <w:tcPr>
            <w:tcW w:w="1101" w:type="dxa"/>
          </w:tcPr>
          <w:p w:rsidR="007B492C" w:rsidRPr="00EE6B8C" w:rsidRDefault="007B492C" w:rsidP="000E7987">
            <w:pPr>
              <w:jc w:val="both"/>
              <w:rPr>
                <w:sz w:val="24"/>
                <w:szCs w:val="24"/>
              </w:rPr>
            </w:pPr>
            <w:r w:rsidRPr="00EE6B8C">
              <w:rPr>
                <w:color w:val="000000"/>
                <w:sz w:val="24"/>
                <w:szCs w:val="24"/>
              </w:rPr>
              <w:t>Этап урока/ Время</w:t>
            </w:r>
          </w:p>
        </w:tc>
        <w:tc>
          <w:tcPr>
            <w:tcW w:w="5386" w:type="dxa"/>
            <w:gridSpan w:val="2"/>
          </w:tcPr>
          <w:p w:rsidR="007B492C" w:rsidRPr="00EE6B8C" w:rsidRDefault="007B492C" w:rsidP="000E7987">
            <w:pPr>
              <w:jc w:val="both"/>
              <w:rPr>
                <w:sz w:val="24"/>
                <w:szCs w:val="24"/>
              </w:rPr>
            </w:pPr>
            <w:r w:rsidRPr="00EE6B8C">
              <w:rPr>
                <w:color w:val="000000"/>
                <w:sz w:val="24"/>
                <w:szCs w:val="24"/>
              </w:rPr>
              <w:t>Действия педагога</w:t>
            </w:r>
          </w:p>
        </w:tc>
        <w:tc>
          <w:tcPr>
            <w:tcW w:w="5670" w:type="dxa"/>
            <w:gridSpan w:val="2"/>
          </w:tcPr>
          <w:p w:rsidR="007B492C" w:rsidRPr="00EE6B8C" w:rsidRDefault="007B492C" w:rsidP="000E7987">
            <w:pPr>
              <w:jc w:val="both"/>
              <w:rPr>
                <w:sz w:val="24"/>
                <w:szCs w:val="24"/>
              </w:rPr>
            </w:pPr>
            <w:r w:rsidRPr="00EE6B8C">
              <w:rPr>
                <w:color w:val="000000"/>
                <w:sz w:val="24"/>
                <w:szCs w:val="24"/>
              </w:rPr>
              <w:t>Действия ученика</w:t>
            </w:r>
          </w:p>
        </w:tc>
        <w:tc>
          <w:tcPr>
            <w:tcW w:w="2126" w:type="dxa"/>
          </w:tcPr>
          <w:p w:rsidR="007B492C" w:rsidRPr="00EE6B8C" w:rsidRDefault="007B492C" w:rsidP="000E7987">
            <w:pPr>
              <w:jc w:val="both"/>
              <w:rPr>
                <w:sz w:val="24"/>
                <w:szCs w:val="24"/>
              </w:rPr>
            </w:pPr>
            <w:r w:rsidRPr="00EE6B8C">
              <w:rPr>
                <w:color w:val="000000"/>
                <w:sz w:val="24"/>
                <w:szCs w:val="24"/>
              </w:rPr>
              <w:t>Оценивание</w:t>
            </w:r>
          </w:p>
        </w:tc>
        <w:tc>
          <w:tcPr>
            <w:tcW w:w="1490" w:type="dxa"/>
          </w:tcPr>
          <w:p w:rsidR="007B492C" w:rsidRPr="00EE6B8C" w:rsidRDefault="007B492C" w:rsidP="000E7987">
            <w:pPr>
              <w:jc w:val="both"/>
              <w:rPr>
                <w:sz w:val="24"/>
                <w:szCs w:val="24"/>
              </w:rPr>
            </w:pPr>
            <w:r w:rsidRPr="00EE6B8C">
              <w:rPr>
                <w:color w:val="000000"/>
                <w:sz w:val="24"/>
                <w:szCs w:val="24"/>
              </w:rPr>
              <w:t>Ресурсы</w:t>
            </w:r>
          </w:p>
        </w:tc>
      </w:tr>
      <w:tr w:rsidR="007B492C" w:rsidRPr="00EE6B8C" w:rsidTr="00C2601B">
        <w:trPr>
          <w:trHeight w:val="262"/>
        </w:trPr>
        <w:tc>
          <w:tcPr>
            <w:tcW w:w="1101" w:type="dxa"/>
          </w:tcPr>
          <w:p w:rsidR="007B492C" w:rsidRPr="00EE6B8C" w:rsidRDefault="007B492C" w:rsidP="000E7987">
            <w:pPr>
              <w:jc w:val="both"/>
              <w:rPr>
                <w:color w:val="000000"/>
                <w:sz w:val="24"/>
                <w:szCs w:val="24"/>
              </w:rPr>
            </w:pPr>
            <w:r w:rsidRPr="00EE6B8C">
              <w:rPr>
                <w:color w:val="000000"/>
                <w:sz w:val="24"/>
                <w:szCs w:val="24"/>
              </w:rPr>
              <w:t>Начало урока</w:t>
            </w:r>
          </w:p>
          <w:p w:rsidR="007B492C" w:rsidRPr="00EE6B8C" w:rsidRDefault="00DD4D40" w:rsidP="000E7987">
            <w:pPr>
              <w:jc w:val="both"/>
              <w:rPr>
                <w:color w:val="000000"/>
                <w:sz w:val="24"/>
                <w:szCs w:val="24"/>
              </w:rPr>
            </w:pPr>
            <w:r>
              <w:rPr>
                <w:color w:val="000000"/>
                <w:sz w:val="24"/>
                <w:szCs w:val="24"/>
                <w:lang w:val="kk-KZ"/>
              </w:rPr>
              <w:t>10</w:t>
            </w:r>
            <w:r w:rsidR="00FC3E97" w:rsidRPr="00EE6B8C">
              <w:rPr>
                <w:color w:val="000000"/>
                <w:sz w:val="24"/>
                <w:szCs w:val="24"/>
                <w:lang w:val="kk-KZ"/>
              </w:rPr>
              <w:t xml:space="preserve"> </w:t>
            </w:r>
            <w:r w:rsidR="007B492C" w:rsidRPr="00EE6B8C">
              <w:rPr>
                <w:color w:val="000000"/>
                <w:sz w:val="24"/>
                <w:szCs w:val="24"/>
              </w:rPr>
              <w:t>мин</w:t>
            </w:r>
          </w:p>
          <w:p w:rsidR="007B492C" w:rsidRPr="00EE6B8C" w:rsidRDefault="007B492C" w:rsidP="000E7987">
            <w:pPr>
              <w:jc w:val="both"/>
              <w:rPr>
                <w:color w:val="000000"/>
                <w:sz w:val="24"/>
                <w:szCs w:val="24"/>
              </w:rPr>
            </w:pPr>
          </w:p>
          <w:p w:rsidR="007B492C" w:rsidRPr="00EE6B8C" w:rsidRDefault="007B492C" w:rsidP="000E7987">
            <w:pPr>
              <w:jc w:val="both"/>
              <w:rPr>
                <w:color w:val="000000"/>
                <w:sz w:val="24"/>
                <w:szCs w:val="24"/>
              </w:rPr>
            </w:pPr>
          </w:p>
        </w:tc>
        <w:tc>
          <w:tcPr>
            <w:tcW w:w="5386" w:type="dxa"/>
            <w:gridSpan w:val="2"/>
          </w:tcPr>
          <w:p w:rsidR="004026BC" w:rsidRPr="00EE6B8C" w:rsidRDefault="004026BC" w:rsidP="004026BC">
            <w:pPr>
              <w:rPr>
                <w:b/>
                <w:sz w:val="24"/>
                <w:szCs w:val="24"/>
                <w:lang w:val="kk-KZ"/>
              </w:rPr>
            </w:pPr>
            <w:r w:rsidRPr="00EE6B8C">
              <w:rPr>
                <w:b/>
                <w:sz w:val="24"/>
                <w:szCs w:val="24"/>
              </w:rPr>
              <w:t>1. Приветствие учащихся.</w:t>
            </w:r>
            <w:r w:rsidRPr="00EE6B8C">
              <w:rPr>
                <w:b/>
                <w:sz w:val="24"/>
                <w:szCs w:val="24"/>
                <w:lang w:val="kk-KZ"/>
              </w:rPr>
              <w:t xml:space="preserve"> Орг.момент</w:t>
            </w:r>
          </w:p>
          <w:p w:rsidR="004026BC" w:rsidRPr="00EE6B8C" w:rsidRDefault="004026BC" w:rsidP="004026BC">
            <w:pPr>
              <w:rPr>
                <w:b/>
                <w:sz w:val="24"/>
                <w:szCs w:val="24"/>
              </w:rPr>
            </w:pPr>
            <w:r w:rsidRPr="00EE6B8C">
              <w:rPr>
                <w:b/>
                <w:sz w:val="24"/>
                <w:szCs w:val="24"/>
              </w:rPr>
              <w:t>2. Определение темы, целей урока, критериев оценивания</w:t>
            </w:r>
          </w:p>
          <w:p w:rsidR="00EE6B8C" w:rsidRPr="00EE6B8C" w:rsidRDefault="004B63ED" w:rsidP="00EE6B8C">
            <w:pPr>
              <w:widowControl w:val="0"/>
              <w:spacing w:line="260" w:lineRule="exact"/>
              <w:rPr>
                <w:b/>
                <w:sz w:val="24"/>
                <w:szCs w:val="24"/>
              </w:rPr>
            </w:pPr>
            <w:r w:rsidRPr="00EE6B8C">
              <w:rPr>
                <w:b/>
                <w:sz w:val="24"/>
                <w:szCs w:val="24"/>
              </w:rPr>
              <w:t>3. Актуализация знаний</w:t>
            </w:r>
          </w:p>
          <w:p w:rsidR="00EE6B8C" w:rsidRPr="00EE6B8C" w:rsidRDefault="00EE6B8C" w:rsidP="00EE6B8C">
            <w:pPr>
              <w:pStyle w:val="c6"/>
              <w:shd w:val="clear" w:color="auto" w:fill="FFFFFF"/>
              <w:spacing w:before="0" w:beforeAutospacing="0" w:after="0" w:afterAutospacing="0"/>
              <w:rPr>
                <w:color w:val="000000"/>
              </w:rPr>
            </w:pPr>
            <w:r w:rsidRPr="00EE6B8C">
              <w:rPr>
                <w:rStyle w:val="c23"/>
                <w:b/>
                <w:bCs/>
                <w:color w:val="333333"/>
              </w:rPr>
              <w:t>Закончить предложение:</w:t>
            </w:r>
          </w:p>
          <w:p w:rsidR="00EE6B8C" w:rsidRDefault="00EE6B8C" w:rsidP="00EE6B8C">
            <w:pPr>
              <w:pStyle w:val="c6"/>
              <w:shd w:val="clear" w:color="auto" w:fill="FFFFFF"/>
              <w:spacing w:before="0" w:beforeAutospacing="0" w:after="0" w:afterAutospacing="0"/>
              <w:rPr>
                <w:rStyle w:val="c7"/>
                <w:color w:val="333333"/>
              </w:rPr>
            </w:pPr>
            <w:r w:rsidRPr="00EE6B8C">
              <w:rPr>
                <w:rStyle w:val="c7"/>
                <w:color w:val="333333"/>
              </w:rPr>
              <w:t>а) две прямые в пространстве называются перпендикулярными, если… </w:t>
            </w:r>
          </w:p>
          <w:p w:rsidR="00EE6B8C" w:rsidRDefault="00EE6B8C" w:rsidP="00EE6B8C">
            <w:pPr>
              <w:pStyle w:val="c6"/>
              <w:shd w:val="clear" w:color="auto" w:fill="FFFFFF"/>
              <w:spacing w:before="0" w:beforeAutospacing="0" w:after="0" w:afterAutospacing="0"/>
              <w:rPr>
                <w:rStyle w:val="c7"/>
                <w:color w:val="333333"/>
              </w:rPr>
            </w:pPr>
            <w:r w:rsidRPr="00EE6B8C">
              <w:rPr>
                <w:rStyle w:val="c7"/>
                <w:color w:val="333333"/>
              </w:rPr>
              <w:t>б) прямая называется перпендикулярной к плоскости, если… </w:t>
            </w:r>
            <w:r w:rsidRPr="00EE6B8C">
              <w:rPr>
                <w:color w:val="333333"/>
              </w:rPr>
              <w:br/>
            </w:r>
            <w:r w:rsidRPr="00EE6B8C">
              <w:rPr>
                <w:rStyle w:val="c7"/>
                <w:color w:val="333333"/>
              </w:rPr>
              <w:t>в) если две прямые перпендикулярны к плоскости, то они… </w:t>
            </w:r>
          </w:p>
          <w:p w:rsidR="00F53BFB" w:rsidRDefault="00EE6B8C" w:rsidP="00EE6B8C">
            <w:pPr>
              <w:pStyle w:val="c6"/>
              <w:shd w:val="clear" w:color="auto" w:fill="FFFFFF"/>
              <w:spacing w:before="0" w:beforeAutospacing="0" w:after="0" w:afterAutospacing="0"/>
              <w:rPr>
                <w:rStyle w:val="c7"/>
                <w:color w:val="333333"/>
              </w:rPr>
            </w:pPr>
            <w:r w:rsidRPr="00EE6B8C">
              <w:rPr>
                <w:rStyle w:val="c7"/>
                <w:color w:val="333333"/>
              </w:rPr>
              <w:t>г) если плоскость перпендикулярна к одной из двух параллельных прямых, то она… </w:t>
            </w:r>
          </w:p>
          <w:p w:rsidR="00EE6B8C" w:rsidRPr="00EE6B8C" w:rsidRDefault="00EE6B8C" w:rsidP="00EE6B8C">
            <w:pPr>
              <w:pStyle w:val="c6"/>
              <w:shd w:val="clear" w:color="auto" w:fill="FFFFFF"/>
              <w:spacing w:before="0" w:beforeAutospacing="0" w:after="0" w:afterAutospacing="0"/>
              <w:rPr>
                <w:color w:val="000000"/>
              </w:rPr>
            </w:pPr>
            <w:r w:rsidRPr="00EE6B8C">
              <w:rPr>
                <w:rStyle w:val="c7"/>
                <w:color w:val="333333"/>
              </w:rPr>
              <w:t>д) если две плоскости перпендикулярны к одной прямой, то они… </w:t>
            </w:r>
          </w:p>
          <w:p w:rsidR="00EE6B8C" w:rsidRPr="00EE6B8C" w:rsidRDefault="00EE6B8C" w:rsidP="00EE6B8C">
            <w:pPr>
              <w:pStyle w:val="c6"/>
              <w:shd w:val="clear" w:color="auto" w:fill="FFFFFF"/>
              <w:spacing w:before="0" w:beforeAutospacing="0" w:after="0" w:afterAutospacing="0"/>
              <w:rPr>
                <w:color w:val="000000"/>
              </w:rPr>
            </w:pPr>
            <w:r w:rsidRPr="00EE6B8C">
              <w:rPr>
                <w:rStyle w:val="c23"/>
                <w:b/>
                <w:bCs/>
                <w:color w:val="333333"/>
              </w:rPr>
              <w:t>2. Дан параллелепипед</w:t>
            </w:r>
          </w:p>
          <w:p w:rsidR="00EE6B8C" w:rsidRPr="00EE6B8C" w:rsidRDefault="00EE6B8C" w:rsidP="00EE6B8C">
            <w:pPr>
              <w:pStyle w:val="c10"/>
              <w:shd w:val="clear" w:color="auto" w:fill="FFFFFF"/>
              <w:spacing w:before="0" w:beforeAutospacing="0" w:after="0" w:afterAutospacing="0"/>
              <w:jc w:val="center"/>
              <w:rPr>
                <w:color w:val="000000"/>
              </w:rPr>
            </w:pPr>
            <w:r w:rsidRPr="00EE6B8C">
              <w:rPr>
                <w:noProof/>
                <w:color w:val="000000"/>
                <w:bdr w:val="single" w:sz="2" w:space="0" w:color="000000" w:frame="1"/>
              </w:rPr>
              <w:lastRenderedPageBreak/>
              <w:drawing>
                <wp:inline distT="0" distB="0" distL="0" distR="0" wp14:anchorId="5886E8F0" wp14:editId="4AA3168E">
                  <wp:extent cx="2362200" cy="2409825"/>
                  <wp:effectExtent l="0" t="0" r="0" b="0"/>
                  <wp:docPr id="9" name="Рисунок 9" descr="http://festival.1september.ru/articles/524196/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24196/img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62200" cy="2409825"/>
                          </a:xfrm>
                          <a:prstGeom prst="rect">
                            <a:avLst/>
                          </a:prstGeom>
                          <a:noFill/>
                          <a:ln>
                            <a:noFill/>
                          </a:ln>
                        </pic:spPr>
                      </pic:pic>
                    </a:graphicData>
                  </a:graphic>
                </wp:inline>
              </w:drawing>
            </w:r>
          </w:p>
          <w:p w:rsidR="00EE6B8C" w:rsidRPr="00EE6B8C" w:rsidRDefault="00EE6B8C" w:rsidP="00EE6B8C">
            <w:pPr>
              <w:pStyle w:val="c6"/>
              <w:shd w:val="clear" w:color="auto" w:fill="FFFFFF"/>
              <w:spacing w:before="0" w:beforeAutospacing="0" w:after="0" w:afterAutospacing="0"/>
              <w:rPr>
                <w:color w:val="000000"/>
              </w:rPr>
            </w:pPr>
            <w:r w:rsidRPr="00EE6B8C">
              <w:rPr>
                <w:rStyle w:val="c7"/>
                <w:color w:val="333333"/>
              </w:rPr>
              <w:t>а) </w:t>
            </w:r>
            <w:r w:rsidRPr="00EE6B8C">
              <w:rPr>
                <w:rStyle w:val="c7"/>
                <w:color w:val="333333"/>
                <w:u w:val="single"/>
              </w:rPr>
              <w:t>Назовите</w:t>
            </w:r>
            <w:r w:rsidRPr="00EE6B8C">
              <w:rPr>
                <w:rStyle w:val="c7"/>
                <w:color w:val="333333"/>
              </w:rPr>
              <w:t>:</w:t>
            </w:r>
            <w:r w:rsidRPr="00EE6B8C">
              <w:rPr>
                <w:color w:val="333333"/>
              </w:rPr>
              <w:br/>
            </w:r>
            <w:r w:rsidRPr="00EE6B8C">
              <w:rPr>
                <w:rStyle w:val="c7"/>
                <w:color w:val="333333"/>
              </w:rPr>
              <w:t>1) рёбра, перпендикулярные к плоскости (</w:t>
            </w:r>
            <w:r w:rsidRPr="00EE6B8C">
              <w:rPr>
                <w:rStyle w:val="c1"/>
                <w:i/>
                <w:iCs/>
                <w:color w:val="333333"/>
              </w:rPr>
              <w:t>DCC</w:t>
            </w:r>
            <w:r w:rsidRPr="00EE6B8C">
              <w:rPr>
                <w:rStyle w:val="c9"/>
                <w:color w:val="333333"/>
                <w:vertAlign w:val="subscript"/>
              </w:rPr>
              <w:t>1</w:t>
            </w:r>
            <w:r w:rsidRPr="00EE6B8C">
              <w:rPr>
                <w:rStyle w:val="c7"/>
                <w:color w:val="333333"/>
              </w:rPr>
              <w:t>) </w:t>
            </w:r>
            <w:r w:rsidR="009F0E60" w:rsidRPr="00EE6B8C">
              <w:rPr>
                <w:color w:val="333333"/>
              </w:rPr>
              <w:t xml:space="preserve"> </w:t>
            </w:r>
            <w:r w:rsidRPr="00EE6B8C">
              <w:rPr>
                <w:color w:val="333333"/>
              </w:rPr>
              <w:br/>
            </w:r>
            <w:r w:rsidRPr="00EE6B8C">
              <w:rPr>
                <w:rStyle w:val="c7"/>
                <w:color w:val="333333"/>
              </w:rPr>
              <w:t>2) плоскости, перпендикулярные ребру </w:t>
            </w:r>
            <w:r w:rsidRPr="00EE6B8C">
              <w:rPr>
                <w:rStyle w:val="c1"/>
                <w:i/>
                <w:iCs/>
                <w:color w:val="333333"/>
              </w:rPr>
              <w:t>BB</w:t>
            </w:r>
            <w:r w:rsidRPr="00EE6B8C">
              <w:rPr>
                <w:rStyle w:val="c9"/>
                <w:color w:val="333333"/>
                <w:vertAlign w:val="subscript"/>
              </w:rPr>
              <w:t>1</w:t>
            </w:r>
            <w:r w:rsidRPr="00EE6B8C">
              <w:rPr>
                <w:rStyle w:val="c7"/>
                <w:color w:val="333333"/>
              </w:rPr>
              <w:t> </w:t>
            </w:r>
          </w:p>
          <w:p w:rsidR="00DD4D40" w:rsidRDefault="00EE6B8C" w:rsidP="009F0E60">
            <w:pPr>
              <w:pStyle w:val="c6"/>
              <w:shd w:val="clear" w:color="auto" w:fill="FFFFFF"/>
              <w:spacing w:before="0" w:beforeAutospacing="0" w:after="0" w:afterAutospacing="0"/>
              <w:rPr>
                <w:rStyle w:val="c7"/>
                <w:color w:val="333333"/>
              </w:rPr>
            </w:pPr>
            <w:r w:rsidRPr="00EE6B8C">
              <w:rPr>
                <w:rStyle w:val="c7"/>
                <w:color w:val="333333"/>
              </w:rPr>
              <w:t>б) </w:t>
            </w:r>
            <w:r w:rsidRPr="00EE6B8C">
              <w:rPr>
                <w:rStyle w:val="c7"/>
                <w:color w:val="333333"/>
                <w:u w:val="single"/>
              </w:rPr>
              <w:t>Определите взаимное расположение</w:t>
            </w:r>
            <w:r w:rsidRPr="00EE6B8C">
              <w:rPr>
                <w:rStyle w:val="c7"/>
                <w:color w:val="333333"/>
              </w:rPr>
              <w:t>:</w:t>
            </w:r>
            <w:r w:rsidRPr="00EE6B8C">
              <w:rPr>
                <w:color w:val="333333"/>
              </w:rPr>
              <w:br/>
            </w:r>
            <w:r w:rsidRPr="00EE6B8C">
              <w:rPr>
                <w:rStyle w:val="c7"/>
                <w:color w:val="333333"/>
              </w:rPr>
              <w:t>1) прямой </w:t>
            </w:r>
            <w:r w:rsidRPr="00EE6B8C">
              <w:rPr>
                <w:rStyle w:val="c1"/>
                <w:i/>
                <w:iCs/>
                <w:color w:val="333333"/>
              </w:rPr>
              <w:t>CC</w:t>
            </w:r>
            <w:r w:rsidRPr="00EE6B8C">
              <w:rPr>
                <w:rStyle w:val="c9"/>
                <w:color w:val="333333"/>
                <w:vertAlign w:val="subscript"/>
              </w:rPr>
              <w:t>1</w:t>
            </w:r>
            <w:r w:rsidRPr="00EE6B8C">
              <w:rPr>
                <w:rStyle w:val="c7"/>
                <w:color w:val="333333"/>
              </w:rPr>
              <w:t> и плоскости (</w:t>
            </w:r>
            <w:r w:rsidRPr="00EE6B8C">
              <w:rPr>
                <w:rStyle w:val="c1"/>
                <w:i/>
                <w:iCs/>
                <w:color w:val="333333"/>
              </w:rPr>
              <w:t>DСВ</w:t>
            </w:r>
            <w:r w:rsidRPr="00EE6B8C">
              <w:rPr>
                <w:rStyle w:val="c7"/>
                <w:color w:val="333333"/>
              </w:rPr>
              <w:t>) </w:t>
            </w:r>
            <w:r w:rsidR="009F0E60" w:rsidRPr="00EE6B8C">
              <w:rPr>
                <w:rStyle w:val="c7"/>
                <w:color w:val="333333"/>
              </w:rPr>
              <w:t xml:space="preserve"> </w:t>
            </w:r>
          </w:p>
          <w:p w:rsidR="00AF49AC" w:rsidRPr="00EE6B8C" w:rsidRDefault="00EE6B8C" w:rsidP="009F0E60">
            <w:pPr>
              <w:pStyle w:val="c6"/>
              <w:shd w:val="clear" w:color="auto" w:fill="FFFFFF"/>
              <w:spacing w:before="0" w:beforeAutospacing="0" w:after="0" w:afterAutospacing="0"/>
            </w:pPr>
            <w:r w:rsidRPr="00EE6B8C">
              <w:rPr>
                <w:rStyle w:val="c7"/>
                <w:color w:val="333333"/>
              </w:rPr>
              <w:t>2) прямой </w:t>
            </w:r>
            <w:r w:rsidRPr="00EE6B8C">
              <w:rPr>
                <w:rStyle w:val="c1"/>
                <w:i/>
                <w:iCs/>
                <w:color w:val="333333"/>
              </w:rPr>
              <w:t>D</w:t>
            </w:r>
            <w:r w:rsidRPr="00EE6B8C">
              <w:rPr>
                <w:rStyle w:val="c9"/>
                <w:color w:val="333333"/>
                <w:vertAlign w:val="subscript"/>
              </w:rPr>
              <w:t>1</w:t>
            </w:r>
            <w:r w:rsidRPr="00EE6B8C">
              <w:rPr>
                <w:rStyle w:val="c1"/>
                <w:i/>
                <w:iCs/>
                <w:color w:val="333333"/>
              </w:rPr>
              <w:t>C</w:t>
            </w:r>
            <w:r w:rsidRPr="00EE6B8C">
              <w:rPr>
                <w:rStyle w:val="c9"/>
                <w:color w:val="333333"/>
                <w:vertAlign w:val="subscript"/>
              </w:rPr>
              <w:t>1</w:t>
            </w:r>
            <w:r w:rsidRPr="00EE6B8C">
              <w:rPr>
                <w:rStyle w:val="c7"/>
                <w:color w:val="333333"/>
              </w:rPr>
              <w:t> и плоскости (</w:t>
            </w:r>
            <w:r w:rsidRPr="00EE6B8C">
              <w:rPr>
                <w:rStyle w:val="c1"/>
                <w:i/>
                <w:iCs/>
                <w:color w:val="333333"/>
              </w:rPr>
              <w:t>DCB</w:t>
            </w:r>
            <w:r w:rsidRPr="00EE6B8C">
              <w:rPr>
                <w:rStyle w:val="c7"/>
                <w:color w:val="333333"/>
              </w:rPr>
              <w:t>) </w:t>
            </w:r>
          </w:p>
        </w:tc>
        <w:tc>
          <w:tcPr>
            <w:tcW w:w="5670" w:type="dxa"/>
            <w:gridSpan w:val="2"/>
          </w:tcPr>
          <w:p w:rsidR="007B492C" w:rsidRPr="00EE6B8C" w:rsidRDefault="007B492C" w:rsidP="000E7987">
            <w:pPr>
              <w:rPr>
                <w:sz w:val="24"/>
                <w:szCs w:val="24"/>
                <w:lang w:val="kk-KZ"/>
              </w:rPr>
            </w:pPr>
            <w:r w:rsidRPr="00EE6B8C">
              <w:rPr>
                <w:sz w:val="24"/>
                <w:szCs w:val="24"/>
              </w:rPr>
              <w:lastRenderedPageBreak/>
              <w:t>Определяют цель урока два положительных момента – «две звезды» – и на один момент, который заслуживает доработки, – «пожелание».</w:t>
            </w:r>
          </w:p>
          <w:p w:rsidR="007B492C" w:rsidRDefault="007B492C" w:rsidP="000E7987">
            <w:pPr>
              <w:rPr>
                <w:sz w:val="24"/>
                <w:szCs w:val="24"/>
                <w:lang w:val="kk-KZ"/>
              </w:rPr>
            </w:pPr>
            <w:r w:rsidRPr="00EE6B8C">
              <w:rPr>
                <w:sz w:val="24"/>
                <w:szCs w:val="24"/>
                <w:lang w:val="kk-KZ"/>
              </w:rPr>
              <w:t>Отвечают на вопросы</w:t>
            </w:r>
            <w:r w:rsidR="00C663CE" w:rsidRPr="00EE6B8C">
              <w:rPr>
                <w:sz w:val="24"/>
                <w:szCs w:val="24"/>
                <w:lang w:val="kk-KZ"/>
              </w:rPr>
              <w:t>:</w:t>
            </w:r>
          </w:p>
          <w:p w:rsidR="009F0E60" w:rsidRPr="00EE6B8C" w:rsidRDefault="009F0E60" w:rsidP="000E7987">
            <w:pPr>
              <w:rPr>
                <w:sz w:val="24"/>
                <w:szCs w:val="24"/>
                <w:lang w:val="kk-KZ"/>
              </w:rPr>
            </w:pPr>
            <w:r>
              <w:rPr>
                <w:sz w:val="24"/>
                <w:szCs w:val="24"/>
                <w:lang w:val="kk-KZ"/>
              </w:rPr>
              <w:t>№ 1.</w:t>
            </w:r>
          </w:p>
          <w:p w:rsidR="00EE6B8C" w:rsidRDefault="00EE6B8C" w:rsidP="00EE6B8C">
            <w:pPr>
              <w:pStyle w:val="a7"/>
              <w:widowControl w:val="0"/>
              <w:tabs>
                <w:tab w:val="left" w:pos="402"/>
              </w:tabs>
              <w:spacing w:line="260" w:lineRule="exact"/>
              <w:ind w:left="0"/>
              <w:rPr>
                <w:rStyle w:val="c1"/>
                <w:rFonts w:ascii="Times New Roman" w:hAnsi="Times New Roman" w:cs="Times New Roman"/>
                <w:i/>
                <w:iCs/>
                <w:color w:val="333333"/>
                <w:sz w:val="24"/>
                <w:szCs w:val="24"/>
              </w:rPr>
            </w:pPr>
            <w:r>
              <w:rPr>
                <w:rStyle w:val="c1"/>
                <w:rFonts w:ascii="Times New Roman" w:hAnsi="Times New Roman" w:cs="Times New Roman"/>
                <w:i/>
                <w:iCs/>
                <w:color w:val="333333"/>
                <w:sz w:val="24"/>
                <w:szCs w:val="24"/>
              </w:rPr>
              <w:t>А)….</w:t>
            </w:r>
            <w:r w:rsidRPr="00EE6B8C">
              <w:rPr>
                <w:rStyle w:val="c1"/>
                <w:rFonts w:ascii="Times New Roman" w:hAnsi="Times New Roman" w:cs="Times New Roman"/>
                <w:i/>
                <w:iCs/>
                <w:color w:val="333333"/>
                <w:sz w:val="24"/>
                <w:szCs w:val="24"/>
              </w:rPr>
              <w:t>(угол между ними равен 90°)</w:t>
            </w:r>
          </w:p>
          <w:p w:rsidR="00EE6B8C" w:rsidRDefault="00EE6B8C" w:rsidP="00EE6B8C">
            <w:pPr>
              <w:pStyle w:val="a7"/>
              <w:widowControl w:val="0"/>
              <w:tabs>
                <w:tab w:val="left" w:pos="402"/>
              </w:tabs>
              <w:spacing w:line="260" w:lineRule="exact"/>
              <w:ind w:left="0"/>
              <w:rPr>
                <w:rStyle w:val="c1"/>
                <w:rFonts w:ascii="Times New Roman" w:hAnsi="Times New Roman" w:cs="Times New Roman"/>
                <w:i/>
                <w:iCs/>
                <w:color w:val="333333"/>
                <w:sz w:val="24"/>
                <w:szCs w:val="24"/>
              </w:rPr>
            </w:pPr>
            <w:r>
              <w:rPr>
                <w:rStyle w:val="c1"/>
                <w:rFonts w:ascii="Times New Roman" w:hAnsi="Times New Roman" w:cs="Times New Roman"/>
                <w:i/>
                <w:iCs/>
                <w:color w:val="333333"/>
                <w:sz w:val="24"/>
                <w:szCs w:val="24"/>
              </w:rPr>
              <w:t xml:space="preserve">Б)….   </w:t>
            </w:r>
            <w:r w:rsidRPr="00EE6B8C">
              <w:rPr>
                <w:rStyle w:val="c1"/>
                <w:rFonts w:ascii="Times New Roman" w:hAnsi="Times New Roman" w:cs="Times New Roman"/>
                <w:i/>
                <w:iCs/>
                <w:color w:val="333333"/>
                <w:sz w:val="24"/>
                <w:szCs w:val="24"/>
              </w:rPr>
              <w:t>(она перпендикулярна к любой прямой, лежащей в этой плоскости)</w:t>
            </w:r>
            <w:r w:rsidRPr="00EE6B8C">
              <w:rPr>
                <w:rFonts w:ascii="Times New Roman" w:hAnsi="Times New Roman" w:cs="Times New Roman"/>
                <w:color w:val="333333"/>
                <w:sz w:val="24"/>
                <w:szCs w:val="24"/>
              </w:rPr>
              <w:br/>
            </w:r>
            <w:r w:rsidR="004B621D" w:rsidRPr="00EE6B8C">
              <w:rPr>
                <w:rFonts w:ascii="Times New Roman" w:hAnsi="Times New Roman" w:cs="Times New Roman"/>
                <w:sz w:val="24"/>
                <w:szCs w:val="24"/>
              </w:rPr>
              <w:t xml:space="preserve"> </w:t>
            </w:r>
            <w:r>
              <w:rPr>
                <w:rFonts w:ascii="Times New Roman" w:hAnsi="Times New Roman" w:cs="Times New Roman"/>
                <w:sz w:val="24"/>
                <w:szCs w:val="24"/>
              </w:rPr>
              <w:t>в)…</w:t>
            </w:r>
            <w:r w:rsidRPr="00EE6B8C">
              <w:rPr>
                <w:rStyle w:val="c1"/>
                <w:rFonts w:ascii="Times New Roman" w:hAnsi="Times New Roman" w:cs="Times New Roman"/>
                <w:i/>
                <w:iCs/>
                <w:color w:val="333333"/>
                <w:sz w:val="24"/>
                <w:szCs w:val="24"/>
              </w:rPr>
              <w:t xml:space="preserve"> (параллельны)</w:t>
            </w:r>
          </w:p>
          <w:p w:rsidR="00C663CE" w:rsidRDefault="00EE6B8C" w:rsidP="00EE6B8C">
            <w:pPr>
              <w:pStyle w:val="a7"/>
              <w:widowControl w:val="0"/>
              <w:tabs>
                <w:tab w:val="left" w:pos="402"/>
              </w:tabs>
              <w:spacing w:line="260" w:lineRule="exact"/>
              <w:ind w:left="0"/>
              <w:rPr>
                <w:rFonts w:ascii="Times New Roman" w:hAnsi="Times New Roman" w:cs="Times New Roman"/>
                <w:sz w:val="24"/>
                <w:szCs w:val="24"/>
                <w:lang w:val="kk-KZ"/>
              </w:rPr>
            </w:pPr>
            <w:r>
              <w:rPr>
                <w:rStyle w:val="c1"/>
                <w:rFonts w:ascii="Times New Roman" w:hAnsi="Times New Roman" w:cs="Times New Roman"/>
                <w:i/>
                <w:iCs/>
                <w:color w:val="333333"/>
                <w:sz w:val="24"/>
                <w:szCs w:val="24"/>
              </w:rPr>
              <w:t>Г)….</w:t>
            </w:r>
            <w:r w:rsidR="00F53BFB" w:rsidRPr="00EE6B8C">
              <w:rPr>
                <w:rStyle w:val="c1"/>
                <w:rFonts w:ascii="Times New Roman" w:hAnsi="Times New Roman" w:cs="Times New Roman"/>
                <w:i/>
                <w:iCs/>
                <w:color w:val="333333"/>
                <w:sz w:val="24"/>
                <w:szCs w:val="24"/>
              </w:rPr>
              <w:t xml:space="preserve"> (перпендикулярна и к другой прямой)</w:t>
            </w:r>
            <w:r w:rsidR="00F53BFB" w:rsidRPr="00EE6B8C">
              <w:rPr>
                <w:rFonts w:ascii="Times New Roman" w:hAnsi="Times New Roman" w:cs="Times New Roman"/>
                <w:color w:val="333333"/>
                <w:sz w:val="24"/>
                <w:szCs w:val="24"/>
              </w:rPr>
              <w:br/>
            </w:r>
            <w:r w:rsidR="00F53BFB">
              <w:rPr>
                <w:rFonts w:ascii="Times New Roman" w:hAnsi="Times New Roman" w:cs="Times New Roman"/>
                <w:color w:val="333333"/>
                <w:sz w:val="24"/>
                <w:szCs w:val="24"/>
              </w:rPr>
              <w:t>д)…</w:t>
            </w:r>
            <w:r w:rsidR="00F53BFB" w:rsidRPr="00EE6B8C">
              <w:rPr>
                <w:rStyle w:val="c1"/>
                <w:rFonts w:ascii="Times New Roman" w:hAnsi="Times New Roman" w:cs="Times New Roman"/>
                <w:i/>
                <w:iCs/>
                <w:color w:val="333333"/>
                <w:sz w:val="24"/>
                <w:szCs w:val="24"/>
              </w:rPr>
              <w:t xml:space="preserve"> (параллельны)</w:t>
            </w:r>
            <w:r w:rsidRPr="00EE6B8C">
              <w:rPr>
                <w:rFonts w:ascii="Times New Roman" w:hAnsi="Times New Roman" w:cs="Times New Roman"/>
                <w:color w:val="333333"/>
                <w:sz w:val="24"/>
                <w:szCs w:val="24"/>
              </w:rPr>
              <w:br/>
            </w:r>
          </w:p>
          <w:p w:rsidR="009F0E60" w:rsidRDefault="009F0E60" w:rsidP="00EE6B8C">
            <w:pPr>
              <w:pStyle w:val="a7"/>
              <w:widowControl w:val="0"/>
              <w:tabs>
                <w:tab w:val="left" w:pos="402"/>
              </w:tabs>
              <w:spacing w:line="260" w:lineRule="exact"/>
              <w:ind w:left="0"/>
              <w:rPr>
                <w:rFonts w:ascii="Times New Roman" w:hAnsi="Times New Roman" w:cs="Times New Roman"/>
                <w:sz w:val="24"/>
                <w:szCs w:val="24"/>
                <w:lang w:val="kk-KZ"/>
              </w:rPr>
            </w:pPr>
          </w:p>
          <w:p w:rsidR="009F0E60" w:rsidRDefault="009F0E60" w:rsidP="00EE6B8C">
            <w:pPr>
              <w:pStyle w:val="a7"/>
              <w:widowControl w:val="0"/>
              <w:tabs>
                <w:tab w:val="left" w:pos="402"/>
              </w:tabs>
              <w:spacing w:line="260" w:lineRule="exact"/>
              <w:ind w:left="0"/>
              <w:rPr>
                <w:rFonts w:ascii="Times New Roman" w:hAnsi="Times New Roman" w:cs="Times New Roman"/>
                <w:sz w:val="24"/>
                <w:szCs w:val="24"/>
                <w:lang w:val="kk-KZ"/>
              </w:rPr>
            </w:pPr>
          </w:p>
          <w:p w:rsidR="009F0E60" w:rsidRDefault="009F0E60" w:rsidP="00EE6B8C">
            <w:pPr>
              <w:pStyle w:val="a7"/>
              <w:widowControl w:val="0"/>
              <w:tabs>
                <w:tab w:val="left" w:pos="402"/>
              </w:tabs>
              <w:spacing w:line="260" w:lineRule="exact"/>
              <w:ind w:left="0"/>
              <w:rPr>
                <w:rFonts w:ascii="Times New Roman" w:hAnsi="Times New Roman" w:cs="Times New Roman"/>
                <w:sz w:val="24"/>
                <w:szCs w:val="24"/>
                <w:lang w:val="kk-KZ"/>
              </w:rPr>
            </w:pPr>
          </w:p>
          <w:p w:rsidR="009F0E60" w:rsidRDefault="009F0E60" w:rsidP="00EE6B8C">
            <w:pPr>
              <w:pStyle w:val="a7"/>
              <w:widowControl w:val="0"/>
              <w:tabs>
                <w:tab w:val="left" w:pos="402"/>
              </w:tabs>
              <w:spacing w:line="260" w:lineRule="exact"/>
              <w:ind w:left="0"/>
              <w:rPr>
                <w:rFonts w:ascii="Times New Roman" w:hAnsi="Times New Roman" w:cs="Times New Roman"/>
                <w:sz w:val="24"/>
                <w:szCs w:val="24"/>
                <w:lang w:val="kk-KZ"/>
              </w:rPr>
            </w:pPr>
          </w:p>
          <w:p w:rsidR="009F0E60" w:rsidRDefault="009F0E60" w:rsidP="00EE6B8C">
            <w:pPr>
              <w:pStyle w:val="a7"/>
              <w:widowControl w:val="0"/>
              <w:tabs>
                <w:tab w:val="left" w:pos="402"/>
              </w:tabs>
              <w:spacing w:line="260" w:lineRule="exact"/>
              <w:ind w:left="0"/>
              <w:rPr>
                <w:rFonts w:ascii="Times New Roman" w:hAnsi="Times New Roman" w:cs="Times New Roman"/>
                <w:sz w:val="24"/>
                <w:szCs w:val="24"/>
                <w:lang w:val="kk-KZ"/>
              </w:rPr>
            </w:pPr>
            <w:r>
              <w:rPr>
                <w:rFonts w:ascii="Times New Roman" w:hAnsi="Times New Roman" w:cs="Times New Roman"/>
                <w:sz w:val="24"/>
                <w:szCs w:val="24"/>
                <w:lang w:val="kk-KZ"/>
              </w:rPr>
              <w:t>№ 2.</w:t>
            </w:r>
          </w:p>
          <w:p w:rsidR="009F0E60" w:rsidRDefault="009F0E60" w:rsidP="00EE6B8C">
            <w:pPr>
              <w:pStyle w:val="a7"/>
              <w:widowControl w:val="0"/>
              <w:tabs>
                <w:tab w:val="left" w:pos="402"/>
              </w:tabs>
              <w:spacing w:line="260" w:lineRule="exact"/>
              <w:ind w:left="0"/>
              <w:rPr>
                <w:rFonts w:ascii="Times New Roman" w:hAnsi="Times New Roman" w:cs="Times New Roman"/>
                <w:sz w:val="24"/>
                <w:szCs w:val="24"/>
                <w:lang w:val="kk-KZ"/>
              </w:rPr>
            </w:pPr>
            <w:r>
              <w:rPr>
                <w:rFonts w:ascii="Times New Roman" w:hAnsi="Times New Roman" w:cs="Times New Roman"/>
                <w:sz w:val="24"/>
                <w:szCs w:val="24"/>
                <w:lang w:val="kk-KZ"/>
              </w:rPr>
              <w:t xml:space="preserve">А) </w:t>
            </w:r>
          </w:p>
          <w:p w:rsidR="009F0E60" w:rsidRPr="009F0E60" w:rsidRDefault="009F0E60" w:rsidP="00EE6B8C">
            <w:pPr>
              <w:pStyle w:val="a7"/>
              <w:widowControl w:val="0"/>
              <w:tabs>
                <w:tab w:val="left" w:pos="402"/>
              </w:tabs>
              <w:spacing w:line="260" w:lineRule="exact"/>
              <w:ind w:left="0"/>
              <w:rPr>
                <w:rStyle w:val="c7"/>
                <w:rFonts w:ascii="Times New Roman" w:hAnsi="Times New Roman" w:cs="Times New Roman"/>
                <w:color w:val="333333"/>
                <w:sz w:val="24"/>
                <w:szCs w:val="24"/>
                <w:lang w:val="en-US"/>
              </w:rPr>
            </w:pPr>
            <w:r>
              <w:rPr>
                <w:rFonts w:ascii="Times New Roman" w:hAnsi="Times New Roman" w:cs="Times New Roman"/>
                <w:sz w:val="24"/>
                <w:szCs w:val="24"/>
                <w:lang w:val="kk-KZ"/>
              </w:rPr>
              <w:t xml:space="preserve">1) </w:t>
            </w:r>
            <w:r w:rsidRPr="009F0E60">
              <w:rPr>
                <w:rStyle w:val="c1"/>
                <w:rFonts w:ascii="Times New Roman" w:hAnsi="Times New Roman" w:cs="Times New Roman"/>
                <w:i/>
                <w:iCs/>
                <w:color w:val="333333"/>
                <w:sz w:val="24"/>
                <w:szCs w:val="24"/>
                <w:lang w:val="en-US"/>
              </w:rPr>
              <w:t>(</w:t>
            </w:r>
            <w:r w:rsidRPr="00EE6B8C">
              <w:rPr>
                <w:rStyle w:val="c1"/>
                <w:rFonts w:ascii="Times New Roman" w:hAnsi="Times New Roman" w:cs="Times New Roman"/>
                <w:i/>
                <w:iCs/>
                <w:color w:val="333333"/>
                <w:sz w:val="24"/>
                <w:szCs w:val="24"/>
              </w:rPr>
              <w:t>ответ</w:t>
            </w:r>
            <w:r w:rsidRPr="009F0E60">
              <w:rPr>
                <w:rStyle w:val="c1"/>
                <w:rFonts w:ascii="Times New Roman" w:hAnsi="Times New Roman" w:cs="Times New Roman"/>
                <w:i/>
                <w:iCs/>
                <w:color w:val="333333"/>
                <w:sz w:val="24"/>
                <w:szCs w:val="24"/>
                <w:lang w:val="en-US"/>
              </w:rPr>
              <w:t>: AD; A</w:t>
            </w:r>
            <w:r w:rsidRPr="009F0E60">
              <w:rPr>
                <w:rStyle w:val="c9"/>
                <w:rFonts w:ascii="Times New Roman" w:hAnsi="Times New Roman" w:cs="Times New Roman"/>
                <w:i/>
                <w:iCs/>
                <w:color w:val="333333"/>
                <w:sz w:val="24"/>
                <w:szCs w:val="24"/>
                <w:vertAlign w:val="subscript"/>
                <w:lang w:val="en-US"/>
              </w:rPr>
              <w:t>1</w:t>
            </w:r>
            <w:r w:rsidRPr="009F0E60">
              <w:rPr>
                <w:rStyle w:val="c1"/>
                <w:rFonts w:ascii="Times New Roman" w:hAnsi="Times New Roman" w:cs="Times New Roman"/>
                <w:i/>
                <w:iCs/>
                <w:color w:val="333333"/>
                <w:sz w:val="24"/>
                <w:szCs w:val="24"/>
                <w:lang w:val="en-US"/>
              </w:rPr>
              <w:t>D</w:t>
            </w:r>
            <w:r w:rsidRPr="009F0E60">
              <w:rPr>
                <w:rStyle w:val="c9"/>
                <w:rFonts w:ascii="Times New Roman" w:hAnsi="Times New Roman" w:cs="Times New Roman"/>
                <w:i/>
                <w:iCs/>
                <w:color w:val="333333"/>
                <w:sz w:val="24"/>
                <w:szCs w:val="24"/>
                <w:vertAlign w:val="subscript"/>
                <w:lang w:val="en-US"/>
              </w:rPr>
              <w:t>1</w:t>
            </w:r>
            <w:r w:rsidRPr="009F0E60">
              <w:rPr>
                <w:rStyle w:val="c1"/>
                <w:rFonts w:ascii="Times New Roman" w:hAnsi="Times New Roman" w:cs="Times New Roman"/>
                <w:i/>
                <w:iCs/>
                <w:color w:val="333333"/>
                <w:sz w:val="24"/>
                <w:szCs w:val="24"/>
                <w:lang w:val="en-US"/>
              </w:rPr>
              <w:t>; B</w:t>
            </w:r>
            <w:r w:rsidRPr="009F0E60">
              <w:rPr>
                <w:rStyle w:val="c9"/>
                <w:rFonts w:ascii="Times New Roman" w:hAnsi="Times New Roman" w:cs="Times New Roman"/>
                <w:i/>
                <w:iCs/>
                <w:color w:val="333333"/>
                <w:sz w:val="24"/>
                <w:szCs w:val="24"/>
                <w:vertAlign w:val="subscript"/>
                <w:lang w:val="en-US"/>
              </w:rPr>
              <w:t>1</w:t>
            </w:r>
            <w:r w:rsidRPr="009F0E60">
              <w:rPr>
                <w:rStyle w:val="c1"/>
                <w:rFonts w:ascii="Times New Roman" w:hAnsi="Times New Roman" w:cs="Times New Roman"/>
                <w:i/>
                <w:iCs/>
                <w:color w:val="333333"/>
                <w:sz w:val="24"/>
                <w:szCs w:val="24"/>
                <w:lang w:val="en-US"/>
              </w:rPr>
              <w:t>C</w:t>
            </w:r>
            <w:r w:rsidRPr="009F0E60">
              <w:rPr>
                <w:rStyle w:val="c9"/>
                <w:rFonts w:ascii="Times New Roman" w:hAnsi="Times New Roman" w:cs="Times New Roman"/>
                <w:i/>
                <w:iCs/>
                <w:color w:val="333333"/>
                <w:sz w:val="24"/>
                <w:szCs w:val="24"/>
                <w:vertAlign w:val="subscript"/>
                <w:lang w:val="en-US"/>
              </w:rPr>
              <w:t>1</w:t>
            </w:r>
            <w:r w:rsidRPr="009F0E60">
              <w:rPr>
                <w:rStyle w:val="c1"/>
                <w:rFonts w:ascii="Times New Roman" w:hAnsi="Times New Roman" w:cs="Times New Roman"/>
                <w:i/>
                <w:iCs/>
                <w:color w:val="333333"/>
                <w:sz w:val="24"/>
                <w:szCs w:val="24"/>
                <w:lang w:val="en-US"/>
              </w:rPr>
              <w:t>; BC)</w:t>
            </w:r>
            <w:r w:rsidRPr="009F0E60">
              <w:rPr>
                <w:rStyle w:val="c7"/>
                <w:rFonts w:ascii="Times New Roman" w:hAnsi="Times New Roman" w:cs="Times New Roman"/>
                <w:color w:val="333333"/>
                <w:sz w:val="24"/>
                <w:szCs w:val="24"/>
                <w:lang w:val="en-US"/>
              </w:rPr>
              <w:t> </w:t>
            </w:r>
          </w:p>
          <w:p w:rsidR="009F0E60" w:rsidRDefault="009F0E60" w:rsidP="009F0E60">
            <w:pPr>
              <w:pStyle w:val="a7"/>
              <w:widowControl w:val="0"/>
              <w:tabs>
                <w:tab w:val="left" w:pos="402"/>
              </w:tabs>
              <w:spacing w:line="260" w:lineRule="exact"/>
              <w:ind w:left="0"/>
              <w:rPr>
                <w:rStyle w:val="c1"/>
                <w:rFonts w:ascii="Times New Roman" w:hAnsi="Times New Roman" w:cs="Times New Roman"/>
                <w:i/>
                <w:iCs/>
                <w:color w:val="333333"/>
                <w:sz w:val="24"/>
                <w:szCs w:val="24"/>
              </w:rPr>
            </w:pPr>
            <w:r>
              <w:rPr>
                <w:rStyle w:val="c7"/>
                <w:rFonts w:ascii="Times New Roman" w:hAnsi="Times New Roman" w:cs="Times New Roman"/>
                <w:color w:val="333333"/>
                <w:sz w:val="24"/>
                <w:szCs w:val="24"/>
              </w:rPr>
              <w:t xml:space="preserve">2) </w:t>
            </w:r>
            <w:r w:rsidRPr="00EE6B8C">
              <w:rPr>
                <w:rStyle w:val="c1"/>
                <w:rFonts w:ascii="Times New Roman" w:hAnsi="Times New Roman" w:cs="Times New Roman"/>
                <w:i/>
                <w:iCs/>
                <w:color w:val="333333"/>
                <w:sz w:val="24"/>
                <w:szCs w:val="24"/>
              </w:rPr>
              <w:t>(ответ: (АВС); (A</w:t>
            </w:r>
            <w:r w:rsidRPr="00EE6B8C">
              <w:rPr>
                <w:rStyle w:val="c9"/>
                <w:rFonts w:ascii="Times New Roman" w:hAnsi="Times New Roman" w:cs="Times New Roman"/>
                <w:i/>
                <w:iCs/>
                <w:color w:val="333333"/>
                <w:sz w:val="24"/>
                <w:szCs w:val="24"/>
                <w:vertAlign w:val="subscript"/>
              </w:rPr>
              <w:t>1</w:t>
            </w:r>
            <w:r w:rsidRPr="00EE6B8C">
              <w:rPr>
                <w:rStyle w:val="c1"/>
                <w:rFonts w:ascii="Times New Roman" w:hAnsi="Times New Roman" w:cs="Times New Roman"/>
                <w:i/>
                <w:iCs/>
                <w:color w:val="333333"/>
                <w:sz w:val="24"/>
                <w:szCs w:val="24"/>
              </w:rPr>
              <w:t>B</w:t>
            </w:r>
            <w:r w:rsidRPr="00EE6B8C">
              <w:rPr>
                <w:rStyle w:val="c9"/>
                <w:rFonts w:ascii="Times New Roman" w:hAnsi="Times New Roman" w:cs="Times New Roman"/>
                <w:i/>
                <w:iCs/>
                <w:color w:val="333333"/>
                <w:sz w:val="24"/>
                <w:szCs w:val="24"/>
                <w:vertAlign w:val="subscript"/>
              </w:rPr>
              <w:t>1</w:t>
            </w:r>
            <w:r w:rsidRPr="00EE6B8C">
              <w:rPr>
                <w:rStyle w:val="c1"/>
                <w:rFonts w:ascii="Times New Roman" w:hAnsi="Times New Roman" w:cs="Times New Roman"/>
                <w:i/>
                <w:iCs/>
                <w:color w:val="333333"/>
                <w:sz w:val="24"/>
                <w:szCs w:val="24"/>
              </w:rPr>
              <w:t>C</w:t>
            </w:r>
            <w:r w:rsidRPr="00EE6B8C">
              <w:rPr>
                <w:rStyle w:val="c9"/>
                <w:rFonts w:ascii="Times New Roman" w:hAnsi="Times New Roman" w:cs="Times New Roman"/>
                <w:i/>
                <w:iCs/>
                <w:color w:val="333333"/>
                <w:sz w:val="24"/>
                <w:szCs w:val="24"/>
                <w:vertAlign w:val="subscript"/>
              </w:rPr>
              <w:t>1</w:t>
            </w:r>
            <w:r w:rsidRPr="00EE6B8C">
              <w:rPr>
                <w:rStyle w:val="c1"/>
                <w:rFonts w:ascii="Times New Roman" w:hAnsi="Times New Roman" w:cs="Times New Roman"/>
                <w:i/>
                <w:iCs/>
                <w:color w:val="333333"/>
                <w:sz w:val="24"/>
                <w:szCs w:val="24"/>
              </w:rPr>
              <w:t>))</w:t>
            </w:r>
          </w:p>
          <w:p w:rsidR="009F0E60" w:rsidRDefault="009F0E60" w:rsidP="009F0E60">
            <w:pPr>
              <w:pStyle w:val="a7"/>
              <w:widowControl w:val="0"/>
              <w:tabs>
                <w:tab w:val="left" w:pos="402"/>
              </w:tabs>
              <w:spacing w:line="260" w:lineRule="exact"/>
              <w:ind w:left="0"/>
              <w:rPr>
                <w:rStyle w:val="c1"/>
                <w:rFonts w:ascii="Times New Roman" w:hAnsi="Times New Roman" w:cs="Times New Roman"/>
                <w:i/>
                <w:iCs/>
                <w:color w:val="333333"/>
                <w:sz w:val="24"/>
                <w:szCs w:val="24"/>
              </w:rPr>
            </w:pPr>
            <w:r>
              <w:rPr>
                <w:rStyle w:val="c1"/>
                <w:rFonts w:ascii="Times New Roman" w:hAnsi="Times New Roman" w:cs="Times New Roman"/>
                <w:i/>
                <w:iCs/>
                <w:color w:val="333333"/>
                <w:sz w:val="24"/>
                <w:szCs w:val="24"/>
              </w:rPr>
              <w:lastRenderedPageBreak/>
              <w:t xml:space="preserve">Б) </w:t>
            </w:r>
          </w:p>
          <w:p w:rsidR="009F0E60" w:rsidRDefault="009F0E60" w:rsidP="009F0E60">
            <w:pPr>
              <w:pStyle w:val="a7"/>
              <w:widowControl w:val="0"/>
              <w:tabs>
                <w:tab w:val="left" w:pos="402"/>
              </w:tabs>
              <w:spacing w:line="260" w:lineRule="exact"/>
              <w:ind w:left="0"/>
              <w:rPr>
                <w:rStyle w:val="c1"/>
                <w:rFonts w:ascii="Times New Roman" w:hAnsi="Times New Roman" w:cs="Times New Roman"/>
                <w:i/>
                <w:iCs/>
                <w:color w:val="333333"/>
                <w:sz w:val="24"/>
                <w:szCs w:val="24"/>
              </w:rPr>
            </w:pPr>
            <w:r>
              <w:rPr>
                <w:rStyle w:val="c1"/>
                <w:rFonts w:ascii="Times New Roman" w:hAnsi="Times New Roman" w:cs="Times New Roman"/>
                <w:i/>
                <w:iCs/>
                <w:color w:val="333333"/>
                <w:sz w:val="24"/>
                <w:szCs w:val="24"/>
              </w:rPr>
              <w:t>1)</w:t>
            </w:r>
            <w:r w:rsidRPr="00EE6B8C">
              <w:rPr>
                <w:rStyle w:val="c1"/>
                <w:rFonts w:ascii="Times New Roman" w:hAnsi="Times New Roman" w:cs="Times New Roman"/>
                <w:i/>
                <w:iCs/>
                <w:color w:val="333333"/>
                <w:sz w:val="24"/>
                <w:szCs w:val="24"/>
              </w:rPr>
              <w:t xml:space="preserve"> (ответ: они перпендикулярны)</w:t>
            </w:r>
          </w:p>
          <w:p w:rsidR="009F0E60" w:rsidRPr="009F0E60" w:rsidRDefault="009F0E60" w:rsidP="009F0E60">
            <w:pPr>
              <w:pStyle w:val="a7"/>
              <w:widowControl w:val="0"/>
              <w:tabs>
                <w:tab w:val="left" w:pos="402"/>
              </w:tabs>
              <w:spacing w:line="260" w:lineRule="exact"/>
              <w:ind w:left="0"/>
              <w:rPr>
                <w:rFonts w:ascii="Times New Roman" w:hAnsi="Times New Roman" w:cs="Times New Roman"/>
                <w:sz w:val="24"/>
                <w:szCs w:val="24"/>
              </w:rPr>
            </w:pPr>
            <w:r>
              <w:rPr>
                <w:rStyle w:val="c1"/>
                <w:rFonts w:ascii="Times New Roman" w:hAnsi="Times New Roman" w:cs="Times New Roman"/>
                <w:i/>
                <w:iCs/>
                <w:color w:val="333333"/>
                <w:sz w:val="24"/>
                <w:szCs w:val="24"/>
              </w:rPr>
              <w:t>2)</w:t>
            </w:r>
            <w:r w:rsidRPr="00EE6B8C">
              <w:rPr>
                <w:rStyle w:val="c1"/>
                <w:rFonts w:ascii="Times New Roman" w:hAnsi="Times New Roman" w:cs="Times New Roman"/>
                <w:i/>
                <w:iCs/>
                <w:color w:val="333333"/>
                <w:sz w:val="24"/>
                <w:szCs w:val="24"/>
              </w:rPr>
              <w:t xml:space="preserve"> (ответ: они параллельны)</w:t>
            </w:r>
            <w:r w:rsidRPr="00EE6B8C">
              <w:rPr>
                <w:rFonts w:ascii="Times New Roman" w:hAnsi="Times New Roman" w:cs="Times New Roman"/>
                <w:color w:val="333333"/>
                <w:sz w:val="24"/>
                <w:szCs w:val="24"/>
              </w:rPr>
              <w:br/>
            </w:r>
          </w:p>
        </w:tc>
        <w:tc>
          <w:tcPr>
            <w:tcW w:w="2126" w:type="dxa"/>
          </w:tcPr>
          <w:p w:rsidR="007B492C" w:rsidRPr="00EE6B8C" w:rsidRDefault="007B492C" w:rsidP="000E7987">
            <w:pPr>
              <w:rPr>
                <w:sz w:val="24"/>
                <w:szCs w:val="24"/>
                <w:lang w:val="kk-KZ"/>
              </w:rPr>
            </w:pPr>
          </w:p>
          <w:p w:rsidR="007B492C" w:rsidRPr="00EE6B8C" w:rsidRDefault="007B492C" w:rsidP="000E7987">
            <w:pPr>
              <w:rPr>
                <w:sz w:val="24"/>
                <w:szCs w:val="24"/>
                <w:lang w:val="kk-KZ"/>
              </w:rPr>
            </w:pPr>
          </w:p>
          <w:p w:rsidR="007B492C" w:rsidRPr="00EE6B8C" w:rsidRDefault="007B492C" w:rsidP="000E7987">
            <w:pPr>
              <w:rPr>
                <w:sz w:val="24"/>
                <w:szCs w:val="24"/>
                <w:lang w:val="kk-KZ"/>
              </w:rPr>
            </w:pPr>
          </w:p>
          <w:p w:rsidR="007B492C" w:rsidRPr="00EE6B8C" w:rsidRDefault="007B492C" w:rsidP="000E7987">
            <w:pPr>
              <w:rPr>
                <w:sz w:val="24"/>
                <w:szCs w:val="24"/>
                <w:lang w:val="kk-KZ"/>
              </w:rPr>
            </w:pPr>
            <w:r w:rsidRPr="00EE6B8C">
              <w:rPr>
                <w:sz w:val="24"/>
                <w:szCs w:val="24"/>
                <w:lang w:val="kk-KZ"/>
              </w:rPr>
              <w:t>Похвала учителя</w:t>
            </w:r>
          </w:p>
          <w:p w:rsidR="007B492C" w:rsidRPr="00EE6B8C" w:rsidRDefault="007B492C" w:rsidP="000E7987">
            <w:pPr>
              <w:rPr>
                <w:sz w:val="24"/>
                <w:szCs w:val="24"/>
                <w:lang w:val="kk-KZ"/>
              </w:rPr>
            </w:pPr>
          </w:p>
          <w:p w:rsidR="007B492C" w:rsidRDefault="007B492C" w:rsidP="000E7987">
            <w:pPr>
              <w:rPr>
                <w:sz w:val="24"/>
                <w:szCs w:val="24"/>
                <w:lang w:val="kk-KZ"/>
              </w:rPr>
            </w:pPr>
          </w:p>
          <w:p w:rsidR="00DD4D40" w:rsidRDefault="00DD4D40" w:rsidP="000E7987">
            <w:pPr>
              <w:rPr>
                <w:sz w:val="24"/>
                <w:szCs w:val="24"/>
                <w:lang w:val="kk-KZ"/>
              </w:rPr>
            </w:pPr>
          </w:p>
          <w:p w:rsidR="00DD4D40" w:rsidRDefault="00DD4D40" w:rsidP="000E7987">
            <w:pPr>
              <w:rPr>
                <w:sz w:val="24"/>
                <w:szCs w:val="24"/>
                <w:lang w:val="kk-KZ"/>
              </w:rPr>
            </w:pPr>
          </w:p>
          <w:p w:rsidR="00DD4D40" w:rsidRDefault="00DD4D40" w:rsidP="000E7987">
            <w:pPr>
              <w:rPr>
                <w:sz w:val="24"/>
                <w:szCs w:val="24"/>
                <w:lang w:val="kk-KZ"/>
              </w:rPr>
            </w:pPr>
          </w:p>
          <w:p w:rsidR="00DD4D40" w:rsidRDefault="00DD4D40" w:rsidP="000E7987">
            <w:pPr>
              <w:rPr>
                <w:sz w:val="24"/>
                <w:szCs w:val="24"/>
                <w:lang w:val="kk-KZ"/>
              </w:rPr>
            </w:pPr>
          </w:p>
          <w:p w:rsidR="00DD4D40" w:rsidRDefault="00DD4D40" w:rsidP="000E7987">
            <w:pPr>
              <w:rPr>
                <w:sz w:val="24"/>
                <w:szCs w:val="24"/>
                <w:lang w:val="kk-KZ"/>
              </w:rPr>
            </w:pPr>
          </w:p>
          <w:p w:rsidR="00DD4D40" w:rsidRDefault="00DD4D40" w:rsidP="000E7987">
            <w:pPr>
              <w:rPr>
                <w:sz w:val="24"/>
                <w:szCs w:val="24"/>
                <w:lang w:val="kk-KZ"/>
              </w:rPr>
            </w:pPr>
          </w:p>
          <w:p w:rsidR="00DD4D40" w:rsidRDefault="00DD4D40" w:rsidP="000E7987">
            <w:pPr>
              <w:rPr>
                <w:sz w:val="24"/>
                <w:szCs w:val="24"/>
                <w:lang w:val="kk-KZ"/>
              </w:rPr>
            </w:pPr>
          </w:p>
          <w:p w:rsidR="00DD4D40" w:rsidRDefault="00DD4D40" w:rsidP="000E7987">
            <w:pPr>
              <w:rPr>
                <w:sz w:val="24"/>
                <w:szCs w:val="24"/>
                <w:lang w:val="kk-KZ"/>
              </w:rPr>
            </w:pPr>
          </w:p>
          <w:p w:rsidR="00DD4D40" w:rsidRDefault="00DD4D40" w:rsidP="000E7987">
            <w:pPr>
              <w:rPr>
                <w:sz w:val="24"/>
                <w:szCs w:val="24"/>
                <w:lang w:val="kk-KZ"/>
              </w:rPr>
            </w:pPr>
          </w:p>
          <w:p w:rsidR="00DD4D40" w:rsidRDefault="00DD4D40" w:rsidP="000E7987">
            <w:pPr>
              <w:rPr>
                <w:sz w:val="24"/>
                <w:szCs w:val="24"/>
                <w:lang w:val="kk-KZ"/>
              </w:rPr>
            </w:pPr>
          </w:p>
          <w:p w:rsidR="00DD4D40" w:rsidRDefault="00DD4D40" w:rsidP="000E7987">
            <w:pPr>
              <w:rPr>
                <w:sz w:val="24"/>
                <w:szCs w:val="24"/>
                <w:lang w:val="kk-KZ"/>
              </w:rPr>
            </w:pPr>
          </w:p>
          <w:p w:rsidR="00DD4D40" w:rsidRPr="00EE6B8C" w:rsidRDefault="00DD4D40" w:rsidP="000E7987">
            <w:pPr>
              <w:rPr>
                <w:sz w:val="24"/>
                <w:szCs w:val="24"/>
                <w:lang w:val="kk-KZ"/>
              </w:rPr>
            </w:pPr>
            <w:r>
              <w:rPr>
                <w:sz w:val="24"/>
                <w:szCs w:val="24"/>
                <w:lang w:val="kk-KZ"/>
              </w:rPr>
              <w:t>Похвала учителя. Взаимооценивани</w:t>
            </w:r>
            <w:r>
              <w:rPr>
                <w:sz w:val="24"/>
                <w:szCs w:val="24"/>
                <w:lang w:val="kk-KZ"/>
              </w:rPr>
              <w:lastRenderedPageBreak/>
              <w:t>е.</w:t>
            </w:r>
          </w:p>
        </w:tc>
        <w:tc>
          <w:tcPr>
            <w:tcW w:w="1490" w:type="dxa"/>
          </w:tcPr>
          <w:p w:rsidR="007B492C" w:rsidRPr="00EE6B8C" w:rsidRDefault="007B492C" w:rsidP="000E7987">
            <w:pPr>
              <w:rPr>
                <w:sz w:val="24"/>
                <w:szCs w:val="24"/>
                <w:lang w:val="kk-KZ"/>
              </w:rPr>
            </w:pPr>
          </w:p>
          <w:p w:rsidR="007B492C" w:rsidRPr="00EE6B8C" w:rsidRDefault="007B492C" w:rsidP="000E7987">
            <w:pPr>
              <w:rPr>
                <w:sz w:val="24"/>
                <w:szCs w:val="24"/>
                <w:lang w:val="kk-KZ"/>
              </w:rPr>
            </w:pPr>
          </w:p>
          <w:p w:rsidR="007B492C" w:rsidRDefault="00003092" w:rsidP="000E7987">
            <w:pPr>
              <w:rPr>
                <w:sz w:val="24"/>
                <w:szCs w:val="24"/>
                <w:lang w:val="kk-KZ"/>
              </w:rPr>
            </w:pPr>
            <w:r w:rsidRPr="00EE6B8C">
              <w:rPr>
                <w:sz w:val="24"/>
                <w:szCs w:val="24"/>
                <w:lang w:val="kk-KZ"/>
              </w:rPr>
              <w:t>Слайды 1-</w:t>
            </w:r>
            <w:r w:rsidR="009F0E60">
              <w:rPr>
                <w:sz w:val="24"/>
                <w:szCs w:val="24"/>
                <w:lang w:val="kk-KZ"/>
              </w:rPr>
              <w:t>5</w:t>
            </w:r>
          </w:p>
          <w:p w:rsidR="00DD4D40" w:rsidRDefault="00DD4D40" w:rsidP="000E7987">
            <w:pPr>
              <w:rPr>
                <w:sz w:val="24"/>
                <w:szCs w:val="24"/>
                <w:lang w:val="kk-KZ"/>
              </w:rPr>
            </w:pPr>
          </w:p>
          <w:p w:rsidR="00DD4D40" w:rsidRDefault="00DD4D40" w:rsidP="000E7987">
            <w:pPr>
              <w:rPr>
                <w:sz w:val="24"/>
                <w:szCs w:val="24"/>
                <w:lang w:val="kk-KZ"/>
              </w:rPr>
            </w:pPr>
          </w:p>
          <w:p w:rsidR="00DD4D40" w:rsidRDefault="00DD4D40" w:rsidP="000E7987">
            <w:pPr>
              <w:rPr>
                <w:sz w:val="24"/>
                <w:szCs w:val="24"/>
                <w:lang w:val="kk-KZ"/>
              </w:rPr>
            </w:pPr>
          </w:p>
          <w:p w:rsidR="00DD4D40" w:rsidRDefault="00DD4D40" w:rsidP="000E7987">
            <w:pPr>
              <w:rPr>
                <w:sz w:val="24"/>
                <w:szCs w:val="24"/>
                <w:lang w:val="kk-KZ"/>
              </w:rPr>
            </w:pPr>
          </w:p>
          <w:p w:rsidR="00DD4D40" w:rsidRDefault="00DD4D40" w:rsidP="000E7987">
            <w:pPr>
              <w:rPr>
                <w:sz w:val="24"/>
                <w:szCs w:val="24"/>
                <w:lang w:val="kk-KZ"/>
              </w:rPr>
            </w:pPr>
          </w:p>
          <w:p w:rsidR="00DD4D40" w:rsidRDefault="00DD4D40" w:rsidP="000E7987">
            <w:pPr>
              <w:rPr>
                <w:sz w:val="24"/>
                <w:szCs w:val="24"/>
                <w:lang w:val="kk-KZ"/>
              </w:rPr>
            </w:pPr>
          </w:p>
          <w:p w:rsidR="00DD4D40" w:rsidRDefault="00DD4D40" w:rsidP="000E7987">
            <w:pPr>
              <w:rPr>
                <w:sz w:val="24"/>
                <w:szCs w:val="24"/>
                <w:lang w:val="kk-KZ"/>
              </w:rPr>
            </w:pPr>
          </w:p>
          <w:p w:rsidR="00DD4D40" w:rsidRDefault="00DD4D40" w:rsidP="000E7987">
            <w:pPr>
              <w:rPr>
                <w:sz w:val="24"/>
                <w:szCs w:val="24"/>
                <w:lang w:val="kk-KZ"/>
              </w:rPr>
            </w:pPr>
          </w:p>
          <w:p w:rsidR="00DD4D40" w:rsidRDefault="00DD4D40" w:rsidP="000E7987">
            <w:pPr>
              <w:rPr>
                <w:sz w:val="24"/>
                <w:szCs w:val="24"/>
                <w:lang w:val="kk-KZ"/>
              </w:rPr>
            </w:pPr>
          </w:p>
          <w:p w:rsidR="00DD4D40" w:rsidRDefault="00DD4D40" w:rsidP="000E7987">
            <w:pPr>
              <w:rPr>
                <w:sz w:val="24"/>
                <w:szCs w:val="24"/>
                <w:lang w:val="kk-KZ"/>
              </w:rPr>
            </w:pPr>
          </w:p>
          <w:p w:rsidR="00DD4D40" w:rsidRDefault="00DD4D40" w:rsidP="000E7987">
            <w:pPr>
              <w:rPr>
                <w:sz w:val="24"/>
                <w:szCs w:val="24"/>
                <w:lang w:val="kk-KZ"/>
              </w:rPr>
            </w:pPr>
          </w:p>
          <w:p w:rsidR="00DD4D40" w:rsidRDefault="00DD4D40" w:rsidP="000E7987">
            <w:pPr>
              <w:rPr>
                <w:sz w:val="24"/>
                <w:szCs w:val="24"/>
                <w:lang w:val="kk-KZ"/>
              </w:rPr>
            </w:pPr>
          </w:p>
          <w:p w:rsidR="00DD4D40" w:rsidRDefault="00DD4D40" w:rsidP="000E7987">
            <w:pPr>
              <w:rPr>
                <w:sz w:val="24"/>
                <w:szCs w:val="24"/>
                <w:lang w:val="kk-KZ"/>
              </w:rPr>
            </w:pPr>
          </w:p>
          <w:p w:rsidR="00DD4D40" w:rsidRDefault="00DD4D40" w:rsidP="000E7987">
            <w:pPr>
              <w:rPr>
                <w:sz w:val="24"/>
                <w:szCs w:val="24"/>
                <w:lang w:val="kk-KZ"/>
              </w:rPr>
            </w:pPr>
          </w:p>
          <w:p w:rsidR="00DD4D40" w:rsidRDefault="00DD4D40" w:rsidP="000E7987">
            <w:pPr>
              <w:rPr>
                <w:sz w:val="24"/>
                <w:szCs w:val="24"/>
                <w:lang w:val="kk-KZ"/>
              </w:rPr>
            </w:pPr>
          </w:p>
          <w:p w:rsidR="00DD4D40" w:rsidRDefault="00DD4D40" w:rsidP="000E7987">
            <w:pPr>
              <w:rPr>
                <w:sz w:val="24"/>
                <w:szCs w:val="24"/>
                <w:lang w:val="kk-KZ"/>
              </w:rPr>
            </w:pPr>
            <w:r>
              <w:rPr>
                <w:sz w:val="24"/>
                <w:szCs w:val="24"/>
                <w:lang w:val="kk-KZ"/>
              </w:rPr>
              <w:t>Слайды 6-8</w:t>
            </w:r>
          </w:p>
          <w:p w:rsidR="00DD4D40" w:rsidRDefault="00DD4D40" w:rsidP="000E7987">
            <w:pPr>
              <w:rPr>
                <w:sz w:val="24"/>
                <w:szCs w:val="24"/>
                <w:lang w:val="kk-KZ"/>
              </w:rPr>
            </w:pPr>
          </w:p>
          <w:p w:rsidR="00DD4D40" w:rsidRPr="00EE6B8C" w:rsidRDefault="00DD4D40" w:rsidP="000E7987">
            <w:pPr>
              <w:rPr>
                <w:sz w:val="24"/>
                <w:szCs w:val="24"/>
                <w:lang w:val="kk-KZ"/>
              </w:rPr>
            </w:pPr>
          </w:p>
          <w:p w:rsidR="007B492C" w:rsidRPr="00EE6B8C" w:rsidRDefault="007B492C" w:rsidP="000E7987">
            <w:pPr>
              <w:rPr>
                <w:sz w:val="24"/>
                <w:szCs w:val="24"/>
                <w:lang w:val="kk-KZ"/>
              </w:rPr>
            </w:pPr>
          </w:p>
          <w:p w:rsidR="007B492C" w:rsidRPr="00EE6B8C" w:rsidRDefault="007B492C" w:rsidP="000E7987">
            <w:pPr>
              <w:rPr>
                <w:sz w:val="24"/>
                <w:szCs w:val="24"/>
                <w:lang w:val="kk-KZ"/>
              </w:rPr>
            </w:pPr>
          </w:p>
          <w:p w:rsidR="007B492C" w:rsidRPr="00EE6B8C" w:rsidRDefault="007B492C" w:rsidP="000E7987">
            <w:pPr>
              <w:rPr>
                <w:sz w:val="24"/>
                <w:szCs w:val="24"/>
                <w:lang w:val="kk-KZ"/>
              </w:rPr>
            </w:pPr>
          </w:p>
          <w:p w:rsidR="007B492C" w:rsidRPr="00EE6B8C" w:rsidRDefault="007B492C" w:rsidP="000E7987">
            <w:pPr>
              <w:rPr>
                <w:sz w:val="24"/>
                <w:szCs w:val="24"/>
                <w:lang w:val="kk-KZ"/>
              </w:rPr>
            </w:pPr>
          </w:p>
        </w:tc>
      </w:tr>
      <w:tr w:rsidR="007B492C" w:rsidRPr="00EE6B8C" w:rsidTr="00C2601B">
        <w:trPr>
          <w:trHeight w:val="247"/>
        </w:trPr>
        <w:tc>
          <w:tcPr>
            <w:tcW w:w="1101" w:type="dxa"/>
          </w:tcPr>
          <w:p w:rsidR="007B492C" w:rsidRPr="00EE6B8C" w:rsidRDefault="00DD4D40" w:rsidP="00DD4D40">
            <w:pPr>
              <w:jc w:val="both"/>
              <w:rPr>
                <w:color w:val="000000"/>
                <w:sz w:val="24"/>
                <w:szCs w:val="24"/>
                <w:lang w:val="kk-KZ"/>
              </w:rPr>
            </w:pPr>
            <w:r>
              <w:rPr>
                <w:color w:val="000000"/>
                <w:sz w:val="24"/>
                <w:szCs w:val="24"/>
              </w:rPr>
              <w:lastRenderedPageBreak/>
              <w:t>Середина урока</w:t>
            </w:r>
            <w:r w:rsidR="007B492C" w:rsidRPr="00EE6B8C">
              <w:rPr>
                <w:color w:val="000000"/>
                <w:sz w:val="24"/>
                <w:szCs w:val="24"/>
                <w:lang w:val="kk-KZ"/>
              </w:rPr>
              <w:t xml:space="preserve"> </w:t>
            </w:r>
            <w:r>
              <w:rPr>
                <w:color w:val="000000"/>
                <w:sz w:val="24"/>
                <w:szCs w:val="24"/>
                <w:lang w:val="kk-KZ"/>
              </w:rPr>
              <w:t xml:space="preserve">20 </w:t>
            </w:r>
            <w:r w:rsidR="007B492C" w:rsidRPr="00EE6B8C">
              <w:rPr>
                <w:color w:val="000000"/>
                <w:sz w:val="24"/>
                <w:szCs w:val="24"/>
                <w:lang w:val="kk-KZ"/>
              </w:rPr>
              <w:t>мин</w:t>
            </w:r>
          </w:p>
        </w:tc>
        <w:tc>
          <w:tcPr>
            <w:tcW w:w="5386" w:type="dxa"/>
            <w:gridSpan w:val="2"/>
          </w:tcPr>
          <w:p w:rsidR="001E5027" w:rsidRPr="00EE6B8C" w:rsidRDefault="001E5027" w:rsidP="001E5027">
            <w:pPr>
              <w:rPr>
                <w:b/>
                <w:sz w:val="24"/>
                <w:szCs w:val="24"/>
                <w:lang w:val="kk-KZ" w:eastAsia="en-US"/>
              </w:rPr>
            </w:pPr>
            <w:r w:rsidRPr="00EE6B8C">
              <w:rPr>
                <w:b/>
                <w:sz w:val="24"/>
                <w:szCs w:val="24"/>
                <w:lang w:eastAsia="en-US"/>
              </w:rPr>
              <w:t xml:space="preserve">Работа в </w:t>
            </w:r>
            <w:r w:rsidRPr="00EE6B8C">
              <w:rPr>
                <w:b/>
                <w:sz w:val="24"/>
                <w:szCs w:val="24"/>
                <w:lang w:val="kk-KZ" w:eastAsia="en-US"/>
              </w:rPr>
              <w:t>парах – решить данную задачу</w:t>
            </w:r>
          </w:p>
          <w:p w:rsidR="001E5027" w:rsidRDefault="001E5027" w:rsidP="001E5027">
            <w:pPr>
              <w:ind w:left="-108" w:firstLine="108"/>
              <w:rPr>
                <w:sz w:val="24"/>
                <w:szCs w:val="24"/>
                <w:lang w:val="kk-KZ" w:eastAsia="en-US"/>
              </w:rPr>
            </w:pPr>
            <w:r w:rsidRPr="00EE6B8C">
              <w:rPr>
                <w:sz w:val="24"/>
                <w:szCs w:val="24"/>
                <w:lang w:val="kk-KZ" w:eastAsia="en-US"/>
              </w:rPr>
              <w:t>Оказывает консультацию при необходимости.</w:t>
            </w:r>
          </w:p>
          <w:p w:rsidR="00F4168C" w:rsidRDefault="00F4168C" w:rsidP="001E5027">
            <w:pPr>
              <w:ind w:left="-108" w:firstLine="108"/>
              <w:rPr>
                <w:rFonts w:eastAsia="Calibri"/>
                <w:color w:val="333333"/>
                <w:sz w:val="24"/>
                <w:szCs w:val="24"/>
                <w:vertAlign w:val="subscript"/>
              </w:rPr>
            </w:pPr>
            <w:r w:rsidRPr="00732EFF">
              <w:rPr>
                <w:rFonts w:ascii="Helvetica" w:eastAsia="Calibri" w:hAnsi="Helvetica" w:cs="Helvetica"/>
                <w:b/>
                <w:noProof/>
                <w:color w:val="333333"/>
              </w:rPr>
              <w:drawing>
                <wp:anchor distT="0" distB="0" distL="114300" distR="114300" simplePos="0" relativeHeight="251661312" behindDoc="0" locked="0" layoutInCell="1" allowOverlap="1" wp14:anchorId="2C473A90" wp14:editId="439E7F8D">
                  <wp:simplePos x="0" y="0"/>
                  <wp:positionH relativeFrom="column">
                    <wp:posOffset>1252220</wp:posOffset>
                  </wp:positionH>
                  <wp:positionV relativeFrom="paragraph">
                    <wp:posOffset>45720</wp:posOffset>
                  </wp:positionV>
                  <wp:extent cx="1996440" cy="1504950"/>
                  <wp:effectExtent l="0" t="0" r="0" b="0"/>
                  <wp:wrapSquare wrapText="bothSides"/>
                  <wp:docPr id="10" name="Рисунок 10" descr="http://festival.1september.ru/articles/524196/img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festival.1september.ru/articles/524196/img5.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6440" cy="1504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4B621D" w:rsidRPr="00732EFF">
              <w:rPr>
                <w:rFonts w:eastAsia="+mn-ea"/>
                <w:b/>
                <w:color w:val="4E3B30"/>
                <w:kern w:val="24"/>
                <w:sz w:val="24"/>
                <w:szCs w:val="24"/>
              </w:rPr>
              <w:t>Задача</w:t>
            </w:r>
            <w:r w:rsidR="00732EFF" w:rsidRPr="00732EFF">
              <w:rPr>
                <w:rFonts w:eastAsia="+mn-ea"/>
                <w:b/>
                <w:color w:val="4E3B30"/>
                <w:kern w:val="24"/>
                <w:sz w:val="24"/>
                <w:szCs w:val="24"/>
              </w:rPr>
              <w:t xml:space="preserve"> 1</w:t>
            </w:r>
            <w:r w:rsidR="004B621D" w:rsidRPr="00732EFF">
              <w:rPr>
                <w:rFonts w:eastAsia="+mn-ea"/>
                <w:b/>
                <w:color w:val="4E3B30"/>
                <w:kern w:val="24"/>
                <w:sz w:val="24"/>
                <w:szCs w:val="24"/>
              </w:rPr>
              <w:t>:</w:t>
            </w:r>
            <w:r w:rsidR="004B621D" w:rsidRPr="00F4168C">
              <w:rPr>
                <w:rFonts w:eastAsia="+mn-ea"/>
                <w:color w:val="4E3B30"/>
                <w:kern w:val="24"/>
                <w:sz w:val="24"/>
                <w:szCs w:val="24"/>
              </w:rPr>
              <w:t xml:space="preserve"> </w:t>
            </w:r>
            <w:r w:rsidRPr="00F4168C">
              <w:rPr>
                <w:rFonts w:eastAsia="Calibri"/>
                <w:color w:val="333333"/>
                <w:sz w:val="24"/>
                <w:szCs w:val="24"/>
              </w:rPr>
              <w:t>В прямоугольном параллелепипеде </w:t>
            </w:r>
            <w:r w:rsidRPr="00F4168C">
              <w:rPr>
                <w:rFonts w:eastAsia="Calibri"/>
                <w:i/>
                <w:iCs/>
                <w:color w:val="333333"/>
                <w:sz w:val="24"/>
                <w:szCs w:val="24"/>
              </w:rPr>
              <w:t>ABCDA</w:t>
            </w:r>
            <w:r w:rsidRPr="00F4168C">
              <w:rPr>
                <w:rFonts w:eastAsia="Calibri"/>
                <w:color w:val="333333"/>
                <w:sz w:val="24"/>
                <w:szCs w:val="24"/>
                <w:vertAlign w:val="subscript"/>
              </w:rPr>
              <w:t>1</w:t>
            </w:r>
            <w:r w:rsidRPr="00F4168C">
              <w:rPr>
                <w:rFonts w:eastAsia="Calibri"/>
                <w:i/>
                <w:iCs/>
                <w:color w:val="333333"/>
                <w:sz w:val="24"/>
                <w:szCs w:val="24"/>
              </w:rPr>
              <w:t>B</w:t>
            </w:r>
            <w:r w:rsidRPr="00F4168C">
              <w:rPr>
                <w:rFonts w:eastAsia="Calibri"/>
                <w:color w:val="333333"/>
                <w:sz w:val="24"/>
                <w:szCs w:val="24"/>
                <w:vertAlign w:val="subscript"/>
              </w:rPr>
              <w:t>1</w:t>
            </w:r>
            <w:r w:rsidRPr="00F4168C">
              <w:rPr>
                <w:rFonts w:eastAsia="Calibri"/>
                <w:i/>
                <w:iCs/>
                <w:color w:val="333333"/>
                <w:sz w:val="24"/>
                <w:szCs w:val="24"/>
              </w:rPr>
              <w:t>C</w:t>
            </w:r>
            <w:r w:rsidRPr="00F4168C">
              <w:rPr>
                <w:rFonts w:eastAsia="Calibri"/>
                <w:color w:val="333333"/>
                <w:sz w:val="24"/>
                <w:szCs w:val="24"/>
                <w:vertAlign w:val="subscript"/>
              </w:rPr>
              <w:t>1</w:t>
            </w:r>
            <w:r w:rsidRPr="00F4168C">
              <w:rPr>
                <w:rFonts w:eastAsia="Calibri"/>
                <w:i/>
                <w:iCs/>
                <w:color w:val="333333"/>
                <w:sz w:val="24"/>
                <w:szCs w:val="24"/>
              </w:rPr>
              <w:t>D</w:t>
            </w:r>
            <w:r w:rsidRPr="00F4168C">
              <w:rPr>
                <w:rFonts w:eastAsia="Calibri"/>
                <w:color w:val="333333"/>
                <w:sz w:val="24"/>
                <w:szCs w:val="24"/>
                <w:vertAlign w:val="subscript"/>
              </w:rPr>
              <w:t>1</w:t>
            </w:r>
          </w:p>
          <w:p w:rsidR="001E5027" w:rsidRDefault="00F4168C" w:rsidP="00732EFF">
            <w:pPr>
              <w:ind w:left="-108" w:firstLine="108"/>
              <w:rPr>
                <w:sz w:val="24"/>
                <w:szCs w:val="24"/>
                <w:lang w:val="kk-KZ" w:eastAsia="en-US"/>
              </w:rPr>
            </w:pPr>
            <w:r w:rsidRPr="00F4168C">
              <w:rPr>
                <w:rFonts w:eastAsia="Calibri"/>
                <w:color w:val="333333"/>
                <w:sz w:val="24"/>
                <w:szCs w:val="24"/>
              </w:rPr>
              <w:t> </w:t>
            </w:r>
            <w:r w:rsidRPr="00F4168C">
              <w:rPr>
                <w:rFonts w:eastAsia="Calibri"/>
                <w:i/>
                <w:iCs/>
                <w:color w:val="333333"/>
                <w:sz w:val="24"/>
                <w:szCs w:val="24"/>
              </w:rPr>
              <w:t>АВ</w:t>
            </w:r>
            <w:r w:rsidRPr="00F4168C">
              <w:rPr>
                <w:rFonts w:eastAsia="Calibri"/>
                <w:color w:val="333333"/>
                <w:sz w:val="24"/>
                <w:szCs w:val="24"/>
              </w:rPr>
              <w:t xml:space="preserve"> = </w:t>
            </w:r>
            <w:smartTag w:uri="urn:schemas-microsoft-com:office:smarttags" w:element="metricconverter">
              <w:smartTagPr>
                <w:attr w:name="ProductID" w:val="9 см"/>
              </w:smartTagPr>
              <w:r w:rsidRPr="00F4168C">
                <w:rPr>
                  <w:rFonts w:eastAsia="Calibri"/>
                  <w:color w:val="333333"/>
                  <w:sz w:val="24"/>
                  <w:szCs w:val="24"/>
                </w:rPr>
                <w:t>9 см</w:t>
              </w:r>
            </w:smartTag>
            <w:r w:rsidRPr="00F4168C">
              <w:rPr>
                <w:rFonts w:eastAsia="Calibri"/>
                <w:color w:val="333333"/>
                <w:sz w:val="24"/>
                <w:szCs w:val="24"/>
              </w:rPr>
              <w:t>; </w:t>
            </w:r>
            <w:r w:rsidRPr="00F4168C">
              <w:rPr>
                <w:rFonts w:eastAsia="Calibri"/>
                <w:i/>
                <w:iCs/>
                <w:color w:val="333333"/>
                <w:sz w:val="24"/>
                <w:szCs w:val="24"/>
              </w:rPr>
              <w:t>ВС</w:t>
            </w:r>
            <w:r w:rsidRPr="00F4168C">
              <w:rPr>
                <w:rFonts w:eastAsia="Calibri"/>
                <w:color w:val="333333"/>
                <w:sz w:val="24"/>
                <w:szCs w:val="24"/>
              </w:rPr>
              <w:t xml:space="preserve"> = </w:t>
            </w:r>
            <w:smartTag w:uri="urn:schemas-microsoft-com:office:smarttags" w:element="metricconverter">
              <w:smartTagPr>
                <w:attr w:name="ProductID" w:val="8 см"/>
              </w:smartTagPr>
              <w:r w:rsidRPr="00F4168C">
                <w:rPr>
                  <w:rFonts w:eastAsia="Calibri"/>
                  <w:color w:val="333333"/>
                  <w:sz w:val="24"/>
                  <w:szCs w:val="24"/>
                </w:rPr>
                <w:t>8 см</w:t>
              </w:r>
            </w:smartTag>
            <w:r w:rsidRPr="00F4168C">
              <w:rPr>
                <w:rFonts w:eastAsia="Calibri"/>
                <w:color w:val="333333"/>
                <w:sz w:val="24"/>
                <w:szCs w:val="24"/>
              </w:rPr>
              <w:t>; </w:t>
            </w:r>
            <w:r w:rsidRPr="00F4168C">
              <w:rPr>
                <w:rFonts w:eastAsia="Calibri"/>
                <w:i/>
                <w:iCs/>
                <w:color w:val="333333"/>
                <w:sz w:val="24"/>
                <w:szCs w:val="24"/>
              </w:rPr>
              <w:t>ВD</w:t>
            </w:r>
            <w:r w:rsidRPr="00F4168C">
              <w:rPr>
                <w:rFonts w:eastAsia="Calibri"/>
                <w:color w:val="333333"/>
                <w:sz w:val="24"/>
                <w:szCs w:val="24"/>
              </w:rPr>
              <w:t xml:space="preserve"> = </w:t>
            </w:r>
            <w:smartTag w:uri="urn:schemas-microsoft-com:office:smarttags" w:element="metricconverter">
              <w:smartTagPr>
                <w:attr w:name="ProductID" w:val="17 см"/>
              </w:smartTagPr>
              <w:r w:rsidRPr="00F4168C">
                <w:rPr>
                  <w:rFonts w:eastAsia="Calibri"/>
                  <w:color w:val="333333"/>
                  <w:sz w:val="24"/>
                  <w:szCs w:val="24"/>
                </w:rPr>
                <w:t>17 см</w:t>
              </w:r>
            </w:smartTag>
            <w:r w:rsidRPr="00F4168C">
              <w:rPr>
                <w:rFonts w:eastAsia="Calibri"/>
                <w:color w:val="333333"/>
                <w:sz w:val="24"/>
                <w:szCs w:val="24"/>
              </w:rPr>
              <w:t xml:space="preserve">. Найдите </w:t>
            </w:r>
            <w:r>
              <w:rPr>
                <w:rFonts w:eastAsia="Calibri"/>
                <w:color w:val="333333"/>
                <w:sz w:val="24"/>
                <w:szCs w:val="24"/>
              </w:rPr>
              <w:t xml:space="preserve">высоту прямоугольного параллелепипеда и </w:t>
            </w:r>
            <w:r w:rsidRPr="00F4168C">
              <w:rPr>
                <w:rFonts w:eastAsia="Calibri"/>
                <w:color w:val="333333"/>
                <w:sz w:val="24"/>
                <w:szCs w:val="24"/>
              </w:rPr>
              <w:t>площадь </w:t>
            </w:r>
            <w:r w:rsidRPr="00F4168C">
              <w:rPr>
                <w:rFonts w:eastAsia="Calibri"/>
                <w:i/>
                <w:iCs/>
                <w:color w:val="333333"/>
                <w:sz w:val="24"/>
                <w:szCs w:val="24"/>
              </w:rPr>
              <w:t>BDD</w:t>
            </w:r>
            <w:r w:rsidRPr="00F4168C">
              <w:rPr>
                <w:rFonts w:eastAsia="Calibri"/>
                <w:color w:val="333333"/>
                <w:sz w:val="24"/>
                <w:szCs w:val="24"/>
                <w:vertAlign w:val="subscript"/>
              </w:rPr>
              <w:t>1</w:t>
            </w:r>
            <w:r w:rsidRPr="00F4168C">
              <w:rPr>
                <w:rFonts w:eastAsia="Calibri"/>
                <w:i/>
                <w:iCs/>
                <w:color w:val="333333"/>
                <w:sz w:val="24"/>
                <w:szCs w:val="24"/>
              </w:rPr>
              <w:t>B</w:t>
            </w:r>
            <w:r w:rsidRPr="00F4168C">
              <w:rPr>
                <w:rFonts w:eastAsia="Calibri"/>
                <w:color w:val="333333"/>
                <w:sz w:val="24"/>
                <w:szCs w:val="24"/>
                <w:vertAlign w:val="subscript"/>
              </w:rPr>
              <w:t>1</w:t>
            </w:r>
            <w:r w:rsidRPr="00F4168C">
              <w:rPr>
                <w:rFonts w:eastAsia="Calibri"/>
                <w:color w:val="333333"/>
                <w:sz w:val="24"/>
                <w:szCs w:val="24"/>
              </w:rPr>
              <w:t>.</w:t>
            </w:r>
            <w:r w:rsidRPr="00F4168C">
              <w:rPr>
                <w:rFonts w:ascii="Helvetica" w:eastAsia="Calibri" w:hAnsi="Helvetica" w:cs="Helvetica"/>
                <w:color w:val="333333"/>
              </w:rPr>
              <w:br/>
            </w:r>
          </w:p>
          <w:p w:rsidR="00732EFF" w:rsidRPr="00EE6B8C" w:rsidRDefault="00732EFF" w:rsidP="00732EFF">
            <w:pPr>
              <w:ind w:left="-108" w:firstLine="108"/>
              <w:rPr>
                <w:sz w:val="24"/>
                <w:szCs w:val="24"/>
                <w:lang w:val="kk-KZ" w:eastAsia="en-US"/>
              </w:rPr>
            </w:pPr>
            <w:r w:rsidRPr="00732EFF">
              <w:rPr>
                <w:rFonts w:eastAsia="+mn-ea"/>
                <w:b/>
                <w:color w:val="4E3B30"/>
                <w:kern w:val="24"/>
                <w:sz w:val="24"/>
                <w:szCs w:val="24"/>
              </w:rPr>
              <w:t>Задача 2:</w:t>
            </w:r>
            <w:r w:rsidR="0009497E">
              <w:rPr>
                <w:rFonts w:eastAsia="+mn-ea"/>
                <w:b/>
                <w:color w:val="4E3B30"/>
                <w:kern w:val="24"/>
                <w:sz w:val="24"/>
                <w:szCs w:val="24"/>
              </w:rPr>
              <w:t xml:space="preserve"> </w:t>
            </w:r>
            <w:r w:rsidR="00731A3C" w:rsidRPr="00731A3C">
              <w:rPr>
                <w:sz w:val="24"/>
                <w:szCs w:val="24"/>
                <w:lang w:eastAsia="zh-CN" w:bidi="ru-RU"/>
              </w:rPr>
              <w:t>В правильной четырёхугольной призме сторона основания равна 4 см. Через диагональ основания под углом 45</w:t>
            </w:r>
            <w:r w:rsidR="00731A3C" w:rsidRPr="00731A3C">
              <w:rPr>
                <w:sz w:val="24"/>
                <w:szCs w:val="24"/>
                <w:lang w:eastAsia="zh-CN" w:bidi="ru-RU"/>
              </w:rPr>
              <w:sym w:font="Symbol" w:char="F0B0"/>
            </w:r>
            <w:r w:rsidR="00731A3C" w:rsidRPr="00731A3C">
              <w:rPr>
                <w:sz w:val="24"/>
                <w:szCs w:val="24"/>
                <w:lang w:eastAsia="zh-CN" w:bidi="ru-RU"/>
              </w:rPr>
              <w:t xml:space="preserve"> к плоскости основания проведена плоскость, пересекающая боковое ребро. Найти площадь сечения.</w:t>
            </w:r>
            <w:r w:rsidR="00731A3C">
              <w:rPr>
                <w:noProof/>
              </w:rPr>
              <w:t xml:space="preserve"> </w:t>
            </w:r>
            <w:r w:rsidR="00731A3C">
              <w:rPr>
                <w:noProof/>
              </w:rPr>
              <w:lastRenderedPageBreak/>
              <w:drawing>
                <wp:inline distT="0" distB="0" distL="0" distR="0" wp14:anchorId="0063B7ED" wp14:editId="0C93BC78">
                  <wp:extent cx="1857375" cy="17766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40909" t="25895" r="44835" b="49862"/>
                          <a:stretch/>
                        </pic:blipFill>
                        <pic:spPr bwMode="auto">
                          <a:xfrm>
                            <a:off x="0" y="0"/>
                            <a:ext cx="1859081" cy="1778252"/>
                          </a:xfrm>
                          <a:prstGeom prst="rect">
                            <a:avLst/>
                          </a:prstGeom>
                          <a:ln>
                            <a:noFill/>
                          </a:ln>
                          <a:extLst>
                            <a:ext uri="{53640926-AAD7-44D8-BBD7-CCE9431645EC}">
                              <a14:shadowObscured xmlns:a14="http://schemas.microsoft.com/office/drawing/2010/main"/>
                            </a:ext>
                          </a:extLst>
                        </pic:spPr>
                      </pic:pic>
                    </a:graphicData>
                  </a:graphic>
                </wp:inline>
              </w:drawing>
            </w:r>
          </w:p>
        </w:tc>
        <w:tc>
          <w:tcPr>
            <w:tcW w:w="5670" w:type="dxa"/>
            <w:gridSpan w:val="2"/>
          </w:tcPr>
          <w:p w:rsidR="00F4168C" w:rsidRPr="00F4168C" w:rsidRDefault="00F4168C" w:rsidP="00F4168C">
            <w:pPr>
              <w:shd w:val="clear" w:color="auto" w:fill="FFFFFF"/>
              <w:rPr>
                <w:rFonts w:eastAsia="Calibri"/>
                <w:color w:val="333333"/>
                <w:sz w:val="24"/>
                <w:szCs w:val="24"/>
                <w:u w:val="single"/>
                <w:lang w:val="kk-KZ"/>
              </w:rPr>
            </w:pPr>
            <w:r w:rsidRPr="00F4168C">
              <w:rPr>
                <w:rFonts w:eastAsia="Calibri"/>
                <w:color w:val="333333"/>
                <w:sz w:val="24"/>
                <w:szCs w:val="24"/>
                <w:u w:val="single"/>
                <w:lang w:val="kk-KZ"/>
              </w:rPr>
              <w:lastRenderedPageBreak/>
              <w:t>Решают в группе, обсуждают все вопросы</w:t>
            </w:r>
          </w:p>
          <w:p w:rsidR="00F4168C" w:rsidRPr="00F4168C" w:rsidRDefault="00F4168C" w:rsidP="00F4168C">
            <w:pPr>
              <w:shd w:val="clear" w:color="auto" w:fill="FFFFFF"/>
              <w:rPr>
                <w:rFonts w:eastAsia="Calibri"/>
                <w:color w:val="333333"/>
                <w:sz w:val="24"/>
                <w:szCs w:val="24"/>
                <w:lang w:val="kk-KZ"/>
              </w:rPr>
            </w:pPr>
            <w:r w:rsidRPr="00F4168C">
              <w:rPr>
                <w:rFonts w:eastAsia="Calibri"/>
                <w:color w:val="333333"/>
                <w:sz w:val="24"/>
                <w:szCs w:val="24"/>
                <w:u w:val="single"/>
                <w:lang w:val="kk-KZ"/>
              </w:rPr>
              <w:t>Решение</w:t>
            </w:r>
            <w:r w:rsidRPr="00F4168C">
              <w:rPr>
                <w:rFonts w:eastAsia="Calibri"/>
                <w:color w:val="333333"/>
                <w:sz w:val="24"/>
                <w:szCs w:val="24"/>
                <w:lang w:val="kk-KZ"/>
              </w:rPr>
              <w:t>:</w:t>
            </w:r>
          </w:p>
          <w:p w:rsidR="00F4168C" w:rsidRPr="00C2601B" w:rsidRDefault="00F4168C" w:rsidP="00C2601B">
            <w:pPr>
              <w:pStyle w:val="a7"/>
              <w:numPr>
                <w:ilvl w:val="0"/>
                <w:numId w:val="17"/>
              </w:numPr>
              <w:tabs>
                <w:tab w:val="left" w:pos="263"/>
              </w:tabs>
              <w:ind w:left="0" w:firstLine="0"/>
              <w:rPr>
                <w:rFonts w:ascii="Times New Roman" w:hAnsi="Times New Roman" w:cs="Times New Roman"/>
                <w:color w:val="333333"/>
                <w:sz w:val="24"/>
                <w:szCs w:val="24"/>
                <w:shd w:val="clear" w:color="auto" w:fill="FFFFFF"/>
                <w:lang w:val="kk-KZ"/>
              </w:rPr>
            </w:pPr>
            <w:r w:rsidRPr="00C2601B">
              <w:rPr>
                <w:rFonts w:ascii="Times New Roman" w:hAnsi="Times New Roman" w:cs="Times New Roman"/>
                <w:color w:val="333333"/>
                <w:sz w:val="24"/>
                <w:szCs w:val="24"/>
                <w:shd w:val="clear" w:color="auto" w:fill="FFFFFF"/>
                <w:lang w:val="kk-KZ"/>
              </w:rPr>
              <w:t>∆ </w:t>
            </w:r>
            <w:r w:rsidRPr="00C2601B">
              <w:rPr>
                <w:rFonts w:ascii="Times New Roman" w:hAnsi="Times New Roman" w:cs="Times New Roman"/>
                <w:i/>
                <w:iCs/>
                <w:color w:val="333333"/>
                <w:sz w:val="24"/>
                <w:szCs w:val="24"/>
                <w:shd w:val="clear" w:color="auto" w:fill="FFFFFF"/>
                <w:lang w:val="kk-KZ"/>
              </w:rPr>
              <w:t>ABD</w:t>
            </w:r>
            <w:r w:rsidRPr="00C2601B">
              <w:rPr>
                <w:rFonts w:ascii="Times New Roman" w:hAnsi="Times New Roman" w:cs="Times New Roman"/>
                <w:color w:val="333333"/>
                <w:sz w:val="24"/>
                <w:szCs w:val="24"/>
                <w:shd w:val="clear" w:color="auto" w:fill="FFFFFF"/>
                <w:lang w:val="kk-KZ"/>
              </w:rPr>
              <w:t xml:space="preserve">: </w:t>
            </w:r>
            <w:r w:rsidRPr="00C2601B">
              <w:rPr>
                <w:rFonts w:ascii="Cambria Math" w:hAnsi="Cambria Math" w:cs="Cambria Math"/>
                <w:color w:val="333333"/>
                <w:sz w:val="24"/>
                <w:szCs w:val="24"/>
                <w:shd w:val="clear" w:color="auto" w:fill="FFFFFF"/>
                <w:lang w:val="kk-KZ"/>
              </w:rPr>
              <w:t>∠</w:t>
            </w:r>
            <w:r w:rsidRPr="00C2601B">
              <w:rPr>
                <w:rFonts w:ascii="Times New Roman" w:hAnsi="Times New Roman" w:cs="Times New Roman"/>
                <w:i/>
                <w:iCs/>
                <w:color w:val="333333"/>
                <w:sz w:val="24"/>
                <w:szCs w:val="24"/>
                <w:shd w:val="clear" w:color="auto" w:fill="FFFFFF"/>
                <w:lang w:val="kk-KZ"/>
              </w:rPr>
              <w:t>BAD</w:t>
            </w:r>
            <w:r w:rsidRPr="00C2601B">
              <w:rPr>
                <w:rFonts w:ascii="Times New Roman" w:hAnsi="Times New Roman" w:cs="Times New Roman"/>
                <w:color w:val="333333"/>
                <w:sz w:val="24"/>
                <w:szCs w:val="24"/>
                <w:shd w:val="clear" w:color="auto" w:fill="FFFFFF"/>
                <w:lang w:val="kk-KZ"/>
              </w:rPr>
              <w:t> = 90°; </w:t>
            </w:r>
            <w:r w:rsidRPr="00C2601B">
              <w:rPr>
                <w:rFonts w:ascii="Times New Roman" w:hAnsi="Times New Roman" w:cs="Times New Roman"/>
                <w:i/>
                <w:iCs/>
                <w:color w:val="333333"/>
                <w:sz w:val="24"/>
                <w:szCs w:val="24"/>
                <w:shd w:val="clear" w:color="auto" w:fill="FFFFFF"/>
                <w:lang w:val="kk-KZ"/>
              </w:rPr>
              <w:t>АD</w:t>
            </w:r>
            <w:r w:rsidRPr="00C2601B">
              <w:rPr>
                <w:rFonts w:ascii="Times New Roman" w:hAnsi="Times New Roman" w:cs="Times New Roman"/>
                <w:color w:val="333333"/>
                <w:sz w:val="24"/>
                <w:szCs w:val="24"/>
                <w:shd w:val="clear" w:color="auto" w:fill="FFFFFF"/>
                <w:lang w:val="kk-KZ"/>
              </w:rPr>
              <w:t> = </w:t>
            </w:r>
            <w:r w:rsidRPr="00C2601B">
              <w:rPr>
                <w:rFonts w:ascii="Times New Roman" w:hAnsi="Times New Roman" w:cs="Times New Roman"/>
                <w:i/>
                <w:iCs/>
                <w:color w:val="333333"/>
                <w:sz w:val="24"/>
                <w:szCs w:val="24"/>
                <w:shd w:val="clear" w:color="auto" w:fill="FFFFFF"/>
                <w:lang w:val="kk-KZ"/>
              </w:rPr>
              <w:t>BC</w:t>
            </w:r>
            <w:r w:rsidRPr="00C2601B">
              <w:rPr>
                <w:rFonts w:ascii="Times New Roman" w:hAnsi="Times New Roman" w:cs="Times New Roman"/>
                <w:color w:val="333333"/>
                <w:sz w:val="24"/>
                <w:szCs w:val="24"/>
                <w:shd w:val="clear" w:color="auto" w:fill="FFFFFF"/>
                <w:lang w:val="kk-KZ"/>
              </w:rPr>
              <w:t xml:space="preserve"> = </w:t>
            </w:r>
            <w:smartTag w:uri="urn:schemas-microsoft-com:office:smarttags" w:element="metricconverter">
              <w:smartTagPr>
                <w:attr w:name="ProductID" w:val="8 см"/>
              </w:smartTagPr>
              <w:r w:rsidRPr="00C2601B">
                <w:rPr>
                  <w:rFonts w:ascii="Times New Roman" w:hAnsi="Times New Roman" w:cs="Times New Roman"/>
                  <w:color w:val="333333"/>
                  <w:sz w:val="24"/>
                  <w:szCs w:val="24"/>
                  <w:shd w:val="clear" w:color="auto" w:fill="FFFFFF"/>
                  <w:lang w:val="kk-KZ"/>
                </w:rPr>
                <w:t>8 см</w:t>
              </w:r>
            </w:smartTag>
            <w:r w:rsidRPr="00C2601B">
              <w:rPr>
                <w:rFonts w:ascii="Times New Roman" w:hAnsi="Times New Roman" w:cs="Times New Roman"/>
                <w:color w:val="333333"/>
                <w:sz w:val="24"/>
                <w:szCs w:val="24"/>
                <w:shd w:val="clear" w:color="auto" w:fill="FFFFFF"/>
                <w:lang w:val="kk-KZ"/>
              </w:rPr>
              <w:t>;</w:t>
            </w:r>
          </w:p>
          <w:p w:rsidR="00C2601B" w:rsidRDefault="00C2601B" w:rsidP="00C2601B">
            <w:pPr>
              <w:pStyle w:val="a7"/>
              <w:tabs>
                <w:tab w:val="left" w:pos="263"/>
              </w:tabs>
              <w:ind w:left="0"/>
              <w:rPr>
                <w:rFonts w:ascii="Times New Roman" w:hAnsi="Times New Roman" w:cs="Times New Roman"/>
                <w:sz w:val="24"/>
                <w:szCs w:val="24"/>
                <w:lang w:val="kk-KZ"/>
              </w:rPr>
            </w:pPr>
            <m:oMath>
              <m:r>
                <w:rPr>
                  <w:rFonts w:ascii="Cambria Math" w:hAnsi="Cambria Math" w:cs="Times New Roman"/>
                  <w:sz w:val="24"/>
                  <w:szCs w:val="24"/>
                  <w:lang w:val="kk-KZ"/>
                </w:rPr>
                <m:t>ВД=</m:t>
              </m:r>
              <m:rad>
                <m:radPr>
                  <m:degHide m:val="1"/>
                  <m:ctrlPr>
                    <w:rPr>
                      <w:rFonts w:ascii="Cambria Math" w:hAnsi="Cambria Math" w:cs="Times New Roman"/>
                      <w:i/>
                      <w:sz w:val="24"/>
                      <w:szCs w:val="24"/>
                      <w:lang w:val="kk-KZ"/>
                    </w:rPr>
                  </m:ctrlPr>
                </m:radPr>
                <m:deg/>
                <m:e>
                  <m:sSup>
                    <m:sSupPr>
                      <m:ctrlPr>
                        <w:rPr>
                          <w:rFonts w:ascii="Cambria Math" w:hAnsi="Cambria Math" w:cs="Times New Roman"/>
                          <w:i/>
                          <w:sz w:val="24"/>
                          <w:szCs w:val="24"/>
                          <w:lang w:val="kk-KZ"/>
                        </w:rPr>
                      </m:ctrlPr>
                    </m:sSupPr>
                    <m:e>
                      <m:r>
                        <w:rPr>
                          <w:rFonts w:ascii="Cambria Math" w:hAnsi="Cambria Math" w:cs="Times New Roman"/>
                          <w:sz w:val="24"/>
                          <w:szCs w:val="24"/>
                          <w:lang w:val="kk-KZ"/>
                        </w:rPr>
                        <m:t>ВС</m:t>
                      </m:r>
                    </m:e>
                    <m:sup>
                      <m:r>
                        <w:rPr>
                          <w:rFonts w:ascii="Cambria Math" w:hAnsi="Cambria Math" w:cs="Times New Roman"/>
                          <w:sz w:val="24"/>
                          <w:szCs w:val="24"/>
                          <w:lang w:val="kk-KZ"/>
                        </w:rPr>
                        <m:t>2</m:t>
                      </m:r>
                    </m:sup>
                  </m:sSup>
                  <m:r>
                    <w:rPr>
                      <w:rFonts w:ascii="Cambria Math" w:hAnsi="Cambria Math" w:cs="Times New Roman"/>
                      <w:sz w:val="24"/>
                      <w:szCs w:val="24"/>
                      <w:lang w:val="kk-KZ"/>
                    </w:rPr>
                    <m:t>+</m:t>
                  </m:r>
                  <m:sSup>
                    <m:sSupPr>
                      <m:ctrlPr>
                        <w:rPr>
                          <w:rFonts w:ascii="Cambria Math" w:hAnsi="Cambria Math" w:cs="Times New Roman"/>
                          <w:i/>
                          <w:sz w:val="24"/>
                          <w:szCs w:val="24"/>
                          <w:lang w:val="kk-KZ"/>
                        </w:rPr>
                      </m:ctrlPr>
                    </m:sSupPr>
                    <m:e>
                      <m:r>
                        <w:rPr>
                          <w:rFonts w:ascii="Cambria Math" w:hAnsi="Cambria Math" w:cs="Times New Roman"/>
                          <w:sz w:val="24"/>
                          <w:szCs w:val="24"/>
                          <w:lang w:val="kk-KZ"/>
                        </w:rPr>
                        <m:t>АВ</m:t>
                      </m:r>
                    </m:e>
                    <m:sup>
                      <m:r>
                        <w:rPr>
                          <w:rFonts w:ascii="Cambria Math" w:hAnsi="Cambria Math" w:cs="Times New Roman"/>
                          <w:sz w:val="24"/>
                          <w:szCs w:val="24"/>
                          <w:lang w:val="kk-KZ"/>
                        </w:rPr>
                        <m:t>2</m:t>
                      </m:r>
                    </m:sup>
                  </m:sSup>
                  <m:r>
                    <w:rPr>
                      <w:rFonts w:ascii="Cambria Math" w:hAnsi="Cambria Math" w:cs="Times New Roman"/>
                      <w:sz w:val="24"/>
                      <w:szCs w:val="24"/>
                      <w:lang w:val="kk-KZ"/>
                    </w:rPr>
                    <m:t xml:space="preserve">  </m:t>
                  </m:r>
                </m:e>
              </m:rad>
              <m:r>
                <w:rPr>
                  <w:rFonts w:ascii="Cambria Math" w:hAnsi="Cambria Math" w:cs="Times New Roman"/>
                  <w:sz w:val="24"/>
                  <w:szCs w:val="24"/>
                  <w:lang w:val="kk-KZ"/>
                </w:rPr>
                <m:t>=</m:t>
              </m:r>
              <m:rad>
                <m:radPr>
                  <m:degHide m:val="1"/>
                  <m:ctrlPr>
                    <w:rPr>
                      <w:rFonts w:ascii="Cambria Math" w:hAnsi="Cambria Math" w:cs="Times New Roman"/>
                      <w:i/>
                      <w:sz w:val="24"/>
                      <w:szCs w:val="24"/>
                      <w:lang w:val="kk-KZ"/>
                    </w:rPr>
                  </m:ctrlPr>
                </m:radPr>
                <m:deg/>
                <m:e>
                  <m:sSup>
                    <m:sSupPr>
                      <m:ctrlPr>
                        <w:rPr>
                          <w:rFonts w:ascii="Cambria Math" w:hAnsi="Cambria Math" w:cs="Times New Roman"/>
                          <w:i/>
                          <w:sz w:val="24"/>
                          <w:szCs w:val="24"/>
                          <w:lang w:val="kk-KZ"/>
                        </w:rPr>
                      </m:ctrlPr>
                    </m:sSupPr>
                    <m:e>
                      <m:r>
                        <w:rPr>
                          <w:rFonts w:ascii="Cambria Math" w:hAnsi="Cambria Math" w:cs="Times New Roman"/>
                          <w:sz w:val="24"/>
                          <w:szCs w:val="24"/>
                          <w:lang w:val="kk-KZ"/>
                        </w:rPr>
                        <m:t>8</m:t>
                      </m:r>
                    </m:e>
                    <m:sup>
                      <m:r>
                        <w:rPr>
                          <w:rFonts w:ascii="Cambria Math" w:hAnsi="Cambria Math" w:cs="Times New Roman"/>
                          <w:sz w:val="24"/>
                          <w:szCs w:val="24"/>
                          <w:lang w:val="kk-KZ"/>
                        </w:rPr>
                        <m:t>2</m:t>
                      </m:r>
                    </m:sup>
                  </m:sSup>
                  <m:r>
                    <w:rPr>
                      <w:rFonts w:ascii="Cambria Math" w:hAnsi="Cambria Math" w:cs="Times New Roman"/>
                      <w:sz w:val="24"/>
                      <w:szCs w:val="24"/>
                      <w:lang w:val="kk-KZ"/>
                    </w:rPr>
                    <m:t>+</m:t>
                  </m:r>
                  <m:sSup>
                    <m:sSupPr>
                      <m:ctrlPr>
                        <w:rPr>
                          <w:rFonts w:ascii="Cambria Math" w:hAnsi="Cambria Math" w:cs="Times New Roman"/>
                          <w:i/>
                          <w:sz w:val="24"/>
                          <w:szCs w:val="24"/>
                          <w:lang w:val="kk-KZ"/>
                        </w:rPr>
                      </m:ctrlPr>
                    </m:sSupPr>
                    <m:e>
                      <m:r>
                        <w:rPr>
                          <w:rFonts w:ascii="Cambria Math" w:hAnsi="Cambria Math" w:cs="Times New Roman"/>
                          <w:sz w:val="24"/>
                          <w:szCs w:val="24"/>
                          <w:lang w:val="kk-KZ"/>
                        </w:rPr>
                        <m:t>9</m:t>
                      </m:r>
                    </m:e>
                    <m:sup>
                      <m:r>
                        <w:rPr>
                          <w:rFonts w:ascii="Cambria Math" w:hAnsi="Cambria Math" w:cs="Times New Roman"/>
                          <w:sz w:val="24"/>
                          <w:szCs w:val="24"/>
                          <w:lang w:val="kk-KZ"/>
                        </w:rPr>
                        <m:t>2</m:t>
                      </m:r>
                    </m:sup>
                  </m:sSup>
                </m:e>
              </m:rad>
            </m:oMath>
            <w:r>
              <w:rPr>
                <w:rFonts w:ascii="Times New Roman" w:hAnsi="Times New Roman" w:cs="Times New Roman"/>
                <w:sz w:val="24"/>
                <w:szCs w:val="24"/>
                <w:lang w:val="kk-KZ"/>
              </w:rPr>
              <w:t>=</w:t>
            </w:r>
            <m:oMath>
              <m:rad>
                <m:radPr>
                  <m:degHide m:val="1"/>
                  <m:ctrlPr>
                    <w:rPr>
                      <w:rFonts w:ascii="Cambria Math" w:hAnsi="Cambria Math" w:cs="Times New Roman"/>
                      <w:i/>
                      <w:sz w:val="24"/>
                      <w:szCs w:val="24"/>
                      <w:lang w:val="kk-KZ"/>
                    </w:rPr>
                  </m:ctrlPr>
                </m:radPr>
                <m:deg/>
                <m:e>
                  <m:r>
                    <w:rPr>
                      <w:rFonts w:ascii="Cambria Math" w:hAnsi="Cambria Math" w:cs="Times New Roman"/>
                      <w:sz w:val="24"/>
                      <w:szCs w:val="24"/>
                      <w:lang w:val="kk-KZ"/>
                    </w:rPr>
                    <m:t>145</m:t>
                  </m:r>
                </m:e>
              </m:rad>
              <m:r>
                <w:rPr>
                  <w:rFonts w:ascii="Cambria Math" w:hAnsi="Cambria Math" w:cs="Times New Roman"/>
                  <w:sz w:val="24"/>
                  <w:szCs w:val="24"/>
                  <w:lang w:val="kk-KZ"/>
                </w:rPr>
                <m:t xml:space="preserve"> см</m:t>
              </m:r>
            </m:oMath>
          </w:p>
          <w:p w:rsidR="00F4168C" w:rsidRPr="00C2601B" w:rsidRDefault="00F4168C" w:rsidP="00C2601B">
            <w:pPr>
              <w:pStyle w:val="a7"/>
              <w:numPr>
                <w:ilvl w:val="0"/>
                <w:numId w:val="17"/>
              </w:numPr>
              <w:tabs>
                <w:tab w:val="left" w:pos="263"/>
              </w:tabs>
              <w:ind w:left="0" w:firstLine="0"/>
              <w:rPr>
                <w:rFonts w:ascii="Times New Roman" w:hAnsi="Times New Roman" w:cs="Times New Roman"/>
                <w:color w:val="333333"/>
                <w:sz w:val="24"/>
                <w:szCs w:val="24"/>
                <w:shd w:val="clear" w:color="auto" w:fill="FFFFFF"/>
              </w:rPr>
            </w:pPr>
            <w:r w:rsidRPr="00C2601B">
              <w:rPr>
                <w:rFonts w:ascii="Times New Roman" w:hAnsi="Times New Roman" w:cs="Times New Roman"/>
                <w:color w:val="333333"/>
                <w:sz w:val="24"/>
                <w:szCs w:val="24"/>
                <w:shd w:val="clear" w:color="auto" w:fill="FFFFFF"/>
                <w:lang w:val="en-US"/>
              </w:rPr>
              <w:t>∆ </w:t>
            </w:r>
            <w:r w:rsidRPr="00C2601B">
              <w:rPr>
                <w:rFonts w:ascii="Times New Roman" w:hAnsi="Times New Roman" w:cs="Times New Roman"/>
                <w:i/>
                <w:iCs/>
                <w:color w:val="333333"/>
                <w:sz w:val="24"/>
                <w:szCs w:val="24"/>
                <w:shd w:val="clear" w:color="auto" w:fill="FFFFFF"/>
                <w:lang w:val="en-US"/>
              </w:rPr>
              <w:t>DD</w:t>
            </w:r>
            <w:r w:rsidRPr="00C2601B">
              <w:rPr>
                <w:rFonts w:ascii="Times New Roman" w:hAnsi="Times New Roman" w:cs="Times New Roman"/>
                <w:color w:val="333333"/>
                <w:sz w:val="24"/>
                <w:szCs w:val="24"/>
                <w:shd w:val="clear" w:color="auto" w:fill="FFFFFF"/>
                <w:vertAlign w:val="subscript"/>
                <w:lang w:val="en-US"/>
              </w:rPr>
              <w:t>1</w:t>
            </w:r>
            <w:r w:rsidRPr="00C2601B">
              <w:rPr>
                <w:rFonts w:ascii="Times New Roman" w:hAnsi="Times New Roman" w:cs="Times New Roman"/>
                <w:i/>
                <w:iCs/>
                <w:color w:val="333333"/>
                <w:sz w:val="24"/>
                <w:szCs w:val="24"/>
                <w:shd w:val="clear" w:color="auto" w:fill="FFFFFF"/>
                <w:lang w:val="en-US"/>
              </w:rPr>
              <w:t>B</w:t>
            </w:r>
            <w:r w:rsidRPr="00C2601B">
              <w:rPr>
                <w:rFonts w:ascii="Times New Roman" w:hAnsi="Times New Roman" w:cs="Times New Roman"/>
                <w:color w:val="333333"/>
                <w:sz w:val="24"/>
                <w:szCs w:val="24"/>
                <w:shd w:val="clear" w:color="auto" w:fill="FFFFFF"/>
                <w:lang w:val="en-US"/>
              </w:rPr>
              <w:t xml:space="preserve">: </w:t>
            </w:r>
            <w:r w:rsidRPr="00C2601B">
              <w:rPr>
                <w:rFonts w:ascii="Cambria Math" w:hAnsi="Cambria Math" w:cs="Cambria Math"/>
                <w:color w:val="333333"/>
                <w:sz w:val="24"/>
                <w:szCs w:val="24"/>
                <w:shd w:val="clear" w:color="auto" w:fill="FFFFFF"/>
                <w:lang w:val="en-US"/>
              </w:rPr>
              <w:t>∠</w:t>
            </w:r>
            <w:r w:rsidRPr="00C2601B">
              <w:rPr>
                <w:rFonts w:ascii="Times New Roman" w:hAnsi="Times New Roman" w:cs="Times New Roman"/>
                <w:i/>
                <w:iCs/>
                <w:color w:val="333333"/>
                <w:sz w:val="24"/>
                <w:szCs w:val="24"/>
                <w:shd w:val="clear" w:color="auto" w:fill="FFFFFF"/>
                <w:lang w:val="en-US"/>
              </w:rPr>
              <w:t>D</w:t>
            </w:r>
            <w:r w:rsidRPr="00C2601B">
              <w:rPr>
                <w:rFonts w:ascii="Times New Roman" w:hAnsi="Times New Roman" w:cs="Times New Roman"/>
                <w:color w:val="333333"/>
                <w:sz w:val="24"/>
                <w:szCs w:val="24"/>
                <w:shd w:val="clear" w:color="auto" w:fill="FFFFFF"/>
                <w:vertAlign w:val="subscript"/>
                <w:lang w:val="en-US"/>
              </w:rPr>
              <w:t>1</w:t>
            </w:r>
            <w:r w:rsidRPr="00C2601B">
              <w:rPr>
                <w:rFonts w:ascii="Times New Roman" w:hAnsi="Times New Roman" w:cs="Times New Roman"/>
                <w:color w:val="333333"/>
                <w:sz w:val="24"/>
                <w:szCs w:val="24"/>
                <w:shd w:val="clear" w:color="auto" w:fill="FFFFFF"/>
                <w:lang w:val="en-US"/>
              </w:rPr>
              <w:t>DB = 90°;</w:t>
            </w:r>
          </w:p>
          <w:p w:rsidR="00C2601B" w:rsidRPr="001E5027" w:rsidRDefault="00C2601B" w:rsidP="00C2601B">
            <w:pPr>
              <w:tabs>
                <w:tab w:val="left" w:pos="263"/>
              </w:tabs>
              <w:rPr>
                <w:rFonts w:eastAsia="Calibri"/>
                <w:sz w:val="24"/>
                <w:szCs w:val="24"/>
              </w:rPr>
            </w:pPr>
            <m:oMathPara>
              <m:oMath>
                <m:r>
                  <w:rPr>
                    <w:rFonts w:ascii="Cambria Math" w:eastAsia="Calibri" w:hAnsi="Cambria Math"/>
                    <w:sz w:val="24"/>
                    <w:szCs w:val="24"/>
                  </w:rPr>
                  <m:t>Д</m:t>
                </m:r>
                <m:sSub>
                  <m:sSubPr>
                    <m:ctrlPr>
                      <w:rPr>
                        <w:rFonts w:ascii="Cambria Math" w:eastAsia="Calibri" w:hAnsi="Cambria Math"/>
                        <w:i/>
                        <w:sz w:val="24"/>
                        <w:szCs w:val="24"/>
                      </w:rPr>
                    </m:ctrlPr>
                  </m:sSubPr>
                  <m:e>
                    <m:r>
                      <w:rPr>
                        <w:rFonts w:ascii="Cambria Math" w:eastAsia="Calibri" w:hAnsi="Cambria Math"/>
                        <w:sz w:val="24"/>
                        <w:szCs w:val="24"/>
                      </w:rPr>
                      <m:t>Д</m:t>
                    </m:r>
                  </m:e>
                  <m:sub>
                    <m:r>
                      <w:rPr>
                        <w:rFonts w:ascii="Cambria Math" w:eastAsia="Calibri" w:hAnsi="Cambria Math"/>
                        <w:sz w:val="24"/>
                        <w:szCs w:val="24"/>
                      </w:rPr>
                      <m:t>1</m:t>
                    </m:r>
                  </m:sub>
                </m:sSub>
                <m:r>
                  <w:rPr>
                    <w:rFonts w:ascii="Cambria Math" w:eastAsia="Calibri" w:hAnsi="Cambria Math"/>
                    <w:sz w:val="24"/>
                    <w:szCs w:val="24"/>
                  </w:rPr>
                  <m:t>=</m:t>
                </m:r>
                <m:rad>
                  <m:radPr>
                    <m:degHide m:val="1"/>
                    <m:ctrlPr>
                      <w:rPr>
                        <w:rFonts w:ascii="Cambria Math" w:eastAsia="Calibri" w:hAnsi="Cambria Math"/>
                        <w:i/>
                        <w:sz w:val="24"/>
                        <w:szCs w:val="24"/>
                      </w:rPr>
                    </m:ctrlPr>
                  </m:radPr>
                  <m:deg/>
                  <m:e>
                    <m:sSup>
                      <m:sSupPr>
                        <m:ctrlPr>
                          <w:rPr>
                            <w:rFonts w:ascii="Cambria Math" w:eastAsia="Calibri" w:hAnsi="Cambria Math"/>
                            <w:i/>
                            <w:sz w:val="24"/>
                            <w:szCs w:val="24"/>
                          </w:rPr>
                        </m:ctrlPr>
                      </m:sSupPr>
                      <m:e>
                        <m:r>
                          <w:rPr>
                            <w:rFonts w:ascii="Cambria Math" w:eastAsia="Calibri" w:hAnsi="Cambria Math"/>
                            <w:sz w:val="24"/>
                            <w:szCs w:val="24"/>
                          </w:rPr>
                          <m:t>В</m:t>
                        </m:r>
                        <m:sSub>
                          <m:sSubPr>
                            <m:ctrlPr>
                              <w:rPr>
                                <w:rFonts w:ascii="Cambria Math" w:eastAsia="Calibri" w:hAnsi="Cambria Math"/>
                                <w:i/>
                                <w:sz w:val="24"/>
                                <w:szCs w:val="24"/>
                              </w:rPr>
                            </m:ctrlPr>
                          </m:sSubPr>
                          <m:e>
                            <m:r>
                              <w:rPr>
                                <w:rFonts w:ascii="Cambria Math" w:eastAsia="Calibri" w:hAnsi="Cambria Math"/>
                                <w:sz w:val="24"/>
                                <w:szCs w:val="24"/>
                              </w:rPr>
                              <m:t>Д</m:t>
                            </m:r>
                          </m:e>
                          <m:sub>
                            <m:r>
                              <w:rPr>
                                <w:rFonts w:ascii="Cambria Math" w:eastAsia="Calibri" w:hAnsi="Cambria Math"/>
                                <w:sz w:val="24"/>
                                <w:szCs w:val="24"/>
                              </w:rPr>
                              <m:t>1</m:t>
                            </m:r>
                          </m:sub>
                        </m:sSub>
                      </m:e>
                      <m:sup>
                        <m:r>
                          <w:rPr>
                            <w:rFonts w:ascii="Cambria Math" w:eastAsia="Calibri" w:hAnsi="Cambria Math"/>
                            <w:sz w:val="24"/>
                            <w:szCs w:val="24"/>
                          </w:rPr>
                          <m:t>2</m:t>
                        </m:r>
                      </m:sup>
                    </m:sSup>
                    <m:r>
                      <w:rPr>
                        <w:rFonts w:ascii="Cambria Math" w:eastAsia="Calibri" w:hAnsi="Cambria Math"/>
                        <w:sz w:val="24"/>
                        <w:szCs w:val="24"/>
                      </w:rPr>
                      <m:t>-</m:t>
                    </m:r>
                    <m:sSup>
                      <m:sSupPr>
                        <m:ctrlPr>
                          <w:rPr>
                            <w:rFonts w:ascii="Cambria Math" w:eastAsia="Calibri" w:hAnsi="Cambria Math"/>
                            <w:i/>
                            <w:sz w:val="24"/>
                            <w:szCs w:val="24"/>
                          </w:rPr>
                        </m:ctrlPr>
                      </m:sSupPr>
                      <m:e>
                        <m:r>
                          <w:rPr>
                            <w:rFonts w:ascii="Cambria Math" w:eastAsia="Calibri" w:hAnsi="Cambria Math"/>
                            <w:sz w:val="24"/>
                            <w:szCs w:val="24"/>
                          </w:rPr>
                          <m:t>ВД</m:t>
                        </m:r>
                      </m:e>
                      <m:sup>
                        <m:r>
                          <w:rPr>
                            <w:rFonts w:ascii="Cambria Math" w:eastAsia="Calibri" w:hAnsi="Cambria Math"/>
                            <w:sz w:val="24"/>
                            <w:szCs w:val="24"/>
                          </w:rPr>
                          <m:t>2</m:t>
                        </m:r>
                      </m:sup>
                    </m:sSup>
                  </m:e>
                </m:rad>
                <m:r>
                  <w:rPr>
                    <w:rFonts w:ascii="Cambria Math" w:eastAsia="Calibri" w:hAnsi="Cambria Math"/>
                    <w:sz w:val="24"/>
                    <w:szCs w:val="24"/>
                  </w:rPr>
                  <m:t>=</m:t>
                </m:r>
                <m:rad>
                  <m:radPr>
                    <m:degHide m:val="1"/>
                    <m:ctrlPr>
                      <w:rPr>
                        <w:rFonts w:ascii="Cambria Math" w:eastAsia="Calibri" w:hAnsi="Cambria Math"/>
                        <w:i/>
                        <w:sz w:val="24"/>
                        <w:szCs w:val="24"/>
                      </w:rPr>
                    </m:ctrlPr>
                  </m:radPr>
                  <m:deg/>
                  <m:e>
                    <m:sSup>
                      <m:sSupPr>
                        <m:ctrlPr>
                          <w:rPr>
                            <w:rFonts w:ascii="Cambria Math" w:eastAsia="Calibri" w:hAnsi="Cambria Math"/>
                            <w:i/>
                            <w:sz w:val="24"/>
                            <w:szCs w:val="24"/>
                          </w:rPr>
                        </m:ctrlPr>
                      </m:sSupPr>
                      <m:e>
                        <m:r>
                          <w:rPr>
                            <w:rFonts w:ascii="Cambria Math" w:eastAsia="Calibri" w:hAnsi="Cambria Math"/>
                            <w:sz w:val="24"/>
                            <w:szCs w:val="24"/>
                          </w:rPr>
                          <m:t>17</m:t>
                        </m:r>
                      </m:e>
                      <m:sup>
                        <m:r>
                          <w:rPr>
                            <w:rFonts w:ascii="Cambria Math" w:eastAsia="Calibri" w:hAnsi="Cambria Math"/>
                            <w:sz w:val="24"/>
                            <w:szCs w:val="24"/>
                          </w:rPr>
                          <m:t>2</m:t>
                        </m:r>
                      </m:sup>
                    </m:sSup>
                    <m:r>
                      <w:rPr>
                        <w:rFonts w:ascii="Cambria Math" w:eastAsia="Calibri" w:hAnsi="Cambria Math"/>
                        <w:sz w:val="24"/>
                        <w:szCs w:val="24"/>
                      </w:rPr>
                      <m:t>-</m:t>
                    </m:r>
                    <m:sSup>
                      <m:sSupPr>
                        <m:ctrlPr>
                          <w:rPr>
                            <w:rFonts w:ascii="Cambria Math" w:eastAsia="Calibri" w:hAnsi="Cambria Math"/>
                            <w:i/>
                            <w:sz w:val="24"/>
                            <w:szCs w:val="24"/>
                          </w:rPr>
                        </m:ctrlPr>
                      </m:sSupPr>
                      <m:e>
                        <m:d>
                          <m:dPr>
                            <m:ctrlPr>
                              <w:rPr>
                                <w:rFonts w:ascii="Cambria Math" w:eastAsia="Calibri" w:hAnsi="Cambria Math"/>
                                <w:i/>
                                <w:sz w:val="24"/>
                                <w:szCs w:val="24"/>
                              </w:rPr>
                            </m:ctrlPr>
                          </m:dPr>
                          <m:e>
                            <m:rad>
                              <m:radPr>
                                <m:degHide m:val="1"/>
                                <m:ctrlPr>
                                  <w:rPr>
                                    <w:rFonts w:ascii="Cambria Math" w:eastAsia="Calibri" w:hAnsi="Cambria Math"/>
                                    <w:i/>
                                    <w:sz w:val="24"/>
                                    <w:szCs w:val="24"/>
                                  </w:rPr>
                                </m:ctrlPr>
                              </m:radPr>
                              <m:deg/>
                              <m:e>
                                <m:r>
                                  <w:rPr>
                                    <w:rFonts w:ascii="Cambria Math" w:eastAsia="Calibri" w:hAnsi="Cambria Math"/>
                                    <w:sz w:val="24"/>
                                    <w:szCs w:val="24"/>
                                  </w:rPr>
                                  <m:t>145</m:t>
                                </m:r>
                              </m:e>
                            </m:rad>
                          </m:e>
                        </m:d>
                      </m:e>
                      <m:sup>
                        <m:r>
                          <w:rPr>
                            <w:rFonts w:ascii="Cambria Math" w:eastAsia="Calibri" w:hAnsi="Cambria Math"/>
                            <w:sz w:val="24"/>
                            <w:szCs w:val="24"/>
                          </w:rPr>
                          <m:t>2</m:t>
                        </m:r>
                      </m:sup>
                    </m:sSup>
                  </m:e>
                </m:rad>
                <m:r>
                  <w:rPr>
                    <w:rFonts w:ascii="Cambria Math" w:eastAsia="Calibri" w:hAnsi="Cambria Math"/>
                    <w:sz w:val="24"/>
                    <w:szCs w:val="24"/>
                  </w:rPr>
                  <m:t>=</m:t>
                </m:r>
                <m:rad>
                  <m:radPr>
                    <m:degHide m:val="1"/>
                    <m:ctrlPr>
                      <w:rPr>
                        <w:rFonts w:ascii="Cambria Math" w:eastAsia="Calibri" w:hAnsi="Cambria Math"/>
                        <w:i/>
                        <w:sz w:val="24"/>
                        <w:szCs w:val="24"/>
                      </w:rPr>
                    </m:ctrlPr>
                  </m:radPr>
                  <m:deg/>
                  <m:e>
                    <m:r>
                      <w:rPr>
                        <w:rFonts w:ascii="Cambria Math" w:eastAsia="Calibri" w:hAnsi="Cambria Math"/>
                        <w:sz w:val="24"/>
                        <w:szCs w:val="24"/>
                      </w:rPr>
                      <m:t>144</m:t>
                    </m:r>
                  </m:e>
                </m:rad>
                <m:r>
                  <w:rPr>
                    <w:rFonts w:ascii="Cambria Math" w:eastAsia="Calibri" w:hAnsi="Cambria Math"/>
                    <w:sz w:val="24"/>
                    <w:szCs w:val="24"/>
                  </w:rPr>
                  <m:t>=12 см</m:t>
                </m:r>
              </m:oMath>
            </m:oMathPara>
          </w:p>
          <w:p w:rsidR="001E5027" w:rsidRPr="001E5027" w:rsidRDefault="001E5027" w:rsidP="00C2601B">
            <w:pPr>
              <w:tabs>
                <w:tab w:val="left" w:pos="263"/>
              </w:tabs>
              <w:rPr>
                <w:rFonts w:eastAsia="Calibri"/>
                <w:sz w:val="24"/>
                <w:szCs w:val="24"/>
              </w:rPr>
            </w:pPr>
            <w:r>
              <w:rPr>
                <w:rFonts w:eastAsia="Calibri"/>
                <w:sz w:val="24"/>
                <w:szCs w:val="24"/>
              </w:rPr>
              <w:t xml:space="preserve">Можно использовать следующую формулу: </w:t>
            </w:r>
            <m:oMath>
              <m:sSup>
                <m:sSupPr>
                  <m:ctrlPr>
                    <w:rPr>
                      <w:rFonts w:ascii="Cambria Math" w:eastAsia="Calibri" w:hAnsi="Cambria Math"/>
                      <w:i/>
                      <w:sz w:val="24"/>
                      <w:szCs w:val="24"/>
                    </w:rPr>
                  </m:ctrlPr>
                </m:sSupPr>
                <m:e>
                  <m:r>
                    <w:rPr>
                      <w:rFonts w:ascii="Cambria Math" w:eastAsia="Calibri" w:hAnsi="Cambria Math"/>
                      <w:sz w:val="24"/>
                      <w:szCs w:val="24"/>
                    </w:rPr>
                    <m:t>d</m:t>
                  </m:r>
                </m:e>
                <m:sup>
                  <m:r>
                    <w:rPr>
                      <w:rFonts w:ascii="Cambria Math" w:eastAsia="Calibri" w:hAnsi="Cambria Math"/>
                      <w:sz w:val="24"/>
                      <w:szCs w:val="24"/>
                    </w:rPr>
                    <m:t>2</m:t>
                  </m:r>
                </m:sup>
              </m:sSup>
              <m:r>
                <w:rPr>
                  <w:rFonts w:ascii="Cambria Math" w:eastAsia="Calibri" w:hAnsi="Cambria Math"/>
                  <w:sz w:val="24"/>
                  <w:szCs w:val="24"/>
                </w:rPr>
                <m:t>=</m:t>
              </m:r>
              <m:sSup>
                <m:sSupPr>
                  <m:ctrlPr>
                    <w:rPr>
                      <w:rFonts w:ascii="Cambria Math" w:eastAsia="Calibri" w:hAnsi="Cambria Math"/>
                      <w:i/>
                      <w:sz w:val="24"/>
                      <w:szCs w:val="24"/>
                    </w:rPr>
                  </m:ctrlPr>
                </m:sSupPr>
                <m:e>
                  <m:r>
                    <w:rPr>
                      <w:rFonts w:ascii="Cambria Math" w:eastAsia="Calibri" w:hAnsi="Cambria Math"/>
                      <w:sz w:val="24"/>
                      <w:szCs w:val="24"/>
                    </w:rPr>
                    <m:t>a</m:t>
                  </m:r>
                </m:e>
                <m:sup>
                  <m:r>
                    <w:rPr>
                      <w:rFonts w:ascii="Cambria Math" w:eastAsia="Calibri" w:hAnsi="Cambria Math"/>
                      <w:sz w:val="24"/>
                      <w:szCs w:val="24"/>
                    </w:rPr>
                    <m:t>2</m:t>
                  </m:r>
                </m:sup>
              </m:sSup>
              <m:r>
                <w:rPr>
                  <w:rFonts w:ascii="Cambria Math" w:eastAsia="Calibri" w:hAnsi="Cambria Math"/>
                  <w:sz w:val="24"/>
                  <w:szCs w:val="24"/>
                </w:rPr>
                <m:t>+</m:t>
              </m:r>
              <m:sSup>
                <m:sSupPr>
                  <m:ctrlPr>
                    <w:rPr>
                      <w:rFonts w:ascii="Cambria Math" w:eastAsia="Calibri" w:hAnsi="Cambria Math"/>
                      <w:i/>
                      <w:sz w:val="24"/>
                      <w:szCs w:val="24"/>
                    </w:rPr>
                  </m:ctrlPr>
                </m:sSupPr>
                <m:e>
                  <m:r>
                    <w:rPr>
                      <w:rFonts w:ascii="Cambria Math" w:eastAsia="Calibri" w:hAnsi="Cambria Math"/>
                      <w:sz w:val="24"/>
                      <w:szCs w:val="24"/>
                    </w:rPr>
                    <m:t>b</m:t>
                  </m:r>
                </m:e>
                <m:sup>
                  <m:r>
                    <w:rPr>
                      <w:rFonts w:ascii="Cambria Math" w:eastAsia="Calibri" w:hAnsi="Cambria Math"/>
                      <w:sz w:val="24"/>
                      <w:szCs w:val="24"/>
                    </w:rPr>
                    <m:t>2</m:t>
                  </m:r>
                </m:sup>
              </m:sSup>
              <m:r>
                <w:rPr>
                  <w:rFonts w:ascii="Cambria Math" w:eastAsia="Calibri" w:hAnsi="Cambria Math"/>
                  <w:sz w:val="24"/>
                  <w:szCs w:val="24"/>
                </w:rPr>
                <m:t>+</m:t>
              </m:r>
              <m:sSup>
                <m:sSupPr>
                  <m:ctrlPr>
                    <w:rPr>
                      <w:rFonts w:ascii="Cambria Math" w:eastAsia="Calibri" w:hAnsi="Cambria Math"/>
                      <w:i/>
                      <w:sz w:val="24"/>
                      <w:szCs w:val="24"/>
                    </w:rPr>
                  </m:ctrlPr>
                </m:sSupPr>
                <m:e>
                  <m:r>
                    <w:rPr>
                      <w:rFonts w:ascii="Cambria Math" w:eastAsia="Calibri" w:hAnsi="Cambria Math"/>
                      <w:sz w:val="24"/>
                      <w:szCs w:val="24"/>
                    </w:rPr>
                    <m:t>c</m:t>
                  </m:r>
                </m:e>
                <m:sup>
                  <m:r>
                    <w:rPr>
                      <w:rFonts w:ascii="Cambria Math" w:eastAsia="Calibri" w:hAnsi="Cambria Math"/>
                      <w:sz w:val="24"/>
                      <w:szCs w:val="24"/>
                    </w:rPr>
                    <m:t>2</m:t>
                  </m:r>
                </m:sup>
              </m:sSup>
            </m:oMath>
            <w:r w:rsidRPr="001E5027">
              <w:rPr>
                <w:rFonts w:eastAsia="Calibri"/>
                <w:sz w:val="24"/>
                <w:szCs w:val="24"/>
              </w:rPr>
              <w:t>.</w:t>
            </w:r>
          </w:p>
          <w:p w:rsidR="00C2601B" w:rsidRPr="00C2601B" w:rsidRDefault="00C2601B" w:rsidP="00C2601B">
            <w:pPr>
              <w:pStyle w:val="a7"/>
              <w:numPr>
                <w:ilvl w:val="0"/>
                <w:numId w:val="17"/>
              </w:numPr>
              <w:tabs>
                <w:tab w:val="left" w:pos="263"/>
              </w:tabs>
              <w:ind w:left="34" w:firstLine="0"/>
              <w:rPr>
                <w:sz w:val="24"/>
                <w:szCs w:val="24"/>
              </w:rPr>
            </w:pPr>
            <m:oMath>
              <m:r>
                <w:rPr>
                  <w:rFonts w:ascii="Cambria Math" w:hAnsi="Cambria Math"/>
                  <w:sz w:val="24"/>
                  <w:szCs w:val="24"/>
                </w:rPr>
                <m:t>S=BD*D</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1</m:t>
                  </m:r>
                </m:sub>
              </m:sSub>
              <m:r>
                <w:rPr>
                  <w:rFonts w:ascii="Cambria Math" w:hAnsi="Cambria Math"/>
                  <w:sz w:val="24"/>
                  <w:szCs w:val="24"/>
                </w:rPr>
                <m:t>=12*</m:t>
              </m:r>
              <m:rad>
                <m:radPr>
                  <m:degHide m:val="1"/>
                  <m:ctrlPr>
                    <w:rPr>
                      <w:rFonts w:ascii="Cambria Math" w:hAnsi="Cambria Math"/>
                      <w:i/>
                      <w:sz w:val="24"/>
                      <w:szCs w:val="24"/>
                    </w:rPr>
                  </m:ctrlPr>
                </m:radPr>
                <m:deg/>
                <m:e>
                  <m:r>
                    <w:rPr>
                      <w:rFonts w:ascii="Cambria Math" w:hAnsi="Cambria Math"/>
                      <w:sz w:val="24"/>
                      <w:szCs w:val="24"/>
                    </w:rPr>
                    <m:t>145</m:t>
                  </m:r>
                </m:e>
              </m:rad>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см</m:t>
                  </m:r>
                </m:e>
                <m:sup>
                  <m:r>
                    <w:rPr>
                      <w:rFonts w:ascii="Cambria Math" w:hAnsi="Cambria Math"/>
                      <w:sz w:val="24"/>
                      <w:szCs w:val="24"/>
                    </w:rPr>
                    <m:t>2</m:t>
                  </m:r>
                </m:sup>
              </m:sSup>
              <m:r>
                <w:rPr>
                  <w:rFonts w:ascii="Cambria Math" w:hAnsi="Cambria Math"/>
                  <w:sz w:val="24"/>
                  <w:szCs w:val="24"/>
                </w:rPr>
                <m:t>)</m:t>
              </m:r>
            </m:oMath>
          </w:p>
          <w:p w:rsidR="00F4168C" w:rsidRDefault="001E5027" w:rsidP="00C2601B">
            <w:pPr>
              <w:tabs>
                <w:tab w:val="left" w:pos="263"/>
              </w:tabs>
              <w:rPr>
                <w:rFonts w:eastAsia="Calibri"/>
                <w:sz w:val="24"/>
                <w:szCs w:val="24"/>
              </w:rPr>
            </w:pPr>
            <w:r>
              <w:rPr>
                <w:rFonts w:eastAsia="Calibri"/>
                <w:sz w:val="24"/>
                <w:szCs w:val="24"/>
              </w:rPr>
              <w:t xml:space="preserve">Ответ: </w:t>
            </w:r>
            <m:oMath>
              <m:r>
                <w:rPr>
                  <w:rFonts w:ascii="Cambria Math" w:eastAsia="Calibri" w:hAnsi="Cambria Math"/>
                  <w:sz w:val="24"/>
                  <w:szCs w:val="24"/>
                </w:rPr>
                <m:t>12</m:t>
              </m:r>
              <m:rad>
                <m:radPr>
                  <m:degHide m:val="1"/>
                  <m:ctrlPr>
                    <w:rPr>
                      <w:rFonts w:ascii="Cambria Math" w:eastAsia="Calibri" w:hAnsi="Cambria Math"/>
                      <w:i/>
                      <w:sz w:val="24"/>
                      <w:szCs w:val="24"/>
                    </w:rPr>
                  </m:ctrlPr>
                </m:radPr>
                <m:deg/>
                <m:e>
                  <m:r>
                    <w:rPr>
                      <w:rFonts w:ascii="Cambria Math" w:eastAsia="Calibri" w:hAnsi="Cambria Math"/>
                      <w:sz w:val="24"/>
                      <w:szCs w:val="24"/>
                    </w:rPr>
                    <m:t>145</m:t>
                  </m:r>
                </m:e>
              </m:rad>
              <m:r>
                <w:rPr>
                  <w:rFonts w:ascii="Cambria Math" w:eastAsia="Calibri" w:hAnsi="Cambria Math"/>
                  <w:sz w:val="24"/>
                  <w:szCs w:val="24"/>
                </w:rPr>
                <m:t xml:space="preserve">  </m:t>
              </m:r>
              <m:sSup>
                <m:sSupPr>
                  <m:ctrlPr>
                    <w:rPr>
                      <w:rFonts w:ascii="Cambria Math" w:eastAsia="Calibri" w:hAnsi="Cambria Math"/>
                      <w:i/>
                      <w:sz w:val="24"/>
                      <w:szCs w:val="24"/>
                    </w:rPr>
                  </m:ctrlPr>
                </m:sSupPr>
                <m:e>
                  <m:r>
                    <w:rPr>
                      <w:rFonts w:ascii="Cambria Math" w:eastAsia="Calibri" w:hAnsi="Cambria Math"/>
                      <w:sz w:val="24"/>
                      <w:szCs w:val="24"/>
                    </w:rPr>
                    <m:t>см</m:t>
                  </m:r>
                </m:e>
                <m:sup>
                  <m:r>
                    <w:rPr>
                      <w:rFonts w:ascii="Cambria Math" w:eastAsia="Calibri" w:hAnsi="Cambria Math"/>
                      <w:sz w:val="24"/>
                      <w:szCs w:val="24"/>
                    </w:rPr>
                    <m:t>2</m:t>
                  </m:r>
                </m:sup>
              </m:sSup>
            </m:oMath>
          </w:p>
          <w:p w:rsidR="00731A3C" w:rsidRPr="00F4168C" w:rsidRDefault="00731A3C" w:rsidP="00845F4B">
            <w:pPr>
              <w:widowControl w:val="0"/>
              <w:autoSpaceDE w:val="0"/>
              <w:rPr>
                <w:rFonts w:eastAsia="Calibri"/>
                <w:vanish/>
                <w:sz w:val="24"/>
                <w:szCs w:val="24"/>
              </w:rPr>
            </w:pPr>
            <w:r>
              <w:rPr>
                <w:rFonts w:eastAsia="Calibri"/>
                <w:sz w:val="24"/>
                <w:szCs w:val="24"/>
              </w:rPr>
              <w:t xml:space="preserve">№ 2. </w:t>
            </w:r>
            <w:r w:rsidRPr="00731A3C">
              <w:rPr>
                <w:b/>
                <w:sz w:val="24"/>
                <w:szCs w:val="24"/>
                <w:lang w:eastAsia="zh-CN" w:bidi="ru-RU"/>
              </w:rPr>
              <w:t>Решение.</w:t>
            </w:r>
            <w:r w:rsidRPr="00731A3C">
              <w:rPr>
                <w:sz w:val="24"/>
                <w:szCs w:val="24"/>
                <w:lang w:eastAsia="zh-CN" w:bidi="ru-RU"/>
              </w:rPr>
              <w:t xml:space="preserve"> Согласно условию задачи, площадь ортогональной проекции сечения на плоскость основания призмы равна половине его площади (см. рис. 1), т.е.</w:t>
            </w:r>
            <w:r>
              <w:rPr>
                <w:sz w:val="24"/>
                <w:szCs w:val="24"/>
                <w:lang w:eastAsia="zh-CN" w:bidi="ru-RU"/>
              </w:rPr>
              <w:t xml:space="preserve"> </w:t>
            </w:r>
            <m:oMath>
              <m:sSub>
                <m:sSubPr>
                  <m:ctrlPr>
                    <w:rPr>
                      <w:rFonts w:ascii="Cambria Math" w:hAnsi="Cambria Math"/>
                      <w:i/>
                      <w:sz w:val="24"/>
                      <w:szCs w:val="24"/>
                      <w:lang w:eastAsia="zh-CN" w:bidi="ru-RU"/>
                    </w:rPr>
                  </m:ctrlPr>
                </m:sSubPr>
                <m:e>
                  <m:r>
                    <w:rPr>
                      <w:rFonts w:ascii="Cambria Math" w:hAnsi="Cambria Math"/>
                      <w:sz w:val="24"/>
                      <w:szCs w:val="24"/>
                      <w:lang w:val="en-US" w:eastAsia="zh-CN" w:bidi="ru-RU"/>
                    </w:rPr>
                    <m:t>S</m:t>
                  </m:r>
                </m:e>
                <m:sub>
                  <m:r>
                    <w:rPr>
                      <w:rFonts w:ascii="Cambria Math" w:hAnsi="Cambria Math"/>
                      <w:sz w:val="24"/>
                      <w:szCs w:val="24"/>
                      <w:lang w:eastAsia="zh-CN" w:bidi="ru-RU"/>
                    </w:rPr>
                    <m:t>пр</m:t>
                  </m:r>
                </m:sub>
              </m:sSub>
              <m:r>
                <w:rPr>
                  <w:rFonts w:ascii="Cambria Math" w:hAnsi="Cambria Math"/>
                  <w:sz w:val="24"/>
                  <w:szCs w:val="24"/>
                  <w:lang w:eastAsia="zh-CN" w:bidi="ru-RU"/>
                </w:rPr>
                <m:t>=</m:t>
              </m:r>
              <m:f>
                <m:fPr>
                  <m:ctrlPr>
                    <w:rPr>
                      <w:rFonts w:ascii="Cambria Math" w:hAnsi="Cambria Math"/>
                      <w:i/>
                      <w:sz w:val="24"/>
                      <w:szCs w:val="24"/>
                      <w:lang w:eastAsia="zh-CN" w:bidi="ru-RU"/>
                    </w:rPr>
                  </m:ctrlPr>
                </m:fPr>
                <m:num>
                  <m:sSup>
                    <m:sSupPr>
                      <m:ctrlPr>
                        <w:rPr>
                          <w:rFonts w:ascii="Cambria Math" w:hAnsi="Cambria Math"/>
                          <w:i/>
                          <w:sz w:val="24"/>
                          <w:szCs w:val="24"/>
                          <w:lang w:eastAsia="zh-CN" w:bidi="ru-RU"/>
                        </w:rPr>
                      </m:ctrlPr>
                    </m:sSupPr>
                    <m:e>
                      <m:r>
                        <w:rPr>
                          <w:rFonts w:ascii="Cambria Math" w:hAnsi="Cambria Math"/>
                          <w:sz w:val="24"/>
                          <w:szCs w:val="24"/>
                          <w:lang w:eastAsia="zh-CN" w:bidi="ru-RU"/>
                        </w:rPr>
                        <m:t>4</m:t>
                      </m:r>
                    </m:e>
                    <m:sup>
                      <m:r>
                        <w:rPr>
                          <w:rFonts w:ascii="Cambria Math" w:hAnsi="Cambria Math"/>
                          <w:sz w:val="24"/>
                          <w:szCs w:val="24"/>
                          <w:lang w:eastAsia="zh-CN" w:bidi="ru-RU"/>
                        </w:rPr>
                        <m:t>2</m:t>
                      </m:r>
                    </m:sup>
                  </m:sSup>
                </m:num>
                <m:den>
                  <m:r>
                    <w:rPr>
                      <w:rFonts w:ascii="Cambria Math" w:hAnsi="Cambria Math"/>
                      <w:sz w:val="24"/>
                      <w:szCs w:val="24"/>
                      <w:lang w:eastAsia="zh-CN" w:bidi="ru-RU"/>
                    </w:rPr>
                    <m:t>2</m:t>
                  </m:r>
                </m:den>
              </m:f>
              <m:r>
                <w:rPr>
                  <w:rFonts w:ascii="Cambria Math" w:hAnsi="Cambria Math"/>
                  <w:sz w:val="24"/>
                  <w:szCs w:val="24"/>
                  <w:lang w:eastAsia="zh-CN" w:bidi="ru-RU"/>
                </w:rPr>
                <m:t xml:space="preserve">=8 </m:t>
              </m:r>
              <m:sSup>
                <m:sSupPr>
                  <m:ctrlPr>
                    <w:rPr>
                      <w:rFonts w:ascii="Cambria Math" w:hAnsi="Cambria Math"/>
                      <w:i/>
                      <w:sz w:val="24"/>
                      <w:szCs w:val="24"/>
                      <w:lang w:eastAsia="zh-CN" w:bidi="ru-RU"/>
                    </w:rPr>
                  </m:ctrlPr>
                </m:sSupPr>
                <m:e>
                  <m:r>
                    <w:rPr>
                      <w:rFonts w:ascii="Cambria Math" w:hAnsi="Cambria Math"/>
                      <w:sz w:val="24"/>
                      <w:szCs w:val="24"/>
                      <w:lang w:eastAsia="zh-CN" w:bidi="ru-RU"/>
                    </w:rPr>
                    <m:t>см</m:t>
                  </m:r>
                </m:e>
                <m:sup>
                  <m:r>
                    <w:rPr>
                      <w:rFonts w:ascii="Cambria Math" w:hAnsi="Cambria Math"/>
                      <w:sz w:val="24"/>
                      <w:szCs w:val="24"/>
                      <w:lang w:eastAsia="zh-CN" w:bidi="ru-RU"/>
                    </w:rPr>
                    <m:t>2</m:t>
                  </m:r>
                </m:sup>
              </m:sSup>
            </m:oMath>
            <w:r>
              <w:rPr>
                <w:sz w:val="24"/>
                <w:szCs w:val="24"/>
                <w:lang w:eastAsia="zh-CN" w:bidi="ru-RU"/>
              </w:rPr>
              <w:t xml:space="preserve">    </w:t>
            </w:r>
            <w:r w:rsidRPr="00731A3C">
              <w:rPr>
                <w:sz w:val="24"/>
                <w:szCs w:val="24"/>
                <w:lang w:eastAsia="zh-CN" w:bidi="ru-RU"/>
              </w:rPr>
              <w:t xml:space="preserve">. Тогда, используя формулу </w:t>
            </w:r>
            <w:r>
              <w:rPr>
                <w:sz w:val="24"/>
                <w:szCs w:val="24"/>
                <w:lang w:eastAsia="zh-CN" w:bidi="ru-RU"/>
              </w:rPr>
              <w:t xml:space="preserve"> </w:t>
            </w:r>
            <m:oMath>
              <m:sSub>
                <m:sSubPr>
                  <m:ctrlPr>
                    <w:rPr>
                      <w:rFonts w:ascii="Cambria Math" w:hAnsi="Cambria Math"/>
                      <w:i/>
                      <w:sz w:val="24"/>
                      <w:szCs w:val="24"/>
                      <w:lang w:eastAsia="zh-CN" w:bidi="ru-RU"/>
                    </w:rPr>
                  </m:ctrlPr>
                </m:sSubPr>
                <m:e>
                  <m:r>
                    <w:rPr>
                      <w:rFonts w:ascii="Cambria Math" w:hAnsi="Cambria Math"/>
                      <w:sz w:val="24"/>
                      <w:szCs w:val="24"/>
                      <w:lang w:val="en-US" w:eastAsia="zh-CN" w:bidi="ru-RU"/>
                    </w:rPr>
                    <m:t>S</m:t>
                  </m:r>
                </m:e>
                <m:sub>
                  <m:r>
                    <w:rPr>
                      <w:rFonts w:ascii="Cambria Math" w:hAnsi="Cambria Math"/>
                      <w:sz w:val="24"/>
                      <w:szCs w:val="24"/>
                      <w:lang w:eastAsia="zh-CN" w:bidi="ru-RU"/>
                    </w:rPr>
                    <m:t>сеч</m:t>
                  </m:r>
                </m:sub>
              </m:sSub>
              <m:r>
                <w:rPr>
                  <w:rFonts w:ascii="Cambria Math" w:hAnsi="Cambria Math"/>
                  <w:sz w:val="24"/>
                  <w:szCs w:val="24"/>
                  <w:lang w:eastAsia="zh-CN" w:bidi="ru-RU"/>
                </w:rPr>
                <m:t>=</m:t>
              </m:r>
              <m:f>
                <m:fPr>
                  <m:ctrlPr>
                    <w:rPr>
                      <w:rFonts w:ascii="Cambria Math" w:hAnsi="Cambria Math"/>
                      <w:i/>
                      <w:sz w:val="24"/>
                      <w:szCs w:val="24"/>
                      <w:lang w:eastAsia="zh-CN" w:bidi="ru-RU"/>
                    </w:rPr>
                  </m:ctrlPr>
                </m:fPr>
                <m:num>
                  <m:sSub>
                    <m:sSubPr>
                      <m:ctrlPr>
                        <w:rPr>
                          <w:rFonts w:ascii="Cambria Math" w:hAnsi="Cambria Math"/>
                          <w:i/>
                          <w:sz w:val="24"/>
                          <w:szCs w:val="24"/>
                          <w:lang w:eastAsia="zh-CN" w:bidi="ru-RU"/>
                        </w:rPr>
                      </m:ctrlPr>
                    </m:sSubPr>
                    <m:e>
                      <m:r>
                        <w:rPr>
                          <w:rFonts w:ascii="Cambria Math" w:hAnsi="Cambria Math"/>
                          <w:sz w:val="24"/>
                          <w:szCs w:val="24"/>
                          <w:lang w:val="en-US" w:eastAsia="zh-CN" w:bidi="ru-RU"/>
                        </w:rPr>
                        <m:t>S</m:t>
                      </m:r>
                    </m:e>
                    <m:sub>
                      <m:r>
                        <w:rPr>
                          <w:rFonts w:ascii="Cambria Math" w:hAnsi="Cambria Math"/>
                          <w:sz w:val="24"/>
                          <w:szCs w:val="24"/>
                          <w:lang w:eastAsia="zh-CN" w:bidi="ru-RU"/>
                        </w:rPr>
                        <m:t>пр</m:t>
                      </m:r>
                    </m:sub>
                  </m:sSub>
                </m:num>
                <m:den>
                  <m:func>
                    <m:funcPr>
                      <m:ctrlPr>
                        <w:rPr>
                          <w:rFonts w:ascii="Cambria Math" w:hAnsi="Cambria Math"/>
                          <w:i/>
                          <w:sz w:val="24"/>
                          <w:szCs w:val="24"/>
                          <w:lang w:eastAsia="zh-CN" w:bidi="ru-RU"/>
                        </w:rPr>
                      </m:ctrlPr>
                    </m:funcPr>
                    <m:fName>
                      <m:r>
                        <m:rPr>
                          <m:sty m:val="p"/>
                        </m:rPr>
                        <w:rPr>
                          <w:rFonts w:ascii="Cambria Math" w:hAnsi="Cambria Math"/>
                          <w:sz w:val="24"/>
                          <w:szCs w:val="24"/>
                          <w:lang w:eastAsia="zh-CN" w:bidi="ru-RU"/>
                        </w:rPr>
                        <m:t>cos</m:t>
                      </m:r>
                    </m:fName>
                    <m:e>
                      <m:r>
                        <w:rPr>
                          <w:rFonts w:ascii="Cambria Math" w:hAnsi="Cambria Math"/>
                          <w:sz w:val="24"/>
                          <w:szCs w:val="24"/>
                          <w:lang w:eastAsia="zh-CN" w:bidi="ru-RU"/>
                        </w:rPr>
                        <m:t>φ</m:t>
                      </m:r>
                    </m:e>
                  </m:func>
                </m:den>
              </m:f>
            </m:oMath>
            <w:r w:rsidRPr="00731A3C">
              <w:rPr>
                <w:sz w:val="24"/>
                <w:szCs w:val="24"/>
                <w:lang w:eastAsia="zh-CN" w:bidi="ru-RU"/>
              </w:rPr>
              <w:t xml:space="preserve">, получаем: </w:t>
            </w:r>
            <m:oMath>
              <m:sSub>
                <m:sSubPr>
                  <m:ctrlPr>
                    <w:rPr>
                      <w:rFonts w:ascii="Cambria Math" w:hAnsi="Cambria Math"/>
                      <w:i/>
                      <w:sz w:val="24"/>
                      <w:szCs w:val="24"/>
                      <w:lang w:eastAsia="zh-CN" w:bidi="ru-RU"/>
                    </w:rPr>
                  </m:ctrlPr>
                </m:sSubPr>
                <m:e>
                  <m:r>
                    <w:rPr>
                      <w:rFonts w:ascii="Cambria Math" w:hAnsi="Cambria Math"/>
                      <w:sz w:val="24"/>
                      <w:szCs w:val="24"/>
                      <w:lang w:val="en-US" w:eastAsia="zh-CN" w:bidi="ru-RU"/>
                    </w:rPr>
                    <m:t>S</m:t>
                  </m:r>
                </m:e>
                <m:sub>
                  <m:r>
                    <w:rPr>
                      <w:rFonts w:ascii="Cambria Math" w:hAnsi="Cambria Math"/>
                      <w:sz w:val="24"/>
                      <w:szCs w:val="24"/>
                      <w:lang w:eastAsia="zh-CN" w:bidi="ru-RU"/>
                    </w:rPr>
                    <m:t>сеч</m:t>
                  </m:r>
                </m:sub>
              </m:sSub>
              <m:r>
                <w:rPr>
                  <w:rFonts w:ascii="Cambria Math" w:hAnsi="Cambria Math"/>
                  <w:sz w:val="24"/>
                  <w:szCs w:val="24"/>
                  <w:lang w:eastAsia="zh-CN" w:bidi="ru-RU"/>
                </w:rPr>
                <m:t>=</m:t>
              </m:r>
              <m:f>
                <m:fPr>
                  <m:ctrlPr>
                    <w:rPr>
                      <w:rFonts w:ascii="Cambria Math" w:hAnsi="Cambria Math"/>
                      <w:i/>
                      <w:sz w:val="24"/>
                      <w:szCs w:val="24"/>
                      <w:lang w:eastAsia="zh-CN" w:bidi="ru-RU"/>
                    </w:rPr>
                  </m:ctrlPr>
                </m:fPr>
                <m:num>
                  <m:sSub>
                    <m:sSubPr>
                      <m:ctrlPr>
                        <w:rPr>
                          <w:rFonts w:ascii="Cambria Math" w:hAnsi="Cambria Math"/>
                          <w:i/>
                          <w:sz w:val="24"/>
                          <w:szCs w:val="24"/>
                          <w:lang w:eastAsia="zh-CN" w:bidi="ru-RU"/>
                        </w:rPr>
                      </m:ctrlPr>
                    </m:sSubPr>
                    <m:e>
                      <m:r>
                        <w:rPr>
                          <w:rFonts w:ascii="Cambria Math" w:hAnsi="Cambria Math"/>
                          <w:sz w:val="24"/>
                          <w:szCs w:val="24"/>
                          <w:lang w:val="en-US" w:eastAsia="zh-CN" w:bidi="ru-RU"/>
                        </w:rPr>
                        <m:t>S</m:t>
                      </m:r>
                    </m:e>
                    <m:sub>
                      <m:r>
                        <w:rPr>
                          <w:rFonts w:ascii="Cambria Math" w:hAnsi="Cambria Math"/>
                          <w:sz w:val="24"/>
                          <w:szCs w:val="24"/>
                          <w:lang w:eastAsia="zh-CN" w:bidi="ru-RU"/>
                        </w:rPr>
                        <m:t>пр</m:t>
                      </m:r>
                    </m:sub>
                  </m:sSub>
                </m:num>
                <m:den>
                  <m:func>
                    <m:funcPr>
                      <m:ctrlPr>
                        <w:rPr>
                          <w:rFonts w:ascii="Cambria Math" w:hAnsi="Cambria Math"/>
                          <w:i/>
                          <w:sz w:val="24"/>
                          <w:szCs w:val="24"/>
                          <w:lang w:eastAsia="zh-CN" w:bidi="ru-RU"/>
                        </w:rPr>
                      </m:ctrlPr>
                    </m:funcPr>
                    <m:fName>
                      <m:r>
                        <m:rPr>
                          <m:sty m:val="p"/>
                        </m:rPr>
                        <w:rPr>
                          <w:rFonts w:ascii="Cambria Math" w:hAnsi="Cambria Math"/>
                          <w:sz w:val="24"/>
                          <w:szCs w:val="24"/>
                          <w:lang w:eastAsia="zh-CN" w:bidi="ru-RU"/>
                        </w:rPr>
                        <m:t>cos</m:t>
                      </m:r>
                    </m:fName>
                    <m:e>
                      <m:r>
                        <w:rPr>
                          <w:rFonts w:ascii="Cambria Math" w:hAnsi="Cambria Math"/>
                          <w:sz w:val="24"/>
                          <w:szCs w:val="24"/>
                          <w:lang w:eastAsia="zh-CN" w:bidi="ru-RU"/>
                        </w:rPr>
                        <m:t>45</m:t>
                      </m:r>
                    </m:e>
                  </m:func>
                </m:den>
              </m:f>
              <m:r>
                <w:rPr>
                  <w:rFonts w:ascii="Cambria Math" w:hAnsi="Cambria Math"/>
                  <w:sz w:val="24"/>
                  <w:szCs w:val="24"/>
                  <w:lang w:eastAsia="zh-CN" w:bidi="ru-RU"/>
                </w:rPr>
                <m:t>=8</m:t>
              </m:r>
              <m:rad>
                <m:radPr>
                  <m:degHide m:val="1"/>
                  <m:ctrlPr>
                    <w:rPr>
                      <w:rFonts w:ascii="Cambria Math" w:hAnsi="Cambria Math"/>
                      <w:i/>
                      <w:sz w:val="24"/>
                      <w:szCs w:val="24"/>
                      <w:lang w:eastAsia="zh-CN" w:bidi="ru-RU"/>
                    </w:rPr>
                  </m:ctrlPr>
                </m:radPr>
                <m:deg/>
                <m:e>
                  <m:r>
                    <w:rPr>
                      <w:rFonts w:ascii="Cambria Math" w:hAnsi="Cambria Math"/>
                      <w:sz w:val="24"/>
                      <w:szCs w:val="24"/>
                      <w:lang w:eastAsia="zh-CN" w:bidi="ru-RU"/>
                    </w:rPr>
                    <m:t>2</m:t>
                  </m:r>
                </m:e>
              </m:rad>
              <m:r>
                <w:rPr>
                  <w:rFonts w:ascii="Cambria Math" w:hAnsi="Cambria Math"/>
                  <w:sz w:val="24"/>
                  <w:szCs w:val="24"/>
                  <w:lang w:eastAsia="zh-CN" w:bidi="ru-RU"/>
                </w:rPr>
                <m:t xml:space="preserve"> </m:t>
              </m:r>
              <m:sSup>
                <m:sSupPr>
                  <m:ctrlPr>
                    <w:rPr>
                      <w:rFonts w:ascii="Cambria Math" w:hAnsi="Cambria Math"/>
                      <w:i/>
                      <w:sz w:val="24"/>
                      <w:szCs w:val="24"/>
                      <w:lang w:eastAsia="zh-CN" w:bidi="ru-RU"/>
                    </w:rPr>
                  </m:ctrlPr>
                </m:sSupPr>
                <m:e>
                  <m:r>
                    <w:rPr>
                      <w:rFonts w:ascii="Cambria Math" w:hAnsi="Cambria Math"/>
                      <w:sz w:val="24"/>
                      <w:szCs w:val="24"/>
                      <w:lang w:eastAsia="zh-CN" w:bidi="ru-RU"/>
                    </w:rPr>
                    <m:t>см</m:t>
                  </m:r>
                </m:e>
                <m:sup>
                  <m:r>
                    <w:rPr>
                      <w:rFonts w:ascii="Cambria Math" w:hAnsi="Cambria Math"/>
                      <w:sz w:val="24"/>
                      <w:szCs w:val="24"/>
                      <w:lang w:eastAsia="zh-CN" w:bidi="ru-RU"/>
                    </w:rPr>
                    <m:t>2</m:t>
                  </m:r>
                </m:sup>
              </m:sSup>
            </m:oMath>
            <w:r w:rsidR="00845F4B">
              <w:rPr>
                <w:sz w:val="24"/>
                <w:szCs w:val="24"/>
                <w:lang w:eastAsia="zh-CN" w:bidi="ru-RU"/>
              </w:rPr>
              <w:t xml:space="preserve"> </w:t>
            </w:r>
            <w:r w:rsidRPr="00731A3C">
              <w:rPr>
                <w:sz w:val="24"/>
                <w:szCs w:val="24"/>
                <w:lang w:eastAsia="zh-CN" w:bidi="ru-RU"/>
              </w:rPr>
              <w:t>.</w:t>
            </w:r>
            <w:r w:rsidR="00845F4B">
              <w:rPr>
                <w:sz w:val="24"/>
                <w:szCs w:val="24"/>
                <w:lang w:eastAsia="zh-CN" w:bidi="ru-RU"/>
              </w:rPr>
              <w:t xml:space="preserve">      </w:t>
            </w:r>
            <w:r w:rsidRPr="00731A3C">
              <w:rPr>
                <w:sz w:val="24"/>
                <w:szCs w:val="24"/>
                <w:lang w:eastAsia="zh-CN" w:bidi="ru-RU"/>
              </w:rPr>
              <w:t xml:space="preserve"> Ответ: </w:t>
            </w:r>
            <w:r w:rsidR="00845F4B">
              <w:rPr>
                <w:sz w:val="24"/>
                <w:szCs w:val="24"/>
                <w:lang w:eastAsia="zh-CN" w:bidi="ru-RU"/>
              </w:rPr>
              <w:t xml:space="preserve"> </w:t>
            </w:r>
            <m:oMath>
              <m:r>
                <w:rPr>
                  <w:rFonts w:ascii="Cambria Math" w:hAnsi="Cambria Math"/>
                  <w:sz w:val="24"/>
                  <w:szCs w:val="24"/>
                  <w:lang w:eastAsia="zh-CN" w:bidi="ru-RU"/>
                </w:rPr>
                <m:t>8</m:t>
              </m:r>
              <m:rad>
                <m:radPr>
                  <m:degHide m:val="1"/>
                  <m:ctrlPr>
                    <w:rPr>
                      <w:rFonts w:ascii="Cambria Math" w:hAnsi="Cambria Math"/>
                      <w:i/>
                      <w:sz w:val="24"/>
                      <w:szCs w:val="24"/>
                      <w:lang w:eastAsia="zh-CN" w:bidi="ru-RU"/>
                    </w:rPr>
                  </m:ctrlPr>
                </m:radPr>
                <m:deg/>
                <m:e>
                  <m:r>
                    <w:rPr>
                      <w:rFonts w:ascii="Cambria Math" w:hAnsi="Cambria Math"/>
                      <w:sz w:val="24"/>
                      <w:szCs w:val="24"/>
                      <w:lang w:eastAsia="zh-CN" w:bidi="ru-RU"/>
                    </w:rPr>
                    <m:t>2</m:t>
                  </m:r>
                </m:e>
              </m:rad>
              <m:r>
                <w:rPr>
                  <w:rFonts w:ascii="Cambria Math" w:hAnsi="Cambria Math"/>
                  <w:sz w:val="24"/>
                  <w:szCs w:val="24"/>
                  <w:lang w:eastAsia="zh-CN" w:bidi="ru-RU"/>
                </w:rPr>
                <m:t xml:space="preserve"> </m:t>
              </m:r>
              <m:sSup>
                <m:sSupPr>
                  <m:ctrlPr>
                    <w:rPr>
                      <w:rFonts w:ascii="Cambria Math" w:hAnsi="Cambria Math"/>
                      <w:i/>
                      <w:sz w:val="24"/>
                      <w:szCs w:val="24"/>
                      <w:lang w:eastAsia="zh-CN" w:bidi="ru-RU"/>
                    </w:rPr>
                  </m:ctrlPr>
                </m:sSupPr>
                <m:e>
                  <m:r>
                    <w:rPr>
                      <w:rFonts w:ascii="Cambria Math" w:hAnsi="Cambria Math"/>
                      <w:sz w:val="24"/>
                      <w:szCs w:val="24"/>
                      <w:lang w:eastAsia="zh-CN" w:bidi="ru-RU"/>
                    </w:rPr>
                    <m:t>см</m:t>
                  </m:r>
                </m:e>
                <m:sup>
                  <m:r>
                    <w:rPr>
                      <w:rFonts w:ascii="Cambria Math" w:hAnsi="Cambria Math"/>
                      <w:sz w:val="24"/>
                      <w:szCs w:val="24"/>
                      <w:lang w:eastAsia="zh-CN" w:bidi="ru-RU"/>
                    </w:rPr>
                    <m:t>2</m:t>
                  </m:r>
                </m:sup>
              </m:sSup>
            </m:oMath>
            <w:r w:rsidR="00845F4B">
              <w:rPr>
                <w:sz w:val="24"/>
                <w:szCs w:val="24"/>
                <w:lang w:eastAsia="zh-CN" w:bidi="ru-RU"/>
              </w:rPr>
              <w:t xml:space="preserve"> </w:t>
            </w:r>
          </w:p>
          <w:p w:rsidR="002A27D2" w:rsidRPr="00EE6B8C" w:rsidRDefault="002A27D2" w:rsidP="002A27D2">
            <w:pPr>
              <w:rPr>
                <w:sz w:val="24"/>
                <w:szCs w:val="24"/>
              </w:rPr>
            </w:pPr>
          </w:p>
        </w:tc>
        <w:tc>
          <w:tcPr>
            <w:tcW w:w="2126" w:type="dxa"/>
          </w:tcPr>
          <w:p w:rsidR="007B492C" w:rsidRPr="00EE6B8C" w:rsidRDefault="007B492C" w:rsidP="000E7987">
            <w:pPr>
              <w:rPr>
                <w:sz w:val="24"/>
                <w:szCs w:val="24"/>
              </w:rPr>
            </w:pPr>
            <w:r w:rsidRPr="00EE6B8C">
              <w:rPr>
                <w:sz w:val="24"/>
                <w:szCs w:val="24"/>
              </w:rPr>
              <w:t xml:space="preserve">похвала учителя </w:t>
            </w:r>
          </w:p>
          <w:p w:rsidR="007B492C" w:rsidRPr="00EE6B8C" w:rsidRDefault="007B492C" w:rsidP="000E7987">
            <w:pPr>
              <w:rPr>
                <w:sz w:val="24"/>
                <w:szCs w:val="24"/>
              </w:rPr>
            </w:pPr>
            <w:r w:rsidRPr="00EE6B8C">
              <w:rPr>
                <w:sz w:val="24"/>
                <w:szCs w:val="24"/>
              </w:rPr>
              <w:t>взаимопроверка</w:t>
            </w:r>
          </w:p>
        </w:tc>
        <w:tc>
          <w:tcPr>
            <w:tcW w:w="1490" w:type="dxa"/>
          </w:tcPr>
          <w:p w:rsidR="007B492C" w:rsidRDefault="007B492C" w:rsidP="001E5027">
            <w:pPr>
              <w:tabs>
                <w:tab w:val="left" w:pos="1211"/>
              </w:tabs>
              <w:rPr>
                <w:sz w:val="24"/>
                <w:szCs w:val="24"/>
              </w:rPr>
            </w:pPr>
            <w:r w:rsidRPr="00EE6B8C">
              <w:rPr>
                <w:sz w:val="24"/>
                <w:szCs w:val="24"/>
              </w:rPr>
              <w:t>Слайд</w:t>
            </w:r>
            <w:r w:rsidR="00003092" w:rsidRPr="00EE6B8C">
              <w:rPr>
                <w:sz w:val="24"/>
                <w:szCs w:val="24"/>
              </w:rPr>
              <w:t xml:space="preserve">ы </w:t>
            </w:r>
            <w:r w:rsidR="001E5027">
              <w:rPr>
                <w:sz w:val="24"/>
                <w:szCs w:val="24"/>
              </w:rPr>
              <w:t>9-10</w:t>
            </w:r>
          </w:p>
          <w:p w:rsidR="00FA5A0A" w:rsidRDefault="00FA5A0A" w:rsidP="001E5027">
            <w:pPr>
              <w:tabs>
                <w:tab w:val="left" w:pos="1211"/>
              </w:tabs>
              <w:rPr>
                <w:sz w:val="24"/>
                <w:szCs w:val="24"/>
              </w:rPr>
            </w:pPr>
          </w:p>
          <w:p w:rsidR="00FA5A0A" w:rsidRDefault="00FA5A0A" w:rsidP="001E5027">
            <w:pPr>
              <w:tabs>
                <w:tab w:val="left" w:pos="1211"/>
              </w:tabs>
              <w:rPr>
                <w:sz w:val="24"/>
                <w:szCs w:val="24"/>
              </w:rPr>
            </w:pPr>
          </w:p>
          <w:p w:rsidR="00FA5A0A" w:rsidRDefault="00FA5A0A" w:rsidP="001E5027">
            <w:pPr>
              <w:tabs>
                <w:tab w:val="left" w:pos="1211"/>
              </w:tabs>
              <w:rPr>
                <w:sz w:val="24"/>
                <w:szCs w:val="24"/>
              </w:rPr>
            </w:pPr>
          </w:p>
          <w:p w:rsidR="00FA5A0A" w:rsidRDefault="00FA5A0A" w:rsidP="001E5027">
            <w:pPr>
              <w:tabs>
                <w:tab w:val="left" w:pos="1211"/>
              </w:tabs>
              <w:rPr>
                <w:sz w:val="24"/>
                <w:szCs w:val="24"/>
              </w:rPr>
            </w:pPr>
          </w:p>
          <w:p w:rsidR="00FA5A0A" w:rsidRDefault="00FA5A0A" w:rsidP="001E5027">
            <w:pPr>
              <w:tabs>
                <w:tab w:val="left" w:pos="1211"/>
              </w:tabs>
              <w:rPr>
                <w:sz w:val="24"/>
                <w:szCs w:val="24"/>
              </w:rPr>
            </w:pPr>
          </w:p>
          <w:p w:rsidR="00FA5A0A" w:rsidRDefault="00FA5A0A" w:rsidP="001E5027">
            <w:pPr>
              <w:tabs>
                <w:tab w:val="left" w:pos="1211"/>
              </w:tabs>
              <w:rPr>
                <w:sz w:val="24"/>
                <w:szCs w:val="24"/>
              </w:rPr>
            </w:pPr>
          </w:p>
          <w:p w:rsidR="00FA5A0A" w:rsidRDefault="00FA5A0A" w:rsidP="001E5027">
            <w:pPr>
              <w:tabs>
                <w:tab w:val="left" w:pos="1211"/>
              </w:tabs>
              <w:rPr>
                <w:sz w:val="24"/>
                <w:szCs w:val="24"/>
              </w:rPr>
            </w:pPr>
          </w:p>
          <w:p w:rsidR="00FA5A0A" w:rsidRDefault="00FA5A0A" w:rsidP="001E5027">
            <w:pPr>
              <w:tabs>
                <w:tab w:val="left" w:pos="1211"/>
              </w:tabs>
              <w:rPr>
                <w:sz w:val="24"/>
                <w:szCs w:val="24"/>
              </w:rPr>
            </w:pPr>
          </w:p>
          <w:p w:rsidR="00FA5A0A" w:rsidRDefault="00FA5A0A" w:rsidP="001E5027">
            <w:pPr>
              <w:tabs>
                <w:tab w:val="left" w:pos="1211"/>
              </w:tabs>
              <w:rPr>
                <w:sz w:val="24"/>
                <w:szCs w:val="24"/>
              </w:rPr>
            </w:pPr>
          </w:p>
          <w:p w:rsidR="00FA5A0A" w:rsidRDefault="00FA5A0A" w:rsidP="001E5027">
            <w:pPr>
              <w:tabs>
                <w:tab w:val="left" w:pos="1211"/>
              </w:tabs>
              <w:rPr>
                <w:sz w:val="24"/>
                <w:szCs w:val="24"/>
              </w:rPr>
            </w:pPr>
          </w:p>
          <w:p w:rsidR="00FA5A0A" w:rsidRDefault="00FA5A0A" w:rsidP="001E5027">
            <w:pPr>
              <w:tabs>
                <w:tab w:val="left" w:pos="1211"/>
              </w:tabs>
              <w:rPr>
                <w:sz w:val="24"/>
                <w:szCs w:val="24"/>
              </w:rPr>
            </w:pPr>
          </w:p>
          <w:p w:rsidR="00FA5A0A" w:rsidRDefault="00FA5A0A" w:rsidP="001E5027">
            <w:pPr>
              <w:tabs>
                <w:tab w:val="left" w:pos="1211"/>
              </w:tabs>
              <w:rPr>
                <w:sz w:val="24"/>
                <w:szCs w:val="24"/>
              </w:rPr>
            </w:pPr>
            <w:r>
              <w:rPr>
                <w:sz w:val="24"/>
                <w:szCs w:val="24"/>
              </w:rPr>
              <w:t>Слайды 11-12</w:t>
            </w:r>
          </w:p>
          <w:p w:rsidR="00FA5A0A" w:rsidRPr="00EE6B8C" w:rsidRDefault="00FA5A0A" w:rsidP="001E5027">
            <w:pPr>
              <w:tabs>
                <w:tab w:val="left" w:pos="1211"/>
              </w:tabs>
              <w:rPr>
                <w:sz w:val="24"/>
                <w:szCs w:val="24"/>
                <w:lang w:val="kk-KZ"/>
              </w:rPr>
            </w:pPr>
          </w:p>
        </w:tc>
      </w:tr>
      <w:tr w:rsidR="00E9000D" w:rsidRPr="00EE6B8C" w:rsidTr="00C2601B">
        <w:trPr>
          <w:trHeight w:val="247"/>
        </w:trPr>
        <w:tc>
          <w:tcPr>
            <w:tcW w:w="1101" w:type="dxa"/>
          </w:tcPr>
          <w:p w:rsidR="00E9000D" w:rsidRDefault="00731A3C" w:rsidP="00DD4D40">
            <w:pPr>
              <w:jc w:val="both"/>
              <w:rPr>
                <w:color w:val="000000"/>
                <w:sz w:val="24"/>
                <w:szCs w:val="24"/>
              </w:rPr>
            </w:pPr>
            <w:r>
              <w:rPr>
                <w:color w:val="000000"/>
                <w:sz w:val="24"/>
                <w:szCs w:val="24"/>
              </w:rPr>
              <w:t>ФО</w:t>
            </w:r>
          </w:p>
          <w:p w:rsidR="00845F4B" w:rsidRDefault="00845F4B" w:rsidP="00DD4D40">
            <w:pPr>
              <w:jc w:val="both"/>
              <w:rPr>
                <w:color w:val="000000"/>
                <w:sz w:val="24"/>
                <w:szCs w:val="24"/>
              </w:rPr>
            </w:pPr>
            <w:r>
              <w:rPr>
                <w:color w:val="000000"/>
                <w:sz w:val="24"/>
                <w:szCs w:val="24"/>
              </w:rPr>
              <w:t>5 мин</w:t>
            </w:r>
          </w:p>
        </w:tc>
        <w:tc>
          <w:tcPr>
            <w:tcW w:w="5386" w:type="dxa"/>
            <w:gridSpan w:val="2"/>
          </w:tcPr>
          <w:p w:rsidR="00E9000D" w:rsidRPr="00731A3C" w:rsidRDefault="00E9000D" w:rsidP="00E9000D">
            <w:pPr>
              <w:rPr>
                <w:sz w:val="24"/>
                <w:szCs w:val="24"/>
                <w:lang w:eastAsia="en-US"/>
              </w:rPr>
            </w:pPr>
            <w:r w:rsidRPr="00731A3C">
              <w:rPr>
                <w:sz w:val="24"/>
                <w:szCs w:val="24"/>
                <w:lang w:eastAsia="en-US"/>
              </w:rPr>
              <w:t>Через гипотенузу АВ прямоугольного треугольника АВС проведена плоскость α под углом 45° к плоскости треугольника и перпендикуляр CO до плоскости α. АС = 3 см, ВС = 4 см. Укажите, какие из приведенных утверждений правильные, а какие - неправильные:</w:t>
            </w:r>
          </w:p>
          <w:p w:rsidR="00E9000D" w:rsidRPr="00731A3C" w:rsidRDefault="00E9000D" w:rsidP="00E9000D">
            <w:pPr>
              <w:rPr>
                <w:sz w:val="24"/>
                <w:szCs w:val="24"/>
                <w:lang w:eastAsia="en-US"/>
              </w:rPr>
            </w:pPr>
            <w:r w:rsidRPr="00731A3C">
              <w:rPr>
                <w:sz w:val="24"/>
                <w:szCs w:val="24"/>
                <w:lang w:eastAsia="en-US"/>
              </w:rPr>
              <w:t>а) угол между плоскостями АВС и α равен углу СМО, где точка Н - основание высоты СМ треугольника АВС;</w:t>
            </w:r>
          </w:p>
          <w:p w:rsidR="00E9000D" w:rsidRPr="00731A3C" w:rsidRDefault="00E9000D" w:rsidP="00E9000D">
            <w:pPr>
              <w:rPr>
                <w:sz w:val="24"/>
                <w:szCs w:val="24"/>
                <w:lang w:eastAsia="en-US"/>
              </w:rPr>
            </w:pPr>
            <w:r w:rsidRPr="00731A3C">
              <w:rPr>
                <w:sz w:val="24"/>
                <w:szCs w:val="24"/>
                <w:lang w:eastAsia="en-US"/>
              </w:rPr>
              <w:t>б) СО = 2,4</w:t>
            </w:r>
            <w:r w:rsidRPr="00731A3C">
              <w:rPr>
                <w:noProof/>
                <w:sz w:val="24"/>
                <w:szCs w:val="24"/>
                <w:lang w:eastAsia="en-US"/>
              </w:rPr>
              <w:drawing>
                <wp:inline distT="0" distB="0" distL="0" distR="0" wp14:anchorId="77B99107" wp14:editId="24FDC0A4">
                  <wp:extent cx="304800" cy="266700"/>
                  <wp:effectExtent l="0" t="0" r="0" b="0"/>
                  <wp:docPr id="18" name="Рисунок 18" descr="http://na-uroke.in.ua/image03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uroke.in.ua/image031-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r w:rsidRPr="00731A3C">
              <w:rPr>
                <w:sz w:val="24"/>
                <w:szCs w:val="24"/>
                <w:lang w:eastAsia="en-US"/>
              </w:rPr>
              <w:t> см;</w:t>
            </w:r>
          </w:p>
          <w:p w:rsidR="00E9000D" w:rsidRPr="00731A3C" w:rsidRDefault="00E9000D" w:rsidP="00E9000D">
            <w:pPr>
              <w:rPr>
                <w:sz w:val="24"/>
                <w:szCs w:val="24"/>
                <w:lang w:eastAsia="en-US"/>
              </w:rPr>
            </w:pPr>
            <w:r w:rsidRPr="00731A3C">
              <w:rPr>
                <w:sz w:val="24"/>
                <w:szCs w:val="24"/>
                <w:lang w:eastAsia="en-US"/>
              </w:rPr>
              <w:t>в) треугольник АОС является ортогональной проекцией треугольника АВС на плоскость α;</w:t>
            </w:r>
          </w:p>
          <w:p w:rsidR="00E9000D" w:rsidRPr="00731A3C" w:rsidRDefault="00E9000D" w:rsidP="00731A3C">
            <w:pPr>
              <w:rPr>
                <w:sz w:val="24"/>
                <w:szCs w:val="24"/>
                <w:lang w:eastAsia="en-US"/>
              </w:rPr>
            </w:pPr>
            <w:r w:rsidRPr="00731A3C">
              <w:rPr>
                <w:sz w:val="24"/>
                <w:szCs w:val="24"/>
                <w:lang w:eastAsia="en-US"/>
              </w:rPr>
              <w:t>г) площадь треугольника АОВ равна 3</w:t>
            </w:r>
            <w:r w:rsidRPr="00731A3C">
              <w:rPr>
                <w:noProof/>
                <w:sz w:val="24"/>
                <w:szCs w:val="24"/>
                <w:lang w:eastAsia="en-US"/>
              </w:rPr>
              <w:drawing>
                <wp:inline distT="0" distB="0" distL="0" distR="0" wp14:anchorId="35D41A3D" wp14:editId="24FF54A7">
                  <wp:extent cx="304800" cy="266700"/>
                  <wp:effectExtent l="0" t="0" r="0" b="0"/>
                  <wp:docPr id="17" name="Рисунок 17" descr="http://na-uroke.in.ua/image03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a-uroke.in.ua/image031-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r w:rsidRPr="00731A3C">
              <w:rPr>
                <w:sz w:val="24"/>
                <w:szCs w:val="24"/>
                <w:lang w:eastAsia="en-US"/>
              </w:rPr>
              <w:t> см2.</w:t>
            </w:r>
          </w:p>
        </w:tc>
        <w:tc>
          <w:tcPr>
            <w:tcW w:w="5670" w:type="dxa"/>
            <w:gridSpan w:val="2"/>
          </w:tcPr>
          <w:p w:rsidR="00731A3C" w:rsidRDefault="00731A3C" w:rsidP="00731A3C">
            <w:pPr>
              <w:rPr>
                <w:sz w:val="24"/>
                <w:szCs w:val="24"/>
                <w:lang w:eastAsia="en-US"/>
              </w:rPr>
            </w:pPr>
            <w:r>
              <w:rPr>
                <w:sz w:val="24"/>
                <w:szCs w:val="24"/>
                <w:lang w:eastAsia="en-US"/>
              </w:rPr>
              <w:t>Индивидуальная работа.</w:t>
            </w:r>
          </w:p>
          <w:p w:rsidR="00731A3C" w:rsidRDefault="00731A3C" w:rsidP="00731A3C">
            <w:pPr>
              <w:rPr>
                <w:sz w:val="24"/>
                <w:szCs w:val="24"/>
                <w:lang w:eastAsia="en-US"/>
              </w:rPr>
            </w:pPr>
            <w:r w:rsidRPr="00731A3C">
              <w:rPr>
                <w:sz w:val="24"/>
                <w:szCs w:val="24"/>
                <w:lang w:eastAsia="en-US"/>
              </w:rPr>
              <w:t>Ответ</w:t>
            </w:r>
            <w:r>
              <w:rPr>
                <w:sz w:val="24"/>
                <w:szCs w:val="24"/>
                <w:lang w:eastAsia="en-US"/>
              </w:rPr>
              <w:t>ы:</w:t>
            </w:r>
          </w:p>
          <w:p w:rsidR="00731A3C" w:rsidRDefault="00731A3C" w:rsidP="00731A3C">
            <w:pPr>
              <w:rPr>
                <w:sz w:val="24"/>
                <w:szCs w:val="24"/>
                <w:lang w:eastAsia="en-US"/>
              </w:rPr>
            </w:pPr>
            <w:r>
              <w:rPr>
                <w:sz w:val="24"/>
                <w:szCs w:val="24"/>
                <w:lang w:eastAsia="en-US"/>
              </w:rPr>
              <w:t>Изображение чертежа – 1б.</w:t>
            </w:r>
          </w:p>
          <w:p w:rsidR="00731A3C" w:rsidRDefault="00731A3C" w:rsidP="00731A3C">
            <w:pPr>
              <w:rPr>
                <w:sz w:val="24"/>
                <w:szCs w:val="24"/>
                <w:lang w:eastAsia="en-US"/>
              </w:rPr>
            </w:pPr>
            <w:r w:rsidRPr="00731A3C">
              <w:rPr>
                <w:sz w:val="24"/>
                <w:szCs w:val="24"/>
                <w:lang w:eastAsia="en-US"/>
              </w:rPr>
              <w:t>а) Правильное;</w:t>
            </w:r>
          </w:p>
          <w:p w:rsidR="00731A3C" w:rsidRDefault="00731A3C" w:rsidP="00731A3C">
            <w:pPr>
              <w:rPr>
                <w:sz w:val="24"/>
                <w:szCs w:val="24"/>
                <w:lang w:eastAsia="en-US"/>
              </w:rPr>
            </w:pPr>
            <w:r w:rsidRPr="00731A3C">
              <w:rPr>
                <w:sz w:val="24"/>
                <w:szCs w:val="24"/>
                <w:lang w:eastAsia="en-US"/>
              </w:rPr>
              <w:t xml:space="preserve">б) неправильно; </w:t>
            </w:r>
          </w:p>
          <w:p w:rsidR="00731A3C" w:rsidRDefault="00731A3C" w:rsidP="00731A3C">
            <w:pPr>
              <w:rPr>
                <w:sz w:val="24"/>
                <w:szCs w:val="24"/>
                <w:lang w:eastAsia="en-US"/>
              </w:rPr>
            </w:pPr>
            <w:r w:rsidRPr="00731A3C">
              <w:rPr>
                <w:sz w:val="24"/>
                <w:szCs w:val="24"/>
                <w:lang w:eastAsia="en-US"/>
              </w:rPr>
              <w:t xml:space="preserve">в) неправильное; </w:t>
            </w:r>
          </w:p>
          <w:p w:rsidR="00731A3C" w:rsidRPr="00731A3C" w:rsidRDefault="00731A3C" w:rsidP="00731A3C">
            <w:pPr>
              <w:rPr>
                <w:sz w:val="24"/>
                <w:szCs w:val="24"/>
                <w:lang w:eastAsia="en-US"/>
              </w:rPr>
            </w:pPr>
            <w:r w:rsidRPr="00731A3C">
              <w:rPr>
                <w:sz w:val="24"/>
                <w:szCs w:val="24"/>
                <w:lang w:eastAsia="en-US"/>
              </w:rPr>
              <w:t>г) правильное.)</w:t>
            </w:r>
          </w:p>
          <w:p w:rsidR="00E9000D" w:rsidRPr="00F4168C" w:rsidRDefault="00E9000D" w:rsidP="00F4168C">
            <w:pPr>
              <w:shd w:val="clear" w:color="auto" w:fill="FFFFFF"/>
              <w:rPr>
                <w:rFonts w:eastAsia="Calibri"/>
                <w:color w:val="333333"/>
                <w:sz w:val="24"/>
                <w:szCs w:val="24"/>
                <w:u w:val="single"/>
                <w:lang w:val="kk-KZ"/>
              </w:rPr>
            </w:pPr>
          </w:p>
        </w:tc>
        <w:tc>
          <w:tcPr>
            <w:tcW w:w="2126" w:type="dxa"/>
          </w:tcPr>
          <w:p w:rsidR="00E9000D" w:rsidRPr="00EE6B8C" w:rsidRDefault="00731A3C" w:rsidP="00731A3C">
            <w:pPr>
              <w:rPr>
                <w:sz w:val="24"/>
                <w:szCs w:val="24"/>
              </w:rPr>
            </w:pPr>
            <w:r>
              <w:rPr>
                <w:sz w:val="24"/>
                <w:szCs w:val="24"/>
              </w:rPr>
              <w:t>Оценивание по баллам. Максимальное количество – 5 баллов</w:t>
            </w:r>
          </w:p>
        </w:tc>
        <w:tc>
          <w:tcPr>
            <w:tcW w:w="1490" w:type="dxa"/>
          </w:tcPr>
          <w:p w:rsidR="00E9000D" w:rsidRPr="00EE6B8C" w:rsidRDefault="00FA5A0A" w:rsidP="001E5027">
            <w:pPr>
              <w:tabs>
                <w:tab w:val="left" w:pos="1211"/>
              </w:tabs>
              <w:rPr>
                <w:sz w:val="24"/>
                <w:szCs w:val="24"/>
              </w:rPr>
            </w:pPr>
            <w:r>
              <w:rPr>
                <w:sz w:val="24"/>
                <w:szCs w:val="24"/>
              </w:rPr>
              <w:t>Слайд 13</w:t>
            </w:r>
          </w:p>
        </w:tc>
      </w:tr>
      <w:tr w:rsidR="007B492C" w:rsidRPr="00EE6B8C" w:rsidTr="00C2601B">
        <w:trPr>
          <w:trHeight w:val="262"/>
        </w:trPr>
        <w:tc>
          <w:tcPr>
            <w:tcW w:w="1101" w:type="dxa"/>
          </w:tcPr>
          <w:p w:rsidR="007B492C" w:rsidRPr="00EE6B8C" w:rsidRDefault="007B492C" w:rsidP="002A27D2">
            <w:pPr>
              <w:jc w:val="center"/>
              <w:rPr>
                <w:b/>
                <w:sz w:val="24"/>
                <w:szCs w:val="24"/>
                <w:lang w:val="kk-KZ"/>
              </w:rPr>
            </w:pPr>
            <w:r w:rsidRPr="00EE6B8C">
              <w:rPr>
                <w:b/>
                <w:sz w:val="24"/>
                <w:szCs w:val="24"/>
                <w:lang w:val="kk-KZ"/>
              </w:rPr>
              <w:t>Домашнее задание</w:t>
            </w:r>
          </w:p>
          <w:p w:rsidR="007B492C" w:rsidRPr="00731A3C" w:rsidRDefault="00DD4D40" w:rsidP="00DD4D40">
            <w:pPr>
              <w:jc w:val="center"/>
              <w:rPr>
                <w:b/>
                <w:sz w:val="24"/>
                <w:szCs w:val="24"/>
              </w:rPr>
            </w:pPr>
            <w:r>
              <w:rPr>
                <w:b/>
                <w:sz w:val="24"/>
                <w:szCs w:val="24"/>
                <w:lang w:val="kk-KZ"/>
              </w:rPr>
              <w:t>5</w:t>
            </w:r>
            <w:r w:rsidR="007B492C" w:rsidRPr="00EE6B8C">
              <w:rPr>
                <w:b/>
                <w:sz w:val="24"/>
                <w:szCs w:val="24"/>
                <w:lang w:val="kk-KZ"/>
              </w:rPr>
              <w:t xml:space="preserve"> мин</w:t>
            </w:r>
          </w:p>
        </w:tc>
        <w:tc>
          <w:tcPr>
            <w:tcW w:w="5386" w:type="dxa"/>
            <w:gridSpan w:val="2"/>
          </w:tcPr>
          <w:p w:rsidR="00732B17" w:rsidRPr="00EE6B8C" w:rsidRDefault="00C7391A" w:rsidP="002A27D2">
            <w:pPr>
              <w:rPr>
                <w:rFonts w:eastAsiaTheme="minorHAnsi"/>
                <w:b/>
                <w:sz w:val="24"/>
                <w:szCs w:val="24"/>
                <w:lang w:val="kk-KZ" w:eastAsia="en-US"/>
              </w:rPr>
            </w:pPr>
            <w:r w:rsidRPr="00EE6B8C">
              <w:rPr>
                <w:rFonts w:eastAsiaTheme="minorHAnsi"/>
                <w:b/>
                <w:sz w:val="24"/>
                <w:szCs w:val="24"/>
                <w:lang w:val="kk-KZ" w:eastAsia="en-US"/>
              </w:rPr>
              <w:t>Домашнее задание</w:t>
            </w:r>
            <w:r w:rsidR="00732B17" w:rsidRPr="00EE6B8C">
              <w:rPr>
                <w:rFonts w:eastAsiaTheme="minorHAnsi"/>
                <w:b/>
                <w:sz w:val="24"/>
                <w:szCs w:val="24"/>
                <w:lang w:val="kk-KZ" w:eastAsia="en-US"/>
              </w:rPr>
              <w:t>:</w:t>
            </w:r>
          </w:p>
          <w:p w:rsidR="00185ADD" w:rsidRPr="00EE6B8C" w:rsidRDefault="00732B17" w:rsidP="00FA5A0A">
            <w:pPr>
              <w:pStyle w:val="a7"/>
              <w:numPr>
                <w:ilvl w:val="0"/>
                <w:numId w:val="16"/>
              </w:numPr>
              <w:tabs>
                <w:tab w:val="left" w:pos="519"/>
              </w:tabs>
              <w:ind w:left="175" w:hanging="142"/>
              <w:rPr>
                <w:rFonts w:ascii="Times New Roman" w:hAnsi="Times New Roman" w:cs="Times New Roman"/>
                <w:sz w:val="24"/>
                <w:szCs w:val="24"/>
                <w:lang w:val="kk-KZ"/>
              </w:rPr>
            </w:pPr>
            <w:r w:rsidRPr="00EE6B8C">
              <w:rPr>
                <w:rFonts w:ascii="Times New Roman" w:hAnsi="Times New Roman" w:cs="Times New Roman"/>
                <w:sz w:val="24"/>
                <w:szCs w:val="24"/>
                <w:lang w:val="kk-KZ"/>
              </w:rPr>
              <w:t xml:space="preserve">Повторить </w:t>
            </w:r>
            <w:r w:rsidR="00185ADD" w:rsidRPr="00EE6B8C">
              <w:rPr>
                <w:rFonts w:ascii="Times New Roman" w:hAnsi="Times New Roman" w:cs="Times New Roman"/>
                <w:sz w:val="24"/>
                <w:szCs w:val="24"/>
                <w:lang w:val="kk-KZ"/>
              </w:rPr>
              <w:t xml:space="preserve"> </w:t>
            </w:r>
            <w:r w:rsidR="00003092" w:rsidRPr="00EE6B8C">
              <w:rPr>
                <w:rFonts w:ascii="Times New Roman" w:hAnsi="Times New Roman" w:cs="Times New Roman"/>
                <w:sz w:val="24"/>
                <w:szCs w:val="24"/>
                <w:lang w:val="kk-KZ"/>
              </w:rPr>
              <w:t>главы 2-3</w:t>
            </w:r>
            <w:r w:rsidR="00845F4B">
              <w:rPr>
                <w:rFonts w:ascii="Times New Roman" w:hAnsi="Times New Roman" w:cs="Times New Roman"/>
                <w:sz w:val="24"/>
                <w:szCs w:val="24"/>
                <w:lang w:val="kk-KZ"/>
              </w:rPr>
              <w:t>, подготовиться к СОЧ №3</w:t>
            </w:r>
            <w:r w:rsidR="006566BF">
              <w:rPr>
                <w:rFonts w:ascii="Times New Roman" w:hAnsi="Times New Roman" w:cs="Times New Roman"/>
                <w:sz w:val="24"/>
                <w:szCs w:val="24"/>
                <w:lang w:val="kk-KZ"/>
              </w:rPr>
              <w:t>; № 19.4</w:t>
            </w:r>
          </w:p>
          <w:p w:rsidR="00C77959" w:rsidRPr="006566BF" w:rsidRDefault="00845F4B" w:rsidP="00FA5A0A">
            <w:pPr>
              <w:pStyle w:val="a7"/>
              <w:numPr>
                <w:ilvl w:val="0"/>
                <w:numId w:val="16"/>
              </w:numPr>
              <w:tabs>
                <w:tab w:val="left" w:pos="519"/>
              </w:tabs>
              <w:ind w:left="175" w:hanging="142"/>
              <w:rPr>
                <w:rFonts w:ascii="Times New Roman" w:hAnsi="Times New Roman" w:cs="Times New Roman"/>
                <w:sz w:val="24"/>
                <w:szCs w:val="24"/>
                <w:lang w:val="kk-KZ"/>
              </w:rPr>
            </w:pPr>
            <w:r w:rsidRPr="00845F4B">
              <w:rPr>
                <w:rFonts w:ascii="Times New Roman" w:hAnsi="Times New Roman" w:cs="Times New Roman"/>
                <w:sz w:val="24"/>
                <w:szCs w:val="24"/>
              </w:rPr>
              <w:t xml:space="preserve">Ребро куба равно а. Найти площадь сечения куба плоскостью, проходящей через вершину основания под углом 30° к этой </w:t>
            </w:r>
            <w:proofErr w:type="gramStart"/>
            <w:r w:rsidRPr="00845F4B">
              <w:rPr>
                <w:rFonts w:ascii="Times New Roman" w:hAnsi="Times New Roman" w:cs="Times New Roman"/>
                <w:sz w:val="24"/>
                <w:szCs w:val="24"/>
              </w:rPr>
              <w:t>основы</w:t>
            </w:r>
            <w:proofErr w:type="gramEnd"/>
            <w:r w:rsidRPr="00845F4B">
              <w:rPr>
                <w:rFonts w:ascii="Times New Roman" w:hAnsi="Times New Roman" w:cs="Times New Roman"/>
                <w:sz w:val="24"/>
                <w:szCs w:val="24"/>
              </w:rPr>
              <w:t xml:space="preserve"> и пересекает все боковые ребра. </w:t>
            </w:r>
          </w:p>
          <w:p w:rsidR="006566BF" w:rsidRPr="006566BF" w:rsidRDefault="006566BF" w:rsidP="00FA5A0A">
            <w:pPr>
              <w:pStyle w:val="a7"/>
              <w:numPr>
                <w:ilvl w:val="0"/>
                <w:numId w:val="16"/>
              </w:numPr>
              <w:tabs>
                <w:tab w:val="left" w:pos="519"/>
              </w:tabs>
              <w:ind w:left="175" w:hanging="142"/>
              <w:rPr>
                <w:rFonts w:ascii="Times New Roman" w:hAnsi="Times New Roman" w:cs="Times New Roman"/>
                <w:sz w:val="24"/>
                <w:szCs w:val="24"/>
                <w:lang w:val="kk-KZ"/>
              </w:rPr>
            </w:pPr>
            <w:r w:rsidRPr="006566BF">
              <w:rPr>
                <w:rFonts w:ascii="Times New Roman" w:hAnsi="Times New Roman" w:cs="Times New Roman"/>
                <w:sz w:val="24"/>
                <w:szCs w:val="24"/>
                <w:lang w:val="kk-KZ"/>
              </w:rPr>
              <w:t xml:space="preserve">В прямоугольном параллелепипеде измерения равны 5 см, 7 см,  </w:t>
            </w:r>
            <m:oMath>
              <m:rad>
                <m:radPr>
                  <m:degHide m:val="1"/>
                  <m:ctrlPr>
                    <w:rPr>
                      <w:rFonts w:ascii="Cambria Math" w:hAnsi="Cambria Math" w:cs="Times New Roman"/>
                      <w:i/>
                      <w:sz w:val="24"/>
                      <w:szCs w:val="24"/>
                      <w:lang w:val="kk-KZ"/>
                    </w:rPr>
                  </m:ctrlPr>
                </m:radPr>
                <m:deg/>
                <m:e>
                  <m:r>
                    <w:rPr>
                      <w:rFonts w:ascii="Cambria Math" w:hAnsi="Cambria Math" w:cs="Times New Roman"/>
                      <w:sz w:val="24"/>
                      <w:szCs w:val="24"/>
                      <w:lang w:val="kk-KZ"/>
                    </w:rPr>
                    <m:t>47</m:t>
                  </m:r>
                </m:e>
              </m:rad>
            </m:oMath>
            <w:r w:rsidRPr="006566BF">
              <w:rPr>
                <w:rFonts w:ascii="Times New Roman" w:hAnsi="Times New Roman" w:cs="Times New Roman"/>
                <w:sz w:val="24"/>
                <w:szCs w:val="24"/>
                <w:lang w:val="kk-KZ"/>
              </w:rPr>
              <w:t>см.</w:t>
            </w:r>
          </w:p>
          <w:p w:rsidR="006566BF" w:rsidRPr="006566BF" w:rsidRDefault="006566BF" w:rsidP="00FA5A0A">
            <w:pPr>
              <w:pStyle w:val="a7"/>
              <w:tabs>
                <w:tab w:val="left" w:pos="519"/>
              </w:tabs>
              <w:ind w:left="175" w:hanging="142"/>
              <w:rPr>
                <w:rFonts w:ascii="Times New Roman" w:hAnsi="Times New Roman" w:cs="Times New Roman"/>
                <w:sz w:val="24"/>
                <w:szCs w:val="24"/>
                <w:lang w:val="kk-KZ"/>
              </w:rPr>
            </w:pPr>
            <w:r w:rsidRPr="006566BF">
              <w:rPr>
                <w:rFonts w:ascii="Times New Roman" w:hAnsi="Times New Roman" w:cs="Times New Roman"/>
                <w:sz w:val="24"/>
                <w:szCs w:val="24"/>
                <w:lang w:val="kk-KZ"/>
              </w:rPr>
              <w:t>Найдите диагональ параллелепипеда</w:t>
            </w:r>
          </w:p>
          <w:p w:rsidR="00732B17" w:rsidRPr="00EE6B8C" w:rsidRDefault="00732B17" w:rsidP="00732B17">
            <w:pPr>
              <w:rPr>
                <w:sz w:val="24"/>
                <w:szCs w:val="24"/>
                <w:lang w:val="kk-KZ"/>
              </w:rPr>
            </w:pPr>
            <w:r w:rsidRPr="00EE6B8C">
              <w:rPr>
                <w:sz w:val="24"/>
                <w:szCs w:val="24"/>
              </w:rPr>
              <w:t>Урок закончен. Молодцы! Успехов в выполнении домашнего задания.</w:t>
            </w:r>
          </w:p>
          <w:p w:rsidR="007B492C" w:rsidRPr="00EE6B8C" w:rsidRDefault="007B492C" w:rsidP="002A27D2">
            <w:pPr>
              <w:rPr>
                <w:b/>
                <w:bCs/>
                <w:sz w:val="24"/>
                <w:szCs w:val="24"/>
                <w:lang w:val="kk-KZ"/>
              </w:rPr>
            </w:pPr>
          </w:p>
        </w:tc>
        <w:tc>
          <w:tcPr>
            <w:tcW w:w="5670" w:type="dxa"/>
            <w:gridSpan w:val="2"/>
          </w:tcPr>
          <w:p w:rsidR="00FA5A0A" w:rsidRDefault="007B492C" w:rsidP="002A27D2">
            <w:pPr>
              <w:rPr>
                <w:sz w:val="24"/>
                <w:szCs w:val="24"/>
              </w:rPr>
            </w:pPr>
            <w:r w:rsidRPr="00EE6B8C">
              <w:rPr>
                <w:sz w:val="24"/>
                <w:szCs w:val="24"/>
              </w:rPr>
              <w:t>Записывают в дневники домашнее задание.</w:t>
            </w:r>
          </w:p>
          <w:p w:rsidR="007B492C" w:rsidRPr="00EE6B8C" w:rsidRDefault="00FA5A0A" w:rsidP="002A27D2">
            <w:pPr>
              <w:rPr>
                <w:sz w:val="24"/>
                <w:szCs w:val="24"/>
                <w:lang w:val="kk-KZ"/>
              </w:rPr>
            </w:pPr>
            <w:r w:rsidRPr="00845F4B">
              <w:rPr>
                <w:sz w:val="24"/>
                <w:szCs w:val="24"/>
              </w:rPr>
              <w:t xml:space="preserve"> (Ответ</w:t>
            </w:r>
            <w:r>
              <w:rPr>
                <w:sz w:val="24"/>
                <w:szCs w:val="24"/>
              </w:rPr>
              <w:t xml:space="preserve"> для задания 2 </w:t>
            </w:r>
            <w:r w:rsidRPr="00845F4B">
              <w:rPr>
                <w:sz w:val="24"/>
                <w:szCs w:val="24"/>
              </w:rPr>
              <w:t>. </w:t>
            </w:r>
            <w:r w:rsidRPr="00845F4B">
              <w:rPr>
                <w:noProof/>
                <w:sz w:val="24"/>
                <w:szCs w:val="24"/>
              </w:rPr>
              <w:drawing>
                <wp:inline distT="0" distB="0" distL="0" distR="0" wp14:anchorId="44A2DF01" wp14:editId="3751F8DD">
                  <wp:extent cx="600075" cy="542925"/>
                  <wp:effectExtent l="0" t="0" r="0" b="0"/>
                  <wp:docPr id="20" name="Рисунок 20" descr="http://na-uroke.in.ua/image55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a-uroke.in.ua/image554-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075" cy="542925"/>
                          </a:xfrm>
                          <a:prstGeom prst="rect">
                            <a:avLst/>
                          </a:prstGeom>
                          <a:noFill/>
                          <a:ln>
                            <a:noFill/>
                          </a:ln>
                        </pic:spPr>
                      </pic:pic>
                    </a:graphicData>
                  </a:graphic>
                </wp:inline>
              </w:drawing>
            </w:r>
            <w:r w:rsidRPr="00845F4B">
              <w:rPr>
                <w:sz w:val="24"/>
                <w:szCs w:val="24"/>
              </w:rPr>
              <w:t>)</w:t>
            </w:r>
          </w:p>
        </w:tc>
        <w:tc>
          <w:tcPr>
            <w:tcW w:w="2126" w:type="dxa"/>
          </w:tcPr>
          <w:p w:rsidR="007B492C" w:rsidRPr="00EE6B8C" w:rsidRDefault="007B492C" w:rsidP="002A27D2">
            <w:pPr>
              <w:rPr>
                <w:sz w:val="24"/>
                <w:szCs w:val="24"/>
                <w:lang w:val="kk-KZ"/>
              </w:rPr>
            </w:pPr>
          </w:p>
        </w:tc>
        <w:tc>
          <w:tcPr>
            <w:tcW w:w="1490" w:type="dxa"/>
          </w:tcPr>
          <w:p w:rsidR="007B492C" w:rsidRPr="00EE6B8C" w:rsidRDefault="007B492C" w:rsidP="002A27D2">
            <w:pPr>
              <w:rPr>
                <w:sz w:val="24"/>
                <w:szCs w:val="24"/>
                <w:lang w:val="kk-KZ"/>
              </w:rPr>
            </w:pPr>
            <w:r w:rsidRPr="00EE6B8C">
              <w:rPr>
                <w:sz w:val="24"/>
                <w:szCs w:val="24"/>
              </w:rPr>
              <w:t>Слайд</w:t>
            </w:r>
            <w:r w:rsidR="00003092" w:rsidRPr="00EE6B8C">
              <w:rPr>
                <w:sz w:val="24"/>
                <w:szCs w:val="24"/>
              </w:rPr>
              <w:t xml:space="preserve">ы </w:t>
            </w:r>
            <w:r w:rsidR="00FA5A0A">
              <w:rPr>
                <w:sz w:val="24"/>
                <w:szCs w:val="24"/>
              </w:rPr>
              <w:t>14-15</w:t>
            </w:r>
          </w:p>
          <w:p w:rsidR="00C77959" w:rsidRPr="00EE6B8C" w:rsidRDefault="00C77959" w:rsidP="002A27D2">
            <w:pPr>
              <w:rPr>
                <w:sz w:val="24"/>
                <w:szCs w:val="24"/>
                <w:lang w:val="kk-KZ"/>
              </w:rPr>
            </w:pPr>
            <w:r w:rsidRPr="00EE6B8C">
              <w:rPr>
                <w:sz w:val="24"/>
                <w:szCs w:val="24"/>
                <w:lang w:val="kk-KZ"/>
              </w:rPr>
              <w:t>Учебник Геометрия 10, В.А.Смирнов, Алматы «Мектеп» 2019</w:t>
            </w:r>
          </w:p>
        </w:tc>
      </w:tr>
    </w:tbl>
    <w:p w:rsidR="00E5379E" w:rsidRDefault="00E5379E" w:rsidP="00E5379E">
      <w:pPr>
        <w:widowControl w:val="0"/>
        <w:autoSpaceDE w:val="0"/>
        <w:rPr>
          <w:b/>
          <w:sz w:val="24"/>
          <w:szCs w:val="24"/>
          <w:lang w:eastAsia="zh-CN" w:bidi="ru-RU"/>
        </w:rPr>
      </w:pPr>
    </w:p>
    <w:p w:rsidR="00731A3C" w:rsidRPr="00731A3C" w:rsidRDefault="00731A3C">
      <w:pPr>
        <w:widowControl w:val="0"/>
        <w:autoSpaceDE w:val="0"/>
        <w:rPr>
          <w:sz w:val="24"/>
          <w:szCs w:val="24"/>
          <w:lang w:eastAsia="zh-CN" w:bidi="ru-RU"/>
        </w:rPr>
      </w:pPr>
    </w:p>
    <w:sectPr w:rsidR="00731A3C" w:rsidRPr="00731A3C" w:rsidSect="00FA5A0A">
      <w:pgSz w:w="16838" w:h="11906" w:orient="landscape"/>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64418"/>
    <w:multiLevelType w:val="hybridMultilevel"/>
    <w:tmpl w:val="B0FE6BCC"/>
    <w:lvl w:ilvl="0" w:tplc="3B7676FA">
      <w:start w:val="1"/>
      <w:numFmt w:val="decimal"/>
      <w:lvlText w:val="%1."/>
      <w:lvlJc w:val="left"/>
      <w:pPr>
        <w:ind w:left="720" w:hanging="360"/>
      </w:pPr>
      <w:rPr>
        <w:rFonts w:eastAsia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646977"/>
    <w:multiLevelType w:val="hybridMultilevel"/>
    <w:tmpl w:val="783AE3DC"/>
    <w:lvl w:ilvl="0" w:tplc="BB0EB424">
      <w:start w:val="1"/>
      <w:numFmt w:val="decimal"/>
      <w:lvlText w:val="%1."/>
      <w:lvlJc w:val="left"/>
      <w:pPr>
        <w:ind w:left="720" w:hanging="360"/>
      </w:pPr>
      <w:rPr>
        <w:rFonts w:ascii="Arial" w:hAnsi="Arial"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281588"/>
    <w:multiLevelType w:val="hybridMultilevel"/>
    <w:tmpl w:val="A11E6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D01B35"/>
    <w:multiLevelType w:val="hybridMultilevel"/>
    <w:tmpl w:val="B8A41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463214"/>
    <w:multiLevelType w:val="hybridMultilevel"/>
    <w:tmpl w:val="D578D890"/>
    <w:lvl w:ilvl="0" w:tplc="39DAB22C">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0554AD"/>
    <w:multiLevelType w:val="hybridMultilevel"/>
    <w:tmpl w:val="21121178"/>
    <w:lvl w:ilvl="0" w:tplc="9FD8BDFC">
      <w:start w:val="1"/>
      <w:numFmt w:val="decimal"/>
      <w:lvlText w:val="%1)"/>
      <w:lvlJc w:val="left"/>
      <w:pPr>
        <w:tabs>
          <w:tab w:val="num" w:pos="795"/>
        </w:tabs>
        <w:ind w:left="79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8177EAB"/>
    <w:multiLevelType w:val="hybridMultilevel"/>
    <w:tmpl w:val="21121178"/>
    <w:lvl w:ilvl="0" w:tplc="9FD8BDFC">
      <w:start w:val="1"/>
      <w:numFmt w:val="decimal"/>
      <w:lvlText w:val="%1)"/>
      <w:lvlJc w:val="left"/>
      <w:pPr>
        <w:tabs>
          <w:tab w:val="num" w:pos="795"/>
        </w:tabs>
        <w:ind w:left="79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B9F5252"/>
    <w:multiLevelType w:val="hybridMultilevel"/>
    <w:tmpl w:val="3B86F444"/>
    <w:lvl w:ilvl="0" w:tplc="A0542230">
      <w:start w:val="1"/>
      <w:numFmt w:val="decimal"/>
      <w:lvlText w:val="%1."/>
      <w:lvlJc w:val="left"/>
      <w:pPr>
        <w:ind w:left="644"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E6C2B75"/>
    <w:multiLevelType w:val="hybridMultilevel"/>
    <w:tmpl w:val="59826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0403693"/>
    <w:multiLevelType w:val="multilevel"/>
    <w:tmpl w:val="ADCE61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0515C95"/>
    <w:multiLevelType w:val="hybridMultilevel"/>
    <w:tmpl w:val="4D181A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5257679"/>
    <w:multiLevelType w:val="hybridMultilevel"/>
    <w:tmpl w:val="24E82F02"/>
    <w:lvl w:ilvl="0" w:tplc="1C9AC0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250383E"/>
    <w:multiLevelType w:val="hybridMultilevel"/>
    <w:tmpl w:val="26747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51B6456"/>
    <w:multiLevelType w:val="hybridMultilevel"/>
    <w:tmpl w:val="EBFEFD6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75510692"/>
    <w:multiLevelType w:val="hybridMultilevel"/>
    <w:tmpl w:val="EAC2A3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DB5683A"/>
    <w:multiLevelType w:val="hybridMultilevel"/>
    <w:tmpl w:val="CAA0E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8"/>
  </w:num>
  <w:num w:numId="9">
    <w:abstractNumId w:val="7"/>
  </w:num>
  <w:num w:numId="10">
    <w:abstractNumId w:val="3"/>
  </w:num>
  <w:num w:numId="11">
    <w:abstractNumId w:val="15"/>
  </w:num>
  <w:num w:numId="12">
    <w:abstractNumId w:val="10"/>
  </w:num>
  <w:num w:numId="13">
    <w:abstractNumId w:val="12"/>
  </w:num>
  <w:num w:numId="14">
    <w:abstractNumId w:val="4"/>
  </w:num>
  <w:num w:numId="15">
    <w:abstractNumId w:val="2"/>
  </w:num>
  <w:num w:numId="16">
    <w:abstractNumId w:val="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defaultTabStop w:val="708"/>
  <w:hyphenationZone w:val="141"/>
  <w:characterSpacingControl w:val="doNotCompress"/>
  <w:compat>
    <w:compatSetting w:name="compatibilityMode" w:uri="http://schemas.microsoft.com/office/word" w:val="12"/>
    <w:compatSetting w:name="useWord2013TrackBottomHyphenation" w:uri="http://schemas.microsoft.com/office/word" w:val="1"/>
  </w:compat>
  <w:rsids>
    <w:rsidRoot w:val="000D3144"/>
    <w:rsid w:val="00003092"/>
    <w:rsid w:val="000604C9"/>
    <w:rsid w:val="00082084"/>
    <w:rsid w:val="0009497E"/>
    <w:rsid w:val="000A4147"/>
    <w:rsid w:val="000D3144"/>
    <w:rsid w:val="000E1102"/>
    <w:rsid w:val="000E7987"/>
    <w:rsid w:val="00151F1D"/>
    <w:rsid w:val="00157B9D"/>
    <w:rsid w:val="001668C9"/>
    <w:rsid w:val="00185ADD"/>
    <w:rsid w:val="001C16F8"/>
    <w:rsid w:val="001E5027"/>
    <w:rsid w:val="001F038B"/>
    <w:rsid w:val="0021746E"/>
    <w:rsid w:val="002469EA"/>
    <w:rsid w:val="00255078"/>
    <w:rsid w:val="002909F0"/>
    <w:rsid w:val="002A27D2"/>
    <w:rsid w:val="002A599D"/>
    <w:rsid w:val="002C0386"/>
    <w:rsid w:val="002C2027"/>
    <w:rsid w:val="002F6205"/>
    <w:rsid w:val="003A6B24"/>
    <w:rsid w:val="003E49BB"/>
    <w:rsid w:val="004026BC"/>
    <w:rsid w:val="0040413A"/>
    <w:rsid w:val="00435E81"/>
    <w:rsid w:val="004B621D"/>
    <w:rsid w:val="004B63ED"/>
    <w:rsid w:val="004C138A"/>
    <w:rsid w:val="004F35DD"/>
    <w:rsid w:val="005336D7"/>
    <w:rsid w:val="00571226"/>
    <w:rsid w:val="005C4973"/>
    <w:rsid w:val="005F7B9C"/>
    <w:rsid w:val="0060527A"/>
    <w:rsid w:val="006237FC"/>
    <w:rsid w:val="006566BF"/>
    <w:rsid w:val="00674C3D"/>
    <w:rsid w:val="006847AD"/>
    <w:rsid w:val="006A6A73"/>
    <w:rsid w:val="0071717A"/>
    <w:rsid w:val="00722905"/>
    <w:rsid w:val="00731A3C"/>
    <w:rsid w:val="00732B17"/>
    <w:rsid w:val="00732EFF"/>
    <w:rsid w:val="00734C14"/>
    <w:rsid w:val="00745328"/>
    <w:rsid w:val="007467E9"/>
    <w:rsid w:val="007A0A9D"/>
    <w:rsid w:val="007B492C"/>
    <w:rsid w:val="007E610D"/>
    <w:rsid w:val="00824592"/>
    <w:rsid w:val="00826E59"/>
    <w:rsid w:val="00845F4B"/>
    <w:rsid w:val="008471BA"/>
    <w:rsid w:val="008E7B01"/>
    <w:rsid w:val="008F7942"/>
    <w:rsid w:val="00936282"/>
    <w:rsid w:val="009412E8"/>
    <w:rsid w:val="009502B4"/>
    <w:rsid w:val="00987714"/>
    <w:rsid w:val="00993FFC"/>
    <w:rsid w:val="009B7FCE"/>
    <w:rsid w:val="009F0E60"/>
    <w:rsid w:val="009F3E6D"/>
    <w:rsid w:val="00A23F73"/>
    <w:rsid w:val="00A52674"/>
    <w:rsid w:val="00AA2A99"/>
    <w:rsid w:val="00AA6BF8"/>
    <w:rsid w:val="00AB3B17"/>
    <w:rsid w:val="00AB5D7D"/>
    <w:rsid w:val="00AF49AC"/>
    <w:rsid w:val="00B73CAD"/>
    <w:rsid w:val="00B96A40"/>
    <w:rsid w:val="00BA25E1"/>
    <w:rsid w:val="00BA56A3"/>
    <w:rsid w:val="00C13718"/>
    <w:rsid w:val="00C2582B"/>
    <w:rsid w:val="00C2601B"/>
    <w:rsid w:val="00C471DA"/>
    <w:rsid w:val="00C6008B"/>
    <w:rsid w:val="00C663CE"/>
    <w:rsid w:val="00C7391A"/>
    <w:rsid w:val="00C77959"/>
    <w:rsid w:val="00C93464"/>
    <w:rsid w:val="00CC78B0"/>
    <w:rsid w:val="00CD539D"/>
    <w:rsid w:val="00CF7631"/>
    <w:rsid w:val="00D025B5"/>
    <w:rsid w:val="00D37FCC"/>
    <w:rsid w:val="00D54D26"/>
    <w:rsid w:val="00D838B9"/>
    <w:rsid w:val="00DC3F4F"/>
    <w:rsid w:val="00DD4D40"/>
    <w:rsid w:val="00DD5EB7"/>
    <w:rsid w:val="00DE419D"/>
    <w:rsid w:val="00DE4998"/>
    <w:rsid w:val="00DE4BB2"/>
    <w:rsid w:val="00DF465D"/>
    <w:rsid w:val="00E5379E"/>
    <w:rsid w:val="00E9000D"/>
    <w:rsid w:val="00EE2A9D"/>
    <w:rsid w:val="00EE6B8C"/>
    <w:rsid w:val="00F13A70"/>
    <w:rsid w:val="00F4168C"/>
    <w:rsid w:val="00F519FB"/>
    <w:rsid w:val="00F52C12"/>
    <w:rsid w:val="00F53BFB"/>
    <w:rsid w:val="00F53E6D"/>
    <w:rsid w:val="00F82DA1"/>
    <w:rsid w:val="00F87ADE"/>
    <w:rsid w:val="00FA5A0A"/>
    <w:rsid w:val="00FA61CE"/>
    <w:rsid w:val="00FC0C1B"/>
    <w:rsid w:val="00FC3E97"/>
    <w:rsid w:val="00FE20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C2B9257"/>
  <w15:docId w15:val="{90B793A1-F0DE-4826-92B8-6824153ED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63E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4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5"/>
    <w:uiPriority w:val="99"/>
    <w:unhideWhenUsed/>
    <w:qFormat/>
    <w:rsid w:val="00D025B5"/>
    <w:pPr>
      <w:spacing w:before="100" w:beforeAutospacing="1" w:after="100" w:afterAutospacing="1"/>
    </w:pPr>
    <w:rPr>
      <w:sz w:val="24"/>
      <w:szCs w:val="24"/>
    </w:rPr>
  </w:style>
  <w:style w:type="character" w:styleId="a6">
    <w:name w:val="Strong"/>
    <w:basedOn w:val="a0"/>
    <w:uiPriority w:val="22"/>
    <w:qFormat/>
    <w:rsid w:val="005C4973"/>
    <w:rPr>
      <w:b/>
      <w:bCs/>
    </w:rPr>
  </w:style>
  <w:style w:type="character" w:customStyle="1" w:styleId="a5">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4"/>
    <w:uiPriority w:val="99"/>
    <w:rsid w:val="005C4973"/>
    <w:rPr>
      <w:rFonts w:ascii="Times New Roman" w:eastAsia="Times New Roman" w:hAnsi="Times New Roman" w:cs="Times New Roman"/>
      <w:sz w:val="24"/>
      <w:szCs w:val="24"/>
      <w:lang w:eastAsia="ru-RU"/>
    </w:rPr>
  </w:style>
  <w:style w:type="paragraph" w:styleId="a7">
    <w:name w:val="List Paragraph"/>
    <w:basedOn w:val="a"/>
    <w:link w:val="a8"/>
    <w:uiPriority w:val="99"/>
    <w:qFormat/>
    <w:rsid w:val="00D838B9"/>
    <w:pPr>
      <w:ind w:left="720"/>
      <w:contextualSpacing/>
    </w:pPr>
    <w:rPr>
      <w:rFonts w:ascii="Calibri" w:eastAsia="Calibri" w:hAnsi="Calibri" w:cs="Arial"/>
    </w:rPr>
  </w:style>
  <w:style w:type="character" w:customStyle="1" w:styleId="apple-converted-space">
    <w:name w:val="apple-converted-space"/>
    <w:basedOn w:val="a0"/>
    <w:rsid w:val="00D838B9"/>
  </w:style>
  <w:style w:type="character" w:styleId="a9">
    <w:name w:val="Hyperlink"/>
    <w:basedOn w:val="a0"/>
    <w:uiPriority w:val="99"/>
    <w:semiHidden/>
    <w:unhideWhenUsed/>
    <w:rsid w:val="00D838B9"/>
    <w:rPr>
      <w:color w:val="0000FF"/>
      <w:u w:val="single"/>
    </w:rPr>
  </w:style>
  <w:style w:type="paragraph" w:styleId="aa">
    <w:name w:val="Balloon Text"/>
    <w:basedOn w:val="a"/>
    <w:link w:val="ab"/>
    <w:uiPriority w:val="99"/>
    <w:semiHidden/>
    <w:unhideWhenUsed/>
    <w:rsid w:val="00D838B9"/>
    <w:rPr>
      <w:rFonts w:ascii="Tahoma" w:hAnsi="Tahoma" w:cs="Tahoma"/>
      <w:sz w:val="16"/>
      <w:szCs w:val="16"/>
    </w:rPr>
  </w:style>
  <w:style w:type="character" w:customStyle="1" w:styleId="ab">
    <w:name w:val="Текст выноски Знак"/>
    <w:basedOn w:val="a0"/>
    <w:link w:val="aa"/>
    <w:uiPriority w:val="99"/>
    <w:semiHidden/>
    <w:rsid w:val="00D838B9"/>
    <w:rPr>
      <w:rFonts w:ascii="Tahoma" w:eastAsia="Times New Roman" w:hAnsi="Tahoma" w:cs="Tahoma"/>
      <w:sz w:val="16"/>
      <w:szCs w:val="16"/>
      <w:lang w:eastAsia="ru-RU"/>
    </w:rPr>
  </w:style>
  <w:style w:type="character" w:styleId="ac">
    <w:name w:val="Emphasis"/>
    <w:basedOn w:val="a0"/>
    <w:uiPriority w:val="20"/>
    <w:qFormat/>
    <w:rsid w:val="00F87ADE"/>
    <w:rPr>
      <w:i/>
      <w:iCs/>
    </w:rPr>
  </w:style>
  <w:style w:type="character" w:styleId="ad">
    <w:name w:val="Placeholder Text"/>
    <w:basedOn w:val="a0"/>
    <w:uiPriority w:val="99"/>
    <w:semiHidden/>
    <w:rsid w:val="00C93464"/>
    <w:rPr>
      <w:color w:val="808080"/>
    </w:rPr>
  </w:style>
  <w:style w:type="character" w:customStyle="1" w:styleId="ae">
    <w:name w:val="Без интервала Знак"/>
    <w:link w:val="af"/>
    <w:locked/>
    <w:rsid w:val="00722905"/>
    <w:rPr>
      <w:rFonts w:ascii="Arial" w:eastAsia="Times New Roman" w:hAnsi="Arial" w:cs="Times New Roman"/>
      <w:szCs w:val="24"/>
      <w:lang w:val="en-GB"/>
    </w:rPr>
  </w:style>
  <w:style w:type="paragraph" w:styleId="af">
    <w:name w:val="No Spacing"/>
    <w:link w:val="ae"/>
    <w:qFormat/>
    <w:rsid w:val="00722905"/>
    <w:pPr>
      <w:widowControl w:val="0"/>
      <w:spacing w:after="0" w:line="240" w:lineRule="auto"/>
    </w:pPr>
    <w:rPr>
      <w:rFonts w:ascii="Arial" w:eastAsia="Times New Roman" w:hAnsi="Arial" w:cs="Times New Roman"/>
      <w:szCs w:val="24"/>
      <w:lang w:val="en-GB"/>
    </w:rPr>
  </w:style>
  <w:style w:type="paragraph" w:customStyle="1" w:styleId="NESTableText">
    <w:name w:val="NES Table Text"/>
    <w:basedOn w:val="a"/>
    <w:link w:val="NESTableTextChar"/>
    <w:autoRedefine/>
    <w:uiPriority w:val="99"/>
    <w:qFormat/>
    <w:rsid w:val="007467E9"/>
    <w:pPr>
      <w:widowControl w:val="0"/>
    </w:pPr>
    <w:rPr>
      <w:sz w:val="24"/>
      <w:szCs w:val="24"/>
      <w:lang w:eastAsia="en-US"/>
    </w:rPr>
  </w:style>
  <w:style w:type="character" w:customStyle="1" w:styleId="NESTableTextChar">
    <w:name w:val="NES Table Text Char"/>
    <w:link w:val="NESTableText"/>
    <w:uiPriority w:val="99"/>
    <w:locked/>
    <w:rsid w:val="007467E9"/>
    <w:rPr>
      <w:rFonts w:ascii="Times New Roman" w:eastAsia="Times New Roman" w:hAnsi="Times New Roman" w:cs="Times New Roman"/>
      <w:sz w:val="24"/>
      <w:szCs w:val="24"/>
    </w:rPr>
  </w:style>
  <w:style w:type="paragraph" w:customStyle="1" w:styleId="Default">
    <w:name w:val="Default"/>
    <w:rsid w:val="007467E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bullet2gif">
    <w:name w:val="msonormalbullet2.gif"/>
    <w:basedOn w:val="a"/>
    <w:rsid w:val="00C7391A"/>
    <w:pPr>
      <w:spacing w:before="100" w:beforeAutospacing="1" w:after="100" w:afterAutospacing="1"/>
    </w:pPr>
    <w:rPr>
      <w:sz w:val="24"/>
      <w:szCs w:val="24"/>
    </w:rPr>
  </w:style>
  <w:style w:type="character" w:customStyle="1" w:styleId="a8">
    <w:name w:val="Абзац списка Знак"/>
    <w:link w:val="a7"/>
    <w:uiPriority w:val="99"/>
    <w:locked/>
    <w:rsid w:val="00C7391A"/>
    <w:rPr>
      <w:rFonts w:ascii="Calibri" w:eastAsia="Calibri" w:hAnsi="Calibri" w:cs="Arial"/>
      <w:sz w:val="20"/>
      <w:szCs w:val="20"/>
      <w:lang w:eastAsia="ru-RU"/>
    </w:rPr>
  </w:style>
  <w:style w:type="table" w:customStyle="1" w:styleId="1">
    <w:name w:val="Сетка таблицы1"/>
    <w:basedOn w:val="a1"/>
    <w:next w:val="a3"/>
    <w:uiPriority w:val="59"/>
    <w:rsid w:val="00B73CAD"/>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6">
    <w:name w:val="c6"/>
    <w:basedOn w:val="a"/>
    <w:rsid w:val="00EE6B8C"/>
    <w:pPr>
      <w:spacing w:before="100" w:beforeAutospacing="1" w:after="100" w:afterAutospacing="1"/>
    </w:pPr>
    <w:rPr>
      <w:sz w:val="24"/>
      <w:szCs w:val="24"/>
    </w:rPr>
  </w:style>
  <w:style w:type="character" w:customStyle="1" w:styleId="c23">
    <w:name w:val="c23"/>
    <w:basedOn w:val="a0"/>
    <w:rsid w:val="00EE6B8C"/>
  </w:style>
  <w:style w:type="character" w:customStyle="1" w:styleId="c7">
    <w:name w:val="c7"/>
    <w:basedOn w:val="a0"/>
    <w:rsid w:val="00EE6B8C"/>
  </w:style>
  <w:style w:type="character" w:customStyle="1" w:styleId="c1">
    <w:name w:val="c1"/>
    <w:basedOn w:val="a0"/>
    <w:rsid w:val="00EE6B8C"/>
  </w:style>
  <w:style w:type="paragraph" w:customStyle="1" w:styleId="c10">
    <w:name w:val="c10"/>
    <w:basedOn w:val="a"/>
    <w:rsid w:val="00EE6B8C"/>
    <w:pPr>
      <w:spacing w:before="100" w:beforeAutospacing="1" w:after="100" w:afterAutospacing="1"/>
    </w:pPr>
    <w:rPr>
      <w:sz w:val="24"/>
      <w:szCs w:val="24"/>
    </w:rPr>
  </w:style>
  <w:style w:type="character" w:customStyle="1" w:styleId="c9">
    <w:name w:val="c9"/>
    <w:basedOn w:val="a0"/>
    <w:rsid w:val="00EE6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685942">
      <w:bodyDiv w:val="1"/>
      <w:marLeft w:val="0"/>
      <w:marRight w:val="0"/>
      <w:marTop w:val="0"/>
      <w:marBottom w:val="0"/>
      <w:divBdr>
        <w:top w:val="none" w:sz="0" w:space="0" w:color="auto"/>
        <w:left w:val="none" w:sz="0" w:space="0" w:color="auto"/>
        <w:bottom w:val="none" w:sz="0" w:space="0" w:color="auto"/>
        <w:right w:val="none" w:sz="0" w:space="0" w:color="auto"/>
      </w:divBdr>
    </w:div>
    <w:div w:id="331300616">
      <w:bodyDiv w:val="1"/>
      <w:marLeft w:val="0"/>
      <w:marRight w:val="0"/>
      <w:marTop w:val="0"/>
      <w:marBottom w:val="0"/>
      <w:divBdr>
        <w:top w:val="none" w:sz="0" w:space="0" w:color="auto"/>
        <w:left w:val="none" w:sz="0" w:space="0" w:color="auto"/>
        <w:bottom w:val="none" w:sz="0" w:space="0" w:color="auto"/>
        <w:right w:val="none" w:sz="0" w:space="0" w:color="auto"/>
      </w:divBdr>
    </w:div>
    <w:div w:id="351733527">
      <w:bodyDiv w:val="1"/>
      <w:marLeft w:val="0"/>
      <w:marRight w:val="0"/>
      <w:marTop w:val="0"/>
      <w:marBottom w:val="0"/>
      <w:divBdr>
        <w:top w:val="none" w:sz="0" w:space="0" w:color="auto"/>
        <w:left w:val="none" w:sz="0" w:space="0" w:color="auto"/>
        <w:bottom w:val="none" w:sz="0" w:space="0" w:color="auto"/>
        <w:right w:val="none" w:sz="0" w:space="0" w:color="auto"/>
      </w:divBdr>
    </w:div>
    <w:div w:id="382675311">
      <w:bodyDiv w:val="1"/>
      <w:marLeft w:val="0"/>
      <w:marRight w:val="0"/>
      <w:marTop w:val="0"/>
      <w:marBottom w:val="0"/>
      <w:divBdr>
        <w:top w:val="none" w:sz="0" w:space="0" w:color="auto"/>
        <w:left w:val="none" w:sz="0" w:space="0" w:color="auto"/>
        <w:bottom w:val="none" w:sz="0" w:space="0" w:color="auto"/>
        <w:right w:val="none" w:sz="0" w:space="0" w:color="auto"/>
      </w:divBdr>
    </w:div>
    <w:div w:id="394669164">
      <w:bodyDiv w:val="1"/>
      <w:marLeft w:val="0"/>
      <w:marRight w:val="0"/>
      <w:marTop w:val="0"/>
      <w:marBottom w:val="0"/>
      <w:divBdr>
        <w:top w:val="none" w:sz="0" w:space="0" w:color="auto"/>
        <w:left w:val="none" w:sz="0" w:space="0" w:color="auto"/>
        <w:bottom w:val="none" w:sz="0" w:space="0" w:color="auto"/>
        <w:right w:val="none" w:sz="0" w:space="0" w:color="auto"/>
      </w:divBdr>
    </w:div>
    <w:div w:id="406028123">
      <w:bodyDiv w:val="1"/>
      <w:marLeft w:val="0"/>
      <w:marRight w:val="0"/>
      <w:marTop w:val="0"/>
      <w:marBottom w:val="0"/>
      <w:divBdr>
        <w:top w:val="none" w:sz="0" w:space="0" w:color="auto"/>
        <w:left w:val="none" w:sz="0" w:space="0" w:color="auto"/>
        <w:bottom w:val="none" w:sz="0" w:space="0" w:color="auto"/>
        <w:right w:val="none" w:sz="0" w:space="0" w:color="auto"/>
      </w:divBdr>
    </w:div>
    <w:div w:id="535314037">
      <w:bodyDiv w:val="1"/>
      <w:marLeft w:val="0"/>
      <w:marRight w:val="0"/>
      <w:marTop w:val="0"/>
      <w:marBottom w:val="0"/>
      <w:divBdr>
        <w:top w:val="none" w:sz="0" w:space="0" w:color="auto"/>
        <w:left w:val="none" w:sz="0" w:space="0" w:color="auto"/>
        <w:bottom w:val="none" w:sz="0" w:space="0" w:color="auto"/>
        <w:right w:val="none" w:sz="0" w:space="0" w:color="auto"/>
      </w:divBdr>
    </w:div>
    <w:div w:id="589238879">
      <w:bodyDiv w:val="1"/>
      <w:marLeft w:val="0"/>
      <w:marRight w:val="0"/>
      <w:marTop w:val="0"/>
      <w:marBottom w:val="0"/>
      <w:divBdr>
        <w:top w:val="none" w:sz="0" w:space="0" w:color="auto"/>
        <w:left w:val="none" w:sz="0" w:space="0" w:color="auto"/>
        <w:bottom w:val="none" w:sz="0" w:space="0" w:color="auto"/>
        <w:right w:val="none" w:sz="0" w:space="0" w:color="auto"/>
      </w:divBdr>
    </w:div>
    <w:div w:id="618874076">
      <w:bodyDiv w:val="1"/>
      <w:marLeft w:val="0"/>
      <w:marRight w:val="0"/>
      <w:marTop w:val="0"/>
      <w:marBottom w:val="0"/>
      <w:divBdr>
        <w:top w:val="none" w:sz="0" w:space="0" w:color="auto"/>
        <w:left w:val="none" w:sz="0" w:space="0" w:color="auto"/>
        <w:bottom w:val="none" w:sz="0" w:space="0" w:color="auto"/>
        <w:right w:val="none" w:sz="0" w:space="0" w:color="auto"/>
      </w:divBdr>
    </w:div>
    <w:div w:id="658004718">
      <w:bodyDiv w:val="1"/>
      <w:marLeft w:val="0"/>
      <w:marRight w:val="0"/>
      <w:marTop w:val="0"/>
      <w:marBottom w:val="0"/>
      <w:divBdr>
        <w:top w:val="none" w:sz="0" w:space="0" w:color="auto"/>
        <w:left w:val="none" w:sz="0" w:space="0" w:color="auto"/>
        <w:bottom w:val="none" w:sz="0" w:space="0" w:color="auto"/>
        <w:right w:val="none" w:sz="0" w:space="0" w:color="auto"/>
      </w:divBdr>
    </w:div>
    <w:div w:id="672024741">
      <w:bodyDiv w:val="1"/>
      <w:marLeft w:val="0"/>
      <w:marRight w:val="0"/>
      <w:marTop w:val="0"/>
      <w:marBottom w:val="0"/>
      <w:divBdr>
        <w:top w:val="none" w:sz="0" w:space="0" w:color="auto"/>
        <w:left w:val="none" w:sz="0" w:space="0" w:color="auto"/>
        <w:bottom w:val="none" w:sz="0" w:space="0" w:color="auto"/>
        <w:right w:val="none" w:sz="0" w:space="0" w:color="auto"/>
      </w:divBdr>
    </w:div>
    <w:div w:id="730344672">
      <w:bodyDiv w:val="1"/>
      <w:marLeft w:val="0"/>
      <w:marRight w:val="0"/>
      <w:marTop w:val="0"/>
      <w:marBottom w:val="0"/>
      <w:divBdr>
        <w:top w:val="none" w:sz="0" w:space="0" w:color="auto"/>
        <w:left w:val="none" w:sz="0" w:space="0" w:color="auto"/>
        <w:bottom w:val="none" w:sz="0" w:space="0" w:color="auto"/>
        <w:right w:val="none" w:sz="0" w:space="0" w:color="auto"/>
      </w:divBdr>
    </w:div>
    <w:div w:id="794446379">
      <w:bodyDiv w:val="1"/>
      <w:marLeft w:val="0"/>
      <w:marRight w:val="0"/>
      <w:marTop w:val="0"/>
      <w:marBottom w:val="0"/>
      <w:divBdr>
        <w:top w:val="none" w:sz="0" w:space="0" w:color="auto"/>
        <w:left w:val="none" w:sz="0" w:space="0" w:color="auto"/>
        <w:bottom w:val="none" w:sz="0" w:space="0" w:color="auto"/>
        <w:right w:val="none" w:sz="0" w:space="0" w:color="auto"/>
      </w:divBdr>
    </w:div>
    <w:div w:id="798230636">
      <w:bodyDiv w:val="1"/>
      <w:marLeft w:val="0"/>
      <w:marRight w:val="0"/>
      <w:marTop w:val="0"/>
      <w:marBottom w:val="0"/>
      <w:divBdr>
        <w:top w:val="none" w:sz="0" w:space="0" w:color="auto"/>
        <w:left w:val="none" w:sz="0" w:space="0" w:color="auto"/>
        <w:bottom w:val="none" w:sz="0" w:space="0" w:color="auto"/>
        <w:right w:val="none" w:sz="0" w:space="0" w:color="auto"/>
      </w:divBdr>
    </w:div>
    <w:div w:id="826478199">
      <w:bodyDiv w:val="1"/>
      <w:marLeft w:val="0"/>
      <w:marRight w:val="0"/>
      <w:marTop w:val="0"/>
      <w:marBottom w:val="0"/>
      <w:divBdr>
        <w:top w:val="none" w:sz="0" w:space="0" w:color="auto"/>
        <w:left w:val="none" w:sz="0" w:space="0" w:color="auto"/>
        <w:bottom w:val="none" w:sz="0" w:space="0" w:color="auto"/>
        <w:right w:val="none" w:sz="0" w:space="0" w:color="auto"/>
      </w:divBdr>
    </w:div>
    <w:div w:id="994989667">
      <w:bodyDiv w:val="1"/>
      <w:marLeft w:val="0"/>
      <w:marRight w:val="0"/>
      <w:marTop w:val="0"/>
      <w:marBottom w:val="0"/>
      <w:divBdr>
        <w:top w:val="none" w:sz="0" w:space="0" w:color="auto"/>
        <w:left w:val="none" w:sz="0" w:space="0" w:color="auto"/>
        <w:bottom w:val="none" w:sz="0" w:space="0" w:color="auto"/>
        <w:right w:val="none" w:sz="0" w:space="0" w:color="auto"/>
      </w:divBdr>
    </w:div>
    <w:div w:id="1000809329">
      <w:bodyDiv w:val="1"/>
      <w:marLeft w:val="0"/>
      <w:marRight w:val="0"/>
      <w:marTop w:val="0"/>
      <w:marBottom w:val="0"/>
      <w:divBdr>
        <w:top w:val="none" w:sz="0" w:space="0" w:color="auto"/>
        <w:left w:val="none" w:sz="0" w:space="0" w:color="auto"/>
        <w:bottom w:val="none" w:sz="0" w:space="0" w:color="auto"/>
        <w:right w:val="none" w:sz="0" w:space="0" w:color="auto"/>
      </w:divBdr>
    </w:div>
    <w:div w:id="1117064333">
      <w:bodyDiv w:val="1"/>
      <w:marLeft w:val="0"/>
      <w:marRight w:val="0"/>
      <w:marTop w:val="0"/>
      <w:marBottom w:val="0"/>
      <w:divBdr>
        <w:top w:val="none" w:sz="0" w:space="0" w:color="auto"/>
        <w:left w:val="none" w:sz="0" w:space="0" w:color="auto"/>
        <w:bottom w:val="none" w:sz="0" w:space="0" w:color="auto"/>
        <w:right w:val="none" w:sz="0" w:space="0" w:color="auto"/>
      </w:divBdr>
    </w:div>
    <w:div w:id="1204708503">
      <w:bodyDiv w:val="1"/>
      <w:marLeft w:val="0"/>
      <w:marRight w:val="0"/>
      <w:marTop w:val="0"/>
      <w:marBottom w:val="0"/>
      <w:divBdr>
        <w:top w:val="none" w:sz="0" w:space="0" w:color="auto"/>
        <w:left w:val="none" w:sz="0" w:space="0" w:color="auto"/>
        <w:bottom w:val="none" w:sz="0" w:space="0" w:color="auto"/>
        <w:right w:val="none" w:sz="0" w:space="0" w:color="auto"/>
      </w:divBdr>
    </w:div>
    <w:div w:id="1277642045">
      <w:bodyDiv w:val="1"/>
      <w:marLeft w:val="0"/>
      <w:marRight w:val="0"/>
      <w:marTop w:val="0"/>
      <w:marBottom w:val="0"/>
      <w:divBdr>
        <w:top w:val="none" w:sz="0" w:space="0" w:color="auto"/>
        <w:left w:val="none" w:sz="0" w:space="0" w:color="auto"/>
        <w:bottom w:val="none" w:sz="0" w:space="0" w:color="auto"/>
        <w:right w:val="none" w:sz="0" w:space="0" w:color="auto"/>
      </w:divBdr>
    </w:div>
    <w:div w:id="1369067804">
      <w:bodyDiv w:val="1"/>
      <w:marLeft w:val="0"/>
      <w:marRight w:val="0"/>
      <w:marTop w:val="0"/>
      <w:marBottom w:val="0"/>
      <w:divBdr>
        <w:top w:val="none" w:sz="0" w:space="0" w:color="auto"/>
        <w:left w:val="none" w:sz="0" w:space="0" w:color="auto"/>
        <w:bottom w:val="none" w:sz="0" w:space="0" w:color="auto"/>
        <w:right w:val="none" w:sz="0" w:space="0" w:color="auto"/>
      </w:divBdr>
    </w:div>
    <w:div w:id="1399523030">
      <w:bodyDiv w:val="1"/>
      <w:marLeft w:val="0"/>
      <w:marRight w:val="0"/>
      <w:marTop w:val="0"/>
      <w:marBottom w:val="0"/>
      <w:divBdr>
        <w:top w:val="none" w:sz="0" w:space="0" w:color="auto"/>
        <w:left w:val="none" w:sz="0" w:space="0" w:color="auto"/>
        <w:bottom w:val="none" w:sz="0" w:space="0" w:color="auto"/>
        <w:right w:val="none" w:sz="0" w:space="0" w:color="auto"/>
      </w:divBdr>
    </w:div>
    <w:div w:id="1447115092">
      <w:bodyDiv w:val="1"/>
      <w:marLeft w:val="0"/>
      <w:marRight w:val="0"/>
      <w:marTop w:val="0"/>
      <w:marBottom w:val="0"/>
      <w:divBdr>
        <w:top w:val="none" w:sz="0" w:space="0" w:color="auto"/>
        <w:left w:val="none" w:sz="0" w:space="0" w:color="auto"/>
        <w:bottom w:val="none" w:sz="0" w:space="0" w:color="auto"/>
        <w:right w:val="none" w:sz="0" w:space="0" w:color="auto"/>
      </w:divBdr>
    </w:div>
    <w:div w:id="1457331243">
      <w:bodyDiv w:val="1"/>
      <w:marLeft w:val="0"/>
      <w:marRight w:val="0"/>
      <w:marTop w:val="0"/>
      <w:marBottom w:val="0"/>
      <w:divBdr>
        <w:top w:val="none" w:sz="0" w:space="0" w:color="auto"/>
        <w:left w:val="none" w:sz="0" w:space="0" w:color="auto"/>
        <w:bottom w:val="none" w:sz="0" w:space="0" w:color="auto"/>
        <w:right w:val="none" w:sz="0" w:space="0" w:color="auto"/>
      </w:divBdr>
    </w:div>
    <w:div w:id="1509170629">
      <w:bodyDiv w:val="1"/>
      <w:marLeft w:val="0"/>
      <w:marRight w:val="0"/>
      <w:marTop w:val="0"/>
      <w:marBottom w:val="0"/>
      <w:divBdr>
        <w:top w:val="none" w:sz="0" w:space="0" w:color="auto"/>
        <w:left w:val="none" w:sz="0" w:space="0" w:color="auto"/>
        <w:bottom w:val="none" w:sz="0" w:space="0" w:color="auto"/>
        <w:right w:val="none" w:sz="0" w:space="0" w:color="auto"/>
      </w:divBdr>
    </w:div>
    <w:div w:id="1665039392">
      <w:bodyDiv w:val="1"/>
      <w:marLeft w:val="0"/>
      <w:marRight w:val="0"/>
      <w:marTop w:val="0"/>
      <w:marBottom w:val="0"/>
      <w:divBdr>
        <w:top w:val="none" w:sz="0" w:space="0" w:color="auto"/>
        <w:left w:val="none" w:sz="0" w:space="0" w:color="auto"/>
        <w:bottom w:val="none" w:sz="0" w:space="0" w:color="auto"/>
        <w:right w:val="none" w:sz="0" w:space="0" w:color="auto"/>
      </w:divBdr>
    </w:div>
    <w:div w:id="1722442729">
      <w:bodyDiv w:val="1"/>
      <w:marLeft w:val="0"/>
      <w:marRight w:val="0"/>
      <w:marTop w:val="0"/>
      <w:marBottom w:val="0"/>
      <w:divBdr>
        <w:top w:val="none" w:sz="0" w:space="0" w:color="auto"/>
        <w:left w:val="none" w:sz="0" w:space="0" w:color="auto"/>
        <w:bottom w:val="none" w:sz="0" w:space="0" w:color="auto"/>
        <w:right w:val="none" w:sz="0" w:space="0" w:color="auto"/>
      </w:divBdr>
    </w:div>
    <w:div w:id="1728869552">
      <w:bodyDiv w:val="1"/>
      <w:marLeft w:val="0"/>
      <w:marRight w:val="0"/>
      <w:marTop w:val="0"/>
      <w:marBottom w:val="0"/>
      <w:divBdr>
        <w:top w:val="none" w:sz="0" w:space="0" w:color="auto"/>
        <w:left w:val="none" w:sz="0" w:space="0" w:color="auto"/>
        <w:bottom w:val="none" w:sz="0" w:space="0" w:color="auto"/>
        <w:right w:val="none" w:sz="0" w:space="0" w:color="auto"/>
      </w:divBdr>
    </w:div>
    <w:div w:id="1783917180">
      <w:bodyDiv w:val="1"/>
      <w:marLeft w:val="0"/>
      <w:marRight w:val="0"/>
      <w:marTop w:val="0"/>
      <w:marBottom w:val="0"/>
      <w:divBdr>
        <w:top w:val="none" w:sz="0" w:space="0" w:color="auto"/>
        <w:left w:val="none" w:sz="0" w:space="0" w:color="auto"/>
        <w:bottom w:val="none" w:sz="0" w:space="0" w:color="auto"/>
        <w:right w:val="none" w:sz="0" w:space="0" w:color="auto"/>
      </w:divBdr>
    </w:div>
    <w:div w:id="1802922525">
      <w:bodyDiv w:val="1"/>
      <w:marLeft w:val="0"/>
      <w:marRight w:val="0"/>
      <w:marTop w:val="0"/>
      <w:marBottom w:val="0"/>
      <w:divBdr>
        <w:top w:val="none" w:sz="0" w:space="0" w:color="auto"/>
        <w:left w:val="none" w:sz="0" w:space="0" w:color="auto"/>
        <w:bottom w:val="none" w:sz="0" w:space="0" w:color="auto"/>
        <w:right w:val="none" w:sz="0" w:space="0" w:color="auto"/>
      </w:divBdr>
    </w:div>
    <w:div w:id="1881934148">
      <w:bodyDiv w:val="1"/>
      <w:marLeft w:val="0"/>
      <w:marRight w:val="0"/>
      <w:marTop w:val="0"/>
      <w:marBottom w:val="0"/>
      <w:divBdr>
        <w:top w:val="none" w:sz="0" w:space="0" w:color="auto"/>
        <w:left w:val="none" w:sz="0" w:space="0" w:color="auto"/>
        <w:bottom w:val="none" w:sz="0" w:space="0" w:color="auto"/>
        <w:right w:val="none" w:sz="0" w:space="0" w:color="auto"/>
      </w:divBdr>
    </w:div>
    <w:div w:id="1903103319">
      <w:bodyDiv w:val="1"/>
      <w:marLeft w:val="0"/>
      <w:marRight w:val="0"/>
      <w:marTop w:val="0"/>
      <w:marBottom w:val="0"/>
      <w:divBdr>
        <w:top w:val="none" w:sz="0" w:space="0" w:color="auto"/>
        <w:left w:val="none" w:sz="0" w:space="0" w:color="auto"/>
        <w:bottom w:val="none" w:sz="0" w:space="0" w:color="auto"/>
        <w:right w:val="none" w:sz="0" w:space="0" w:color="auto"/>
      </w:divBdr>
    </w:div>
    <w:div w:id="1959094643">
      <w:bodyDiv w:val="1"/>
      <w:marLeft w:val="0"/>
      <w:marRight w:val="0"/>
      <w:marTop w:val="0"/>
      <w:marBottom w:val="0"/>
      <w:divBdr>
        <w:top w:val="none" w:sz="0" w:space="0" w:color="auto"/>
        <w:left w:val="none" w:sz="0" w:space="0" w:color="auto"/>
        <w:bottom w:val="none" w:sz="0" w:space="0" w:color="auto"/>
        <w:right w:val="none" w:sz="0" w:space="0" w:color="auto"/>
      </w:divBdr>
    </w:div>
    <w:div w:id="197309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31DD8-A7CA-4865-882B-AE91E8676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Pages>
  <Words>737</Words>
  <Characters>4202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HP</cp:lastModifiedBy>
  <cp:revision>19</cp:revision>
  <dcterms:created xsi:type="dcterms:W3CDTF">2021-03-28T11:16:00Z</dcterms:created>
  <dcterms:modified xsi:type="dcterms:W3CDTF">2025-01-04T04:20:00Z</dcterms:modified>
</cp:coreProperties>
</file>