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90" w:rsidRDefault="00B22C90" w:rsidP="00EC4A0D">
      <w:pPr>
        <w:spacing w:line="240" w:lineRule="auto"/>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Доклад на педагогическом совете по теме:</w:t>
      </w:r>
    </w:p>
    <w:p w:rsidR="00B175B8" w:rsidRPr="00EC4A0D" w:rsidRDefault="00B22C90" w:rsidP="00EC4A0D">
      <w:pPr>
        <w:spacing w:line="240" w:lineRule="auto"/>
        <w:jc w:val="center"/>
        <w:rPr>
          <w:rFonts w:ascii="Times New Roman" w:hAnsi="Times New Roman" w:cs="Times New Roman"/>
          <w:b/>
          <w:bCs/>
          <w:sz w:val="24"/>
          <w:szCs w:val="24"/>
          <w:lang w:eastAsia="ru-RU"/>
        </w:rPr>
      </w:pPr>
      <w:r>
        <w:rPr>
          <w:rFonts w:ascii="Times New Roman" w:hAnsi="Times New Roman" w:cs="Times New Roman"/>
          <w:b/>
          <w:bCs/>
          <w:color w:val="333333"/>
          <w:sz w:val="24"/>
          <w:szCs w:val="24"/>
          <w:shd w:val="clear" w:color="auto" w:fill="FFFFFF"/>
        </w:rPr>
        <w:t xml:space="preserve"> «</w:t>
      </w:r>
      <w:r w:rsidR="0086459A" w:rsidRPr="00EC4A0D">
        <w:rPr>
          <w:rFonts w:ascii="Times New Roman" w:hAnsi="Times New Roman" w:cs="Times New Roman"/>
          <w:b/>
          <w:bCs/>
          <w:color w:val="333333"/>
          <w:sz w:val="24"/>
          <w:szCs w:val="24"/>
          <w:shd w:val="clear" w:color="auto" w:fill="FFFFFF"/>
        </w:rPr>
        <w:t>Функциональная</w:t>
      </w:r>
      <w:r w:rsidR="0086459A" w:rsidRPr="00EC4A0D">
        <w:rPr>
          <w:rFonts w:ascii="Times New Roman" w:hAnsi="Times New Roman" w:cs="Times New Roman"/>
          <w:color w:val="333333"/>
          <w:sz w:val="24"/>
          <w:szCs w:val="24"/>
          <w:shd w:val="clear" w:color="auto" w:fill="FFFFFF"/>
        </w:rPr>
        <w:t> </w:t>
      </w:r>
      <w:r w:rsidR="0086459A" w:rsidRPr="00EC4A0D">
        <w:rPr>
          <w:rFonts w:ascii="Times New Roman" w:hAnsi="Times New Roman" w:cs="Times New Roman"/>
          <w:b/>
          <w:bCs/>
          <w:sz w:val="24"/>
          <w:szCs w:val="24"/>
          <w:lang w:eastAsia="ru-RU"/>
        </w:rPr>
        <w:t>грамотность</w:t>
      </w:r>
      <w:r>
        <w:rPr>
          <w:rFonts w:ascii="Times New Roman" w:hAnsi="Times New Roman" w:cs="Times New Roman"/>
          <w:b/>
          <w:bCs/>
          <w:sz w:val="24"/>
          <w:szCs w:val="24"/>
          <w:lang w:eastAsia="ru-RU"/>
        </w:rPr>
        <w:t xml:space="preserve"> на уроке в начальной школе».</w:t>
      </w:r>
    </w:p>
    <w:p w:rsidR="008067FC" w:rsidRPr="00EC4A0D" w:rsidRDefault="0086459A" w:rsidP="00EC4A0D">
      <w:pPr>
        <w:spacing w:line="240" w:lineRule="auto"/>
        <w:rPr>
          <w:rFonts w:ascii="Times New Roman" w:hAnsi="Times New Roman" w:cs="Times New Roman"/>
          <w:color w:val="333333"/>
          <w:sz w:val="24"/>
          <w:szCs w:val="24"/>
          <w:shd w:val="clear" w:color="auto" w:fill="FFFFFF"/>
        </w:rPr>
      </w:pPr>
      <w:r w:rsidRPr="00EC4A0D">
        <w:rPr>
          <w:rFonts w:ascii="Times New Roman" w:hAnsi="Times New Roman" w:cs="Times New Roman"/>
          <w:b/>
          <w:bCs/>
          <w:color w:val="333333"/>
          <w:sz w:val="24"/>
          <w:szCs w:val="24"/>
          <w:shd w:val="clear" w:color="auto" w:fill="FFFFFF"/>
        </w:rPr>
        <w:t xml:space="preserve">          Функциональная</w:t>
      </w:r>
      <w:r w:rsidRPr="00EC4A0D">
        <w:rPr>
          <w:rFonts w:ascii="Times New Roman" w:hAnsi="Times New Roman" w:cs="Times New Roman"/>
          <w:color w:val="333333"/>
          <w:sz w:val="24"/>
          <w:szCs w:val="24"/>
          <w:shd w:val="clear" w:color="auto" w:fill="FFFFFF"/>
        </w:rPr>
        <w:t> </w:t>
      </w:r>
      <w:r w:rsidRPr="00EC4A0D">
        <w:rPr>
          <w:rFonts w:ascii="Times New Roman" w:hAnsi="Times New Roman" w:cs="Times New Roman"/>
          <w:b/>
          <w:bCs/>
          <w:color w:val="333333"/>
          <w:sz w:val="24"/>
          <w:szCs w:val="24"/>
          <w:shd w:val="clear" w:color="auto" w:fill="FFFFFF"/>
        </w:rPr>
        <w:t>грамотность</w:t>
      </w:r>
      <w:r w:rsidR="008067FC" w:rsidRPr="00EC4A0D">
        <w:rPr>
          <w:rFonts w:ascii="Times New Roman" w:hAnsi="Times New Roman" w:cs="Times New Roman"/>
          <w:b/>
          <w:bCs/>
          <w:color w:val="333333"/>
          <w:sz w:val="24"/>
          <w:szCs w:val="24"/>
          <w:shd w:val="clear" w:color="auto" w:fill="FFFFFF"/>
        </w:rPr>
        <w:t xml:space="preserve"> </w:t>
      </w:r>
      <w:r w:rsidRPr="00EC4A0D">
        <w:rPr>
          <w:rFonts w:ascii="Times New Roman" w:hAnsi="Times New Roman" w:cs="Times New Roman"/>
          <w:color w:val="333333"/>
          <w:sz w:val="24"/>
          <w:szCs w:val="24"/>
          <w:shd w:val="clear" w:color="auto" w:fill="FFFFFF"/>
        </w:rPr>
        <w:t>– способность ребенка вступать в отношения с внешней средой, быстро адаптиро</w:t>
      </w:r>
      <w:r w:rsidR="008067FC" w:rsidRPr="00EC4A0D">
        <w:rPr>
          <w:rFonts w:ascii="Times New Roman" w:hAnsi="Times New Roman" w:cs="Times New Roman"/>
          <w:color w:val="333333"/>
          <w:sz w:val="24"/>
          <w:szCs w:val="24"/>
          <w:shd w:val="clear" w:color="auto" w:fill="FFFFFF"/>
        </w:rPr>
        <w:t>ваться и функционировать в ней.</w:t>
      </w:r>
    </w:p>
    <w:p w:rsidR="0086459A" w:rsidRPr="00EC4A0D" w:rsidRDefault="0086459A" w:rsidP="00EC4A0D">
      <w:pPr>
        <w:spacing w:line="240" w:lineRule="auto"/>
        <w:rPr>
          <w:rFonts w:ascii="Times New Roman" w:hAnsi="Times New Roman" w:cs="Times New Roman"/>
          <w:color w:val="333333"/>
          <w:sz w:val="24"/>
          <w:szCs w:val="24"/>
          <w:shd w:val="clear" w:color="auto" w:fill="FFFFFF"/>
        </w:rPr>
      </w:pPr>
      <w:r w:rsidRPr="00EC4A0D">
        <w:rPr>
          <w:rFonts w:ascii="Times New Roman" w:hAnsi="Times New Roman" w:cs="Times New Roman"/>
          <w:color w:val="333333"/>
          <w:sz w:val="24"/>
          <w:szCs w:val="24"/>
          <w:shd w:val="clear" w:color="auto" w:fill="FFFFFF"/>
        </w:rPr>
        <w:t>Основы </w:t>
      </w:r>
      <w:r w:rsidRPr="00EC4A0D">
        <w:rPr>
          <w:rFonts w:ascii="Times New Roman" w:hAnsi="Times New Roman" w:cs="Times New Roman"/>
          <w:b/>
          <w:bCs/>
          <w:color w:val="333333"/>
          <w:sz w:val="24"/>
          <w:szCs w:val="24"/>
          <w:shd w:val="clear" w:color="auto" w:fill="FFFFFF"/>
        </w:rPr>
        <w:t>функциональной</w:t>
      </w:r>
      <w:r w:rsidRPr="00EC4A0D">
        <w:rPr>
          <w:rFonts w:ascii="Times New Roman" w:hAnsi="Times New Roman" w:cs="Times New Roman"/>
          <w:color w:val="333333"/>
          <w:sz w:val="24"/>
          <w:szCs w:val="24"/>
          <w:shd w:val="clear" w:color="auto" w:fill="FFFFFF"/>
        </w:rPr>
        <w:t> </w:t>
      </w:r>
      <w:r w:rsidRPr="00EC4A0D">
        <w:rPr>
          <w:rFonts w:ascii="Times New Roman" w:hAnsi="Times New Roman" w:cs="Times New Roman"/>
          <w:b/>
          <w:bCs/>
          <w:color w:val="333333"/>
          <w:sz w:val="24"/>
          <w:szCs w:val="24"/>
          <w:shd w:val="clear" w:color="auto" w:fill="FFFFFF"/>
        </w:rPr>
        <w:t>грамотности</w:t>
      </w:r>
      <w:r w:rsidRPr="00EC4A0D">
        <w:rPr>
          <w:rFonts w:ascii="Times New Roman" w:hAnsi="Times New Roman" w:cs="Times New Roman"/>
          <w:color w:val="333333"/>
          <w:sz w:val="24"/>
          <w:szCs w:val="24"/>
          <w:shd w:val="clear" w:color="auto" w:fill="FFFFFF"/>
        </w:rPr>
        <w:t> закладываются </w:t>
      </w:r>
      <w:r w:rsidRPr="00EC4A0D">
        <w:rPr>
          <w:rFonts w:ascii="Times New Roman" w:hAnsi="Times New Roman" w:cs="Times New Roman"/>
          <w:b/>
          <w:bCs/>
          <w:color w:val="333333"/>
          <w:sz w:val="24"/>
          <w:szCs w:val="24"/>
          <w:shd w:val="clear" w:color="auto" w:fill="FFFFFF"/>
        </w:rPr>
        <w:t>в</w:t>
      </w:r>
      <w:r w:rsidRPr="00EC4A0D">
        <w:rPr>
          <w:rFonts w:ascii="Times New Roman" w:hAnsi="Times New Roman" w:cs="Times New Roman"/>
          <w:color w:val="333333"/>
          <w:sz w:val="24"/>
          <w:szCs w:val="24"/>
          <w:shd w:val="clear" w:color="auto" w:fill="FFFFFF"/>
        </w:rPr>
        <w:t> </w:t>
      </w:r>
      <w:r w:rsidRPr="00EC4A0D">
        <w:rPr>
          <w:rFonts w:ascii="Times New Roman" w:hAnsi="Times New Roman" w:cs="Times New Roman"/>
          <w:b/>
          <w:bCs/>
          <w:color w:val="333333"/>
          <w:sz w:val="24"/>
          <w:szCs w:val="24"/>
          <w:shd w:val="clear" w:color="auto" w:fill="FFFFFF"/>
        </w:rPr>
        <w:t>начальной</w:t>
      </w:r>
      <w:r w:rsidRPr="00EC4A0D">
        <w:rPr>
          <w:rFonts w:ascii="Times New Roman" w:hAnsi="Times New Roman" w:cs="Times New Roman"/>
          <w:color w:val="333333"/>
          <w:sz w:val="24"/>
          <w:szCs w:val="24"/>
          <w:shd w:val="clear" w:color="auto" w:fill="FFFFFF"/>
        </w:rPr>
        <w:t> </w:t>
      </w:r>
      <w:r w:rsidRPr="00EC4A0D">
        <w:rPr>
          <w:rFonts w:ascii="Times New Roman" w:hAnsi="Times New Roman" w:cs="Times New Roman"/>
          <w:b/>
          <w:bCs/>
          <w:color w:val="333333"/>
          <w:sz w:val="24"/>
          <w:szCs w:val="24"/>
          <w:shd w:val="clear" w:color="auto" w:fill="FFFFFF"/>
        </w:rPr>
        <w:t>школе</w:t>
      </w:r>
      <w:r w:rsidR="008067FC" w:rsidRPr="00EC4A0D">
        <w:rPr>
          <w:rFonts w:ascii="Times New Roman" w:hAnsi="Times New Roman" w:cs="Times New Roman"/>
          <w:b/>
          <w:bCs/>
          <w:color w:val="333333"/>
          <w:sz w:val="24"/>
          <w:szCs w:val="24"/>
          <w:shd w:val="clear" w:color="auto" w:fill="FFFFFF"/>
        </w:rPr>
        <w:t>,</w:t>
      </w:r>
      <w:r w:rsidRPr="00EC4A0D">
        <w:rPr>
          <w:rFonts w:ascii="Times New Roman" w:hAnsi="Times New Roman" w:cs="Times New Roman"/>
          <w:color w:val="333333"/>
          <w:sz w:val="24"/>
          <w:szCs w:val="24"/>
          <w:shd w:val="clear" w:color="auto" w:fill="FFFFFF"/>
        </w:rPr>
        <w:t xml:space="preserve"> где идет интенсивное обучение различным видам речевой деятельности – письму и чтению, говорению и слушанию. Приёмы, создающие эмоциональное отношение к изучаемому материал</w:t>
      </w:r>
      <w:r w:rsidR="008067FC" w:rsidRPr="00EC4A0D">
        <w:rPr>
          <w:rFonts w:ascii="Times New Roman" w:hAnsi="Times New Roman" w:cs="Times New Roman"/>
          <w:color w:val="333333"/>
          <w:sz w:val="24"/>
          <w:szCs w:val="24"/>
          <w:shd w:val="clear" w:color="auto" w:fill="FFFFFF"/>
        </w:rPr>
        <w:t>у. Погружение в тему, сказку,  э</w:t>
      </w:r>
      <w:r w:rsidRPr="00EC4A0D">
        <w:rPr>
          <w:rFonts w:ascii="Times New Roman" w:hAnsi="Times New Roman" w:cs="Times New Roman"/>
          <w:color w:val="333333"/>
          <w:sz w:val="24"/>
          <w:szCs w:val="24"/>
          <w:shd w:val="clear" w:color="auto" w:fill="FFFFFF"/>
        </w:rPr>
        <w:t>пиграф, стихотворение.</w:t>
      </w:r>
    </w:p>
    <w:p w:rsidR="00D83AC2" w:rsidRPr="00EC4A0D" w:rsidRDefault="00D83AC2" w:rsidP="00EC4A0D">
      <w:pPr>
        <w:spacing w:line="240" w:lineRule="auto"/>
        <w:rPr>
          <w:rFonts w:ascii="Times New Roman" w:hAnsi="Times New Roman" w:cs="Times New Roman"/>
          <w:color w:val="333333"/>
          <w:sz w:val="24"/>
          <w:szCs w:val="24"/>
          <w:shd w:val="clear" w:color="auto" w:fill="FFFFFF"/>
        </w:rPr>
      </w:pPr>
      <w:r w:rsidRPr="00EC4A0D">
        <w:rPr>
          <w:rFonts w:ascii="Times New Roman" w:hAnsi="Times New Roman" w:cs="Times New Roman"/>
          <w:color w:val="333333"/>
          <w:sz w:val="24"/>
          <w:szCs w:val="24"/>
          <w:shd w:val="clear" w:color="auto" w:fill="FFFFFF"/>
        </w:rPr>
        <w:t>Функциональная грамотность рассматривается в четырех направлениях:</w:t>
      </w:r>
    </w:p>
    <w:p w:rsidR="00D83AC2" w:rsidRPr="00EC4A0D" w:rsidRDefault="00D83AC2" w:rsidP="00EC4A0D">
      <w:pPr>
        <w:spacing w:line="240" w:lineRule="auto"/>
        <w:rPr>
          <w:rFonts w:ascii="Times New Roman" w:hAnsi="Times New Roman" w:cs="Times New Roman"/>
          <w:color w:val="333333"/>
          <w:sz w:val="24"/>
          <w:szCs w:val="24"/>
          <w:shd w:val="clear" w:color="auto" w:fill="FFFFFF"/>
        </w:rPr>
      </w:pPr>
      <w:proofErr w:type="gramStart"/>
      <w:r w:rsidRPr="00EC4A0D">
        <w:rPr>
          <w:rFonts w:ascii="Times New Roman" w:hAnsi="Times New Roman" w:cs="Times New Roman"/>
          <w:color w:val="333333"/>
          <w:sz w:val="24"/>
          <w:szCs w:val="24"/>
          <w:shd w:val="clear" w:color="auto" w:fill="FFFFFF"/>
        </w:rPr>
        <w:t>Естественнонаучная</w:t>
      </w:r>
      <w:proofErr w:type="gramEnd"/>
      <w:r w:rsidRPr="00EC4A0D">
        <w:rPr>
          <w:rFonts w:ascii="Times New Roman" w:hAnsi="Times New Roman" w:cs="Times New Roman"/>
          <w:color w:val="333333"/>
          <w:sz w:val="24"/>
          <w:szCs w:val="24"/>
          <w:shd w:val="clear" w:color="auto" w:fill="FFFFFF"/>
        </w:rPr>
        <w:t>, читательская, математическая и креативное мышление.</w:t>
      </w:r>
    </w:p>
    <w:p w:rsidR="008067FC" w:rsidRPr="00EC4A0D" w:rsidRDefault="00D83AC2" w:rsidP="00EC4A0D">
      <w:pPr>
        <w:spacing w:line="240" w:lineRule="auto"/>
        <w:rPr>
          <w:rFonts w:ascii="Times New Roman" w:hAnsi="Times New Roman" w:cs="Times New Roman"/>
          <w:color w:val="333333"/>
          <w:sz w:val="24"/>
          <w:szCs w:val="24"/>
          <w:shd w:val="clear" w:color="auto" w:fill="FFFFFF"/>
        </w:rPr>
      </w:pPr>
      <w:r w:rsidRPr="00EC4A0D">
        <w:rPr>
          <w:rFonts w:ascii="Times New Roman" w:hAnsi="Times New Roman" w:cs="Times New Roman"/>
          <w:color w:val="333333"/>
          <w:sz w:val="24"/>
          <w:szCs w:val="24"/>
          <w:shd w:val="clear" w:color="auto" w:fill="FFFFFF"/>
        </w:rPr>
        <w:t xml:space="preserve">Современный учитель </w:t>
      </w:r>
      <w:r w:rsidR="008067FC" w:rsidRPr="00EC4A0D">
        <w:rPr>
          <w:rFonts w:ascii="Times New Roman" w:hAnsi="Times New Roman" w:cs="Times New Roman"/>
          <w:color w:val="333333"/>
          <w:sz w:val="24"/>
          <w:szCs w:val="24"/>
          <w:shd w:val="clear" w:color="auto" w:fill="FFFFFF"/>
        </w:rPr>
        <w:t xml:space="preserve"> практически постоянно вынужден быть в курсе событий, происходящих в образовании. И не просто в курсе, а еще и осваивать те технологии, которые требует от него современный ученик, школа.</w:t>
      </w:r>
    </w:p>
    <w:p w:rsidR="008067FC" w:rsidRPr="00EC4A0D" w:rsidRDefault="006E7905" w:rsidP="00EC4A0D">
      <w:pPr>
        <w:spacing w:line="240" w:lineRule="auto"/>
        <w:rPr>
          <w:rFonts w:ascii="Times New Roman" w:hAnsi="Times New Roman" w:cs="Times New Roman"/>
          <w:color w:val="333333"/>
          <w:sz w:val="24"/>
          <w:szCs w:val="24"/>
          <w:shd w:val="clear" w:color="auto" w:fill="FFFFFF"/>
        </w:rPr>
      </w:pPr>
      <w:proofErr w:type="spellStart"/>
      <w:r>
        <w:rPr>
          <w:rFonts w:ascii="Times New Roman" w:hAnsi="Times New Roman" w:cs="Times New Roman"/>
          <w:color w:val="333333"/>
          <w:sz w:val="24"/>
          <w:szCs w:val="24"/>
          <w:shd w:val="clear" w:color="auto" w:fill="FFFFFF"/>
        </w:rPr>
        <w:t>Шелопугинская</w:t>
      </w:r>
      <w:proofErr w:type="spellEnd"/>
      <w:r>
        <w:rPr>
          <w:rFonts w:ascii="Times New Roman" w:hAnsi="Times New Roman" w:cs="Times New Roman"/>
          <w:color w:val="333333"/>
          <w:sz w:val="24"/>
          <w:szCs w:val="24"/>
          <w:shd w:val="clear" w:color="auto" w:fill="FFFFFF"/>
        </w:rPr>
        <w:t xml:space="preserve"> </w:t>
      </w:r>
      <w:r w:rsidR="008067FC" w:rsidRPr="00EC4A0D">
        <w:rPr>
          <w:rFonts w:ascii="Times New Roman" w:hAnsi="Times New Roman" w:cs="Times New Roman"/>
          <w:color w:val="333333"/>
          <w:sz w:val="24"/>
          <w:szCs w:val="24"/>
          <w:shd w:val="clear" w:color="auto" w:fill="FFFFFF"/>
        </w:rPr>
        <w:t xml:space="preserve"> школа сейчас посвящает изучению функциональной грамотности немало времени. Так, в октябре, был проведен</w:t>
      </w:r>
      <w:r w:rsidR="00D83AC2" w:rsidRPr="00EC4A0D">
        <w:rPr>
          <w:rFonts w:ascii="Times New Roman" w:hAnsi="Times New Roman" w:cs="Times New Roman"/>
          <w:color w:val="333333"/>
          <w:sz w:val="24"/>
          <w:szCs w:val="24"/>
          <w:shd w:val="clear" w:color="auto" w:fill="FFFFFF"/>
        </w:rPr>
        <w:t xml:space="preserve"> педагогический совет по теме: ф</w:t>
      </w:r>
      <w:r w:rsidR="008067FC" w:rsidRPr="00EC4A0D">
        <w:rPr>
          <w:rFonts w:ascii="Times New Roman" w:hAnsi="Times New Roman" w:cs="Times New Roman"/>
          <w:color w:val="333333"/>
          <w:sz w:val="24"/>
          <w:szCs w:val="24"/>
          <w:shd w:val="clear" w:color="auto" w:fill="FFFFFF"/>
        </w:rPr>
        <w:t xml:space="preserve">ормирование и оценивание функциональной грамотности в рамках учебного процесса. Кроме этого, учителя принимают участие в </w:t>
      </w:r>
      <w:proofErr w:type="gramStart"/>
      <w:r w:rsidR="008067FC" w:rsidRPr="00EC4A0D">
        <w:rPr>
          <w:rFonts w:ascii="Times New Roman" w:hAnsi="Times New Roman" w:cs="Times New Roman"/>
          <w:color w:val="333333"/>
          <w:sz w:val="24"/>
          <w:szCs w:val="24"/>
          <w:shd w:val="clear" w:color="auto" w:fill="FFFFFF"/>
        </w:rPr>
        <w:t>проводимых</w:t>
      </w:r>
      <w:proofErr w:type="gramEnd"/>
      <w:r w:rsidR="008067FC" w:rsidRPr="00EC4A0D">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proofErr w:type="spellStart"/>
      <w:r w:rsidR="008067FC" w:rsidRPr="00EC4A0D">
        <w:rPr>
          <w:rFonts w:ascii="Times New Roman" w:hAnsi="Times New Roman" w:cs="Times New Roman"/>
          <w:color w:val="333333"/>
          <w:sz w:val="24"/>
          <w:szCs w:val="24"/>
          <w:shd w:val="clear" w:color="auto" w:fill="FFFFFF"/>
        </w:rPr>
        <w:t>вебинарах</w:t>
      </w:r>
      <w:proofErr w:type="spellEnd"/>
      <w:r w:rsidR="008067FC" w:rsidRPr="00EC4A0D">
        <w:rPr>
          <w:rFonts w:ascii="Times New Roman" w:hAnsi="Times New Roman" w:cs="Times New Roman"/>
          <w:color w:val="333333"/>
          <w:sz w:val="24"/>
          <w:szCs w:val="24"/>
          <w:shd w:val="clear" w:color="auto" w:fill="FFFFFF"/>
        </w:rPr>
        <w:t>.</w:t>
      </w:r>
    </w:p>
    <w:p w:rsidR="008067FC" w:rsidRPr="00EC4A0D" w:rsidRDefault="00D83AC2" w:rsidP="00EC4A0D">
      <w:pPr>
        <w:spacing w:line="240" w:lineRule="auto"/>
        <w:rPr>
          <w:rFonts w:ascii="Times New Roman" w:hAnsi="Times New Roman" w:cs="Times New Roman"/>
          <w:color w:val="333333"/>
          <w:sz w:val="24"/>
          <w:szCs w:val="24"/>
          <w:shd w:val="clear" w:color="auto" w:fill="FFFFFF"/>
        </w:rPr>
      </w:pPr>
      <w:r w:rsidRPr="00EC4A0D">
        <w:rPr>
          <w:rStyle w:val="c0"/>
          <w:rFonts w:ascii="Times New Roman" w:hAnsi="Times New Roman" w:cs="Times New Roman"/>
          <w:color w:val="000000"/>
          <w:sz w:val="24"/>
          <w:szCs w:val="24"/>
        </w:rPr>
        <w:t xml:space="preserve">В  рамках реализации функциональной грамотности в  начальной школе, </w:t>
      </w:r>
      <w:r w:rsidRPr="00EC4A0D">
        <w:rPr>
          <w:rFonts w:ascii="Times New Roman" w:hAnsi="Times New Roman" w:cs="Times New Roman"/>
          <w:color w:val="333333"/>
          <w:sz w:val="24"/>
          <w:szCs w:val="24"/>
          <w:shd w:val="clear" w:color="auto" w:fill="FFFFFF"/>
        </w:rPr>
        <w:t>была посвящена  и работа методического объединения учителей  начальных классов.</w:t>
      </w:r>
    </w:p>
    <w:p w:rsidR="0086459A" w:rsidRPr="00EC4A0D" w:rsidRDefault="00D83AC2" w:rsidP="00EC4A0D">
      <w:pPr>
        <w:pStyle w:val="c7"/>
        <w:shd w:val="clear" w:color="auto" w:fill="FFFFFF"/>
        <w:spacing w:before="0" w:beforeAutospacing="0" w:after="0" w:afterAutospacing="0"/>
        <w:jc w:val="both"/>
        <w:rPr>
          <w:color w:val="000000"/>
        </w:rPr>
      </w:pPr>
      <w:r w:rsidRPr="00EC4A0D">
        <w:rPr>
          <w:rStyle w:val="c2"/>
          <w:b/>
          <w:bCs/>
          <w:i/>
          <w:iCs/>
          <w:color w:val="000000"/>
        </w:rPr>
        <w:t>    </w:t>
      </w:r>
      <w:r w:rsidR="0086459A" w:rsidRPr="00EC4A0D">
        <w:rPr>
          <w:rStyle w:val="c2"/>
          <w:b/>
          <w:bCs/>
          <w:i/>
          <w:iCs/>
          <w:color w:val="000000"/>
        </w:rPr>
        <w:t> </w:t>
      </w:r>
      <w:r w:rsidR="0086459A" w:rsidRPr="00EC4A0D">
        <w:rPr>
          <w:rStyle w:val="c0"/>
          <w:color w:val="000000"/>
        </w:rPr>
        <w:t>20 апреля 2022 г.</w:t>
      </w:r>
      <w:r w:rsidR="004D3309" w:rsidRPr="00EC4A0D">
        <w:rPr>
          <w:rStyle w:val="c0"/>
          <w:color w:val="000000"/>
        </w:rPr>
        <w:t xml:space="preserve"> </w:t>
      </w:r>
      <w:r w:rsidR="0086459A" w:rsidRPr="00EC4A0D">
        <w:rPr>
          <w:rStyle w:val="c0"/>
          <w:color w:val="000000"/>
        </w:rPr>
        <w:t xml:space="preserve">Голубева О.А., классный руководитель   2 «а» класса,  провела открытый урок по математике  по теме «Таблица умножения </w:t>
      </w:r>
      <w:r w:rsidR="006A52F4" w:rsidRPr="00EC4A0D">
        <w:rPr>
          <w:rStyle w:val="c0"/>
          <w:color w:val="000000"/>
        </w:rPr>
        <w:t>числа</w:t>
      </w:r>
      <w:r w:rsidR="0086459A" w:rsidRPr="00EC4A0D">
        <w:rPr>
          <w:rStyle w:val="c0"/>
          <w:color w:val="000000"/>
        </w:rPr>
        <w:t xml:space="preserve"> 3».</w:t>
      </w:r>
    </w:p>
    <w:p w:rsidR="0086459A" w:rsidRPr="00EC4A0D" w:rsidRDefault="0086459A" w:rsidP="00EC4A0D">
      <w:pPr>
        <w:pStyle w:val="c1"/>
        <w:shd w:val="clear" w:color="auto" w:fill="FFFFFF"/>
        <w:spacing w:before="0" w:beforeAutospacing="0" w:after="0" w:afterAutospacing="0"/>
        <w:ind w:firstLine="708"/>
        <w:jc w:val="both"/>
        <w:rPr>
          <w:rStyle w:val="c0"/>
          <w:color w:val="000000"/>
        </w:rPr>
      </w:pPr>
      <w:r w:rsidRPr="00EC4A0D">
        <w:rPr>
          <w:rStyle w:val="c0"/>
          <w:color w:val="000000"/>
        </w:rPr>
        <w:t xml:space="preserve">Обучающиеся продемонстрировали свои знания, полученные за полтора года обучения в школе, умение   самостоятельно работать.   Ученики порадовали   прилежной дисциплиной, грамотными ответами, умением ставить перед собой учебную задачу самостоятельно и решать ее, умением концентрировать свое внимание на необходимых понятиях, усидчивостью, умением быть любознательными и аккуратными. </w:t>
      </w:r>
      <w:r w:rsidR="006A52F4" w:rsidRPr="00EC4A0D">
        <w:rPr>
          <w:rStyle w:val="c0"/>
          <w:color w:val="000000"/>
        </w:rPr>
        <w:t xml:space="preserve">Ребята повторили таблицу умножения числа 2 и разобрали табличные случаи умножения числа 3. Работали в группах, в парах,  выполняли проверку и взаимопроверку. </w:t>
      </w:r>
      <w:r w:rsidRPr="00EC4A0D">
        <w:rPr>
          <w:rStyle w:val="c0"/>
          <w:color w:val="000000"/>
        </w:rPr>
        <w:t xml:space="preserve">На уроке была достигнута главная цель – усвоить таблицу умножения </w:t>
      </w:r>
      <w:r w:rsidR="006A52F4" w:rsidRPr="00EC4A0D">
        <w:rPr>
          <w:rStyle w:val="c0"/>
          <w:color w:val="000000"/>
        </w:rPr>
        <w:t>числа</w:t>
      </w:r>
      <w:r w:rsidRPr="00EC4A0D">
        <w:rPr>
          <w:rStyle w:val="c0"/>
          <w:color w:val="000000"/>
        </w:rPr>
        <w:t xml:space="preserve"> 3. Во время урока обучающиеся </w:t>
      </w:r>
      <w:r w:rsidR="006A52F4" w:rsidRPr="00EC4A0D">
        <w:rPr>
          <w:rStyle w:val="c0"/>
          <w:color w:val="000000"/>
        </w:rPr>
        <w:t>2</w:t>
      </w:r>
      <w:r w:rsidRPr="00EC4A0D">
        <w:rPr>
          <w:rStyle w:val="c0"/>
          <w:color w:val="000000"/>
        </w:rPr>
        <w:t>-го класса под руководством своего учителя выполняли в игровой форме физкультминутки, постоянно следили за своей осанкой, оттачивая умение правильно держать тетрадь и ручку. Закончился урок рефлексией, где   все ученики оценили свою активность, рассказали – чему новому они научились, и насколько хорошо у них получилось применять усвоенные знания.</w:t>
      </w:r>
    </w:p>
    <w:p w:rsidR="00EC4A0D" w:rsidRPr="00EC4A0D" w:rsidRDefault="00EC4A0D" w:rsidP="00EC4A0D">
      <w:pPr>
        <w:pStyle w:val="c1"/>
        <w:shd w:val="clear" w:color="auto" w:fill="FFFFFF"/>
        <w:spacing w:before="0" w:beforeAutospacing="0" w:after="0" w:afterAutospacing="0"/>
        <w:ind w:firstLine="708"/>
        <w:jc w:val="both"/>
        <w:rPr>
          <w:rStyle w:val="c0"/>
          <w:color w:val="000000"/>
        </w:rPr>
      </w:pPr>
      <w:r w:rsidRPr="00EC4A0D">
        <w:rPr>
          <w:rStyle w:val="c0"/>
          <w:color w:val="000000"/>
        </w:rPr>
        <w:t>Судя по отзывам учителей, присутствующих на уроке – урок понравился. Молодые учителя многие интересные моменты в уроке, возьмут себе на вооружение.</w:t>
      </w:r>
    </w:p>
    <w:p w:rsidR="006A52F4" w:rsidRPr="00EC4A0D" w:rsidRDefault="006A52F4" w:rsidP="00EC4A0D">
      <w:pPr>
        <w:pStyle w:val="c1"/>
        <w:shd w:val="clear" w:color="auto" w:fill="FFFFFF"/>
        <w:spacing w:before="0" w:beforeAutospacing="0" w:after="0" w:afterAutospacing="0"/>
        <w:ind w:firstLine="708"/>
        <w:jc w:val="both"/>
        <w:rPr>
          <w:rStyle w:val="c0"/>
          <w:color w:val="000000"/>
        </w:rPr>
      </w:pPr>
      <w:r w:rsidRPr="00EC4A0D">
        <w:rPr>
          <w:rStyle w:val="c0"/>
          <w:color w:val="000000"/>
        </w:rPr>
        <w:t>Классный руководитель 4  «б» класса</w:t>
      </w:r>
      <w:r w:rsidR="00AE3DB0" w:rsidRPr="00EC4A0D">
        <w:rPr>
          <w:rStyle w:val="c0"/>
          <w:color w:val="000000"/>
        </w:rPr>
        <w:t xml:space="preserve">, </w:t>
      </w:r>
      <w:r w:rsidRPr="00EC4A0D">
        <w:rPr>
          <w:rStyle w:val="c0"/>
          <w:color w:val="000000"/>
        </w:rPr>
        <w:t xml:space="preserve"> Яковлева А.В. провела урок русского языка по теме «Словосочетание».</w:t>
      </w:r>
    </w:p>
    <w:p w:rsidR="00EC4A0D" w:rsidRPr="00EC4A0D" w:rsidRDefault="00EC4A0D" w:rsidP="00B22C90">
      <w:pPr>
        <w:pStyle w:val="c1"/>
        <w:shd w:val="clear" w:color="auto" w:fill="FFFFFF"/>
        <w:spacing w:before="0" w:beforeAutospacing="0" w:after="0" w:afterAutospacing="0"/>
        <w:ind w:firstLine="708"/>
        <w:rPr>
          <w:color w:val="111115"/>
          <w:shd w:val="clear" w:color="auto" w:fill="FFFFFF"/>
        </w:rPr>
      </w:pPr>
      <w:r w:rsidRPr="00EC4A0D">
        <w:rPr>
          <w:color w:val="111115"/>
          <w:shd w:val="clear" w:color="auto" w:fill="FFFFFF"/>
        </w:rPr>
        <w:t>Свой урок Анна</w:t>
      </w:r>
      <w:r w:rsidR="00B22C90">
        <w:rPr>
          <w:color w:val="111115"/>
          <w:shd w:val="clear" w:color="auto" w:fill="FFFFFF"/>
        </w:rPr>
        <w:t xml:space="preserve"> </w:t>
      </w:r>
      <w:r w:rsidR="000F1648" w:rsidRPr="00EC4A0D">
        <w:rPr>
          <w:color w:val="111115"/>
          <w:shd w:val="clear" w:color="auto" w:fill="FFFFFF"/>
        </w:rPr>
        <w:t>Васильевна строила в соответствии с ФГОС, используя информационн</w:t>
      </w:r>
      <w:proofErr w:type="gramStart"/>
      <w:r w:rsidR="000F1648" w:rsidRPr="00EC4A0D">
        <w:rPr>
          <w:color w:val="111115"/>
          <w:shd w:val="clear" w:color="auto" w:fill="FFFFFF"/>
        </w:rPr>
        <w:t>о</w:t>
      </w:r>
      <w:r w:rsidR="00B22C90">
        <w:rPr>
          <w:color w:val="111115"/>
          <w:shd w:val="clear" w:color="auto" w:fill="FFFFFF"/>
        </w:rPr>
        <w:t>-</w:t>
      </w:r>
      <w:r w:rsidR="00E7429C" w:rsidRPr="00EC4A0D">
        <w:rPr>
          <w:color w:val="111115"/>
          <w:shd w:val="clear" w:color="auto" w:fill="FFFFFF"/>
        </w:rPr>
        <w:softHyphen/>
      </w:r>
      <w:proofErr w:type="gramEnd"/>
      <w:r w:rsidR="00E7429C" w:rsidRPr="00EC4A0D">
        <w:rPr>
          <w:color w:val="111115"/>
          <w:shd w:val="clear" w:color="auto" w:fill="FFFFFF"/>
        </w:rPr>
        <w:t xml:space="preserve"> коммуникатив</w:t>
      </w:r>
      <w:r w:rsidR="00B22C90">
        <w:rPr>
          <w:color w:val="111115"/>
          <w:shd w:val="clear" w:color="auto" w:fill="FFFFFF"/>
        </w:rPr>
        <w:t xml:space="preserve">ные технологии и функциональную </w:t>
      </w:r>
      <w:r w:rsidR="00E7429C" w:rsidRPr="00EC4A0D">
        <w:rPr>
          <w:color w:val="111115"/>
          <w:shd w:val="clear" w:color="auto" w:fill="FFFFFF"/>
        </w:rPr>
        <w:t xml:space="preserve">грамотность. </w:t>
      </w:r>
      <w:r w:rsidR="000F1648" w:rsidRPr="00EC4A0D">
        <w:rPr>
          <w:color w:val="111115"/>
          <w:shd w:val="clear" w:color="auto" w:fill="FFFFFF"/>
        </w:rPr>
        <w:t> Учителю удалось создать спокойную, деловую обстановку </w:t>
      </w:r>
      <w:proofErr w:type="gramStart"/>
      <w:r w:rsidR="000F1648" w:rsidRPr="00EC4A0D">
        <w:rPr>
          <w:color w:val="111115"/>
          <w:shd w:val="clear" w:color="auto" w:fill="FFFFFF"/>
        </w:rPr>
        <w:t>на</w:t>
      </w:r>
      <w:proofErr w:type="gramEnd"/>
    </w:p>
    <w:p w:rsidR="00EC4A0D" w:rsidRPr="00EC4A0D" w:rsidRDefault="000F1648" w:rsidP="00B22C90">
      <w:pPr>
        <w:pStyle w:val="c1"/>
        <w:shd w:val="clear" w:color="auto" w:fill="FFFFFF"/>
        <w:spacing w:before="0" w:beforeAutospacing="0" w:after="0" w:afterAutospacing="0"/>
        <w:ind w:firstLine="708"/>
        <w:rPr>
          <w:color w:val="111115"/>
          <w:shd w:val="clear" w:color="auto" w:fill="FFFFFF"/>
        </w:rPr>
      </w:pPr>
      <w:proofErr w:type="gramStart"/>
      <w:r w:rsidRPr="00EC4A0D">
        <w:rPr>
          <w:color w:val="111115"/>
          <w:shd w:val="clear" w:color="auto" w:fill="FFFFFF"/>
        </w:rPr>
        <w:t>уроке</w:t>
      </w:r>
      <w:proofErr w:type="gramEnd"/>
      <w:r w:rsidRPr="00EC4A0D">
        <w:rPr>
          <w:color w:val="111115"/>
          <w:shd w:val="clear" w:color="auto" w:fill="FFFFFF"/>
        </w:rPr>
        <w:t>.  Подача темы урока был</w:t>
      </w:r>
      <w:r w:rsidR="004D3309" w:rsidRPr="00EC4A0D">
        <w:rPr>
          <w:color w:val="111115"/>
          <w:shd w:val="clear" w:color="auto" w:fill="FFFFFF"/>
        </w:rPr>
        <w:t>а осуществлена через проблемно</w:t>
      </w:r>
      <w:r w:rsidR="00EC4A0D" w:rsidRPr="00EC4A0D">
        <w:rPr>
          <w:color w:val="111115"/>
          <w:shd w:val="clear" w:color="auto" w:fill="FFFFFF"/>
        </w:rPr>
        <w:t xml:space="preserve">  -</w:t>
      </w:r>
      <w:r w:rsidR="004D3309" w:rsidRPr="00EC4A0D">
        <w:rPr>
          <w:color w:val="111115"/>
          <w:shd w:val="clear" w:color="auto" w:fill="FFFFFF"/>
        </w:rPr>
        <w:t> </w:t>
      </w:r>
      <w:r w:rsidRPr="00EC4A0D">
        <w:rPr>
          <w:color w:val="111115"/>
          <w:shd w:val="clear" w:color="auto" w:fill="FFFFFF"/>
        </w:rPr>
        <w:t>поисковый диалог,  в который были вовлечены практически все учащиеся</w:t>
      </w:r>
    </w:p>
    <w:p w:rsidR="00EC4A0D" w:rsidRPr="00EC4A0D" w:rsidRDefault="000F1648" w:rsidP="00B22C90">
      <w:pPr>
        <w:pStyle w:val="c1"/>
        <w:shd w:val="clear" w:color="auto" w:fill="FFFFFF"/>
        <w:spacing w:before="0" w:beforeAutospacing="0" w:after="0" w:afterAutospacing="0"/>
        <w:ind w:firstLine="708"/>
        <w:rPr>
          <w:color w:val="111115"/>
          <w:shd w:val="clear" w:color="auto" w:fill="FFFFFF"/>
        </w:rPr>
      </w:pPr>
      <w:r w:rsidRPr="00EC4A0D">
        <w:rPr>
          <w:color w:val="111115"/>
          <w:shd w:val="clear" w:color="auto" w:fill="FFFFFF"/>
        </w:rPr>
        <w:t>класса.  Учителем использовались разнообразные виды контроля</w:t>
      </w:r>
    </w:p>
    <w:p w:rsidR="00EC4A0D" w:rsidRPr="00EC4A0D" w:rsidRDefault="000F1648" w:rsidP="00B22C90">
      <w:pPr>
        <w:pStyle w:val="c1"/>
        <w:shd w:val="clear" w:color="auto" w:fill="FFFFFF"/>
        <w:spacing w:before="0" w:beforeAutospacing="0" w:after="0" w:afterAutospacing="0"/>
        <w:ind w:firstLine="708"/>
        <w:rPr>
          <w:color w:val="111115"/>
          <w:shd w:val="clear" w:color="auto" w:fill="FFFFFF"/>
        </w:rPr>
      </w:pPr>
      <w:r w:rsidRPr="00EC4A0D">
        <w:rPr>
          <w:color w:val="111115"/>
          <w:shd w:val="clear" w:color="auto" w:fill="FFFFFF"/>
        </w:rPr>
        <w:t>выполнения заданий:</w:t>
      </w:r>
      <w:r w:rsidR="00EC4A0D">
        <w:rPr>
          <w:color w:val="111115"/>
          <w:shd w:val="clear" w:color="auto" w:fill="FFFFFF"/>
        </w:rPr>
        <w:t xml:space="preserve"> </w:t>
      </w:r>
      <w:r w:rsidR="00AE3DB0" w:rsidRPr="00EC4A0D">
        <w:rPr>
          <w:color w:val="111115"/>
          <w:shd w:val="clear" w:color="auto" w:fill="FFFFFF"/>
        </w:rPr>
        <w:t>самоконтроль, работа в пара</w:t>
      </w:r>
      <w:r w:rsidR="00A61E3F">
        <w:rPr>
          <w:color w:val="111115"/>
          <w:shd w:val="clear" w:color="auto" w:fill="FFFFFF"/>
        </w:rPr>
        <w:t>х</w:t>
      </w:r>
      <w:r w:rsidR="00AE3DB0" w:rsidRPr="00EC4A0D">
        <w:rPr>
          <w:color w:val="111115"/>
          <w:shd w:val="clear" w:color="auto" w:fill="FFFFFF"/>
        </w:rPr>
        <w:t>,</w:t>
      </w:r>
      <w:r w:rsidR="004D3309" w:rsidRPr="00EC4A0D">
        <w:rPr>
          <w:color w:val="111115"/>
          <w:shd w:val="clear" w:color="auto" w:fill="FFFFFF"/>
        </w:rPr>
        <w:t> </w:t>
      </w:r>
      <w:r w:rsidRPr="00EC4A0D">
        <w:rPr>
          <w:color w:val="111115"/>
          <w:shd w:val="clear" w:color="auto" w:fill="FFFFFF"/>
        </w:rPr>
        <w:t>взаимоконтроль,</w:t>
      </w:r>
    </w:p>
    <w:p w:rsidR="00EC4A0D" w:rsidRDefault="000F1648" w:rsidP="00B22C90">
      <w:pPr>
        <w:pStyle w:val="c1"/>
        <w:shd w:val="clear" w:color="auto" w:fill="FFFFFF"/>
        <w:spacing w:before="0" w:beforeAutospacing="0" w:after="0" w:afterAutospacing="0"/>
        <w:ind w:firstLine="708"/>
        <w:rPr>
          <w:color w:val="111115"/>
          <w:shd w:val="clear" w:color="auto" w:fill="FFFFFF"/>
        </w:rPr>
      </w:pPr>
      <w:r w:rsidRPr="00EC4A0D">
        <w:rPr>
          <w:color w:val="111115"/>
          <w:shd w:val="clear" w:color="auto" w:fill="FFFFFF"/>
        </w:rPr>
        <w:lastRenderedPageBreak/>
        <w:t>фронтальная работа</w:t>
      </w:r>
      <w:r w:rsidR="004D3309" w:rsidRPr="00EC4A0D">
        <w:rPr>
          <w:color w:val="111115"/>
          <w:shd w:val="clear" w:color="auto" w:fill="FFFFFF"/>
        </w:rPr>
        <w:t xml:space="preserve">, работа в </w:t>
      </w:r>
      <w:r w:rsidRPr="00EC4A0D">
        <w:rPr>
          <w:color w:val="111115"/>
          <w:shd w:val="clear" w:color="auto" w:fill="FFFFFF"/>
        </w:rPr>
        <w:t>группах.       В ходе обобщения полученных знаний, п</w:t>
      </w:r>
      <w:r w:rsidR="004D3309" w:rsidRPr="00EC4A0D">
        <w:rPr>
          <w:color w:val="111115"/>
          <w:shd w:val="clear" w:color="auto" w:fill="FFFFFF"/>
        </w:rPr>
        <w:t xml:space="preserve">овторения пройденного материала </w:t>
      </w:r>
      <w:r w:rsidRPr="00EC4A0D">
        <w:rPr>
          <w:color w:val="111115"/>
          <w:shd w:val="clear" w:color="auto" w:fill="FFFFFF"/>
        </w:rPr>
        <w:t>применялись словесно –</w:t>
      </w:r>
      <w:r w:rsidR="00EC4A0D">
        <w:rPr>
          <w:color w:val="111115"/>
          <w:shd w:val="clear" w:color="auto" w:fill="FFFFFF"/>
        </w:rPr>
        <w:t> наглядные и частично-</w:t>
      </w:r>
      <w:r w:rsidRPr="00EC4A0D">
        <w:rPr>
          <w:color w:val="111115"/>
          <w:shd w:val="clear" w:color="auto" w:fill="FFFFFF"/>
        </w:rPr>
        <w:t>поисковые методы,  позволяющие активно включить в работу на уроке учащихся с разной  степенью обучаемости. На уроке бы</w:t>
      </w:r>
      <w:r w:rsidR="004D3309" w:rsidRPr="00EC4A0D">
        <w:rPr>
          <w:color w:val="111115"/>
          <w:shd w:val="clear" w:color="auto" w:fill="FFFFFF"/>
        </w:rPr>
        <w:t>л хорошо организован проблемный д</w:t>
      </w:r>
      <w:r w:rsidRPr="00EC4A0D">
        <w:rPr>
          <w:color w:val="111115"/>
          <w:shd w:val="clear" w:color="auto" w:fill="FFFFFF"/>
        </w:rPr>
        <w:t>иалог, вопросы учителя были хорошо продуман</w:t>
      </w:r>
      <w:r w:rsidR="00EC4A0D">
        <w:rPr>
          <w:color w:val="111115"/>
          <w:shd w:val="clear" w:color="auto" w:fill="FFFFFF"/>
        </w:rPr>
        <w:t>ы, грамотная речь учителя – всё работало на результат.</w:t>
      </w:r>
    </w:p>
    <w:p w:rsidR="00EC4A0D" w:rsidRDefault="00C70262" w:rsidP="00EC4A0D">
      <w:pPr>
        <w:pStyle w:val="c1"/>
        <w:shd w:val="clear" w:color="auto" w:fill="FFFFFF"/>
        <w:spacing w:before="0" w:beforeAutospacing="0" w:after="0" w:afterAutospacing="0"/>
        <w:ind w:firstLine="708"/>
        <w:jc w:val="both"/>
        <w:rPr>
          <w:color w:val="111115"/>
          <w:shd w:val="clear" w:color="auto" w:fill="FFFFFF"/>
        </w:rPr>
      </w:pPr>
      <w:r>
        <w:rPr>
          <w:color w:val="111115"/>
          <w:shd w:val="clear" w:color="auto" w:fill="FFFFFF"/>
        </w:rPr>
        <w:t xml:space="preserve">А результат - </w:t>
      </w:r>
      <w:r w:rsidR="00EC4A0D">
        <w:rPr>
          <w:color w:val="111115"/>
          <w:shd w:val="clear" w:color="auto" w:fill="FFFFFF"/>
        </w:rPr>
        <w:t xml:space="preserve"> действительно высокий! </w:t>
      </w:r>
    </w:p>
    <w:p w:rsidR="00EC4A0D" w:rsidRDefault="00B22C90" w:rsidP="00EC4A0D">
      <w:pPr>
        <w:pStyle w:val="c1"/>
        <w:shd w:val="clear" w:color="auto" w:fill="FFFFFF"/>
        <w:spacing w:before="0" w:beforeAutospacing="0" w:after="0" w:afterAutospacing="0"/>
        <w:ind w:firstLine="708"/>
        <w:jc w:val="both"/>
        <w:rPr>
          <w:color w:val="111115"/>
          <w:shd w:val="clear" w:color="auto" w:fill="FFFFFF"/>
        </w:rPr>
      </w:pPr>
      <w:r>
        <w:rPr>
          <w:color w:val="111115"/>
          <w:shd w:val="clear" w:color="auto" w:fill="FFFFFF"/>
        </w:rPr>
        <w:t xml:space="preserve">Выступления: </w:t>
      </w:r>
      <w:bookmarkStart w:id="0" w:name="_GoBack"/>
      <w:bookmarkEnd w:id="0"/>
      <w:r w:rsidR="00EC4A0D">
        <w:rPr>
          <w:color w:val="111115"/>
          <w:shd w:val="clear" w:color="auto" w:fill="FFFFFF"/>
        </w:rPr>
        <w:t xml:space="preserve">Лескова Н.А. – учитель литературы и русского языка: </w:t>
      </w:r>
    </w:p>
    <w:p w:rsidR="00C70262" w:rsidRDefault="00C70262" w:rsidP="00EC4A0D">
      <w:pPr>
        <w:pStyle w:val="c1"/>
        <w:shd w:val="clear" w:color="auto" w:fill="FFFFFF"/>
        <w:spacing w:before="0" w:beforeAutospacing="0" w:after="0" w:afterAutospacing="0"/>
        <w:ind w:firstLine="708"/>
        <w:jc w:val="both"/>
        <w:rPr>
          <w:color w:val="111115"/>
          <w:shd w:val="clear" w:color="auto" w:fill="FFFFFF"/>
        </w:rPr>
      </w:pPr>
      <w:r>
        <w:rPr>
          <w:color w:val="111115"/>
          <w:shd w:val="clear" w:color="auto" w:fill="FFFFFF"/>
        </w:rPr>
        <w:t>у</w:t>
      </w:r>
      <w:r w:rsidR="00EC4A0D">
        <w:rPr>
          <w:color w:val="111115"/>
          <w:shd w:val="clear" w:color="auto" w:fill="FFFFFF"/>
        </w:rPr>
        <w:t>рок направлен на развитие всех видов УУД</w:t>
      </w:r>
      <w:r>
        <w:rPr>
          <w:color w:val="111115"/>
          <w:shd w:val="clear" w:color="auto" w:fill="FFFFFF"/>
        </w:rPr>
        <w:t>. Очень понравилась работа в группах (развитие коммуникативных УУД). Постоянно перед детьми ставились проблемные вопросы, на которые четвероклассники успешно находили ответы</w:t>
      </w:r>
      <w:r w:rsidR="000F1648" w:rsidRPr="00EC4A0D">
        <w:rPr>
          <w:color w:val="111115"/>
          <w:shd w:val="clear" w:color="auto" w:fill="FFFFFF"/>
        </w:rPr>
        <w:t>.</w:t>
      </w:r>
      <w:r>
        <w:rPr>
          <w:color w:val="111115"/>
          <w:shd w:val="clear" w:color="auto" w:fill="FFFFFF"/>
        </w:rPr>
        <w:t xml:space="preserve"> Все методы и приемы, которые учитель использовал на этом уроке - все работает на развитие функциональной грамотности у детей.</w:t>
      </w:r>
      <w:r w:rsidR="000F1648" w:rsidRPr="00EC4A0D">
        <w:rPr>
          <w:color w:val="111115"/>
          <w:shd w:val="clear" w:color="auto" w:fill="FFFFFF"/>
        </w:rPr>
        <w:t> </w:t>
      </w:r>
    </w:p>
    <w:p w:rsidR="000F1648" w:rsidRPr="00EC4A0D" w:rsidRDefault="000F1648" w:rsidP="00EC4A0D">
      <w:pPr>
        <w:pStyle w:val="c1"/>
        <w:shd w:val="clear" w:color="auto" w:fill="FFFFFF"/>
        <w:spacing w:before="0" w:beforeAutospacing="0" w:after="0" w:afterAutospacing="0"/>
        <w:ind w:firstLine="708"/>
        <w:jc w:val="both"/>
        <w:rPr>
          <w:color w:val="111115"/>
          <w:shd w:val="clear" w:color="auto" w:fill="FFFFFF"/>
        </w:rPr>
      </w:pPr>
      <w:r w:rsidRPr="00EC4A0D">
        <w:rPr>
          <w:color w:val="111115"/>
          <w:shd w:val="clear" w:color="auto" w:fill="FFFFFF"/>
        </w:rPr>
        <w:t>Урок показал, что ученики  хорошо владеют  правилами, умеют давать доказательные ответы</w:t>
      </w:r>
      <w:r w:rsidR="004D3309" w:rsidRPr="00EC4A0D">
        <w:rPr>
          <w:color w:val="111115"/>
          <w:shd w:val="clear" w:color="auto" w:fill="FFFFFF"/>
        </w:rPr>
        <w:t>.</w:t>
      </w:r>
      <w:r w:rsidRPr="00EC4A0D">
        <w:rPr>
          <w:color w:val="111115"/>
          <w:shd w:val="clear" w:color="auto" w:fill="FFFFFF"/>
        </w:rPr>
        <w:t> Практические задания,  выполняемые детьми на уроке, соответствовали степени трудности на  протяжении </w:t>
      </w:r>
      <w:r w:rsidR="00C70262">
        <w:rPr>
          <w:color w:val="111115"/>
          <w:shd w:val="clear" w:color="auto" w:fill="FFFFFF"/>
        </w:rPr>
        <w:t xml:space="preserve"> всех </w:t>
      </w:r>
      <w:r w:rsidRPr="00EC4A0D">
        <w:rPr>
          <w:color w:val="111115"/>
          <w:shd w:val="clear" w:color="auto" w:fill="FFFFFF"/>
        </w:rPr>
        <w:t>этапов урока. Выполненные упражнения позволили учащимся  обобщить и систематизировать полученные знания</w:t>
      </w:r>
      <w:r w:rsidR="00C70262">
        <w:rPr>
          <w:color w:val="111115"/>
          <w:shd w:val="clear" w:color="auto" w:fill="FFFFFF"/>
        </w:rPr>
        <w:t>.</w:t>
      </w:r>
      <w:r w:rsidR="004D3309" w:rsidRPr="00EC4A0D">
        <w:rPr>
          <w:color w:val="111115"/>
          <w:shd w:val="clear" w:color="auto" w:fill="FFFFFF"/>
        </w:rPr>
        <w:t xml:space="preserve"> </w:t>
      </w:r>
      <w:r w:rsidRPr="00EC4A0D">
        <w:rPr>
          <w:color w:val="111115"/>
          <w:shd w:val="clear" w:color="auto" w:fill="FFFFFF"/>
        </w:rPr>
        <w:t>Использование   информационных   технологий   эффективно   повлияло   на результативность   урока:   мотивацию   учащихся,   отразило   итоги   работы учащихся   на   уроке,   тем   самым   доказав   достижение   поставленных   целей урока. Этапы урока были тесно взаимосвязаны между собой.  Каждому ученику было уделено должное внимание.   Цели, поставленные на урок, достигнуты.</w:t>
      </w:r>
      <w:r w:rsidR="00C70262">
        <w:rPr>
          <w:color w:val="111115"/>
          <w:shd w:val="clear" w:color="auto" w:fill="FFFFFF"/>
        </w:rPr>
        <w:t xml:space="preserve"> Все это отзывы учителей, побывавших на уроке русского языка у будущих выпускников начальной школы.</w:t>
      </w:r>
    </w:p>
    <w:p w:rsidR="004D3309" w:rsidRPr="00EC4A0D" w:rsidRDefault="004D3309" w:rsidP="00EC4A0D">
      <w:pPr>
        <w:pStyle w:val="c1"/>
        <w:shd w:val="clear" w:color="auto" w:fill="FFFFFF"/>
        <w:spacing w:before="0" w:beforeAutospacing="0" w:after="0" w:afterAutospacing="0"/>
        <w:ind w:firstLine="708"/>
        <w:jc w:val="both"/>
        <w:rPr>
          <w:color w:val="000000"/>
        </w:rPr>
      </w:pPr>
      <w:r w:rsidRPr="00EC4A0D">
        <w:rPr>
          <w:color w:val="111115"/>
          <w:shd w:val="clear" w:color="auto" w:fill="FFFFFF"/>
        </w:rPr>
        <w:t xml:space="preserve">    В 3 «Б» классе</w:t>
      </w:r>
      <w:r w:rsidR="00A61E3F">
        <w:rPr>
          <w:color w:val="111115"/>
          <w:shd w:val="clear" w:color="auto" w:fill="FFFFFF"/>
        </w:rPr>
        <w:t>,</w:t>
      </w:r>
      <w:r w:rsidR="00B22C90">
        <w:rPr>
          <w:color w:val="111115"/>
          <w:shd w:val="clear" w:color="auto" w:fill="FFFFFF"/>
        </w:rPr>
        <w:t xml:space="preserve"> классный руководитель </w:t>
      </w:r>
      <w:proofErr w:type="spellStart"/>
      <w:r w:rsidR="00B22C90">
        <w:rPr>
          <w:color w:val="111115"/>
          <w:shd w:val="clear" w:color="auto" w:fill="FFFFFF"/>
        </w:rPr>
        <w:t>Ш</w:t>
      </w:r>
      <w:r w:rsidRPr="00EC4A0D">
        <w:rPr>
          <w:color w:val="111115"/>
          <w:shd w:val="clear" w:color="auto" w:fill="FFFFFF"/>
        </w:rPr>
        <w:t>в</w:t>
      </w:r>
      <w:r w:rsidR="00B22C90">
        <w:rPr>
          <w:color w:val="111115"/>
          <w:shd w:val="clear" w:color="auto" w:fill="FFFFFF"/>
        </w:rPr>
        <w:t>е</w:t>
      </w:r>
      <w:r w:rsidRPr="00EC4A0D">
        <w:rPr>
          <w:color w:val="111115"/>
          <w:shd w:val="clear" w:color="auto" w:fill="FFFFFF"/>
        </w:rPr>
        <w:t>цова</w:t>
      </w:r>
      <w:proofErr w:type="spellEnd"/>
      <w:r w:rsidRPr="00EC4A0D">
        <w:rPr>
          <w:color w:val="111115"/>
          <w:shd w:val="clear" w:color="auto" w:fill="FFFFFF"/>
        </w:rPr>
        <w:t xml:space="preserve"> Н.С.</w:t>
      </w:r>
      <w:r w:rsidR="00A61E3F">
        <w:rPr>
          <w:color w:val="111115"/>
          <w:shd w:val="clear" w:color="auto" w:fill="FFFFFF"/>
        </w:rPr>
        <w:t>,</w:t>
      </w:r>
      <w:r w:rsidRPr="00EC4A0D">
        <w:rPr>
          <w:color w:val="111115"/>
          <w:shd w:val="clear" w:color="auto" w:fill="FFFFFF"/>
        </w:rPr>
        <w:t xml:space="preserve"> прошел урок русского языка по теме «Изменение глаголов </w:t>
      </w:r>
      <w:r w:rsidR="00E7429C" w:rsidRPr="00EC4A0D">
        <w:rPr>
          <w:color w:val="111115"/>
          <w:shd w:val="clear" w:color="auto" w:fill="FFFFFF"/>
        </w:rPr>
        <w:t>п</w:t>
      </w:r>
      <w:r w:rsidRPr="00EC4A0D">
        <w:rPr>
          <w:color w:val="111115"/>
          <w:shd w:val="clear" w:color="auto" w:fill="FFFFFF"/>
        </w:rPr>
        <w:t>о числам»</w:t>
      </w:r>
    </w:p>
    <w:p w:rsidR="00A61E3F" w:rsidRDefault="00E7429C" w:rsidP="00EC4A0D">
      <w:pPr>
        <w:pStyle w:val="c1"/>
        <w:shd w:val="clear" w:color="auto" w:fill="FFFFFF"/>
        <w:spacing w:before="0" w:beforeAutospacing="0" w:after="0" w:afterAutospacing="0"/>
        <w:ind w:firstLine="708"/>
        <w:jc w:val="both"/>
        <w:rPr>
          <w:color w:val="2A3D34"/>
        </w:rPr>
      </w:pPr>
      <w:r w:rsidRPr="00EC4A0D">
        <w:rPr>
          <w:color w:val="2A3D34"/>
        </w:rPr>
        <w:t>Весь материал по изучению и закреплению новой темы был представлен в форме презентации, работы с учебником и раздаточным материалом (таблица, карточки). Учащиеся под руководством учителя сопоставляли изменения глагола по числам, развивали логическое и творческое мышление.</w:t>
      </w:r>
      <w:r w:rsidR="00C753A0" w:rsidRPr="00EC4A0D">
        <w:rPr>
          <w:color w:val="2A3D34"/>
        </w:rPr>
        <w:t xml:space="preserve"> Ребята работали по плану, в группах,  в парах, самостоятельно, работали корректором. </w:t>
      </w:r>
      <w:r w:rsidR="00AE3DB0" w:rsidRPr="00EC4A0D">
        <w:rPr>
          <w:color w:val="2A3D34"/>
        </w:rPr>
        <w:t xml:space="preserve">На протяжении урока был выполнен достаточный объём изучаемого материала. </w:t>
      </w:r>
    </w:p>
    <w:p w:rsidR="00E7429C" w:rsidRDefault="00AE3DB0" w:rsidP="00EC4A0D">
      <w:pPr>
        <w:pStyle w:val="c1"/>
        <w:shd w:val="clear" w:color="auto" w:fill="FFFFFF"/>
        <w:spacing w:before="0" w:beforeAutospacing="0" w:after="0" w:afterAutospacing="0"/>
        <w:ind w:firstLine="708"/>
        <w:jc w:val="both"/>
        <w:rPr>
          <w:color w:val="2A3D34"/>
        </w:rPr>
      </w:pPr>
      <w:r w:rsidRPr="00EC4A0D">
        <w:rPr>
          <w:color w:val="2A3D34"/>
        </w:rPr>
        <w:t xml:space="preserve">Завершился </w:t>
      </w:r>
      <w:r w:rsidRPr="00EC4A0D">
        <w:rPr>
          <w:rStyle w:val="c0"/>
          <w:color w:val="000000"/>
        </w:rPr>
        <w:t xml:space="preserve">урок </w:t>
      </w:r>
      <w:r w:rsidR="00C753A0" w:rsidRPr="00EC4A0D">
        <w:rPr>
          <w:rStyle w:val="c0"/>
          <w:color w:val="000000"/>
        </w:rPr>
        <w:t xml:space="preserve"> рефлексией,  ученики оценили свою </w:t>
      </w:r>
      <w:r w:rsidRPr="00EC4A0D">
        <w:rPr>
          <w:rStyle w:val="c0"/>
          <w:color w:val="000000"/>
        </w:rPr>
        <w:t>работу</w:t>
      </w:r>
      <w:r w:rsidR="00C753A0" w:rsidRPr="00EC4A0D">
        <w:rPr>
          <w:rStyle w:val="c0"/>
          <w:color w:val="000000"/>
        </w:rPr>
        <w:t>, рассказали – чему новому научились, и насколько хорошо у них получилось применять усвоенные знания</w:t>
      </w:r>
      <w:r w:rsidRPr="00EC4A0D">
        <w:rPr>
          <w:rStyle w:val="c0"/>
          <w:color w:val="000000"/>
        </w:rPr>
        <w:t xml:space="preserve"> и умения</w:t>
      </w:r>
      <w:r w:rsidR="00C753A0" w:rsidRPr="00EC4A0D">
        <w:rPr>
          <w:rStyle w:val="c0"/>
          <w:color w:val="000000"/>
        </w:rPr>
        <w:t xml:space="preserve">. </w:t>
      </w:r>
      <w:r w:rsidR="00C753A0" w:rsidRPr="00EC4A0D">
        <w:rPr>
          <w:color w:val="2A3D34"/>
        </w:rPr>
        <w:t xml:space="preserve">Учащиеся </w:t>
      </w:r>
      <w:r w:rsidR="00E7429C" w:rsidRPr="00EC4A0D">
        <w:rPr>
          <w:color w:val="2A3D34"/>
        </w:rPr>
        <w:t xml:space="preserve"> справились </w:t>
      </w:r>
      <w:r w:rsidR="00C753A0" w:rsidRPr="00EC4A0D">
        <w:rPr>
          <w:color w:val="2A3D34"/>
        </w:rPr>
        <w:t xml:space="preserve">с </w:t>
      </w:r>
      <w:r w:rsidR="00E7429C" w:rsidRPr="00EC4A0D">
        <w:rPr>
          <w:color w:val="2A3D34"/>
        </w:rPr>
        <w:t xml:space="preserve"> задани</w:t>
      </w:r>
      <w:r w:rsidR="00C753A0" w:rsidRPr="00EC4A0D">
        <w:rPr>
          <w:color w:val="2A3D34"/>
        </w:rPr>
        <w:t>я</w:t>
      </w:r>
      <w:r w:rsidR="00E7429C" w:rsidRPr="00EC4A0D">
        <w:rPr>
          <w:color w:val="2A3D34"/>
        </w:rPr>
        <w:t>м</w:t>
      </w:r>
      <w:r w:rsidR="00C753A0" w:rsidRPr="00EC4A0D">
        <w:rPr>
          <w:color w:val="2A3D34"/>
        </w:rPr>
        <w:t>и</w:t>
      </w:r>
      <w:r w:rsidR="00E7429C" w:rsidRPr="00EC4A0D">
        <w:rPr>
          <w:color w:val="2A3D34"/>
        </w:rPr>
        <w:t>,  в которых отразилось то, что цель урока была достигнута и тема усвоена.</w:t>
      </w:r>
      <w:r w:rsidR="00C753A0" w:rsidRPr="00EC4A0D">
        <w:rPr>
          <w:color w:val="2A3D34"/>
        </w:rPr>
        <w:t xml:space="preserve"> </w:t>
      </w:r>
    </w:p>
    <w:p w:rsidR="00C70262" w:rsidRDefault="00C70262" w:rsidP="00EC4A0D">
      <w:pPr>
        <w:pStyle w:val="c1"/>
        <w:shd w:val="clear" w:color="auto" w:fill="FFFFFF"/>
        <w:spacing w:before="0" w:beforeAutospacing="0" w:after="0" w:afterAutospacing="0"/>
        <w:ind w:firstLine="708"/>
        <w:jc w:val="both"/>
        <w:rPr>
          <w:color w:val="2A3D34"/>
        </w:rPr>
      </w:pPr>
      <w:r>
        <w:rPr>
          <w:color w:val="2A3D34"/>
        </w:rPr>
        <w:t xml:space="preserve">Наталья Сергеевна, еще молодой учитель. </w:t>
      </w:r>
      <w:r w:rsidR="006E7905">
        <w:rPr>
          <w:color w:val="2A3D34"/>
        </w:rPr>
        <w:t xml:space="preserve">Конечно, </w:t>
      </w:r>
      <w:proofErr w:type="gramStart"/>
      <w:r w:rsidR="006E7905">
        <w:rPr>
          <w:color w:val="2A3D34"/>
        </w:rPr>
        <w:t>опыта не достает</w:t>
      </w:r>
      <w:proofErr w:type="gramEnd"/>
      <w:r w:rsidR="006E7905">
        <w:rPr>
          <w:color w:val="2A3D34"/>
        </w:rPr>
        <w:t xml:space="preserve">. </w:t>
      </w:r>
      <w:proofErr w:type="gramStart"/>
      <w:r w:rsidR="006E7905">
        <w:rPr>
          <w:color w:val="2A3D34"/>
        </w:rPr>
        <w:t>Но</w:t>
      </w:r>
      <w:proofErr w:type="gramEnd"/>
      <w:r w:rsidR="006E7905">
        <w:rPr>
          <w:color w:val="2A3D34"/>
        </w:rPr>
        <w:t xml:space="preserve"> несмотря на замечания коллег по уроку, всегда старается не отставать в плане изучения новинок, стремится перенимать опыт у учителей со стажем. </w:t>
      </w:r>
    </w:p>
    <w:p w:rsidR="006E7905" w:rsidRDefault="006E7905" w:rsidP="00EC4A0D">
      <w:pPr>
        <w:pStyle w:val="c1"/>
        <w:shd w:val="clear" w:color="auto" w:fill="FFFFFF"/>
        <w:spacing w:before="0" w:beforeAutospacing="0" w:after="0" w:afterAutospacing="0"/>
        <w:ind w:firstLine="708"/>
        <w:jc w:val="both"/>
        <w:rPr>
          <w:color w:val="2A3D34"/>
        </w:rPr>
      </w:pPr>
      <w:r>
        <w:rPr>
          <w:color w:val="2A3D34"/>
        </w:rPr>
        <w:t xml:space="preserve">На этом работа нашей школы не останавливается. На следующий учебный год мы вновь планируем продолжить работу своих МО по данному направлению. Ведь еще многое предстоит уложить в своей голове, а главное – в головах наших учеников! </w:t>
      </w:r>
    </w:p>
    <w:p w:rsidR="006E7905" w:rsidRDefault="006E7905" w:rsidP="00EC4A0D">
      <w:pPr>
        <w:pStyle w:val="c1"/>
        <w:shd w:val="clear" w:color="auto" w:fill="FFFFFF"/>
        <w:spacing w:before="0" w:beforeAutospacing="0" w:after="0" w:afterAutospacing="0"/>
        <w:ind w:firstLine="708"/>
        <w:jc w:val="both"/>
        <w:rPr>
          <w:color w:val="2A3D34"/>
        </w:rPr>
      </w:pPr>
    </w:p>
    <w:p w:rsidR="006E7905" w:rsidRPr="00EC4A0D" w:rsidRDefault="006E7905" w:rsidP="00EC4A0D">
      <w:pPr>
        <w:pStyle w:val="c1"/>
        <w:shd w:val="clear" w:color="auto" w:fill="FFFFFF"/>
        <w:spacing w:before="0" w:beforeAutospacing="0" w:after="0" w:afterAutospacing="0"/>
        <w:ind w:firstLine="708"/>
        <w:jc w:val="both"/>
        <w:rPr>
          <w:color w:val="2A3D34"/>
        </w:rPr>
      </w:pPr>
    </w:p>
    <w:p w:rsidR="00C753A0" w:rsidRPr="00EC4A0D" w:rsidRDefault="00C753A0" w:rsidP="00EC4A0D">
      <w:pPr>
        <w:pStyle w:val="a3"/>
        <w:shd w:val="clear" w:color="auto" w:fill="FFFFFF"/>
        <w:spacing w:before="0" w:beforeAutospacing="0" w:after="0" w:afterAutospacing="0"/>
        <w:jc w:val="right"/>
        <w:rPr>
          <w:color w:val="2A3D34"/>
        </w:rPr>
      </w:pPr>
      <w:r w:rsidRPr="00EC4A0D">
        <w:rPr>
          <w:color w:val="2A3D34"/>
        </w:rPr>
        <w:t>Татьяна Реутова</w:t>
      </w:r>
    </w:p>
    <w:p w:rsidR="00C753A0" w:rsidRPr="00EC4A0D" w:rsidRDefault="00C753A0" w:rsidP="00EC4A0D">
      <w:pPr>
        <w:pStyle w:val="a3"/>
        <w:shd w:val="clear" w:color="auto" w:fill="FFFFFF"/>
        <w:spacing w:before="0" w:beforeAutospacing="0" w:after="0" w:afterAutospacing="0"/>
        <w:jc w:val="right"/>
        <w:rPr>
          <w:color w:val="2A3D34"/>
        </w:rPr>
      </w:pPr>
      <w:proofErr w:type="gramStart"/>
      <w:r w:rsidRPr="00EC4A0D">
        <w:rPr>
          <w:color w:val="2A3D34"/>
        </w:rPr>
        <w:t xml:space="preserve">(Руководитель методического </w:t>
      </w:r>
      <w:proofErr w:type="gramEnd"/>
    </w:p>
    <w:p w:rsidR="00C753A0" w:rsidRPr="00EC4A0D" w:rsidRDefault="00C753A0" w:rsidP="00EC4A0D">
      <w:pPr>
        <w:pStyle w:val="a3"/>
        <w:shd w:val="clear" w:color="auto" w:fill="FFFFFF"/>
        <w:spacing w:before="0" w:beforeAutospacing="0" w:after="0" w:afterAutospacing="0"/>
        <w:jc w:val="right"/>
        <w:rPr>
          <w:color w:val="181818"/>
        </w:rPr>
      </w:pPr>
      <w:r w:rsidRPr="00EC4A0D">
        <w:rPr>
          <w:color w:val="2A3D34"/>
        </w:rPr>
        <w:t>объединения учителей начальных классов)</w:t>
      </w:r>
    </w:p>
    <w:p w:rsidR="0086459A" w:rsidRPr="00EC4A0D" w:rsidRDefault="0086459A" w:rsidP="00EC4A0D">
      <w:pPr>
        <w:spacing w:line="240" w:lineRule="auto"/>
        <w:rPr>
          <w:rFonts w:ascii="Times New Roman" w:hAnsi="Times New Roman" w:cs="Times New Roman"/>
          <w:sz w:val="24"/>
          <w:szCs w:val="24"/>
        </w:rPr>
      </w:pPr>
    </w:p>
    <w:p w:rsidR="000F1648" w:rsidRPr="00EC4A0D" w:rsidRDefault="000F1648" w:rsidP="00EC4A0D">
      <w:pPr>
        <w:spacing w:line="360" w:lineRule="auto"/>
        <w:rPr>
          <w:rFonts w:ascii="Times New Roman" w:hAnsi="Times New Roman" w:cs="Times New Roman"/>
          <w:sz w:val="24"/>
          <w:szCs w:val="24"/>
        </w:rPr>
      </w:pPr>
    </w:p>
    <w:sectPr w:rsidR="000F1648" w:rsidRPr="00EC4A0D" w:rsidSect="008067F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37779"/>
    <w:multiLevelType w:val="hybridMultilevel"/>
    <w:tmpl w:val="123CD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9A"/>
    <w:rsid w:val="000F1648"/>
    <w:rsid w:val="004D3309"/>
    <w:rsid w:val="006A52F4"/>
    <w:rsid w:val="006E7905"/>
    <w:rsid w:val="008067FC"/>
    <w:rsid w:val="0086459A"/>
    <w:rsid w:val="00A61E3F"/>
    <w:rsid w:val="00AE3DB0"/>
    <w:rsid w:val="00B175B8"/>
    <w:rsid w:val="00B22C90"/>
    <w:rsid w:val="00C70262"/>
    <w:rsid w:val="00C753A0"/>
    <w:rsid w:val="00D83AC2"/>
    <w:rsid w:val="00E7429C"/>
    <w:rsid w:val="00EC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6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459A"/>
  </w:style>
  <w:style w:type="character" w:customStyle="1" w:styleId="c2">
    <w:name w:val="c2"/>
    <w:basedOn w:val="a0"/>
    <w:rsid w:val="0086459A"/>
  </w:style>
  <w:style w:type="paragraph" w:customStyle="1" w:styleId="c7">
    <w:name w:val="c7"/>
    <w:basedOn w:val="a"/>
    <w:rsid w:val="0086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459A"/>
  </w:style>
  <w:style w:type="paragraph" w:customStyle="1" w:styleId="c1">
    <w:name w:val="c1"/>
    <w:basedOn w:val="a"/>
    <w:rsid w:val="00864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74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83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6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459A"/>
  </w:style>
  <w:style w:type="character" w:customStyle="1" w:styleId="c2">
    <w:name w:val="c2"/>
    <w:basedOn w:val="a0"/>
    <w:rsid w:val="0086459A"/>
  </w:style>
  <w:style w:type="paragraph" w:customStyle="1" w:styleId="c7">
    <w:name w:val="c7"/>
    <w:basedOn w:val="a"/>
    <w:rsid w:val="00864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459A"/>
  </w:style>
  <w:style w:type="paragraph" w:customStyle="1" w:styleId="c1">
    <w:name w:val="c1"/>
    <w:basedOn w:val="a"/>
    <w:rsid w:val="00864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74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83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7090">
      <w:bodyDiv w:val="1"/>
      <w:marLeft w:val="0"/>
      <w:marRight w:val="0"/>
      <w:marTop w:val="0"/>
      <w:marBottom w:val="0"/>
      <w:divBdr>
        <w:top w:val="none" w:sz="0" w:space="0" w:color="auto"/>
        <w:left w:val="none" w:sz="0" w:space="0" w:color="auto"/>
        <w:bottom w:val="none" w:sz="0" w:space="0" w:color="auto"/>
        <w:right w:val="none" w:sz="0" w:space="0" w:color="auto"/>
      </w:divBdr>
    </w:div>
    <w:div w:id="11891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dc:creator>
  <cp:lastModifiedBy>MSI</cp:lastModifiedBy>
  <cp:revision>5</cp:revision>
  <dcterms:created xsi:type="dcterms:W3CDTF">2022-05-01T09:45:00Z</dcterms:created>
  <dcterms:modified xsi:type="dcterms:W3CDTF">2025-01-13T17:20:00Z</dcterms:modified>
</cp:coreProperties>
</file>