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B39" w:rsidRDefault="000E4B39" w:rsidP="000E4B39">
      <w:r>
        <w:t xml:space="preserve">                                              Этическая беседа «Вежливые слова»</w:t>
      </w:r>
    </w:p>
    <w:p w:rsidR="000E4B39" w:rsidRDefault="000E4B39" w:rsidP="000E4B39"/>
    <w:p w:rsidR="000E4B39" w:rsidRDefault="000E4B39" w:rsidP="000E4B39">
      <w:r>
        <w:t xml:space="preserve">Предварительно прочитать с детьми рассказ </w:t>
      </w:r>
      <w:proofErr w:type="spellStart"/>
      <w:r>
        <w:t>В.Осеевой</w:t>
      </w:r>
      <w:proofErr w:type="spellEnd"/>
      <w:r>
        <w:t xml:space="preserve"> «Волшебное слово»</w:t>
      </w:r>
    </w:p>
    <w:p w:rsidR="000E4B39" w:rsidRDefault="000E4B39" w:rsidP="000E4B39">
      <w:r>
        <w:t xml:space="preserve">В процессе беседы воспитатель вместе с детьми вспоминает правила вежливого обращения. </w:t>
      </w:r>
    </w:p>
    <w:p w:rsidR="000E4B39" w:rsidRDefault="000E4B39" w:rsidP="000E4B39">
      <w:r w:rsidRPr="000E4B39">
        <w:rPr>
          <w:b/>
        </w:rPr>
        <w:t>Воспитате</w:t>
      </w:r>
      <w:r w:rsidRPr="000E4B39">
        <w:t>ль</w:t>
      </w:r>
      <w:r>
        <w:t xml:space="preserve"> - Некоторые дети,</w:t>
      </w:r>
      <w:r>
        <w:t xml:space="preserve"> не знают правил вежливости (как Павлик из рассказа «Волшебное слово» В. Осеевой). А некоторые знают эти правила, но не выполняют их. Мамам и папам бывает очень обидно, когда их детей называют невоспитанными. </w:t>
      </w:r>
    </w:p>
    <w:p w:rsidR="000E4B39" w:rsidRDefault="000E4B39" w:rsidP="000E4B39">
      <w:r>
        <w:t xml:space="preserve">Воспитатель предлагает детям послушать стихотворение И. </w:t>
      </w:r>
      <w:proofErr w:type="spellStart"/>
      <w:r>
        <w:t>Токмаковой</w:t>
      </w:r>
      <w:proofErr w:type="spellEnd"/>
      <w:r>
        <w:t xml:space="preserve"> и придумать ему название.  </w:t>
      </w:r>
    </w:p>
    <w:p w:rsidR="000E4B39" w:rsidRDefault="000E4B39" w:rsidP="000E4B39">
      <w:r>
        <w:t xml:space="preserve"> Маша знала слов немало,  </w:t>
      </w:r>
    </w:p>
    <w:p w:rsidR="000E4B39" w:rsidRDefault="000E4B39" w:rsidP="000E4B39">
      <w:r>
        <w:t xml:space="preserve">Но одно из них пропало,  </w:t>
      </w:r>
    </w:p>
    <w:p w:rsidR="000E4B39" w:rsidRDefault="000E4B39" w:rsidP="000E4B39">
      <w:r>
        <w:t xml:space="preserve">И оно-то, как на грех,  </w:t>
      </w:r>
    </w:p>
    <w:p w:rsidR="000E4B39" w:rsidRDefault="000E4B39" w:rsidP="000E4B39">
      <w:r>
        <w:t xml:space="preserve">Говорится чаще всех.  </w:t>
      </w:r>
    </w:p>
    <w:p w:rsidR="000E4B39" w:rsidRDefault="000E4B39" w:rsidP="000E4B39">
      <w:r>
        <w:t xml:space="preserve">Это слово ходит следом </w:t>
      </w:r>
    </w:p>
    <w:p w:rsidR="000E4B39" w:rsidRDefault="000E4B39" w:rsidP="000E4B39">
      <w:r>
        <w:t xml:space="preserve"> За подарком, за обедом,  </w:t>
      </w:r>
    </w:p>
    <w:p w:rsidR="000E4B39" w:rsidRDefault="000E4B39" w:rsidP="000E4B39">
      <w:r>
        <w:t xml:space="preserve">Это слово говорят,  </w:t>
      </w:r>
    </w:p>
    <w:p w:rsidR="000E4B39" w:rsidRDefault="000E4B39" w:rsidP="000E4B39">
      <w:r>
        <w:t xml:space="preserve">Если вас благодарят. </w:t>
      </w:r>
    </w:p>
    <w:p w:rsidR="000E4B39" w:rsidRDefault="000E4B39" w:rsidP="000E4B39">
      <w:r>
        <w:t xml:space="preserve"> И по целым дням  </w:t>
      </w:r>
    </w:p>
    <w:p w:rsidR="000E4B39" w:rsidRDefault="000E4B39" w:rsidP="000E4B39">
      <w:r>
        <w:t xml:space="preserve">Ей </w:t>
      </w:r>
      <w:r>
        <w:t>мама про</w:t>
      </w:r>
      <w:r>
        <w:t xml:space="preserve"> него твердит </w:t>
      </w:r>
      <w:r>
        <w:t>упрямо:</w:t>
      </w:r>
    </w:p>
    <w:p w:rsidR="000E4B39" w:rsidRDefault="000E4B39" w:rsidP="000E4B39">
      <w:r>
        <w:t xml:space="preserve"> -</w:t>
      </w:r>
      <w:r>
        <w:t xml:space="preserve"> Почему такой пустяк </w:t>
      </w:r>
      <w:proofErr w:type="gramStart"/>
      <w:r>
        <w:t>Не</w:t>
      </w:r>
      <w:proofErr w:type="gramEnd"/>
      <w:r>
        <w:t xml:space="preserve"> запомнишь Ты никак?  </w:t>
      </w:r>
    </w:p>
    <w:p w:rsidR="000E4B39" w:rsidRDefault="000E4B39" w:rsidP="000E4B39">
      <w:r>
        <w:t xml:space="preserve">Но молчит она как рыба  </w:t>
      </w:r>
    </w:p>
    <w:p w:rsidR="000E4B39" w:rsidRDefault="000E4B39" w:rsidP="000E4B39">
      <w:r>
        <w:t>Вместо каждого…  (спасибо)</w:t>
      </w:r>
    </w:p>
    <w:p w:rsidR="000E4B39" w:rsidRDefault="000E4B39" w:rsidP="000E4B39">
      <w:r>
        <w:t xml:space="preserve"> - Нужно ли учить </w:t>
      </w:r>
      <w:proofErr w:type="gramStart"/>
      <w:r>
        <w:t>Машу</w:t>
      </w:r>
      <w:proofErr w:type="gramEnd"/>
      <w:r>
        <w:t xml:space="preserve"> говорить «спасибо»? Зачем?</w:t>
      </w:r>
    </w:p>
    <w:p w:rsidR="000E4B39" w:rsidRDefault="000E4B39" w:rsidP="000E4B39">
      <w:r>
        <w:t xml:space="preserve"> - Родители делают все, чтобы научить своих детей вежливости. Но не у всех это получается. Послушайте, что решили сделать родители, чтобы научить своих детей вежливости. </w:t>
      </w:r>
    </w:p>
    <w:p w:rsidR="000E4B39" w:rsidRDefault="000E4B39" w:rsidP="000E4B39">
      <w:r>
        <w:t xml:space="preserve">...   Однажды родители решили обратиться к старичку, который помог Павлику стать вежливым. Этот старичок был знаком с одной доброй Феей. Она обещала помочь бедным папам и мамам. Фея пригласила всех невежливых детей в сказочный город. Но предупредила, что помочь она сможет только тем, кто действительно захочет узнать правила вежливости </w:t>
      </w:r>
      <w:proofErr w:type="gramStart"/>
      <w:r>
        <w:t>и</w:t>
      </w:r>
      <w:proofErr w:type="gramEnd"/>
      <w:r>
        <w:t xml:space="preserve"> кто будет их выполнять.  Когда дети входили в сказочный город, Фея дотрагивалась до каждого своей волшебной палочкой. От прикосновения палочки щеки у детей становились красными от стыда за свою невежливость.  В сказочном городе дети должны были внимательно слушать и смотреть, как общаются очень вежливые сказочные жители. Встречаясь, жители улыбались и говорили «здравствуйте», а прощаясь – «до свидания». Если они обращались с просьбой, они не забывали сказать «пожалуйста». За помощь, угощение благодарили словом «спасибо».  Когда все дети научились вежливости, их щеки стали обычного цвета. Счастливые родители захотели чем-нибудь отблагодарить Фею, но она отказалась: «Благодарите жителей этого города, у которых учились дети. А мне награда – ваша радость».</w:t>
      </w:r>
    </w:p>
    <w:p w:rsidR="000E4B39" w:rsidRDefault="000E4B39" w:rsidP="000E4B39">
      <w:bookmarkStart w:id="0" w:name="_GoBack"/>
      <w:bookmarkEnd w:id="0"/>
      <w:r>
        <w:lastRenderedPageBreak/>
        <w:t xml:space="preserve"> Как по-другому можно назвать вежливые слова? (Нужные, волшебные…) Давайте повторим вежливые слова, которые мы знаем. В свободное время можно организовать игру «Город вежливых». Одним из условий этой игры является использование слов, которые дети усвоили в беседе.  </w:t>
      </w:r>
    </w:p>
    <w:p w:rsidR="004E0D49" w:rsidRDefault="004E0D49" w:rsidP="000E4B39"/>
    <w:sectPr w:rsidR="004E0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B39"/>
    <w:rsid w:val="000E4B39"/>
    <w:rsid w:val="004E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ADF59-93C0-48AE-AC04-A1CCEAFBF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1</cp:revision>
  <dcterms:created xsi:type="dcterms:W3CDTF">2025-01-29T17:35:00Z</dcterms:created>
  <dcterms:modified xsi:type="dcterms:W3CDTF">2025-01-29T17:41:00Z</dcterms:modified>
</cp:coreProperties>
</file>