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87" w:rsidRDefault="004C6541">
      <w:pPr>
        <w:spacing w:after="0" w:line="240" w:lineRule="auto"/>
        <w:jc w:val="center"/>
        <w:rPr>
          <w:rFonts w:ascii="Calibri" w:eastAsia="Calibri" w:hAnsi="Calibri" w:cs="Calibri"/>
          <w:sz w:val="24"/>
        </w:rPr>
      </w:pPr>
      <w:r>
        <w:rPr>
          <w:rFonts w:ascii="Calibri" w:eastAsia="Calibri" w:hAnsi="Calibri" w:cs="Calibri"/>
          <w:sz w:val="24"/>
        </w:rPr>
        <w:t>Департамент образования и науки Костромской области</w:t>
      </w:r>
    </w:p>
    <w:p w:rsidR="00A20987" w:rsidRDefault="004C6541">
      <w:pPr>
        <w:spacing w:after="0" w:line="240" w:lineRule="auto"/>
        <w:jc w:val="center"/>
        <w:rPr>
          <w:rFonts w:ascii="Calibri" w:eastAsia="Calibri" w:hAnsi="Calibri" w:cs="Calibri"/>
          <w:sz w:val="24"/>
        </w:rPr>
      </w:pPr>
      <w:r>
        <w:rPr>
          <w:rFonts w:ascii="Calibri" w:eastAsia="Calibri" w:hAnsi="Calibri" w:cs="Calibri"/>
          <w:sz w:val="24"/>
        </w:rPr>
        <w:t>Областное государственное бюджетное профессиональное образовательное учреждение</w:t>
      </w:r>
    </w:p>
    <w:p w:rsidR="00A20987" w:rsidRDefault="004C6541">
      <w:pPr>
        <w:spacing w:after="0" w:line="240" w:lineRule="auto"/>
        <w:jc w:val="center"/>
        <w:rPr>
          <w:rFonts w:ascii="Calibri" w:eastAsia="Calibri" w:hAnsi="Calibri" w:cs="Calibri"/>
          <w:sz w:val="24"/>
        </w:rPr>
      </w:pPr>
      <w:r>
        <w:rPr>
          <w:rFonts w:ascii="Calibri" w:eastAsia="Calibri" w:hAnsi="Calibri" w:cs="Calibri"/>
          <w:sz w:val="24"/>
        </w:rPr>
        <w:t>«</w:t>
      </w:r>
      <w:proofErr w:type="spellStart"/>
      <w:r>
        <w:rPr>
          <w:rFonts w:ascii="Calibri" w:eastAsia="Calibri" w:hAnsi="Calibri" w:cs="Calibri"/>
          <w:sz w:val="24"/>
        </w:rPr>
        <w:t>Шарьинский</w:t>
      </w:r>
      <w:proofErr w:type="spellEnd"/>
      <w:r>
        <w:rPr>
          <w:rFonts w:ascii="Calibri" w:eastAsia="Calibri" w:hAnsi="Calibri" w:cs="Calibri"/>
          <w:sz w:val="24"/>
        </w:rPr>
        <w:t xml:space="preserve"> политехнический техникум Костромской области»</w:t>
      </w:r>
    </w:p>
    <w:p w:rsidR="00A20987" w:rsidRDefault="00A20987">
      <w:pPr>
        <w:spacing w:after="0" w:line="240" w:lineRule="auto"/>
        <w:jc w:val="center"/>
        <w:rPr>
          <w:rFonts w:ascii="Calibri" w:eastAsia="Calibri" w:hAnsi="Calibri" w:cs="Calibri"/>
          <w:sz w:val="24"/>
        </w:rPr>
      </w:pPr>
    </w:p>
    <w:p w:rsidR="00A20987" w:rsidRDefault="00A20987">
      <w:pPr>
        <w:spacing w:after="0" w:line="240" w:lineRule="auto"/>
        <w:jc w:val="center"/>
        <w:rPr>
          <w:rFonts w:ascii="Calibri" w:eastAsia="Calibri" w:hAnsi="Calibri" w:cs="Calibri"/>
          <w:sz w:val="24"/>
        </w:rPr>
      </w:pPr>
    </w:p>
    <w:p w:rsidR="00A20987" w:rsidRPr="00F23F1B" w:rsidRDefault="004C6541" w:rsidP="00F23F1B">
      <w:pPr>
        <w:pStyle w:val="a3"/>
        <w:jc w:val="center"/>
        <w:rPr>
          <w:rFonts w:eastAsia="Calibri"/>
          <w:b/>
          <w:sz w:val="36"/>
        </w:rPr>
      </w:pPr>
      <w:r w:rsidRPr="00F23F1B">
        <w:rPr>
          <w:rFonts w:eastAsia="Calibri"/>
          <w:b/>
          <w:sz w:val="36"/>
        </w:rPr>
        <w:t>Дополнительная общеобразовательная программа</w:t>
      </w:r>
    </w:p>
    <w:p w:rsidR="00F23F1B" w:rsidRDefault="00E13E7D" w:rsidP="00F23F1B">
      <w:pPr>
        <w:pStyle w:val="a3"/>
        <w:jc w:val="center"/>
        <w:rPr>
          <w:rFonts w:eastAsia="Calibri"/>
          <w:b/>
          <w:sz w:val="36"/>
        </w:rPr>
      </w:pPr>
      <w:r>
        <w:rPr>
          <w:rFonts w:eastAsia="Calibri"/>
          <w:b/>
          <w:sz w:val="36"/>
        </w:rPr>
        <w:t>х</w:t>
      </w:r>
      <w:r w:rsidR="004C6541" w:rsidRPr="00F23F1B">
        <w:rPr>
          <w:rFonts w:eastAsia="Calibri"/>
          <w:b/>
          <w:sz w:val="36"/>
        </w:rPr>
        <w:t>удожественно-эстетической н</w:t>
      </w:r>
      <w:r w:rsidR="00F23F1B">
        <w:rPr>
          <w:rFonts w:eastAsia="Calibri"/>
          <w:b/>
          <w:sz w:val="36"/>
        </w:rPr>
        <w:t xml:space="preserve">аправленности </w:t>
      </w:r>
    </w:p>
    <w:p w:rsidR="00A20987" w:rsidRPr="00F23F1B" w:rsidRDefault="00F23F1B" w:rsidP="00F23F1B">
      <w:pPr>
        <w:pStyle w:val="a3"/>
        <w:jc w:val="center"/>
        <w:rPr>
          <w:rFonts w:eastAsia="Calibri"/>
          <w:b/>
          <w:sz w:val="36"/>
        </w:rPr>
      </w:pPr>
      <w:r>
        <w:rPr>
          <w:rFonts w:eastAsia="Calibri"/>
          <w:b/>
          <w:sz w:val="36"/>
        </w:rPr>
        <w:t>театральн</w:t>
      </w:r>
      <w:r w:rsidR="00E13E7D">
        <w:rPr>
          <w:rFonts w:eastAsia="Calibri"/>
          <w:b/>
          <w:sz w:val="36"/>
        </w:rPr>
        <w:t>ой</w:t>
      </w:r>
      <w:r>
        <w:rPr>
          <w:rFonts w:eastAsia="Calibri"/>
          <w:b/>
          <w:sz w:val="36"/>
        </w:rPr>
        <w:t xml:space="preserve"> студи</w:t>
      </w:r>
      <w:r w:rsidR="00E13E7D">
        <w:rPr>
          <w:rFonts w:eastAsia="Calibri"/>
          <w:b/>
          <w:sz w:val="36"/>
        </w:rPr>
        <w:t>и</w:t>
      </w:r>
      <w:r w:rsidR="004C6541" w:rsidRPr="00F23F1B">
        <w:rPr>
          <w:rFonts w:eastAsia="Calibri"/>
          <w:b/>
          <w:sz w:val="36"/>
        </w:rPr>
        <w:t xml:space="preserve"> «</w:t>
      </w:r>
      <w:proofErr w:type="spellStart"/>
      <w:r w:rsidR="004C6541" w:rsidRPr="00F23F1B">
        <w:rPr>
          <w:rFonts w:eastAsia="Calibri"/>
          <w:b/>
          <w:sz w:val="36"/>
        </w:rPr>
        <w:t>БраВо</w:t>
      </w:r>
      <w:proofErr w:type="spellEnd"/>
      <w:r w:rsidR="004C6541" w:rsidRPr="00F23F1B">
        <w:rPr>
          <w:rFonts w:eastAsia="Calibri"/>
          <w:b/>
          <w:sz w:val="36"/>
        </w:rPr>
        <w:t>»</w:t>
      </w:r>
    </w:p>
    <w:p w:rsidR="00A20987" w:rsidRDefault="00EC5726" w:rsidP="00EC5726">
      <w:pPr>
        <w:spacing w:after="0" w:line="240" w:lineRule="auto"/>
        <w:jc w:val="center"/>
        <w:rPr>
          <w:rFonts w:ascii="Calibri" w:eastAsia="Calibri" w:hAnsi="Calibri" w:cs="Calibri"/>
        </w:rPr>
      </w:pPr>
      <w:r>
        <w:rPr>
          <w:rFonts w:ascii="Calibri" w:eastAsia="Calibri" w:hAnsi="Calibri" w:cs="Calibri"/>
          <w:noProof/>
        </w:rPr>
        <w:drawing>
          <wp:inline distT="0" distB="0" distL="0" distR="0">
            <wp:extent cx="2087592" cy="2233625"/>
            <wp:effectExtent l="0" t="0" r="0" b="0"/>
            <wp:docPr id="2" name="Рисунок 2" descr="C:\Users\user\Desktop\логотип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логотип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3540" cy="2239989"/>
                    </a:xfrm>
                    <a:prstGeom prst="rect">
                      <a:avLst/>
                    </a:prstGeom>
                    <a:noFill/>
                    <a:ln>
                      <a:noFill/>
                    </a:ln>
                  </pic:spPr>
                </pic:pic>
              </a:graphicData>
            </a:graphic>
          </wp:inline>
        </w:drawing>
      </w:r>
    </w:p>
    <w:p w:rsidR="006F6ECE" w:rsidRDefault="009D4942" w:rsidP="009D4942">
      <w:pPr>
        <w:spacing w:after="0" w:line="240" w:lineRule="auto"/>
        <w:jc w:val="center"/>
        <w:rPr>
          <w:rFonts w:ascii="Calibri" w:eastAsia="Calibri" w:hAnsi="Calibri" w:cs="Calibri"/>
        </w:rPr>
      </w:pPr>
      <w:r>
        <w:rPr>
          <w:rFonts w:ascii="Calibri" w:eastAsia="Calibri" w:hAnsi="Calibri" w:cs="Calibri"/>
        </w:rPr>
        <w:t xml:space="preserve">                                                                     </w:t>
      </w:r>
    </w:p>
    <w:p w:rsidR="006F6ECE" w:rsidRDefault="006F6ECE" w:rsidP="009D4942">
      <w:pPr>
        <w:spacing w:after="0" w:line="240" w:lineRule="auto"/>
        <w:jc w:val="center"/>
        <w:rPr>
          <w:rFonts w:ascii="Calibri" w:eastAsia="Calibri" w:hAnsi="Calibri" w:cs="Calibri"/>
        </w:rPr>
      </w:pPr>
    </w:p>
    <w:p w:rsidR="006F6ECE" w:rsidRDefault="006F6ECE" w:rsidP="009D4942">
      <w:pPr>
        <w:spacing w:after="0" w:line="240" w:lineRule="auto"/>
        <w:jc w:val="center"/>
        <w:rPr>
          <w:rFonts w:ascii="Calibri" w:eastAsia="Calibri" w:hAnsi="Calibri" w:cs="Calibri"/>
        </w:rPr>
      </w:pPr>
    </w:p>
    <w:p w:rsidR="006F6ECE" w:rsidRDefault="006F6ECE" w:rsidP="009D4942">
      <w:pPr>
        <w:spacing w:after="0" w:line="240" w:lineRule="auto"/>
        <w:jc w:val="center"/>
        <w:rPr>
          <w:rFonts w:ascii="Calibri" w:eastAsia="Calibri" w:hAnsi="Calibri" w:cs="Calibri"/>
        </w:rPr>
      </w:pPr>
    </w:p>
    <w:p w:rsidR="00A20987" w:rsidRPr="009D4942" w:rsidRDefault="006F6ECE" w:rsidP="009D4942">
      <w:pPr>
        <w:spacing w:after="0" w:line="240" w:lineRule="auto"/>
        <w:jc w:val="center"/>
        <w:rPr>
          <w:rFonts w:ascii="Calibri" w:eastAsia="Calibri" w:hAnsi="Calibri" w:cs="Calibri"/>
          <w:sz w:val="24"/>
        </w:rPr>
      </w:pPr>
      <w:r>
        <w:rPr>
          <w:rFonts w:ascii="Calibri" w:eastAsia="Calibri" w:hAnsi="Calibri" w:cs="Calibri"/>
        </w:rPr>
        <w:t xml:space="preserve">                                                                  </w:t>
      </w:r>
      <w:r w:rsidR="009D4942">
        <w:rPr>
          <w:rFonts w:ascii="Calibri" w:eastAsia="Calibri" w:hAnsi="Calibri" w:cs="Calibri"/>
        </w:rPr>
        <w:t xml:space="preserve"> </w:t>
      </w:r>
      <w:r w:rsidR="004C6541" w:rsidRPr="009D4942">
        <w:rPr>
          <w:rFonts w:ascii="Calibri" w:eastAsia="Calibri" w:hAnsi="Calibri" w:cs="Calibri"/>
          <w:sz w:val="24"/>
        </w:rPr>
        <w:t xml:space="preserve">Возраст </w:t>
      </w:r>
      <w:r w:rsidR="009D4942">
        <w:rPr>
          <w:rFonts w:ascii="Calibri" w:eastAsia="Calibri" w:hAnsi="Calibri" w:cs="Calibri"/>
          <w:sz w:val="24"/>
        </w:rPr>
        <w:t>студентов</w:t>
      </w:r>
      <w:r w:rsidR="004C6541" w:rsidRPr="009D4942">
        <w:rPr>
          <w:rFonts w:ascii="Calibri" w:eastAsia="Calibri" w:hAnsi="Calibri" w:cs="Calibri"/>
          <w:sz w:val="24"/>
        </w:rPr>
        <w:t>: 1</w:t>
      </w:r>
      <w:r w:rsidR="000858FA" w:rsidRPr="009D4942">
        <w:rPr>
          <w:rFonts w:ascii="Calibri" w:eastAsia="Calibri" w:hAnsi="Calibri" w:cs="Calibri"/>
          <w:sz w:val="24"/>
        </w:rPr>
        <w:t>5</w:t>
      </w:r>
      <w:r w:rsidR="004C6541" w:rsidRPr="009D4942">
        <w:rPr>
          <w:rFonts w:ascii="Calibri" w:eastAsia="Calibri" w:hAnsi="Calibri" w:cs="Calibri"/>
          <w:sz w:val="24"/>
        </w:rPr>
        <w:t>-18 лет</w:t>
      </w:r>
    </w:p>
    <w:p w:rsidR="00A20987" w:rsidRPr="009D4942" w:rsidRDefault="004C6541" w:rsidP="004C6541">
      <w:pPr>
        <w:spacing w:after="0" w:line="240" w:lineRule="auto"/>
        <w:jc w:val="right"/>
        <w:rPr>
          <w:rFonts w:ascii="Calibri" w:eastAsia="Calibri" w:hAnsi="Calibri" w:cs="Calibri"/>
          <w:sz w:val="24"/>
        </w:rPr>
      </w:pPr>
      <w:r w:rsidRPr="009D4942">
        <w:rPr>
          <w:rFonts w:ascii="Calibri" w:eastAsia="Calibri" w:hAnsi="Calibri" w:cs="Calibri"/>
          <w:sz w:val="24"/>
        </w:rPr>
        <w:t xml:space="preserve">                                                                                                                                                                                                                     Срок реализации программы: </w:t>
      </w:r>
      <w:r w:rsidR="008018E9" w:rsidRPr="009D4942">
        <w:rPr>
          <w:rFonts w:ascii="Calibri" w:eastAsia="Calibri" w:hAnsi="Calibri" w:cs="Calibri"/>
          <w:sz w:val="24"/>
        </w:rPr>
        <w:t>18</w:t>
      </w:r>
      <w:r w:rsidRPr="009D4942">
        <w:rPr>
          <w:rFonts w:ascii="Calibri" w:eastAsia="Calibri" w:hAnsi="Calibri" w:cs="Calibri"/>
          <w:sz w:val="24"/>
        </w:rPr>
        <w:t xml:space="preserve"> месяцев</w:t>
      </w:r>
    </w:p>
    <w:p w:rsidR="004C6541" w:rsidRDefault="004C6541" w:rsidP="004C6541">
      <w:pPr>
        <w:spacing w:after="0" w:line="240" w:lineRule="auto"/>
        <w:jc w:val="right"/>
        <w:rPr>
          <w:rFonts w:ascii="Calibri" w:eastAsia="Calibri" w:hAnsi="Calibri" w:cs="Calibri"/>
          <w:b/>
          <w:sz w:val="32"/>
        </w:rPr>
      </w:pPr>
    </w:p>
    <w:p w:rsidR="004C6541" w:rsidRDefault="004C6541">
      <w:pPr>
        <w:spacing w:after="0" w:line="240" w:lineRule="auto"/>
        <w:rPr>
          <w:rFonts w:ascii="Calibri" w:eastAsia="Calibri" w:hAnsi="Calibri" w:cs="Calibri"/>
          <w:b/>
          <w:sz w:val="32"/>
        </w:rPr>
      </w:pPr>
    </w:p>
    <w:p w:rsidR="00A20987" w:rsidRDefault="009D4942" w:rsidP="009D4942">
      <w:pPr>
        <w:spacing w:after="0" w:line="240" w:lineRule="auto"/>
        <w:rPr>
          <w:rFonts w:ascii="Calibri" w:eastAsia="Calibri" w:hAnsi="Calibri" w:cs="Calibri"/>
          <w:sz w:val="28"/>
        </w:rPr>
      </w:pPr>
      <w:r>
        <w:rPr>
          <w:rFonts w:ascii="Calibri" w:eastAsia="Calibri" w:hAnsi="Calibri" w:cs="Calibri"/>
          <w:b/>
          <w:sz w:val="32"/>
        </w:rPr>
        <w:t xml:space="preserve">                                                                                                </w:t>
      </w:r>
      <w:r w:rsidR="004C6541">
        <w:rPr>
          <w:rFonts w:ascii="Calibri" w:eastAsia="Calibri" w:hAnsi="Calibri" w:cs="Calibri"/>
          <w:sz w:val="28"/>
        </w:rPr>
        <w:t>Автор-составитель:</w:t>
      </w:r>
    </w:p>
    <w:p w:rsidR="00A20987" w:rsidRDefault="009D4942" w:rsidP="009D4942">
      <w:pPr>
        <w:spacing w:after="0" w:line="240" w:lineRule="auto"/>
        <w:jc w:val="center"/>
        <w:rPr>
          <w:rFonts w:ascii="Calibri" w:eastAsia="Calibri" w:hAnsi="Calibri" w:cs="Calibri"/>
          <w:sz w:val="28"/>
        </w:rPr>
      </w:pPr>
      <w:r>
        <w:rPr>
          <w:rFonts w:ascii="Calibri" w:eastAsia="Calibri" w:hAnsi="Calibri" w:cs="Calibri"/>
          <w:sz w:val="28"/>
        </w:rPr>
        <w:t xml:space="preserve">                                                                                                   </w:t>
      </w:r>
      <w:r w:rsidR="004C6541">
        <w:rPr>
          <w:rFonts w:ascii="Calibri" w:eastAsia="Calibri" w:hAnsi="Calibri" w:cs="Calibri"/>
          <w:sz w:val="28"/>
        </w:rPr>
        <w:t>ВЕРШИНИНА О.В.</w:t>
      </w:r>
    </w:p>
    <w:p w:rsidR="009D4942" w:rsidRDefault="009D4942" w:rsidP="009D4942">
      <w:pPr>
        <w:jc w:val="right"/>
        <w:rPr>
          <w:rFonts w:ascii="Calibri" w:eastAsia="Calibri" w:hAnsi="Calibri" w:cs="Calibri"/>
          <w:b/>
          <w:sz w:val="32"/>
        </w:rPr>
      </w:pPr>
    </w:p>
    <w:p w:rsidR="009D4942" w:rsidRDefault="009D4942" w:rsidP="009D4942">
      <w:pPr>
        <w:jc w:val="center"/>
        <w:rPr>
          <w:rFonts w:ascii="Calibri" w:eastAsia="Calibri" w:hAnsi="Calibri" w:cs="Calibri"/>
          <w:b/>
          <w:sz w:val="28"/>
        </w:rPr>
      </w:pPr>
    </w:p>
    <w:p w:rsidR="006F6ECE" w:rsidRDefault="006F6ECE" w:rsidP="009D4942">
      <w:pPr>
        <w:jc w:val="center"/>
        <w:rPr>
          <w:rFonts w:ascii="Calibri" w:eastAsia="Calibri" w:hAnsi="Calibri" w:cs="Calibri"/>
          <w:b/>
          <w:sz w:val="28"/>
        </w:rPr>
      </w:pPr>
    </w:p>
    <w:p w:rsidR="006F6ECE" w:rsidRDefault="006F6ECE" w:rsidP="009D4942">
      <w:pPr>
        <w:jc w:val="center"/>
        <w:rPr>
          <w:rFonts w:ascii="Calibri" w:eastAsia="Calibri" w:hAnsi="Calibri" w:cs="Calibri"/>
          <w:b/>
          <w:sz w:val="28"/>
        </w:rPr>
      </w:pPr>
    </w:p>
    <w:p w:rsidR="006F6ECE" w:rsidRDefault="006F6ECE" w:rsidP="009D4942">
      <w:pPr>
        <w:jc w:val="center"/>
        <w:rPr>
          <w:rFonts w:ascii="Calibri" w:eastAsia="Calibri" w:hAnsi="Calibri" w:cs="Calibri"/>
          <w:b/>
          <w:sz w:val="28"/>
        </w:rPr>
      </w:pPr>
    </w:p>
    <w:p w:rsidR="006F6ECE" w:rsidRDefault="006F6ECE" w:rsidP="009D4942">
      <w:pPr>
        <w:jc w:val="center"/>
        <w:rPr>
          <w:rFonts w:ascii="Calibri" w:eastAsia="Calibri" w:hAnsi="Calibri" w:cs="Calibri"/>
          <w:b/>
          <w:sz w:val="28"/>
        </w:rPr>
      </w:pPr>
    </w:p>
    <w:p w:rsidR="006F6ECE" w:rsidRDefault="006F6ECE" w:rsidP="009D4942">
      <w:pPr>
        <w:jc w:val="center"/>
        <w:rPr>
          <w:rFonts w:ascii="Calibri" w:eastAsia="Calibri" w:hAnsi="Calibri" w:cs="Calibri"/>
          <w:b/>
          <w:sz w:val="28"/>
        </w:rPr>
      </w:pPr>
    </w:p>
    <w:p w:rsidR="00A20987" w:rsidRDefault="00E5110B" w:rsidP="006F6ECE">
      <w:pPr>
        <w:jc w:val="center"/>
        <w:rPr>
          <w:rFonts w:ascii="Calibri" w:eastAsia="Calibri" w:hAnsi="Calibri" w:cs="Calibri"/>
          <w:b/>
          <w:sz w:val="28"/>
        </w:rPr>
      </w:pPr>
      <w:r w:rsidRPr="009D4942">
        <w:rPr>
          <w:rFonts w:ascii="Calibri" w:eastAsia="Calibri" w:hAnsi="Calibri" w:cs="Calibri"/>
          <w:b/>
          <w:sz w:val="28"/>
        </w:rPr>
        <w:t>2023</w:t>
      </w:r>
      <w:r w:rsidR="006F6ECE">
        <w:rPr>
          <w:rFonts w:ascii="Calibri" w:eastAsia="Calibri" w:hAnsi="Calibri" w:cs="Calibri"/>
          <w:b/>
          <w:sz w:val="28"/>
        </w:rPr>
        <w:t>-2024,</w:t>
      </w:r>
      <w:r w:rsidR="009D4942">
        <w:rPr>
          <w:rFonts w:ascii="Calibri" w:eastAsia="Calibri" w:hAnsi="Calibri" w:cs="Calibri"/>
          <w:b/>
          <w:sz w:val="28"/>
        </w:rPr>
        <w:t xml:space="preserve"> 2024-2025 уч.</w:t>
      </w:r>
      <w:r w:rsidR="002A01E4">
        <w:rPr>
          <w:rFonts w:ascii="Calibri" w:eastAsia="Calibri" w:hAnsi="Calibri" w:cs="Calibri"/>
          <w:b/>
          <w:sz w:val="28"/>
        </w:rPr>
        <w:t xml:space="preserve"> </w:t>
      </w:r>
      <w:r w:rsidR="009D4942">
        <w:rPr>
          <w:rFonts w:ascii="Calibri" w:eastAsia="Calibri" w:hAnsi="Calibri" w:cs="Calibri"/>
          <w:b/>
          <w:sz w:val="28"/>
        </w:rPr>
        <w:t>годы</w:t>
      </w:r>
    </w:p>
    <w:p w:rsidR="00A20987" w:rsidRDefault="004C6541" w:rsidP="006F6ECE">
      <w:pPr>
        <w:jc w:val="center"/>
        <w:rPr>
          <w:rFonts w:ascii="Calibri" w:eastAsia="Calibri" w:hAnsi="Calibri" w:cs="Calibri"/>
        </w:rPr>
      </w:pPr>
      <w:r>
        <w:rPr>
          <w:rFonts w:ascii="Calibri" w:eastAsia="Calibri" w:hAnsi="Calibri" w:cs="Calibri"/>
          <w:b/>
          <w:sz w:val="32"/>
        </w:rPr>
        <w:lastRenderedPageBreak/>
        <w:t>Пояснительная записка</w:t>
      </w:r>
    </w:p>
    <w:p w:rsidR="00A20987" w:rsidRPr="001168A2" w:rsidRDefault="004C6541" w:rsidP="006F6ECE">
      <w:pPr>
        <w:spacing w:after="0" w:line="240" w:lineRule="auto"/>
        <w:jc w:val="both"/>
        <w:rPr>
          <w:rFonts w:ascii="Times New Roman" w:eastAsia="Calibri" w:hAnsi="Times New Roman" w:cs="Times New Roman"/>
          <w:sz w:val="28"/>
          <w:szCs w:val="28"/>
        </w:rPr>
      </w:pPr>
      <w:r w:rsidRPr="001168A2">
        <w:rPr>
          <w:rFonts w:ascii="Times New Roman" w:eastAsia="Calibri" w:hAnsi="Times New Roman" w:cs="Times New Roman"/>
          <w:sz w:val="28"/>
          <w:szCs w:val="28"/>
        </w:rPr>
        <w:t>Театр – это всеобъемлющая форма искусства, требующая максимальной разносторонней одаренности. Театр совмещает различные виды искусства: музыкальное оформление – музыка, декорации – живопись, пьеса – литература. Театр – как и всякий другой вид искусства, обладает безграничными возможностями для экспериментирования и творчества. Таким образом, дополнительная образовательная программа театральной студии "</w:t>
      </w:r>
      <w:proofErr w:type="spellStart"/>
      <w:r w:rsidRPr="001168A2">
        <w:rPr>
          <w:rFonts w:ascii="Times New Roman" w:eastAsia="Calibri" w:hAnsi="Times New Roman" w:cs="Times New Roman"/>
          <w:sz w:val="28"/>
          <w:szCs w:val="28"/>
        </w:rPr>
        <w:t>БраВО</w:t>
      </w:r>
      <w:proofErr w:type="spellEnd"/>
      <w:r w:rsidRPr="001168A2">
        <w:rPr>
          <w:rFonts w:ascii="Times New Roman" w:eastAsia="Calibri" w:hAnsi="Times New Roman" w:cs="Times New Roman"/>
          <w:sz w:val="28"/>
          <w:szCs w:val="28"/>
        </w:rPr>
        <w:t>!" по направленности художественно – эстетическая, которая направлена на развитие художественно - эстетического вкуса, художественных способностей и склонностей к различным видам искусства, творческого подхода, эмоционального восприятия и 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 В основу программы положены ведущие методологические принципы современной педагоги</w:t>
      </w:r>
      <w:bookmarkStart w:id="0" w:name="_GoBack"/>
      <w:bookmarkEnd w:id="0"/>
      <w:r w:rsidRPr="001168A2">
        <w:rPr>
          <w:rFonts w:ascii="Times New Roman" w:eastAsia="Calibri" w:hAnsi="Times New Roman" w:cs="Times New Roman"/>
          <w:sz w:val="28"/>
          <w:szCs w:val="28"/>
        </w:rPr>
        <w:t xml:space="preserve">ки и психологии: системный подход, личностный подход, </w:t>
      </w:r>
      <w:proofErr w:type="spellStart"/>
      <w:r w:rsidRPr="001168A2">
        <w:rPr>
          <w:rFonts w:ascii="Times New Roman" w:eastAsia="Calibri" w:hAnsi="Times New Roman" w:cs="Times New Roman"/>
          <w:sz w:val="28"/>
          <w:szCs w:val="28"/>
        </w:rPr>
        <w:t>деятельностный</w:t>
      </w:r>
      <w:proofErr w:type="spellEnd"/>
      <w:r w:rsidRPr="001168A2">
        <w:rPr>
          <w:rFonts w:ascii="Times New Roman" w:eastAsia="Calibri" w:hAnsi="Times New Roman" w:cs="Times New Roman"/>
          <w:sz w:val="28"/>
          <w:szCs w:val="28"/>
        </w:rPr>
        <w:t xml:space="preserve"> подход, полусубъектный подход, культурологический подход. Актуальность данной программы обусловлена также ее практической значимостью. У студентов происходит развитие чувственного восприятия, фантазии, эмоций, мысли в процессе воздействия искусства на человека происходит благодаря целостному переживанию и осмыслению в искусстве явлений жизни. Через это целостное переживание искусство формирует личность в целом, охватывая весь духовный мир человека. В основе формирования способности к театральному анализу лежат два главных вида деятельности обучающихся: это творческая практика и изучение теории. Ценность необходимых для творчества знаний определяется, прежде всего, их системностью, ведущим, структурообразующим элементом который является театральное мастерство.</w:t>
      </w:r>
    </w:p>
    <w:p w:rsidR="001168A2" w:rsidRDefault="004C6541" w:rsidP="006F6ECE">
      <w:pPr>
        <w:spacing w:after="0" w:line="240" w:lineRule="auto"/>
        <w:jc w:val="both"/>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В программе театральной студии «</w:t>
      </w:r>
      <w:proofErr w:type="spellStart"/>
      <w:r w:rsidRPr="001168A2">
        <w:rPr>
          <w:rFonts w:ascii="Times New Roman" w:eastAsia="Calibri" w:hAnsi="Times New Roman" w:cs="Times New Roman"/>
          <w:sz w:val="28"/>
          <w:szCs w:val="28"/>
        </w:rPr>
        <w:t>БраВО</w:t>
      </w:r>
      <w:proofErr w:type="spellEnd"/>
      <w:r w:rsidRPr="001168A2">
        <w:rPr>
          <w:rFonts w:ascii="Times New Roman" w:eastAsia="Calibri" w:hAnsi="Times New Roman" w:cs="Times New Roman"/>
          <w:sz w:val="28"/>
          <w:szCs w:val="28"/>
        </w:rPr>
        <w:t xml:space="preserve">!» предлагаются следующие </w:t>
      </w:r>
      <w:r w:rsidRPr="001168A2">
        <w:rPr>
          <w:rFonts w:ascii="Times New Roman" w:eastAsia="Calibri" w:hAnsi="Times New Roman" w:cs="Times New Roman"/>
          <w:b/>
          <w:sz w:val="28"/>
          <w:szCs w:val="28"/>
        </w:rPr>
        <w:t>формы работы</w:t>
      </w:r>
      <w:r w:rsidRPr="001168A2">
        <w:rPr>
          <w:rFonts w:ascii="Times New Roman" w:eastAsia="Calibri" w:hAnsi="Times New Roman" w:cs="Times New Roman"/>
          <w:sz w:val="28"/>
          <w:szCs w:val="28"/>
        </w:rPr>
        <w:t xml:space="preserve">:  практические занятия;  общественные мероприятия;  концерты;  групповые занятия. </w:t>
      </w:r>
    </w:p>
    <w:p w:rsidR="00A20987" w:rsidRPr="001168A2" w:rsidRDefault="004C6541" w:rsidP="006F6ECE">
      <w:pPr>
        <w:spacing w:after="0" w:line="240" w:lineRule="auto"/>
        <w:jc w:val="both"/>
        <w:rPr>
          <w:rFonts w:ascii="Times New Roman" w:eastAsia="Calibri" w:hAnsi="Times New Roman" w:cs="Times New Roman"/>
          <w:sz w:val="28"/>
          <w:szCs w:val="28"/>
        </w:rPr>
      </w:pPr>
      <w:r w:rsidRPr="001168A2">
        <w:rPr>
          <w:rFonts w:ascii="Times New Roman" w:eastAsia="Calibri" w:hAnsi="Times New Roman" w:cs="Times New Roman"/>
          <w:sz w:val="28"/>
          <w:szCs w:val="28"/>
        </w:rPr>
        <w:t>Театральная студия «</w:t>
      </w:r>
      <w:proofErr w:type="spellStart"/>
      <w:r w:rsidRPr="001168A2">
        <w:rPr>
          <w:rFonts w:ascii="Times New Roman" w:eastAsia="Calibri" w:hAnsi="Times New Roman" w:cs="Times New Roman"/>
          <w:sz w:val="28"/>
          <w:szCs w:val="28"/>
        </w:rPr>
        <w:t>БраВО</w:t>
      </w:r>
      <w:proofErr w:type="spellEnd"/>
      <w:r w:rsidRPr="001168A2">
        <w:rPr>
          <w:rFonts w:ascii="Times New Roman" w:eastAsia="Calibri" w:hAnsi="Times New Roman" w:cs="Times New Roman"/>
          <w:sz w:val="28"/>
          <w:szCs w:val="28"/>
        </w:rPr>
        <w:t>!» в техникуме, является предметом дополнительного образования, преследующая следующую цель</w:t>
      </w:r>
      <w:r w:rsidR="001168A2">
        <w:rPr>
          <w:rFonts w:ascii="Times New Roman" w:eastAsia="Calibri" w:hAnsi="Times New Roman" w:cs="Times New Roman"/>
          <w:sz w:val="28"/>
          <w:szCs w:val="28"/>
        </w:rPr>
        <w:t>.</w:t>
      </w:r>
    </w:p>
    <w:p w:rsidR="004C6541"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b/>
          <w:sz w:val="28"/>
          <w:szCs w:val="28"/>
        </w:rPr>
        <w:t>Цель:</w:t>
      </w:r>
      <w:r w:rsidRPr="001168A2">
        <w:rPr>
          <w:rFonts w:ascii="Times New Roman" w:eastAsia="Calibri" w:hAnsi="Times New Roman" w:cs="Times New Roman"/>
          <w:sz w:val="28"/>
          <w:szCs w:val="28"/>
        </w:rPr>
        <w:t xml:space="preserve"> Развитие творческих способностей обучающихся средствами театрального искусства. </w:t>
      </w:r>
    </w:p>
    <w:p w:rsidR="004C6541" w:rsidRPr="001168A2" w:rsidRDefault="004C6541">
      <w:pPr>
        <w:spacing w:after="0" w:line="240" w:lineRule="auto"/>
        <w:rPr>
          <w:rFonts w:ascii="Times New Roman" w:eastAsia="Calibri" w:hAnsi="Times New Roman" w:cs="Times New Roman"/>
          <w:b/>
          <w:sz w:val="28"/>
          <w:szCs w:val="28"/>
        </w:rPr>
      </w:pP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b/>
          <w:sz w:val="28"/>
          <w:szCs w:val="28"/>
        </w:rPr>
        <w:t>Задачи программы:</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Pr="001168A2">
        <w:rPr>
          <w:rFonts w:ascii="Times New Roman" w:eastAsia="Calibri" w:hAnsi="Times New Roman" w:cs="Times New Roman"/>
          <w:b/>
          <w:i/>
          <w:sz w:val="28"/>
          <w:szCs w:val="28"/>
        </w:rPr>
        <w:t>Развивающие задачи</w:t>
      </w:r>
      <w:r w:rsidRPr="001168A2">
        <w:rPr>
          <w:rFonts w:ascii="Times New Roman" w:eastAsia="Calibri" w:hAnsi="Times New Roman" w:cs="Times New Roman"/>
          <w:sz w:val="28"/>
          <w:szCs w:val="28"/>
        </w:rPr>
        <w:t>:</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Развитие творческих способностей, воображения, фантазии, самостоятельного мышления обучающихся;</w:t>
      </w:r>
    </w:p>
    <w:p w:rsidR="00A20987" w:rsidRPr="001168A2" w:rsidRDefault="001168A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4C6541" w:rsidRPr="001168A2">
        <w:rPr>
          <w:rFonts w:ascii="Times New Roman" w:eastAsia="Calibri" w:hAnsi="Times New Roman" w:cs="Times New Roman"/>
          <w:sz w:val="28"/>
          <w:szCs w:val="28"/>
        </w:rPr>
        <w:t>развитие коммуникативных навыков;</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w:t>
      </w:r>
      <w:r w:rsidRPr="001168A2">
        <w:rPr>
          <w:rFonts w:ascii="Times New Roman" w:eastAsia="Calibri" w:hAnsi="Times New Roman" w:cs="Times New Roman"/>
          <w:sz w:val="28"/>
          <w:szCs w:val="28"/>
        </w:rPr>
        <w:t xml:space="preserve"> развитие речевого аппарата; </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развитие навыков публичного выступления</w:t>
      </w:r>
    </w:p>
    <w:p w:rsidR="001168A2" w:rsidRDefault="001168A2">
      <w:pPr>
        <w:spacing w:after="0" w:line="240" w:lineRule="auto"/>
        <w:rPr>
          <w:rFonts w:ascii="Times New Roman" w:eastAsia="Calibri" w:hAnsi="Times New Roman" w:cs="Times New Roman"/>
          <w:sz w:val="28"/>
          <w:szCs w:val="28"/>
        </w:rPr>
      </w:pP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lastRenderedPageBreak/>
        <w:t xml:space="preserve"> </w:t>
      </w:r>
      <w:r w:rsidRPr="001168A2">
        <w:rPr>
          <w:rFonts w:ascii="Times New Roman" w:eastAsia="Calibri" w:hAnsi="Times New Roman" w:cs="Times New Roman"/>
          <w:b/>
          <w:i/>
          <w:sz w:val="28"/>
          <w:szCs w:val="28"/>
        </w:rPr>
        <w:t>Воспитательные задачи</w:t>
      </w:r>
      <w:r w:rsidRPr="001168A2">
        <w:rPr>
          <w:rFonts w:ascii="Times New Roman" w:eastAsia="Calibri" w:hAnsi="Times New Roman" w:cs="Times New Roman"/>
          <w:sz w:val="28"/>
          <w:szCs w:val="28"/>
        </w:rPr>
        <w:t>:</w:t>
      </w:r>
    </w:p>
    <w:p w:rsidR="00A20987" w:rsidRPr="001168A2" w:rsidRDefault="001168A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C6541" w:rsidRPr="001168A2">
        <w:rPr>
          <w:rFonts w:ascii="Times New Roman" w:eastAsia="Calibri" w:hAnsi="Times New Roman" w:cs="Times New Roman"/>
          <w:sz w:val="28"/>
          <w:szCs w:val="28"/>
        </w:rPr>
        <w:t xml:space="preserve"> Воспитание зрительской культуры; </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воспитание национальной гордости через знакомство с народными обычаями, обрядами;</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формирование навыков работы в коллективе.</w:t>
      </w:r>
    </w:p>
    <w:p w:rsidR="001168A2" w:rsidRDefault="001168A2">
      <w:pPr>
        <w:spacing w:after="0" w:line="240" w:lineRule="auto"/>
        <w:rPr>
          <w:rFonts w:ascii="Times New Roman" w:eastAsia="Calibri" w:hAnsi="Times New Roman" w:cs="Times New Roman"/>
          <w:sz w:val="28"/>
          <w:szCs w:val="28"/>
        </w:rPr>
      </w:pPr>
    </w:p>
    <w:p w:rsidR="00A20987" w:rsidRPr="001168A2" w:rsidRDefault="004C6541">
      <w:pPr>
        <w:spacing w:after="0" w:line="240" w:lineRule="auto"/>
        <w:rPr>
          <w:rFonts w:ascii="Times New Roman" w:eastAsia="Calibri" w:hAnsi="Times New Roman" w:cs="Times New Roman"/>
          <w:b/>
          <w:i/>
          <w:sz w:val="28"/>
          <w:szCs w:val="28"/>
        </w:rPr>
      </w:pPr>
      <w:r w:rsidRPr="001168A2">
        <w:rPr>
          <w:rFonts w:ascii="Times New Roman" w:eastAsia="Calibri" w:hAnsi="Times New Roman" w:cs="Times New Roman"/>
          <w:sz w:val="28"/>
          <w:szCs w:val="28"/>
        </w:rPr>
        <w:t xml:space="preserve"> </w:t>
      </w:r>
      <w:r w:rsidRPr="001168A2">
        <w:rPr>
          <w:rFonts w:ascii="Times New Roman" w:eastAsia="Calibri" w:hAnsi="Times New Roman" w:cs="Times New Roman"/>
          <w:b/>
          <w:i/>
          <w:sz w:val="28"/>
          <w:szCs w:val="28"/>
        </w:rPr>
        <w:t>Образовательные задачи:</w:t>
      </w:r>
    </w:p>
    <w:p w:rsidR="00A20987" w:rsidRPr="001168A2" w:rsidRDefault="001168A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4C6541" w:rsidRPr="001168A2">
        <w:rPr>
          <w:rFonts w:ascii="Times New Roman" w:eastAsia="Calibri" w:hAnsi="Times New Roman" w:cs="Times New Roman"/>
          <w:sz w:val="28"/>
          <w:szCs w:val="28"/>
        </w:rPr>
        <w:t xml:space="preserve">Формирование знаний, умений и навыков актерского мастерства; </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формирование знаний, умений и навыков по сценической речи;</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формирование навыков сценического действия и навыков основ драматизации.</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формировать целостное представление об искусстве;</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сформировать навыки творческой деятельности;</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сформировать и расширить представления о понятиях общих и разных видов искусства;</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сформировать навыки и умения в области актерского мастерства;</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работать над повышением уровня исполнительского мастерства; </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уметь применять на практике полученные знания.</w:t>
      </w:r>
    </w:p>
    <w:p w:rsid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Особенность программы заключена в том, что педагог, отталкиваясь от конкретного содержания </w:t>
      </w:r>
      <w:r w:rsidR="00E5110B" w:rsidRPr="001168A2">
        <w:rPr>
          <w:rFonts w:ascii="Times New Roman" w:eastAsia="Calibri" w:hAnsi="Times New Roman" w:cs="Times New Roman"/>
          <w:sz w:val="28"/>
          <w:szCs w:val="28"/>
        </w:rPr>
        <w:t>занятия</w:t>
      </w:r>
      <w:r w:rsidRPr="001168A2">
        <w:rPr>
          <w:rFonts w:ascii="Times New Roman" w:eastAsia="Calibri" w:hAnsi="Times New Roman" w:cs="Times New Roman"/>
          <w:sz w:val="28"/>
          <w:szCs w:val="28"/>
        </w:rPr>
        <w:t>, сам творит каждое занятие, программа должна рассматриваться не как неукоснительные требования, а как рекомендации. Программа играет роль общего ориентира, где очерчивается круг рассматриваемых проблем, но педагог имеет возможность сам конструировать сво</w:t>
      </w:r>
      <w:r w:rsidR="00E5110B" w:rsidRPr="001168A2">
        <w:rPr>
          <w:rFonts w:ascii="Times New Roman" w:eastAsia="Calibri" w:hAnsi="Times New Roman" w:cs="Times New Roman"/>
          <w:sz w:val="28"/>
          <w:szCs w:val="28"/>
        </w:rPr>
        <w:t>ё занятие</w:t>
      </w:r>
      <w:r w:rsidRPr="001168A2">
        <w:rPr>
          <w:rFonts w:ascii="Times New Roman" w:eastAsia="Calibri" w:hAnsi="Times New Roman" w:cs="Times New Roman"/>
          <w:sz w:val="28"/>
          <w:szCs w:val="28"/>
        </w:rPr>
        <w:t>, исходя из индивидуальных возможностей и особенностей обучающихся.</w:t>
      </w:r>
    </w:p>
    <w:p w:rsidR="001168A2" w:rsidRDefault="001168A2">
      <w:pPr>
        <w:spacing w:after="0" w:line="240" w:lineRule="auto"/>
        <w:rPr>
          <w:rFonts w:ascii="Times New Roman" w:eastAsia="Calibri" w:hAnsi="Times New Roman" w:cs="Times New Roman"/>
          <w:sz w:val="28"/>
          <w:szCs w:val="28"/>
        </w:rPr>
      </w:pPr>
    </w:p>
    <w:p w:rsidR="00A20987"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Организация работы театральной студии. Программа ориентирована на студентов в возра</w:t>
      </w:r>
      <w:r w:rsidR="00425545" w:rsidRPr="001168A2">
        <w:rPr>
          <w:rFonts w:ascii="Times New Roman" w:eastAsia="Calibri" w:hAnsi="Times New Roman" w:cs="Times New Roman"/>
          <w:sz w:val="28"/>
          <w:szCs w:val="28"/>
        </w:rPr>
        <w:t>сте 15</w:t>
      </w:r>
      <w:r w:rsidRPr="001168A2">
        <w:rPr>
          <w:rFonts w:ascii="Times New Roman" w:eastAsia="Calibri" w:hAnsi="Times New Roman" w:cs="Times New Roman"/>
          <w:sz w:val="28"/>
          <w:szCs w:val="28"/>
        </w:rPr>
        <w:t xml:space="preserve">-18 лет. Программа рассчитана на </w:t>
      </w:r>
      <w:r w:rsidR="00E5110B" w:rsidRPr="001168A2">
        <w:rPr>
          <w:rFonts w:ascii="Times New Roman" w:eastAsia="Calibri" w:hAnsi="Times New Roman" w:cs="Times New Roman"/>
          <w:sz w:val="28"/>
          <w:szCs w:val="28"/>
        </w:rPr>
        <w:t>2</w:t>
      </w:r>
      <w:r w:rsidRPr="001168A2">
        <w:rPr>
          <w:rFonts w:ascii="Times New Roman" w:eastAsia="Calibri" w:hAnsi="Times New Roman" w:cs="Times New Roman"/>
          <w:sz w:val="28"/>
          <w:szCs w:val="28"/>
        </w:rPr>
        <w:t xml:space="preserve"> год</w:t>
      </w:r>
      <w:r w:rsidR="00E5110B" w:rsidRPr="001168A2">
        <w:rPr>
          <w:rFonts w:ascii="Times New Roman" w:eastAsia="Calibri" w:hAnsi="Times New Roman" w:cs="Times New Roman"/>
          <w:sz w:val="28"/>
          <w:szCs w:val="28"/>
        </w:rPr>
        <w:t>а</w:t>
      </w:r>
      <w:r w:rsidRPr="001168A2">
        <w:rPr>
          <w:rFonts w:ascii="Times New Roman" w:eastAsia="Calibri" w:hAnsi="Times New Roman" w:cs="Times New Roman"/>
          <w:sz w:val="28"/>
          <w:szCs w:val="28"/>
        </w:rPr>
        <w:t xml:space="preserve"> обучения. Занятия проходят 2 раза в неделю по 2 </w:t>
      </w:r>
      <w:proofErr w:type="gramStart"/>
      <w:r w:rsidRPr="001168A2">
        <w:rPr>
          <w:rFonts w:ascii="Times New Roman" w:eastAsia="Calibri" w:hAnsi="Times New Roman" w:cs="Times New Roman"/>
          <w:sz w:val="28"/>
          <w:szCs w:val="28"/>
        </w:rPr>
        <w:t>академических</w:t>
      </w:r>
      <w:proofErr w:type="gramEnd"/>
      <w:r w:rsidRPr="001168A2">
        <w:rPr>
          <w:rFonts w:ascii="Times New Roman" w:eastAsia="Calibri" w:hAnsi="Times New Roman" w:cs="Times New Roman"/>
          <w:sz w:val="28"/>
          <w:szCs w:val="28"/>
        </w:rPr>
        <w:t xml:space="preserve"> часа. </w:t>
      </w:r>
    </w:p>
    <w:p w:rsidR="001168A2" w:rsidRPr="001168A2" w:rsidRDefault="001168A2">
      <w:pPr>
        <w:spacing w:after="0" w:line="240" w:lineRule="auto"/>
        <w:rPr>
          <w:rFonts w:ascii="Times New Roman" w:eastAsia="Calibri" w:hAnsi="Times New Roman" w:cs="Times New Roman"/>
          <w:sz w:val="28"/>
          <w:szCs w:val="28"/>
        </w:rPr>
      </w:pP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b/>
          <w:i/>
          <w:sz w:val="28"/>
          <w:szCs w:val="28"/>
        </w:rPr>
        <w:t>В результате освоения программы обучающиеся должны:</w:t>
      </w:r>
      <w:r w:rsidRPr="001168A2">
        <w:rPr>
          <w:rFonts w:ascii="Times New Roman" w:eastAsia="Calibri" w:hAnsi="Times New Roman" w:cs="Times New Roman"/>
          <w:sz w:val="28"/>
          <w:szCs w:val="28"/>
        </w:rPr>
        <w:t xml:space="preserve"> </w:t>
      </w:r>
    </w:p>
    <w:p w:rsidR="00A20987" w:rsidRPr="001168A2" w:rsidRDefault="001168A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C6541" w:rsidRPr="001168A2">
        <w:rPr>
          <w:rFonts w:ascii="Times New Roman" w:eastAsia="Calibri" w:hAnsi="Times New Roman" w:cs="Times New Roman"/>
          <w:sz w:val="28"/>
          <w:szCs w:val="28"/>
        </w:rPr>
        <w:t xml:space="preserve"> достигнуть состояния актерской раскованности, уметь проживать тот или иной литературный сюжет этюдным методом, импровизировать за достаточно сжатые сроки; </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 xml:space="preserve"> воспитывать в себе такие качества, как отзывчивость, сопереживание, стремление помочь, чувство собственного достоинства, уверенность;</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w:t>
      </w:r>
      <w:r w:rsidRPr="001168A2">
        <w:rPr>
          <w:rFonts w:ascii="Times New Roman" w:eastAsia="Calibri" w:hAnsi="Times New Roman" w:cs="Times New Roman"/>
          <w:sz w:val="28"/>
          <w:szCs w:val="28"/>
        </w:rPr>
        <w:t xml:space="preserve"> ориентироваться в этических вопросах, стремиться к самообразованию, уметь ценить труд в коллективе; </w:t>
      </w: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w:t>
      </w:r>
      <w:r w:rsidR="001168A2">
        <w:rPr>
          <w:rFonts w:ascii="Times New Roman" w:eastAsia="Calibri" w:hAnsi="Times New Roman" w:cs="Times New Roman"/>
          <w:sz w:val="28"/>
          <w:szCs w:val="28"/>
        </w:rPr>
        <w:t xml:space="preserve">- </w:t>
      </w:r>
      <w:r w:rsidRPr="001168A2">
        <w:rPr>
          <w:rFonts w:ascii="Times New Roman" w:eastAsia="Calibri" w:hAnsi="Times New Roman" w:cs="Times New Roman"/>
          <w:sz w:val="28"/>
          <w:szCs w:val="28"/>
        </w:rPr>
        <w:t>овладеть навыками общения, быстро адаптироваться, чувствовать себя комфортно в любой обстановке.</w:t>
      </w:r>
    </w:p>
    <w:p w:rsidR="001168A2" w:rsidRDefault="001168A2">
      <w:pPr>
        <w:spacing w:after="0" w:line="240" w:lineRule="auto"/>
        <w:rPr>
          <w:rFonts w:ascii="Times New Roman" w:eastAsia="Calibri" w:hAnsi="Times New Roman" w:cs="Times New Roman"/>
          <w:sz w:val="28"/>
          <w:szCs w:val="28"/>
        </w:rPr>
      </w:pPr>
    </w:p>
    <w:p w:rsidR="00A20987" w:rsidRPr="001168A2" w:rsidRDefault="004C6541">
      <w:pPr>
        <w:spacing w:after="0" w:line="240" w:lineRule="auto"/>
        <w:rPr>
          <w:rFonts w:ascii="Times New Roman" w:eastAsia="Calibri" w:hAnsi="Times New Roman" w:cs="Times New Roman"/>
          <w:sz w:val="28"/>
          <w:szCs w:val="28"/>
        </w:rPr>
      </w:pPr>
      <w:r w:rsidRPr="001168A2">
        <w:rPr>
          <w:rFonts w:ascii="Times New Roman" w:eastAsia="Calibri" w:hAnsi="Times New Roman" w:cs="Times New Roman"/>
          <w:sz w:val="28"/>
          <w:szCs w:val="28"/>
        </w:rPr>
        <w:t xml:space="preserve"> Главным критерием в оценке деятельности участника театрального объединения является его творческое проявление в процессе воплощения на сцене конкретного задания: исполнения роли в спектакле, участие в </w:t>
      </w:r>
      <w:r w:rsidRPr="001168A2">
        <w:rPr>
          <w:rFonts w:ascii="Times New Roman" w:eastAsia="Calibri" w:hAnsi="Times New Roman" w:cs="Times New Roman"/>
          <w:sz w:val="28"/>
          <w:szCs w:val="28"/>
        </w:rPr>
        <w:lastRenderedPageBreak/>
        <w:t xml:space="preserve">литературно-поэтической композиции или выступление в качестве ведущего концертной программы. Одной из форм контроля является участие в мероприятиях техникума окружных и городских творческих конкурсах. </w:t>
      </w:r>
    </w:p>
    <w:p w:rsidR="00A20987" w:rsidRPr="001168A2" w:rsidRDefault="004C6541">
      <w:pPr>
        <w:spacing w:after="136" w:line="240" w:lineRule="auto"/>
        <w:rPr>
          <w:rFonts w:ascii="Times New Roman" w:eastAsia="Arial" w:hAnsi="Times New Roman" w:cs="Times New Roman"/>
          <w:b/>
          <w:i/>
          <w:color w:val="000000"/>
          <w:sz w:val="28"/>
          <w:szCs w:val="28"/>
          <w:shd w:val="clear" w:color="auto" w:fill="FFFFFF"/>
        </w:rPr>
      </w:pPr>
      <w:r w:rsidRPr="001168A2">
        <w:rPr>
          <w:rFonts w:ascii="Times New Roman" w:eastAsia="Arial" w:hAnsi="Times New Roman" w:cs="Times New Roman"/>
          <w:b/>
          <w:i/>
          <w:color w:val="000000"/>
          <w:sz w:val="28"/>
          <w:szCs w:val="28"/>
          <w:shd w:val="clear" w:color="auto" w:fill="FFFFFF"/>
        </w:rPr>
        <w:t>Методы работы:</w:t>
      </w:r>
    </w:p>
    <w:p w:rsidR="00A20987" w:rsidRPr="001168A2" w:rsidRDefault="001168A2">
      <w:pPr>
        <w:spacing w:after="136" w:line="240" w:lineRule="auto"/>
        <w:rPr>
          <w:rFonts w:ascii="Times New Roman" w:eastAsia="Arial" w:hAnsi="Times New Roman" w:cs="Times New Roman"/>
          <w:color w:val="000000"/>
          <w:sz w:val="28"/>
          <w:szCs w:val="28"/>
          <w:shd w:val="clear" w:color="auto" w:fill="FFFFFF"/>
        </w:rPr>
      </w:pPr>
      <w:r>
        <w:rPr>
          <w:rFonts w:ascii="Times New Roman" w:eastAsia="Arial" w:hAnsi="Times New Roman" w:cs="Times New Roman"/>
          <w:color w:val="000000"/>
          <w:sz w:val="28"/>
          <w:szCs w:val="28"/>
          <w:shd w:val="clear" w:color="auto" w:fill="FFFFFF"/>
        </w:rPr>
        <w:t xml:space="preserve">- </w:t>
      </w:r>
      <w:r w:rsidR="004C6541" w:rsidRPr="001168A2">
        <w:rPr>
          <w:rFonts w:ascii="Times New Roman" w:eastAsia="Arial" w:hAnsi="Times New Roman" w:cs="Times New Roman"/>
          <w:color w:val="000000"/>
          <w:sz w:val="28"/>
          <w:szCs w:val="28"/>
          <w:shd w:val="clear" w:color="auto" w:fill="FFFFFF"/>
        </w:rPr>
        <w:t xml:space="preserve">Продвигаясь от простого к </w:t>
      </w:r>
      <w:proofErr w:type="gramStart"/>
      <w:r w:rsidR="004C6541" w:rsidRPr="001168A2">
        <w:rPr>
          <w:rFonts w:ascii="Times New Roman" w:eastAsia="Arial" w:hAnsi="Times New Roman" w:cs="Times New Roman"/>
          <w:color w:val="000000"/>
          <w:sz w:val="28"/>
          <w:szCs w:val="28"/>
          <w:shd w:val="clear" w:color="auto" w:fill="FFFFFF"/>
        </w:rPr>
        <w:t>сложному</w:t>
      </w:r>
      <w:proofErr w:type="gramEnd"/>
      <w:r w:rsidR="004C6541" w:rsidRPr="001168A2">
        <w:rPr>
          <w:rFonts w:ascii="Times New Roman" w:eastAsia="Arial" w:hAnsi="Times New Roman" w:cs="Times New Roman"/>
          <w:color w:val="000000"/>
          <w:sz w:val="28"/>
          <w:szCs w:val="28"/>
          <w:shd w:val="clear" w:color="auto" w:fill="FFFFFF"/>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Студенты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Студенты  привносят элементы </w:t>
      </w:r>
      <w:proofErr w:type="gramStart"/>
      <w:r w:rsidR="004C6541" w:rsidRPr="001168A2">
        <w:rPr>
          <w:rFonts w:ascii="Times New Roman" w:eastAsia="Arial" w:hAnsi="Times New Roman" w:cs="Times New Roman"/>
          <w:color w:val="000000"/>
          <w:sz w:val="28"/>
          <w:szCs w:val="28"/>
          <w:shd w:val="clear" w:color="auto" w:fill="FFFFFF"/>
        </w:rPr>
        <w:t>своих</w:t>
      </w:r>
      <w:proofErr w:type="gramEnd"/>
      <w:r w:rsidR="004C6541" w:rsidRPr="001168A2">
        <w:rPr>
          <w:rFonts w:ascii="Times New Roman" w:eastAsia="Arial" w:hAnsi="Times New Roman" w:cs="Times New Roman"/>
          <w:color w:val="000000"/>
          <w:sz w:val="28"/>
          <w:szCs w:val="28"/>
          <w:shd w:val="clear" w:color="auto" w:fill="FFFFFF"/>
        </w:rPr>
        <w:t xml:space="preserve"> идеи, свои представления в сценарий, оформление спектакля.</w:t>
      </w:r>
    </w:p>
    <w:p w:rsidR="00A20987" w:rsidRPr="001168A2" w:rsidRDefault="001168A2">
      <w:pPr>
        <w:spacing w:after="136" w:line="240" w:lineRule="auto"/>
        <w:rPr>
          <w:rFonts w:ascii="Times New Roman" w:eastAsia="Arial" w:hAnsi="Times New Roman" w:cs="Times New Roman"/>
          <w:color w:val="000000"/>
          <w:sz w:val="28"/>
          <w:szCs w:val="28"/>
          <w:shd w:val="clear" w:color="auto" w:fill="FFFFFF"/>
        </w:rPr>
      </w:pPr>
      <w:r>
        <w:rPr>
          <w:rFonts w:ascii="Times New Roman" w:eastAsia="Arial" w:hAnsi="Times New Roman" w:cs="Times New Roman"/>
          <w:color w:val="000000"/>
          <w:sz w:val="28"/>
          <w:szCs w:val="28"/>
          <w:shd w:val="clear" w:color="auto" w:fill="FFFFFF"/>
        </w:rPr>
        <w:t xml:space="preserve">- </w:t>
      </w:r>
      <w:r w:rsidR="004C6541" w:rsidRPr="001168A2">
        <w:rPr>
          <w:rFonts w:ascii="Times New Roman" w:eastAsia="Arial" w:hAnsi="Times New Roman" w:cs="Times New Roman"/>
          <w:color w:val="000000"/>
          <w:sz w:val="28"/>
          <w:szCs w:val="28"/>
          <w:shd w:val="clear" w:color="auto" w:fill="FFFFFF"/>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студентов, позволяет реализовать возможности студентов в данных областях деятельности.</w:t>
      </w:r>
    </w:p>
    <w:p w:rsidR="00A20987" w:rsidRPr="001168A2" w:rsidRDefault="001168A2">
      <w:pPr>
        <w:spacing w:after="136" w:line="240" w:lineRule="auto"/>
        <w:rPr>
          <w:rFonts w:ascii="Times New Roman" w:eastAsia="Arial" w:hAnsi="Times New Roman" w:cs="Times New Roman"/>
          <w:color w:val="000000"/>
          <w:sz w:val="28"/>
          <w:szCs w:val="28"/>
          <w:shd w:val="clear" w:color="auto" w:fill="FFFFFF"/>
        </w:rPr>
      </w:pPr>
      <w:r>
        <w:rPr>
          <w:rFonts w:ascii="Times New Roman" w:eastAsia="Arial" w:hAnsi="Times New Roman" w:cs="Times New Roman"/>
          <w:color w:val="000000"/>
          <w:sz w:val="28"/>
          <w:szCs w:val="28"/>
          <w:shd w:val="clear" w:color="auto" w:fill="FFFFFF"/>
        </w:rPr>
        <w:t xml:space="preserve">- </w:t>
      </w:r>
      <w:r w:rsidR="004C6541" w:rsidRPr="001168A2">
        <w:rPr>
          <w:rFonts w:ascii="Times New Roman" w:eastAsia="Arial" w:hAnsi="Times New Roman" w:cs="Times New Roman"/>
          <w:color w:val="000000"/>
          <w:sz w:val="28"/>
          <w:szCs w:val="28"/>
          <w:shd w:val="clear" w:color="auto" w:fill="FFFFFF"/>
        </w:rPr>
        <w:t>Важной формой занятий данно</w:t>
      </w:r>
      <w:r>
        <w:rPr>
          <w:rFonts w:ascii="Times New Roman" w:eastAsia="Arial" w:hAnsi="Times New Roman" w:cs="Times New Roman"/>
          <w:color w:val="000000"/>
          <w:sz w:val="28"/>
          <w:szCs w:val="28"/>
          <w:shd w:val="clear" w:color="auto" w:fill="FFFFFF"/>
        </w:rPr>
        <w:t>й студии</w:t>
      </w:r>
      <w:r w:rsidR="004C6541" w:rsidRPr="001168A2">
        <w:rPr>
          <w:rFonts w:ascii="Times New Roman" w:eastAsia="Arial" w:hAnsi="Times New Roman" w:cs="Times New Roman"/>
          <w:color w:val="000000"/>
          <w:sz w:val="28"/>
          <w:szCs w:val="28"/>
          <w:shd w:val="clear" w:color="auto" w:fill="FFFFFF"/>
        </w:rPr>
        <w:t xml:space="preserve">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A20987" w:rsidRPr="001168A2" w:rsidRDefault="001168A2">
      <w:pPr>
        <w:spacing w:after="136" w:line="240" w:lineRule="auto"/>
        <w:rPr>
          <w:rFonts w:ascii="Times New Roman" w:eastAsia="Arial" w:hAnsi="Times New Roman" w:cs="Times New Roman"/>
          <w:color w:val="000000"/>
          <w:sz w:val="28"/>
          <w:szCs w:val="28"/>
          <w:shd w:val="clear" w:color="auto" w:fill="FFFFFF"/>
        </w:rPr>
      </w:pPr>
      <w:r>
        <w:rPr>
          <w:rFonts w:ascii="Times New Roman" w:eastAsia="Arial" w:hAnsi="Times New Roman" w:cs="Times New Roman"/>
          <w:color w:val="000000"/>
          <w:sz w:val="28"/>
          <w:szCs w:val="28"/>
          <w:shd w:val="clear" w:color="auto" w:fill="FFFFFF"/>
        </w:rPr>
        <w:t xml:space="preserve">- </w:t>
      </w:r>
      <w:r w:rsidR="004C6541" w:rsidRPr="001168A2">
        <w:rPr>
          <w:rFonts w:ascii="Times New Roman" w:eastAsia="Arial" w:hAnsi="Times New Roman" w:cs="Times New Roman"/>
          <w:color w:val="000000"/>
          <w:sz w:val="28"/>
          <w:szCs w:val="28"/>
          <w:shd w:val="clear" w:color="auto" w:fill="FFFFFF"/>
        </w:rPr>
        <w:t>Беседы о театре знакомят студентов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A20987" w:rsidRPr="001168A2" w:rsidRDefault="001168A2">
      <w:pPr>
        <w:spacing w:after="136" w:line="240" w:lineRule="auto"/>
        <w:rPr>
          <w:rFonts w:ascii="Times New Roman" w:eastAsia="Arial" w:hAnsi="Times New Roman" w:cs="Times New Roman"/>
          <w:color w:val="000000"/>
          <w:sz w:val="28"/>
          <w:szCs w:val="28"/>
          <w:shd w:val="clear" w:color="auto" w:fill="FFFFFF"/>
        </w:rPr>
      </w:pPr>
      <w:r>
        <w:rPr>
          <w:rFonts w:ascii="Times New Roman" w:eastAsia="Arial" w:hAnsi="Times New Roman" w:cs="Times New Roman"/>
          <w:color w:val="000000"/>
          <w:sz w:val="28"/>
          <w:szCs w:val="28"/>
          <w:shd w:val="clear" w:color="auto" w:fill="FFFFFF"/>
        </w:rPr>
        <w:t xml:space="preserve">- </w:t>
      </w:r>
      <w:r w:rsidR="004C6541" w:rsidRPr="001168A2">
        <w:rPr>
          <w:rFonts w:ascii="Times New Roman" w:eastAsia="Arial" w:hAnsi="Times New Roman" w:cs="Times New Roman"/>
          <w:color w:val="000000"/>
          <w:sz w:val="28"/>
          <w:szCs w:val="28"/>
          <w:shd w:val="clear" w:color="auto" w:fill="FFFFFF"/>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A2620B" w:rsidRPr="001168A2" w:rsidRDefault="00A2620B">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ЭТАПЫ РАБОТЫ:</w:t>
      </w:r>
    </w:p>
    <w:p w:rsidR="00A2620B" w:rsidRPr="001168A2" w:rsidRDefault="00A2620B">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1этап  ОЗНАКОМИТЕЛЬНЫЙ</w:t>
      </w:r>
    </w:p>
    <w:p w:rsidR="00A2620B" w:rsidRPr="001168A2" w:rsidRDefault="00A2620B">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ЦЕЛИ:</w:t>
      </w:r>
    </w:p>
    <w:p w:rsidR="00A2620B" w:rsidRPr="001168A2" w:rsidRDefault="00A2620B" w:rsidP="00A2620B">
      <w:pPr>
        <w:pStyle w:val="a6"/>
        <w:numPr>
          <w:ilvl w:val="0"/>
          <w:numId w:val="3"/>
        </w:num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Ознакомить студентов с содержанием произведения-пьесы</w:t>
      </w:r>
    </w:p>
    <w:p w:rsidR="00A2620B" w:rsidRPr="001168A2" w:rsidRDefault="00A2620B" w:rsidP="00A2620B">
      <w:pPr>
        <w:pStyle w:val="a6"/>
        <w:numPr>
          <w:ilvl w:val="0"/>
          <w:numId w:val="3"/>
        </w:num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Выявить персонажей пьесы и обсудить характеры</w:t>
      </w:r>
    </w:p>
    <w:p w:rsidR="00A2620B" w:rsidRPr="001168A2" w:rsidRDefault="00A2620B" w:rsidP="00A2620B">
      <w:pPr>
        <w:pStyle w:val="a6"/>
        <w:numPr>
          <w:ilvl w:val="0"/>
          <w:numId w:val="3"/>
        </w:num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 xml:space="preserve"> Распределение ролей между студ</w:t>
      </w:r>
      <w:r w:rsidR="00805068">
        <w:rPr>
          <w:rFonts w:ascii="Times New Roman" w:eastAsia="Arial" w:hAnsi="Times New Roman" w:cs="Times New Roman"/>
          <w:color w:val="000000"/>
          <w:sz w:val="28"/>
          <w:szCs w:val="28"/>
          <w:shd w:val="clear" w:color="auto" w:fill="FFFFFF"/>
        </w:rPr>
        <w:t>ентами</w:t>
      </w:r>
    </w:p>
    <w:p w:rsidR="00A2620B" w:rsidRPr="001168A2" w:rsidRDefault="00A2620B" w:rsidP="00A2620B">
      <w:pPr>
        <w:pStyle w:val="a6"/>
        <w:spacing w:after="136" w:line="240" w:lineRule="auto"/>
        <w:rPr>
          <w:rFonts w:ascii="Times New Roman" w:eastAsia="Arial" w:hAnsi="Times New Roman" w:cs="Times New Roman"/>
          <w:color w:val="000000"/>
          <w:sz w:val="28"/>
          <w:szCs w:val="28"/>
          <w:shd w:val="clear" w:color="auto" w:fill="FFFFFF"/>
        </w:rPr>
      </w:pPr>
    </w:p>
    <w:p w:rsidR="00A2620B" w:rsidRPr="001168A2" w:rsidRDefault="00A2620B" w:rsidP="00A2620B">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lastRenderedPageBreak/>
        <w:t>2этап РЕПЕТИЦИОННЫЙ</w:t>
      </w:r>
    </w:p>
    <w:p w:rsidR="00A2620B" w:rsidRPr="001168A2" w:rsidRDefault="00A2620B" w:rsidP="00A2620B">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ЦЕЛИ:</w:t>
      </w:r>
    </w:p>
    <w:p w:rsidR="00A2620B" w:rsidRPr="001168A2" w:rsidRDefault="00A2620B" w:rsidP="00A2620B">
      <w:p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1</w:t>
      </w:r>
      <w:r w:rsidRPr="001168A2">
        <w:rPr>
          <w:rFonts w:ascii="Times New Roman" w:eastAsia="Arial" w:hAnsi="Times New Roman" w:cs="Times New Roman"/>
          <w:b/>
          <w:color w:val="000000"/>
          <w:sz w:val="28"/>
          <w:szCs w:val="28"/>
          <w:shd w:val="clear" w:color="auto" w:fill="FFFFFF"/>
        </w:rPr>
        <w:t>.</w:t>
      </w:r>
      <w:r w:rsidR="00653E5D" w:rsidRPr="001168A2">
        <w:rPr>
          <w:rFonts w:ascii="Times New Roman" w:eastAsia="Arial" w:hAnsi="Times New Roman" w:cs="Times New Roman"/>
          <w:color w:val="000000"/>
          <w:sz w:val="28"/>
          <w:szCs w:val="28"/>
          <w:shd w:val="clear" w:color="auto" w:fill="FFFFFF"/>
        </w:rPr>
        <w:t>Научить студентов репетировать пьесу по ролям</w:t>
      </w:r>
    </w:p>
    <w:p w:rsidR="00653E5D" w:rsidRPr="001168A2" w:rsidRDefault="00653E5D" w:rsidP="00A2620B">
      <w:p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2.Ввести понятие «Мизансцена», научить запоминать текст.</w:t>
      </w:r>
    </w:p>
    <w:p w:rsidR="00653E5D" w:rsidRPr="001168A2" w:rsidRDefault="00653E5D" w:rsidP="00A2620B">
      <w:p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3.Развивать навыки слаженной работы, учить соблюдать основные «законы сцены».</w:t>
      </w:r>
    </w:p>
    <w:p w:rsidR="00653E5D" w:rsidRPr="001168A2" w:rsidRDefault="00653E5D" w:rsidP="00A2620B">
      <w:pPr>
        <w:spacing w:after="136" w:line="240" w:lineRule="auto"/>
        <w:rPr>
          <w:rFonts w:ascii="Times New Roman" w:eastAsia="Arial" w:hAnsi="Times New Roman" w:cs="Times New Roman"/>
          <w:b/>
          <w:color w:val="000000"/>
          <w:sz w:val="28"/>
          <w:szCs w:val="28"/>
          <w:shd w:val="clear" w:color="auto" w:fill="FFFFFF"/>
        </w:rPr>
      </w:pPr>
    </w:p>
    <w:p w:rsidR="00653E5D" w:rsidRPr="001168A2" w:rsidRDefault="00653E5D" w:rsidP="00A2620B">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3 этап ЗАВЕРШАЮЩИЙ</w:t>
      </w:r>
    </w:p>
    <w:p w:rsidR="00653E5D" w:rsidRPr="001168A2" w:rsidRDefault="00653E5D" w:rsidP="00A2620B">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ЦЕЛИ:</w:t>
      </w:r>
    </w:p>
    <w:p w:rsidR="00653E5D" w:rsidRPr="001168A2" w:rsidRDefault="00653E5D" w:rsidP="00A2620B">
      <w:p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1.Научить студентов соединять мизансцены спектакля воедино</w:t>
      </w:r>
    </w:p>
    <w:p w:rsidR="00653E5D" w:rsidRPr="001168A2" w:rsidRDefault="00653E5D" w:rsidP="00A2620B">
      <w:p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2.Научить чувствовать ритм спектакля.</w:t>
      </w:r>
    </w:p>
    <w:p w:rsidR="00653E5D" w:rsidRPr="001168A2" w:rsidRDefault="00653E5D" w:rsidP="00A2620B">
      <w:p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3.Воспитывать дисциплину в процессе подготовки спектакля и демонстрации</w:t>
      </w:r>
    </w:p>
    <w:p w:rsidR="00653E5D" w:rsidRPr="001168A2" w:rsidRDefault="00653E5D" w:rsidP="00A2620B">
      <w:p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4.Активизировать мыслительный и эмоциональный настрой студентов</w:t>
      </w:r>
    </w:p>
    <w:p w:rsidR="00653E5D" w:rsidRPr="001168A2" w:rsidRDefault="00653E5D" w:rsidP="00A2620B">
      <w:pPr>
        <w:spacing w:after="136" w:line="240" w:lineRule="auto"/>
        <w:rPr>
          <w:rFonts w:ascii="Times New Roman" w:eastAsia="Arial" w:hAnsi="Times New Roman" w:cs="Times New Roman"/>
          <w:b/>
          <w:color w:val="000000"/>
          <w:sz w:val="28"/>
          <w:szCs w:val="28"/>
          <w:shd w:val="clear" w:color="auto" w:fill="FFFFFF"/>
        </w:rPr>
      </w:pPr>
    </w:p>
    <w:p w:rsidR="00653E5D" w:rsidRPr="001168A2" w:rsidRDefault="00653E5D" w:rsidP="00A2620B">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4 этап ГЕНЕРАЛЬНАЯ РЕПЕТИЦИЯ</w:t>
      </w:r>
    </w:p>
    <w:p w:rsidR="00653E5D" w:rsidRPr="001168A2" w:rsidRDefault="00653E5D" w:rsidP="00A2620B">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 xml:space="preserve">ЦЕЛИ: </w:t>
      </w:r>
      <w:r w:rsidRPr="001168A2">
        <w:rPr>
          <w:rFonts w:ascii="Times New Roman" w:eastAsia="Arial" w:hAnsi="Times New Roman" w:cs="Times New Roman"/>
          <w:color w:val="000000"/>
          <w:sz w:val="28"/>
          <w:szCs w:val="28"/>
          <w:shd w:val="clear" w:color="auto" w:fill="FFFFFF"/>
        </w:rPr>
        <w:t>Выявить временные характеристики спектакля, художественно его отредактировать.</w:t>
      </w:r>
    </w:p>
    <w:p w:rsidR="001168A2" w:rsidRPr="001168A2" w:rsidRDefault="001168A2">
      <w:pPr>
        <w:spacing w:after="136" w:line="240" w:lineRule="auto"/>
        <w:rPr>
          <w:rFonts w:ascii="Times New Roman" w:eastAsia="Arial" w:hAnsi="Times New Roman" w:cs="Times New Roman"/>
          <w:color w:val="000000"/>
          <w:sz w:val="28"/>
          <w:szCs w:val="28"/>
          <w:shd w:val="clear" w:color="auto" w:fill="FFFFFF"/>
        </w:rPr>
      </w:pPr>
    </w:p>
    <w:p w:rsidR="00A2620B" w:rsidRPr="001168A2" w:rsidRDefault="001168A2">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5 этап ПОКАЗ СПЕКТАКЛЯ</w:t>
      </w:r>
    </w:p>
    <w:p w:rsidR="001168A2" w:rsidRPr="001168A2" w:rsidRDefault="001168A2">
      <w:pPr>
        <w:spacing w:after="136" w:line="240" w:lineRule="auto"/>
        <w:rPr>
          <w:rFonts w:ascii="Times New Roman" w:eastAsia="Arial" w:hAnsi="Times New Roman" w:cs="Times New Roman"/>
          <w:b/>
          <w:color w:val="000000"/>
          <w:sz w:val="28"/>
          <w:szCs w:val="28"/>
          <w:shd w:val="clear" w:color="auto" w:fill="FFFFFF"/>
        </w:rPr>
      </w:pPr>
    </w:p>
    <w:p w:rsidR="001168A2" w:rsidRPr="001168A2" w:rsidRDefault="001168A2">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6 этап ПОДВЕДЕНИЕ ИТОГОВ</w:t>
      </w:r>
    </w:p>
    <w:p w:rsidR="00A2620B" w:rsidRPr="001168A2" w:rsidRDefault="00A2620B">
      <w:pPr>
        <w:spacing w:after="136" w:line="240" w:lineRule="auto"/>
        <w:rPr>
          <w:rFonts w:ascii="Times New Roman" w:eastAsia="Arial" w:hAnsi="Times New Roman" w:cs="Times New Roman"/>
          <w:b/>
          <w:color w:val="000000"/>
          <w:sz w:val="28"/>
          <w:szCs w:val="28"/>
          <w:shd w:val="clear" w:color="auto" w:fill="FFFFFF"/>
        </w:rPr>
      </w:pPr>
    </w:p>
    <w:p w:rsidR="00A2620B" w:rsidRPr="001168A2" w:rsidRDefault="004C6541">
      <w:pPr>
        <w:spacing w:after="136" w:line="240" w:lineRule="auto"/>
        <w:rPr>
          <w:rFonts w:ascii="Times New Roman" w:eastAsia="Arial" w:hAnsi="Times New Roman" w:cs="Times New Roman"/>
          <w:b/>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Алгоритм работы над пьесой.</w:t>
      </w:r>
    </w:p>
    <w:p w:rsidR="00A20987" w:rsidRPr="001168A2" w:rsidRDefault="004C6541">
      <w:pPr>
        <w:numPr>
          <w:ilvl w:val="0"/>
          <w:numId w:val="1"/>
        </w:numPr>
        <w:tabs>
          <w:tab w:val="left" w:pos="720"/>
        </w:tabs>
        <w:spacing w:after="136" w:line="240" w:lineRule="auto"/>
        <w:ind w:left="720" w:hanging="360"/>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Выбор пьесы, обсуждение её со студентами</w:t>
      </w:r>
    </w:p>
    <w:p w:rsidR="00A20987" w:rsidRPr="001168A2" w:rsidRDefault="004C6541">
      <w:pPr>
        <w:numPr>
          <w:ilvl w:val="0"/>
          <w:numId w:val="1"/>
        </w:numPr>
        <w:tabs>
          <w:tab w:val="left" w:pos="720"/>
        </w:tabs>
        <w:spacing w:after="136" w:line="240" w:lineRule="auto"/>
        <w:ind w:left="720" w:hanging="360"/>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Деление пьесы на эпизоды и пересказ их студентами.</w:t>
      </w:r>
    </w:p>
    <w:p w:rsidR="00A20987" w:rsidRPr="001168A2" w:rsidRDefault="004C6541">
      <w:pPr>
        <w:numPr>
          <w:ilvl w:val="0"/>
          <w:numId w:val="1"/>
        </w:numPr>
        <w:tabs>
          <w:tab w:val="left" w:pos="720"/>
        </w:tabs>
        <w:spacing w:after="136" w:line="240" w:lineRule="auto"/>
        <w:ind w:left="720" w:hanging="360"/>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Поиски музыкально-пластического решения отдельных эпизодов, постановка танцев (если есть необходимость). Создание совместно со студентами эскизов декораций и костюмов.</w:t>
      </w:r>
    </w:p>
    <w:p w:rsidR="00A20987" w:rsidRPr="001168A2" w:rsidRDefault="004C6541">
      <w:pPr>
        <w:numPr>
          <w:ilvl w:val="0"/>
          <w:numId w:val="1"/>
        </w:numPr>
        <w:tabs>
          <w:tab w:val="left" w:pos="720"/>
        </w:tabs>
        <w:spacing w:after="136" w:line="240" w:lineRule="auto"/>
        <w:ind w:left="720" w:hanging="360"/>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Переход к тексту пьесы: работа над эпизодами. Уточнение предлагаемых обстоятельств и мотивов поведения отдельных персонажей.</w:t>
      </w:r>
    </w:p>
    <w:p w:rsidR="00A20987" w:rsidRPr="001168A2" w:rsidRDefault="004C6541">
      <w:pPr>
        <w:numPr>
          <w:ilvl w:val="0"/>
          <w:numId w:val="1"/>
        </w:numPr>
        <w:tabs>
          <w:tab w:val="left" w:pos="720"/>
        </w:tabs>
        <w:spacing w:after="136" w:line="240" w:lineRule="auto"/>
        <w:ind w:left="720" w:hanging="360"/>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Репетиция отдельных картин в разных составах с деталями декорации и реквизита (можно условна), с музыкальным оформлением.</w:t>
      </w:r>
    </w:p>
    <w:p w:rsidR="00A20987" w:rsidRPr="001168A2" w:rsidRDefault="004C6541">
      <w:pPr>
        <w:numPr>
          <w:ilvl w:val="0"/>
          <w:numId w:val="1"/>
        </w:numPr>
        <w:tabs>
          <w:tab w:val="left" w:pos="720"/>
        </w:tabs>
        <w:spacing w:after="136" w:line="240" w:lineRule="auto"/>
        <w:ind w:left="720" w:hanging="360"/>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Репетиция всей пьесы целиком.</w:t>
      </w:r>
    </w:p>
    <w:p w:rsidR="00A20987" w:rsidRPr="001168A2" w:rsidRDefault="004C6541">
      <w:pPr>
        <w:numPr>
          <w:ilvl w:val="0"/>
          <w:numId w:val="1"/>
        </w:numPr>
        <w:tabs>
          <w:tab w:val="left" w:pos="720"/>
        </w:tabs>
        <w:spacing w:after="136" w:line="240" w:lineRule="auto"/>
        <w:ind w:left="720" w:hanging="360"/>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lastRenderedPageBreak/>
        <w:t>Премьера.</w:t>
      </w:r>
    </w:p>
    <w:p w:rsidR="00425545" w:rsidRPr="001168A2" w:rsidRDefault="00425545" w:rsidP="00425545">
      <w:pPr>
        <w:pStyle w:val="a3"/>
        <w:rPr>
          <w:rFonts w:ascii="Times New Roman" w:eastAsia="Arial" w:hAnsi="Times New Roman" w:cs="Times New Roman"/>
          <w:b/>
          <w:sz w:val="28"/>
          <w:szCs w:val="28"/>
          <w:shd w:val="clear" w:color="auto" w:fill="FFFFFF"/>
        </w:rPr>
      </w:pPr>
      <w:r w:rsidRPr="001168A2">
        <w:rPr>
          <w:rFonts w:ascii="Times New Roman" w:eastAsia="Arial" w:hAnsi="Times New Roman" w:cs="Times New Roman"/>
          <w:b/>
          <w:sz w:val="28"/>
          <w:szCs w:val="28"/>
          <w:shd w:val="clear" w:color="auto" w:fill="FFFFFF"/>
        </w:rPr>
        <w:t>Материально-техническое обеспечение образовательного процесса</w:t>
      </w:r>
    </w:p>
    <w:p w:rsidR="00425545" w:rsidRPr="001168A2" w:rsidRDefault="00425545" w:rsidP="00425545">
      <w:pPr>
        <w:pStyle w:val="a3"/>
        <w:rPr>
          <w:rFonts w:ascii="Times New Roman" w:eastAsia="Arial" w:hAnsi="Times New Roman" w:cs="Times New Roman"/>
          <w:sz w:val="28"/>
          <w:szCs w:val="28"/>
          <w:shd w:val="clear" w:color="auto" w:fill="FFFFFF"/>
        </w:rPr>
      </w:pPr>
    </w:p>
    <w:p w:rsidR="00425545" w:rsidRPr="001168A2" w:rsidRDefault="00425545" w:rsidP="00425545">
      <w:pPr>
        <w:pStyle w:val="a3"/>
        <w:rPr>
          <w:rFonts w:ascii="Times New Roman" w:eastAsia="Arial" w:hAnsi="Times New Roman" w:cs="Times New Roman"/>
          <w:sz w:val="28"/>
          <w:szCs w:val="28"/>
          <w:shd w:val="clear" w:color="auto" w:fill="FFFFFF"/>
        </w:rPr>
      </w:pPr>
      <w:r w:rsidRPr="001168A2">
        <w:rPr>
          <w:rFonts w:ascii="Times New Roman" w:eastAsia="Arial" w:hAnsi="Times New Roman" w:cs="Times New Roman"/>
          <w:sz w:val="28"/>
          <w:szCs w:val="28"/>
          <w:shd w:val="clear" w:color="auto" w:fill="FFFFFF"/>
        </w:rPr>
        <w:t>-Музыкальный пульт;</w:t>
      </w:r>
    </w:p>
    <w:p w:rsidR="00425545" w:rsidRPr="001168A2" w:rsidRDefault="00425545" w:rsidP="00425545">
      <w:pPr>
        <w:pStyle w:val="a3"/>
        <w:rPr>
          <w:rFonts w:ascii="Times New Roman" w:eastAsia="Arial" w:hAnsi="Times New Roman" w:cs="Times New Roman"/>
          <w:sz w:val="28"/>
          <w:szCs w:val="28"/>
          <w:shd w:val="clear" w:color="auto" w:fill="FFFFFF"/>
        </w:rPr>
      </w:pPr>
    </w:p>
    <w:p w:rsidR="00425545" w:rsidRPr="001168A2" w:rsidRDefault="00425545" w:rsidP="00425545">
      <w:pPr>
        <w:pStyle w:val="a3"/>
        <w:rPr>
          <w:rFonts w:ascii="Times New Roman" w:eastAsia="Arial" w:hAnsi="Times New Roman" w:cs="Times New Roman"/>
          <w:sz w:val="28"/>
          <w:szCs w:val="28"/>
          <w:shd w:val="clear" w:color="auto" w:fill="FFFFFF"/>
        </w:rPr>
      </w:pPr>
      <w:r w:rsidRPr="001168A2">
        <w:rPr>
          <w:rFonts w:ascii="Times New Roman" w:eastAsia="Arial" w:hAnsi="Times New Roman" w:cs="Times New Roman"/>
          <w:sz w:val="28"/>
          <w:szCs w:val="28"/>
          <w:shd w:val="clear" w:color="auto" w:fill="FFFFFF"/>
        </w:rPr>
        <w:t>-музыкальная фонотека;</w:t>
      </w:r>
    </w:p>
    <w:p w:rsidR="00425545" w:rsidRPr="001168A2" w:rsidRDefault="00425545" w:rsidP="00425545">
      <w:pPr>
        <w:pStyle w:val="a3"/>
        <w:rPr>
          <w:rFonts w:ascii="Times New Roman" w:eastAsia="Arial" w:hAnsi="Times New Roman" w:cs="Times New Roman"/>
          <w:sz w:val="28"/>
          <w:szCs w:val="28"/>
          <w:shd w:val="clear" w:color="auto" w:fill="FFFFFF"/>
        </w:rPr>
      </w:pPr>
    </w:p>
    <w:p w:rsidR="00425545" w:rsidRPr="001168A2" w:rsidRDefault="00425545" w:rsidP="00425545">
      <w:pPr>
        <w:pStyle w:val="a3"/>
        <w:rPr>
          <w:rFonts w:ascii="Times New Roman" w:eastAsia="Arial" w:hAnsi="Times New Roman" w:cs="Times New Roman"/>
          <w:sz w:val="28"/>
          <w:szCs w:val="28"/>
          <w:shd w:val="clear" w:color="auto" w:fill="FFFFFF"/>
        </w:rPr>
      </w:pPr>
      <w:r w:rsidRPr="001168A2">
        <w:rPr>
          <w:rFonts w:ascii="Times New Roman" w:eastAsia="Arial" w:hAnsi="Times New Roman" w:cs="Times New Roman"/>
          <w:sz w:val="28"/>
          <w:szCs w:val="28"/>
          <w:shd w:val="clear" w:color="auto" w:fill="FFFFFF"/>
        </w:rPr>
        <w:t>-костюмы, декорации, необходимые для работы над созданием театральных постановок;</w:t>
      </w:r>
    </w:p>
    <w:p w:rsidR="00425545" w:rsidRPr="001168A2" w:rsidRDefault="00425545" w:rsidP="00425545">
      <w:pPr>
        <w:pStyle w:val="a3"/>
        <w:rPr>
          <w:rFonts w:ascii="Times New Roman" w:eastAsia="Arial" w:hAnsi="Times New Roman" w:cs="Times New Roman"/>
          <w:sz w:val="28"/>
          <w:szCs w:val="28"/>
          <w:shd w:val="clear" w:color="auto" w:fill="FFFFFF"/>
        </w:rPr>
      </w:pPr>
    </w:p>
    <w:p w:rsidR="00425545" w:rsidRPr="001168A2" w:rsidRDefault="00425545" w:rsidP="00425545">
      <w:pPr>
        <w:pStyle w:val="a3"/>
        <w:rPr>
          <w:rFonts w:ascii="Times New Roman" w:eastAsia="Arial" w:hAnsi="Times New Roman" w:cs="Times New Roman"/>
          <w:sz w:val="28"/>
          <w:szCs w:val="28"/>
          <w:shd w:val="clear" w:color="auto" w:fill="FFFFFF"/>
        </w:rPr>
      </w:pPr>
      <w:r w:rsidRPr="001168A2">
        <w:rPr>
          <w:rFonts w:ascii="Times New Roman" w:eastAsia="Arial" w:hAnsi="Times New Roman" w:cs="Times New Roman"/>
          <w:sz w:val="28"/>
          <w:szCs w:val="28"/>
          <w:shd w:val="clear" w:color="auto" w:fill="FFFFFF"/>
        </w:rPr>
        <w:t>-элементы костюмов для создания образов;</w:t>
      </w:r>
    </w:p>
    <w:p w:rsidR="00425545" w:rsidRPr="001168A2" w:rsidRDefault="00425545" w:rsidP="00425545">
      <w:pPr>
        <w:pStyle w:val="a3"/>
        <w:rPr>
          <w:rFonts w:ascii="Times New Roman" w:eastAsia="Arial" w:hAnsi="Times New Roman" w:cs="Times New Roman"/>
          <w:sz w:val="28"/>
          <w:szCs w:val="28"/>
          <w:shd w:val="clear" w:color="auto" w:fill="FFFFFF"/>
        </w:rPr>
      </w:pPr>
    </w:p>
    <w:p w:rsidR="00425545" w:rsidRPr="001168A2" w:rsidRDefault="00425545" w:rsidP="00425545">
      <w:pPr>
        <w:pStyle w:val="a3"/>
        <w:rPr>
          <w:rFonts w:ascii="Times New Roman" w:eastAsia="Arial" w:hAnsi="Times New Roman" w:cs="Times New Roman"/>
          <w:sz w:val="28"/>
          <w:szCs w:val="28"/>
          <w:shd w:val="clear" w:color="auto" w:fill="FFFFFF"/>
        </w:rPr>
      </w:pPr>
      <w:r w:rsidRPr="001168A2">
        <w:rPr>
          <w:rFonts w:ascii="Times New Roman" w:eastAsia="Arial" w:hAnsi="Times New Roman" w:cs="Times New Roman"/>
          <w:sz w:val="28"/>
          <w:szCs w:val="28"/>
          <w:shd w:val="clear" w:color="auto" w:fill="FFFFFF"/>
        </w:rPr>
        <w:t>- микрофоны,</w:t>
      </w:r>
    </w:p>
    <w:p w:rsidR="00425545" w:rsidRPr="001168A2" w:rsidRDefault="00425545" w:rsidP="00425545">
      <w:pPr>
        <w:pStyle w:val="a3"/>
        <w:rPr>
          <w:rFonts w:ascii="Times New Roman" w:eastAsia="Arial" w:hAnsi="Times New Roman" w:cs="Times New Roman"/>
          <w:sz w:val="28"/>
          <w:szCs w:val="28"/>
          <w:shd w:val="clear" w:color="auto" w:fill="FFFFFF"/>
        </w:rPr>
      </w:pPr>
    </w:p>
    <w:p w:rsidR="00425545" w:rsidRPr="001168A2" w:rsidRDefault="00425545" w:rsidP="00425545">
      <w:pPr>
        <w:pStyle w:val="a3"/>
        <w:rPr>
          <w:rFonts w:ascii="Times New Roman" w:eastAsia="Arial" w:hAnsi="Times New Roman" w:cs="Times New Roman"/>
          <w:sz w:val="28"/>
          <w:szCs w:val="28"/>
          <w:shd w:val="clear" w:color="auto" w:fill="FFFFFF"/>
        </w:rPr>
      </w:pPr>
      <w:r w:rsidRPr="001168A2">
        <w:rPr>
          <w:rFonts w:ascii="Times New Roman" w:eastAsia="Arial" w:hAnsi="Times New Roman" w:cs="Times New Roman"/>
          <w:sz w:val="28"/>
          <w:szCs w:val="28"/>
          <w:shd w:val="clear" w:color="auto" w:fill="FFFFFF"/>
        </w:rPr>
        <w:t>- колонки,</w:t>
      </w:r>
    </w:p>
    <w:p w:rsidR="00425545" w:rsidRPr="001168A2" w:rsidRDefault="00425545" w:rsidP="00425545">
      <w:pPr>
        <w:pStyle w:val="a3"/>
        <w:rPr>
          <w:rFonts w:ascii="Times New Roman" w:eastAsia="Arial" w:hAnsi="Times New Roman" w:cs="Times New Roman"/>
          <w:sz w:val="28"/>
          <w:szCs w:val="28"/>
          <w:shd w:val="clear" w:color="auto" w:fill="FFFFFF"/>
        </w:rPr>
      </w:pPr>
    </w:p>
    <w:p w:rsidR="008018E9" w:rsidRPr="001168A2" w:rsidRDefault="00425545" w:rsidP="00425545">
      <w:pPr>
        <w:pStyle w:val="a3"/>
        <w:rPr>
          <w:rFonts w:ascii="Times New Roman" w:eastAsia="Arial" w:hAnsi="Times New Roman" w:cs="Times New Roman"/>
          <w:sz w:val="28"/>
          <w:szCs w:val="28"/>
          <w:shd w:val="clear" w:color="auto" w:fill="FFFFFF"/>
        </w:rPr>
      </w:pPr>
      <w:r w:rsidRPr="001168A2">
        <w:rPr>
          <w:rFonts w:ascii="Times New Roman" w:eastAsia="Arial" w:hAnsi="Times New Roman" w:cs="Times New Roman"/>
          <w:sz w:val="28"/>
          <w:szCs w:val="28"/>
          <w:shd w:val="clear" w:color="auto" w:fill="FFFFFF"/>
        </w:rPr>
        <w:t>- ноутбук.</w:t>
      </w:r>
    </w:p>
    <w:p w:rsidR="00425545" w:rsidRPr="001168A2" w:rsidRDefault="00425545">
      <w:pPr>
        <w:spacing w:after="136" w:line="240" w:lineRule="auto"/>
        <w:rPr>
          <w:rFonts w:ascii="Times New Roman" w:eastAsia="Arial" w:hAnsi="Times New Roman" w:cs="Times New Roman"/>
          <w:b/>
          <w:color w:val="000000"/>
          <w:sz w:val="28"/>
          <w:szCs w:val="28"/>
          <w:shd w:val="clear" w:color="auto" w:fill="FFFFFF"/>
        </w:rPr>
      </w:pPr>
    </w:p>
    <w:p w:rsidR="00A20987" w:rsidRPr="001168A2" w:rsidRDefault="004C6541">
      <w:p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b/>
          <w:color w:val="000000"/>
          <w:sz w:val="28"/>
          <w:szCs w:val="28"/>
          <w:shd w:val="clear" w:color="auto" w:fill="FFFFFF"/>
        </w:rPr>
        <w:t>Формы контроля</w:t>
      </w:r>
    </w:p>
    <w:p w:rsidR="00A20987" w:rsidRPr="001168A2" w:rsidRDefault="004C6541">
      <w:pPr>
        <w:spacing w:after="136" w:line="240" w:lineRule="auto"/>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Для полноценной реализации данной программы используются разные виды контроля:</w:t>
      </w:r>
    </w:p>
    <w:p w:rsidR="00A20987" w:rsidRPr="001168A2" w:rsidRDefault="004C6541">
      <w:pPr>
        <w:numPr>
          <w:ilvl w:val="0"/>
          <w:numId w:val="2"/>
        </w:numPr>
        <w:tabs>
          <w:tab w:val="left" w:pos="720"/>
        </w:tabs>
        <w:spacing w:after="136" w:line="240" w:lineRule="auto"/>
        <w:ind w:left="720" w:hanging="360"/>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входящий – определить творческий потенциал</w:t>
      </w:r>
    </w:p>
    <w:p w:rsidR="00A20987" w:rsidRPr="001168A2" w:rsidRDefault="004C6541">
      <w:pPr>
        <w:numPr>
          <w:ilvl w:val="0"/>
          <w:numId w:val="2"/>
        </w:numPr>
        <w:tabs>
          <w:tab w:val="left" w:pos="720"/>
        </w:tabs>
        <w:spacing w:after="136" w:line="240" w:lineRule="auto"/>
        <w:ind w:left="720" w:hanging="360"/>
        <w:rPr>
          <w:rFonts w:ascii="Times New Roman" w:eastAsia="Arial" w:hAnsi="Times New Roman" w:cs="Times New Roman"/>
          <w:color w:val="000000"/>
          <w:sz w:val="28"/>
          <w:szCs w:val="28"/>
          <w:shd w:val="clear" w:color="auto" w:fill="FFFFFF"/>
        </w:rPr>
      </w:pPr>
      <w:r w:rsidRPr="001168A2">
        <w:rPr>
          <w:rFonts w:ascii="Times New Roman" w:eastAsia="Arial" w:hAnsi="Times New Roman" w:cs="Times New Roman"/>
          <w:color w:val="000000"/>
          <w:sz w:val="28"/>
          <w:szCs w:val="28"/>
          <w:shd w:val="clear" w:color="auto" w:fill="FFFFFF"/>
        </w:rPr>
        <w:t>промежуточный – определить уровень знаний театральных понятий</w:t>
      </w:r>
    </w:p>
    <w:p w:rsidR="00A20987" w:rsidRPr="001168A2" w:rsidRDefault="004C6541" w:rsidP="004C6541">
      <w:pPr>
        <w:numPr>
          <w:ilvl w:val="0"/>
          <w:numId w:val="2"/>
        </w:numPr>
        <w:tabs>
          <w:tab w:val="left" w:pos="720"/>
        </w:tabs>
        <w:spacing w:after="136" w:line="240" w:lineRule="auto"/>
        <w:ind w:left="720" w:hanging="360"/>
        <w:rPr>
          <w:rFonts w:ascii="Times New Roman" w:eastAsia="Arial" w:hAnsi="Times New Roman" w:cs="Times New Roman"/>
          <w:color w:val="000000"/>
          <w:sz w:val="28"/>
          <w:szCs w:val="28"/>
          <w:shd w:val="clear" w:color="auto" w:fill="FFFFFF"/>
        </w:rPr>
      </w:pPr>
      <w:proofErr w:type="gramStart"/>
      <w:r w:rsidRPr="001168A2">
        <w:rPr>
          <w:rFonts w:ascii="Times New Roman" w:eastAsia="Arial" w:hAnsi="Times New Roman" w:cs="Times New Roman"/>
          <w:color w:val="000000"/>
          <w:sz w:val="28"/>
          <w:szCs w:val="28"/>
          <w:shd w:val="clear" w:color="auto" w:fill="FFFFFF"/>
        </w:rPr>
        <w:t>итоговый</w:t>
      </w:r>
      <w:proofErr w:type="gramEnd"/>
      <w:r w:rsidRPr="001168A2">
        <w:rPr>
          <w:rFonts w:ascii="Times New Roman" w:eastAsia="Arial" w:hAnsi="Times New Roman" w:cs="Times New Roman"/>
          <w:color w:val="000000"/>
          <w:sz w:val="28"/>
          <w:szCs w:val="28"/>
          <w:shd w:val="clear" w:color="auto" w:fill="FFFFFF"/>
        </w:rPr>
        <w:t xml:space="preserve"> – открытые занятия, спектакли, конкурсы</w:t>
      </w:r>
    </w:p>
    <w:p w:rsidR="00A20987" w:rsidRPr="00B65B9E" w:rsidRDefault="00B65B9E" w:rsidP="00B65B9E">
      <w:pPr>
        <w:jc w:val="center"/>
        <w:rPr>
          <w:rFonts w:ascii="Calibri" w:eastAsia="Calibri" w:hAnsi="Calibri" w:cs="Calibri"/>
          <w:b/>
          <w:sz w:val="32"/>
        </w:rPr>
      </w:pPr>
      <w:r w:rsidRPr="00B65B9E">
        <w:rPr>
          <w:rFonts w:ascii="Calibri" w:eastAsia="Calibri" w:hAnsi="Calibri" w:cs="Calibri"/>
          <w:b/>
          <w:sz w:val="32"/>
        </w:rPr>
        <w:t>Учебно-тематический план 1 года обучения</w:t>
      </w:r>
    </w:p>
    <w:tbl>
      <w:tblPr>
        <w:tblW w:w="0" w:type="auto"/>
        <w:tblInd w:w="108" w:type="dxa"/>
        <w:tblCellMar>
          <w:left w:w="10" w:type="dxa"/>
          <w:right w:w="10" w:type="dxa"/>
        </w:tblCellMar>
        <w:tblLook w:val="0000" w:firstRow="0" w:lastRow="0" w:firstColumn="0" w:lastColumn="0" w:noHBand="0" w:noVBand="0"/>
      </w:tblPr>
      <w:tblGrid>
        <w:gridCol w:w="5350"/>
        <w:gridCol w:w="1510"/>
        <w:gridCol w:w="1083"/>
        <w:gridCol w:w="1520"/>
      </w:tblGrid>
      <w:tr w:rsidR="00A20987">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Default="004C6541">
            <w:pPr>
              <w:spacing w:after="0" w:line="240" w:lineRule="auto"/>
              <w:jc w:val="center"/>
            </w:pPr>
            <w:r>
              <w:rPr>
                <w:rFonts w:ascii="Times New Roman" w:eastAsia="Times New Roman" w:hAnsi="Times New Roman" w:cs="Times New Roman"/>
                <w:b/>
                <w:color w:val="000000"/>
                <w:sz w:val="24"/>
              </w:rPr>
              <w:t>Тема занятия, вид работы</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Default="004C6541">
            <w:pPr>
              <w:spacing w:after="0" w:line="240" w:lineRule="auto"/>
              <w:jc w:val="center"/>
            </w:pPr>
            <w:r>
              <w:rPr>
                <w:rFonts w:ascii="Times New Roman" w:eastAsia="Times New Roman" w:hAnsi="Times New Roman" w:cs="Times New Roman"/>
                <w:b/>
                <w:color w:val="000000"/>
                <w:sz w:val="24"/>
              </w:rPr>
              <w:t>Кол-во часов всего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Default="004C6541">
            <w:pPr>
              <w:spacing w:after="0" w:line="240" w:lineRule="auto"/>
              <w:jc w:val="center"/>
              <w:rPr>
                <w:rFonts w:ascii="Calibri" w:eastAsia="Calibri" w:hAnsi="Calibri" w:cs="Calibri"/>
              </w:rPr>
            </w:pPr>
            <w:r>
              <w:rPr>
                <w:rFonts w:ascii="Calibri" w:eastAsia="Calibri" w:hAnsi="Calibri" w:cs="Calibri"/>
                <w:color w:val="000000"/>
              </w:rPr>
              <w:t>теория</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Default="004C6541">
            <w:pPr>
              <w:spacing w:after="0" w:line="240" w:lineRule="auto"/>
              <w:jc w:val="center"/>
            </w:pPr>
            <w:r>
              <w:rPr>
                <w:rFonts w:ascii="Times New Roman" w:eastAsia="Times New Roman" w:hAnsi="Times New Roman" w:cs="Times New Roman"/>
                <w:b/>
                <w:color w:val="000000"/>
                <w:sz w:val="24"/>
              </w:rPr>
              <w:t>практика</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color w:val="000000"/>
              </w:rPr>
            </w:pPr>
            <w:r w:rsidRPr="006F6ECE">
              <w:rPr>
                <w:rFonts w:ascii="Times New Roman" w:eastAsia="Times New Roman" w:hAnsi="Times New Roman" w:cs="Times New Roman"/>
                <w:color w:val="000000"/>
                <w:sz w:val="24"/>
              </w:rPr>
              <w:t>Вводное занятие: знакомство</w:t>
            </w:r>
            <w:proofErr w:type="gramStart"/>
            <w:r w:rsidRPr="006F6ECE">
              <w:rPr>
                <w:rFonts w:ascii="Times New Roman" w:eastAsia="Times New Roman" w:hAnsi="Times New Roman" w:cs="Times New Roman"/>
                <w:color w:val="000000"/>
                <w:sz w:val="24"/>
              </w:rPr>
              <w:t xml:space="preserve"> ,</w:t>
            </w:r>
            <w:proofErr w:type="gramEnd"/>
            <w:r w:rsidRPr="006F6ECE">
              <w:rPr>
                <w:rFonts w:ascii="Times New Roman" w:eastAsia="Times New Roman" w:hAnsi="Times New Roman" w:cs="Times New Roman"/>
                <w:color w:val="000000"/>
                <w:sz w:val="24"/>
              </w:rPr>
              <w:t xml:space="preserve"> ознакомление с правилами техники безопасности.</w:t>
            </w:r>
          </w:p>
          <w:p w:rsidR="00A20987" w:rsidRPr="006F6ECE" w:rsidRDefault="004C6541" w:rsidP="00F23F1B">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Задачи и особенности занятий в театральном кружке, коллективе. Диагностика творческих способностей студентов</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 xml:space="preserve">1 </w:t>
            </w:r>
            <w:r w:rsidRPr="006F6ECE">
              <w:rPr>
                <w:rFonts w:ascii="Times New Roman" w:eastAsia="Times New Roman" w:hAnsi="Times New Roman" w:cs="Times New Roman"/>
                <w:b/>
                <w:color w:val="000000"/>
                <w:sz w:val="24"/>
              </w:rPr>
              <w:t>Культура и техника речи</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1.1.Сценическая речь и ее задачи. Формирование четкой грамотной речи Упражнения и игры на артикуляцию, дикцию..</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1.2 . Культура и техника речи. Диалог актеров. Работа над интонацией. Речь в движении</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1.3 Знаки препинания. Логические паузы Логическое ударение.</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 xml:space="preserve">2. </w:t>
            </w:r>
            <w:r w:rsidRPr="006F6ECE">
              <w:rPr>
                <w:rFonts w:ascii="Times New Roman" w:eastAsia="Times New Roman" w:hAnsi="Times New Roman" w:cs="Times New Roman"/>
                <w:b/>
                <w:color w:val="000000"/>
                <w:sz w:val="24"/>
              </w:rPr>
              <w:t>Театральная игра.</w:t>
            </w:r>
            <w:r w:rsidRPr="006F6ECE">
              <w:rPr>
                <w:rFonts w:ascii="Times New Roman" w:eastAsia="Times New Roman" w:hAnsi="Times New Roman" w:cs="Times New Roman"/>
                <w:color w:val="000000"/>
                <w:sz w:val="24"/>
              </w:rPr>
              <w:t xml:space="preserve"> </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 xml:space="preserve">2.1 Театральная игра. Действие как главное выразительное средство актерского искусства. </w:t>
            </w:r>
            <w:r w:rsidRPr="006F6ECE">
              <w:rPr>
                <w:rFonts w:ascii="Times New Roman" w:eastAsia="Times New Roman" w:hAnsi="Times New Roman" w:cs="Times New Roman"/>
                <w:color w:val="000000"/>
                <w:sz w:val="24"/>
              </w:rPr>
              <w:lastRenderedPageBreak/>
              <w:t>Простейшие упражнения и игры.</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lastRenderedPageBreak/>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lastRenderedPageBreak/>
              <w:t>2.2. Упражнения и этюды. Правила нахождения актера на сцене.</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Arial" w:hAnsi="Times New Roman" w:cs="Times New Roman"/>
                <w:color w:val="666666"/>
                <w:sz w:val="30"/>
              </w:rPr>
              <w:t>2</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rsidP="00E5110B">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 xml:space="preserve">3. </w:t>
            </w:r>
            <w:r w:rsidRPr="006F6ECE">
              <w:rPr>
                <w:rFonts w:ascii="Times New Roman" w:eastAsia="Times New Roman" w:hAnsi="Times New Roman" w:cs="Times New Roman"/>
                <w:b/>
                <w:color w:val="000000"/>
                <w:sz w:val="24"/>
              </w:rPr>
              <w:t xml:space="preserve">Работа над театральной литературно-музыкальной композицией </w:t>
            </w:r>
            <w:r w:rsidRPr="006F6ECE">
              <w:rPr>
                <w:rFonts w:ascii="Times New Roman" w:eastAsia="Times New Roman" w:hAnsi="Times New Roman" w:cs="Times New Roman"/>
                <w:color w:val="000000"/>
                <w:sz w:val="24"/>
              </w:rPr>
              <w:t>«</w:t>
            </w:r>
            <w:r w:rsidR="00E5110B" w:rsidRPr="006F6ECE">
              <w:rPr>
                <w:rFonts w:ascii="Times New Roman" w:eastAsia="Times New Roman" w:hAnsi="Times New Roman" w:cs="Times New Roman"/>
                <w:color w:val="000000"/>
                <w:sz w:val="24"/>
              </w:rPr>
              <w:t>Хочу другую маму</w:t>
            </w:r>
            <w:r w:rsidRPr="006F6ECE">
              <w:rPr>
                <w:rFonts w:ascii="Times New Roman" w:eastAsia="Times New Roman" w:hAnsi="Times New Roman" w:cs="Times New Roman"/>
                <w:color w:val="000000"/>
                <w:sz w:val="24"/>
              </w:rPr>
              <w:t>» ко дню матери</w:t>
            </w:r>
            <w:r w:rsidR="006F6ECE" w:rsidRPr="006F6ECE">
              <w:rPr>
                <w:rFonts w:ascii="Times New Roman" w:eastAsia="Times New Roman" w:hAnsi="Times New Roman" w:cs="Times New Roman"/>
                <w:color w:val="000000"/>
                <w:sz w:val="24"/>
              </w:rPr>
              <w:t>»</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 xml:space="preserve"> 34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Arial" w:hAnsi="Times New Roman" w:cs="Times New Roman"/>
                <w:color w:val="666666"/>
                <w:sz w:val="30"/>
              </w:rPr>
              <w:t>32</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3.1. Знакомство с текстом, распределение ролей, подбор музыкального сопровождения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3.2. Репетиции отдельных сцен</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18</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18</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3.3Общие репетиции с музыкальным оформлением</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3.4. Подбор костюмов, декораций, реквизита</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3.5. Генеральная репетиция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3.6. выступление</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3.7. Чаепитие с обсуждением выступления. Театральные игры</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rsidP="006F6ECE">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w:t>
            </w:r>
            <w:r w:rsidRPr="006F6ECE">
              <w:rPr>
                <w:rFonts w:ascii="Times New Roman" w:eastAsia="Times New Roman" w:hAnsi="Times New Roman" w:cs="Times New Roman"/>
                <w:b/>
                <w:color w:val="000000"/>
                <w:sz w:val="24"/>
              </w:rPr>
              <w:t>Работа над спектаклем по пьесе</w:t>
            </w:r>
            <w:r w:rsidRPr="006F6ECE">
              <w:rPr>
                <w:rFonts w:ascii="Times New Roman" w:eastAsia="Times New Roman" w:hAnsi="Times New Roman" w:cs="Times New Roman"/>
                <w:color w:val="000000"/>
                <w:sz w:val="24"/>
              </w:rPr>
              <w:t xml:space="preserve"> </w:t>
            </w:r>
            <w:r w:rsidR="006F6ECE" w:rsidRPr="006F6ECE">
              <w:rPr>
                <w:rFonts w:ascii="Times New Roman" w:eastAsia="Times New Roman" w:hAnsi="Times New Roman" w:cs="Times New Roman"/>
                <w:color w:val="000000"/>
                <w:sz w:val="24"/>
              </w:rPr>
              <w:t>«Новогодний кастинг»</w:t>
            </w:r>
            <w:r w:rsidR="00630044" w:rsidRPr="006F6ECE">
              <w:rPr>
                <w:rFonts w:ascii="Times New Roman" w:eastAsia="Times New Roman" w:hAnsi="Times New Roman" w:cs="Times New Roman"/>
                <w:color w:val="000000"/>
                <w:sz w:val="24"/>
              </w:rPr>
              <w:t xml:space="preserve"> </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630044">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79</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630044">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79</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4.1. Знакомство с текстом, распределение ролей, подбор музыкального сопровождения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4.2.. Репетиции отдельных сцен</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630044">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60</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630044">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60</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4.3. Общие репетиции с музыкальным оформлением</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5</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5</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4.4. Подбор костюмов, декораций, реквизита</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hAnsi="Times New Roman" w:cs="Times New Roman"/>
              </w:rPr>
            </w:pPr>
            <w:r w:rsidRPr="006F6ECE">
              <w:rPr>
                <w:rFonts w:ascii="Times New Roman" w:hAnsi="Times New Roman" w:cs="Times New Roman"/>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4.5. Генеральная репетиция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r>
      <w:tr w:rsidR="00A20987"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rPr>
              <w:t>4.6</w:t>
            </w:r>
            <w:r w:rsidRPr="006F6ECE">
              <w:rPr>
                <w:rFonts w:ascii="Times New Roman" w:eastAsia="Calibri" w:hAnsi="Times New Roman" w:cs="Times New Roman"/>
                <w:sz w:val="24"/>
              </w:rPr>
              <w:t>. Выступление. Премьера.</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r>
      <w:tr w:rsidR="00630044"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rsidP="006F6ECE">
            <w:pPr>
              <w:spacing w:after="0" w:line="240" w:lineRule="auto"/>
              <w:rPr>
                <w:rFonts w:ascii="Times New Roman" w:eastAsia="Calibri" w:hAnsi="Times New Roman" w:cs="Times New Roman"/>
              </w:rPr>
            </w:pPr>
            <w:r w:rsidRPr="006F6ECE">
              <w:rPr>
                <w:rFonts w:ascii="Times New Roman" w:eastAsia="Calibri" w:hAnsi="Times New Roman" w:cs="Times New Roman"/>
              </w:rPr>
              <w:t>5.</w:t>
            </w:r>
            <w:r w:rsidRPr="006F6ECE">
              <w:rPr>
                <w:rFonts w:ascii="Times New Roman" w:eastAsia="Calibri" w:hAnsi="Times New Roman" w:cs="Times New Roman"/>
                <w:b/>
                <w:sz w:val="28"/>
              </w:rPr>
              <w:t>Работа над спектаклем</w:t>
            </w:r>
            <w:r w:rsidRPr="006F6ECE">
              <w:rPr>
                <w:rFonts w:ascii="Times New Roman" w:eastAsia="Calibri" w:hAnsi="Times New Roman" w:cs="Times New Roman"/>
                <w:sz w:val="28"/>
              </w:rPr>
              <w:t xml:space="preserve"> </w:t>
            </w:r>
            <w:r w:rsidR="006F6ECE" w:rsidRPr="006F6ECE">
              <w:rPr>
                <w:rFonts w:ascii="Times New Roman" w:eastAsia="Calibri" w:hAnsi="Times New Roman" w:cs="Times New Roman"/>
                <w:sz w:val="24"/>
              </w:rPr>
              <w:t xml:space="preserve">«Как </w:t>
            </w:r>
            <w:proofErr w:type="spellStart"/>
            <w:r w:rsidR="006F6ECE" w:rsidRPr="006F6ECE">
              <w:rPr>
                <w:rFonts w:ascii="Times New Roman" w:eastAsia="Calibri" w:hAnsi="Times New Roman" w:cs="Times New Roman"/>
                <w:sz w:val="24"/>
              </w:rPr>
              <w:t>богатырши</w:t>
            </w:r>
            <w:proofErr w:type="spellEnd"/>
            <w:r w:rsidR="006F6ECE" w:rsidRPr="006F6ECE">
              <w:rPr>
                <w:rFonts w:ascii="Times New Roman" w:eastAsia="Calibri" w:hAnsi="Times New Roman" w:cs="Times New Roman"/>
                <w:sz w:val="24"/>
              </w:rPr>
              <w:t xml:space="preserve"> любовь нашли»</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r w:rsidRPr="006F6ECE">
              <w:rPr>
                <w:rFonts w:ascii="Times New Roman" w:eastAsia="Calibri" w:hAnsi="Times New Roman" w:cs="Times New Roman"/>
              </w:rPr>
              <w:t>79</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r w:rsidRPr="006F6ECE">
              <w:rPr>
                <w:rFonts w:ascii="Times New Roman" w:eastAsia="Calibri" w:hAnsi="Times New Roman" w:cs="Times New Roman"/>
              </w:rPr>
              <w:t>79</w:t>
            </w:r>
          </w:p>
        </w:tc>
      </w:tr>
      <w:tr w:rsidR="00630044"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r w:rsidRPr="006F6ECE">
              <w:rPr>
                <w:rFonts w:ascii="Times New Roman" w:eastAsia="Calibri" w:hAnsi="Times New Roman" w:cs="Times New Roman"/>
              </w:rPr>
              <w:t>5.1 Знакомство с текстом, распределение ролей, подбор музыкального сопровождения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4</w:t>
            </w:r>
            <w:r w:rsidR="006F6ECE" w:rsidRPr="006F6ECE">
              <w:rPr>
                <w:rFonts w:ascii="Times New Roman" w:eastAsia="Calibri" w:hAnsi="Times New Roman" w:cs="Times New Roman"/>
              </w:rPr>
              <w:t xml:space="preserve"> </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p>
        </w:tc>
      </w:tr>
      <w:tr w:rsidR="00630044"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r w:rsidRPr="006F6ECE">
              <w:rPr>
                <w:rFonts w:ascii="Times New Roman" w:eastAsia="Calibri" w:hAnsi="Times New Roman" w:cs="Times New Roman"/>
              </w:rPr>
              <w:t>5.2. Репетиция отдельных сцен</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60</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60</w:t>
            </w:r>
          </w:p>
        </w:tc>
      </w:tr>
      <w:tr w:rsidR="00630044"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r w:rsidRPr="006F6ECE">
              <w:rPr>
                <w:rFonts w:ascii="Times New Roman" w:eastAsia="Calibri" w:hAnsi="Times New Roman" w:cs="Times New Roman"/>
              </w:rPr>
              <w:t>5.3. Общие репетиции с музыкальным оформлением</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5</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5</w:t>
            </w:r>
          </w:p>
        </w:tc>
      </w:tr>
      <w:tr w:rsidR="00630044"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r w:rsidRPr="006F6ECE">
              <w:rPr>
                <w:rFonts w:ascii="Times New Roman" w:eastAsia="Calibri" w:hAnsi="Times New Roman" w:cs="Times New Roman"/>
              </w:rPr>
              <w:t>5.4. Подбор костюмов, декораций, реквизита</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r>
      <w:tr w:rsidR="00630044"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r w:rsidRPr="006F6ECE">
              <w:rPr>
                <w:rFonts w:ascii="Times New Roman" w:eastAsia="Calibri" w:hAnsi="Times New Roman" w:cs="Times New Roman"/>
              </w:rPr>
              <w:t>5.5. Генеральная репетиция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r>
      <w:tr w:rsidR="00630044" w:rsidRPr="006F6ECE">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5</w:t>
            </w:r>
            <w:r w:rsidR="00630044" w:rsidRPr="006F6ECE">
              <w:rPr>
                <w:rFonts w:ascii="Times New Roman" w:eastAsia="Calibri" w:hAnsi="Times New Roman" w:cs="Times New Roman"/>
              </w:rPr>
              <w:t>.6. Выступление. Премьера.</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630044">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630044"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r>
    </w:tbl>
    <w:p w:rsidR="006F6ECE" w:rsidRPr="006F6ECE" w:rsidRDefault="000858FA">
      <w:pPr>
        <w:spacing w:after="0" w:line="240" w:lineRule="auto"/>
        <w:rPr>
          <w:rFonts w:ascii="Times New Roman" w:eastAsia="Calibri" w:hAnsi="Times New Roman" w:cs="Times New Roman"/>
          <w:b/>
        </w:rPr>
      </w:pPr>
      <w:r w:rsidRPr="006F6ECE">
        <w:rPr>
          <w:rFonts w:ascii="Times New Roman" w:eastAsia="Calibri" w:hAnsi="Times New Roman" w:cs="Times New Roman"/>
          <w:b/>
        </w:rPr>
        <w:t>6</w:t>
      </w:r>
      <w:r w:rsidR="004C6541" w:rsidRPr="006F6ECE">
        <w:rPr>
          <w:rFonts w:ascii="Times New Roman" w:eastAsia="Calibri" w:hAnsi="Times New Roman" w:cs="Times New Roman"/>
          <w:b/>
        </w:rPr>
        <w:t>.Работа над спектаклем, посвященному</w:t>
      </w:r>
      <w:r w:rsidR="00B65B9E" w:rsidRPr="006F6ECE">
        <w:rPr>
          <w:rFonts w:ascii="Times New Roman" w:eastAsia="Calibri" w:hAnsi="Times New Roman" w:cs="Times New Roman"/>
          <w:b/>
        </w:rPr>
        <w:t xml:space="preserve"> Дню Победы</w:t>
      </w:r>
    </w:p>
    <w:p w:rsidR="00A20987" w:rsidRPr="006F6ECE" w:rsidRDefault="006F6ECE">
      <w:pPr>
        <w:spacing w:after="0" w:line="240" w:lineRule="auto"/>
        <w:rPr>
          <w:rFonts w:ascii="Times New Roman" w:eastAsia="Calibri" w:hAnsi="Times New Roman" w:cs="Times New Roman"/>
          <w:b/>
        </w:rPr>
      </w:pPr>
      <w:r w:rsidRPr="006F6ECE">
        <w:rPr>
          <w:rFonts w:ascii="Times New Roman" w:eastAsia="Calibri" w:hAnsi="Times New Roman" w:cs="Times New Roman"/>
          <w:b/>
        </w:rPr>
        <w:t>«Война.</w:t>
      </w:r>
      <w:r>
        <w:rPr>
          <w:rFonts w:ascii="Times New Roman" w:eastAsia="Calibri" w:hAnsi="Times New Roman" w:cs="Times New Roman"/>
          <w:b/>
        </w:rPr>
        <w:t xml:space="preserve"> </w:t>
      </w:r>
      <w:r w:rsidRPr="006F6ECE">
        <w:rPr>
          <w:rFonts w:ascii="Times New Roman" w:eastAsia="Calibri" w:hAnsi="Times New Roman" w:cs="Times New Roman"/>
          <w:b/>
        </w:rPr>
        <w:t>Победа.</w:t>
      </w:r>
      <w:r>
        <w:rPr>
          <w:rFonts w:ascii="Times New Roman" w:eastAsia="Calibri" w:hAnsi="Times New Roman" w:cs="Times New Roman"/>
          <w:b/>
        </w:rPr>
        <w:t xml:space="preserve"> </w:t>
      </w:r>
      <w:r w:rsidRPr="006F6ECE">
        <w:rPr>
          <w:rFonts w:ascii="Times New Roman" w:eastAsia="Calibri" w:hAnsi="Times New Roman" w:cs="Times New Roman"/>
          <w:b/>
        </w:rPr>
        <w:t xml:space="preserve">Память»                                                   </w:t>
      </w:r>
      <w:r w:rsidR="004C6541" w:rsidRPr="006F6ECE">
        <w:rPr>
          <w:rFonts w:ascii="Times New Roman" w:eastAsia="Calibri" w:hAnsi="Times New Roman" w:cs="Times New Roman"/>
          <w:b/>
        </w:rPr>
        <w:t xml:space="preserve"> 22</w:t>
      </w:r>
    </w:p>
    <w:tbl>
      <w:tblPr>
        <w:tblW w:w="0" w:type="auto"/>
        <w:tblInd w:w="108" w:type="dxa"/>
        <w:tblCellMar>
          <w:left w:w="10" w:type="dxa"/>
          <w:right w:w="10" w:type="dxa"/>
        </w:tblCellMar>
        <w:tblLook w:val="0000" w:firstRow="0" w:lastRow="0" w:firstColumn="0" w:lastColumn="0" w:noHBand="0" w:noVBand="0"/>
      </w:tblPr>
      <w:tblGrid>
        <w:gridCol w:w="5387"/>
        <w:gridCol w:w="1559"/>
        <w:gridCol w:w="992"/>
        <w:gridCol w:w="1525"/>
      </w:tblGrid>
      <w:tr w:rsidR="00A20987" w:rsidRPr="006F6ECE" w:rsidTr="000858FA">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6</w:t>
            </w:r>
            <w:r w:rsidR="004C6541" w:rsidRPr="006F6ECE">
              <w:rPr>
                <w:rFonts w:ascii="Times New Roman" w:eastAsia="Calibri" w:hAnsi="Times New Roman" w:cs="Times New Roman"/>
              </w:rPr>
              <w:t>.1.Знакомство с текстом, распределение ролей, подбор музыкального сопровождения его сценическое воплощение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r>
      <w:tr w:rsidR="00A20987" w:rsidRPr="006F6ECE" w:rsidTr="000858FA">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6</w:t>
            </w:r>
            <w:r w:rsidR="004C6541" w:rsidRPr="006F6ECE">
              <w:rPr>
                <w:rFonts w:ascii="Times New Roman" w:eastAsia="Calibri" w:hAnsi="Times New Roman" w:cs="Times New Roman"/>
                <w:color w:val="000000"/>
              </w:rPr>
              <w:t>.2. Репетиции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12</w:t>
            </w:r>
          </w:p>
        </w:tc>
      </w:tr>
      <w:tr w:rsidR="00A20987" w:rsidRPr="006F6ECE" w:rsidTr="000858FA">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6</w:t>
            </w:r>
            <w:r w:rsidR="004C6541" w:rsidRPr="006F6ECE">
              <w:rPr>
                <w:rFonts w:ascii="Times New Roman" w:eastAsia="Times New Roman" w:hAnsi="Times New Roman" w:cs="Times New Roman"/>
                <w:color w:val="000000"/>
                <w:sz w:val="24"/>
              </w:rPr>
              <w:t>.3. Подбор костюмов, декораций, реквизита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r>
      <w:tr w:rsidR="00A20987" w:rsidRPr="006F6ECE" w:rsidTr="000858FA">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6</w:t>
            </w:r>
            <w:r w:rsidR="004C6541" w:rsidRPr="006F6ECE">
              <w:rPr>
                <w:rFonts w:ascii="Times New Roman" w:eastAsia="Times New Roman" w:hAnsi="Times New Roman" w:cs="Times New Roman"/>
                <w:color w:val="000000"/>
                <w:sz w:val="24"/>
              </w:rPr>
              <w:t>.4. Генеральная репетиция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r>
      <w:tr w:rsidR="00A20987" w:rsidRPr="006F6ECE" w:rsidTr="000858FA">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6</w:t>
            </w:r>
            <w:r w:rsidR="004C6541" w:rsidRPr="006F6ECE">
              <w:rPr>
                <w:rFonts w:ascii="Times New Roman" w:eastAsia="Times New Roman" w:hAnsi="Times New Roman" w:cs="Times New Roman"/>
                <w:color w:val="000000"/>
                <w:sz w:val="24"/>
              </w:rPr>
              <w:t>.5. Выступление. Премьера.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A20987">
            <w:pPr>
              <w:spacing w:after="0" w:line="240" w:lineRule="auto"/>
              <w:rPr>
                <w:rFonts w:ascii="Times New Roman" w:eastAsia="Calibri" w:hAnsi="Times New Roman" w:cs="Times New Roman"/>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r>
      <w:tr w:rsidR="00A20987" w:rsidRPr="006F6ECE" w:rsidTr="000858FA">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0858FA">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7</w:t>
            </w:r>
            <w:r w:rsidR="004C6541" w:rsidRPr="006F6ECE">
              <w:rPr>
                <w:rFonts w:ascii="Times New Roman" w:eastAsia="Times New Roman" w:hAnsi="Times New Roman" w:cs="Times New Roman"/>
                <w:color w:val="000000"/>
                <w:sz w:val="24"/>
              </w:rPr>
              <w:t>.Итоговое занятие. Чего достигли, чему научились. Анализ работы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20987" w:rsidRPr="006F6ECE" w:rsidRDefault="004C6541">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0858FA" w:rsidRPr="006F6ECE" w:rsidTr="001168A2">
        <w:trPr>
          <w:trHeight w:val="1"/>
        </w:trPr>
        <w:tc>
          <w:tcPr>
            <w:tcW w:w="9463" w:type="dxa"/>
            <w:gridSpan w:val="4"/>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pPr>
              <w:spacing w:after="0" w:line="240" w:lineRule="auto"/>
              <w:rPr>
                <w:rFonts w:ascii="Times New Roman" w:eastAsia="Calibri" w:hAnsi="Times New Roman" w:cs="Times New Roman"/>
              </w:rPr>
            </w:pPr>
            <w:r w:rsidRPr="006F6ECE">
              <w:rPr>
                <w:rFonts w:ascii="Times New Roman" w:eastAsia="Calibri" w:hAnsi="Times New Roman" w:cs="Times New Roman"/>
              </w:rPr>
              <w:t>Итого: 216</w:t>
            </w:r>
          </w:p>
        </w:tc>
      </w:tr>
    </w:tbl>
    <w:p w:rsidR="000858FA" w:rsidRPr="006F6ECE" w:rsidRDefault="004C6541">
      <w:pPr>
        <w:rPr>
          <w:rFonts w:ascii="Times New Roman" w:eastAsia="Calibri" w:hAnsi="Times New Roman" w:cs="Times New Roman"/>
          <w:b/>
        </w:rPr>
      </w:pPr>
      <w:r w:rsidRPr="006F6ECE">
        <w:rPr>
          <w:rFonts w:ascii="Times New Roman" w:eastAsia="Calibri" w:hAnsi="Times New Roman" w:cs="Times New Roman"/>
          <w:b/>
        </w:rPr>
        <w:t xml:space="preserve">                                                              </w:t>
      </w:r>
    </w:p>
    <w:p w:rsidR="004877AD" w:rsidRPr="006F6ECE" w:rsidRDefault="004877AD" w:rsidP="000858FA">
      <w:pPr>
        <w:jc w:val="center"/>
        <w:rPr>
          <w:rFonts w:ascii="Times New Roman" w:eastAsia="Calibri" w:hAnsi="Times New Roman" w:cs="Times New Roman"/>
          <w:b/>
          <w:sz w:val="32"/>
        </w:rPr>
      </w:pPr>
    </w:p>
    <w:p w:rsidR="000858FA" w:rsidRPr="006F6ECE" w:rsidRDefault="000858FA" w:rsidP="000858FA">
      <w:pPr>
        <w:jc w:val="center"/>
        <w:rPr>
          <w:rFonts w:ascii="Times New Roman" w:eastAsia="Calibri" w:hAnsi="Times New Roman" w:cs="Times New Roman"/>
          <w:b/>
          <w:sz w:val="32"/>
        </w:rPr>
      </w:pPr>
      <w:r w:rsidRPr="006F6ECE">
        <w:rPr>
          <w:rFonts w:ascii="Times New Roman" w:eastAsia="Calibri" w:hAnsi="Times New Roman" w:cs="Times New Roman"/>
          <w:b/>
          <w:sz w:val="32"/>
        </w:rPr>
        <w:lastRenderedPageBreak/>
        <w:t>Учебно-тематический план на 2 год обучения</w:t>
      </w:r>
    </w:p>
    <w:tbl>
      <w:tblPr>
        <w:tblW w:w="0" w:type="auto"/>
        <w:tblInd w:w="108" w:type="dxa"/>
        <w:tblCellMar>
          <w:left w:w="10" w:type="dxa"/>
          <w:right w:w="10" w:type="dxa"/>
        </w:tblCellMar>
        <w:tblLook w:val="0000" w:firstRow="0" w:lastRow="0" w:firstColumn="0" w:lastColumn="0" w:noHBand="0" w:noVBand="0"/>
      </w:tblPr>
      <w:tblGrid>
        <w:gridCol w:w="5378"/>
        <w:gridCol w:w="1499"/>
        <w:gridCol w:w="1070"/>
        <w:gridCol w:w="1516"/>
      </w:tblGrid>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jc w:val="center"/>
              <w:rPr>
                <w:rFonts w:ascii="Times New Roman" w:hAnsi="Times New Roman" w:cs="Times New Roman"/>
              </w:rPr>
            </w:pPr>
            <w:r w:rsidRPr="006F6ECE">
              <w:rPr>
                <w:rFonts w:ascii="Times New Roman" w:eastAsia="Times New Roman" w:hAnsi="Times New Roman" w:cs="Times New Roman"/>
                <w:b/>
                <w:color w:val="000000"/>
                <w:sz w:val="24"/>
              </w:rPr>
              <w:t>Тема занятия, вид работы</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jc w:val="center"/>
              <w:rPr>
                <w:rFonts w:ascii="Times New Roman" w:hAnsi="Times New Roman" w:cs="Times New Roman"/>
              </w:rPr>
            </w:pPr>
            <w:r w:rsidRPr="006F6ECE">
              <w:rPr>
                <w:rFonts w:ascii="Times New Roman" w:eastAsia="Times New Roman" w:hAnsi="Times New Roman" w:cs="Times New Roman"/>
                <w:b/>
                <w:color w:val="000000"/>
                <w:sz w:val="24"/>
              </w:rPr>
              <w:t>Кол-во часов всего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jc w:val="center"/>
              <w:rPr>
                <w:rFonts w:ascii="Times New Roman" w:eastAsia="Calibri" w:hAnsi="Times New Roman" w:cs="Times New Roman"/>
              </w:rPr>
            </w:pPr>
            <w:r w:rsidRPr="006F6ECE">
              <w:rPr>
                <w:rFonts w:ascii="Times New Roman" w:eastAsia="Calibri" w:hAnsi="Times New Roman" w:cs="Times New Roman"/>
                <w:color w:val="000000"/>
              </w:rPr>
              <w:t>теория</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jc w:val="center"/>
              <w:rPr>
                <w:rFonts w:ascii="Times New Roman" w:hAnsi="Times New Roman" w:cs="Times New Roman"/>
              </w:rPr>
            </w:pPr>
            <w:r w:rsidRPr="006F6ECE">
              <w:rPr>
                <w:rFonts w:ascii="Times New Roman" w:eastAsia="Times New Roman" w:hAnsi="Times New Roman" w:cs="Times New Roman"/>
                <w:b/>
                <w:color w:val="000000"/>
                <w:sz w:val="24"/>
              </w:rPr>
              <w:t>практика</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color w:val="000000"/>
              </w:rPr>
            </w:pPr>
            <w:r w:rsidRPr="006F6ECE">
              <w:rPr>
                <w:rFonts w:ascii="Times New Roman" w:eastAsia="Times New Roman" w:hAnsi="Times New Roman" w:cs="Times New Roman"/>
                <w:color w:val="000000"/>
                <w:sz w:val="24"/>
              </w:rPr>
              <w:t>Вводное занятие: знакомство</w:t>
            </w:r>
            <w:proofErr w:type="gramStart"/>
            <w:r w:rsidRPr="006F6ECE">
              <w:rPr>
                <w:rFonts w:ascii="Times New Roman" w:eastAsia="Times New Roman" w:hAnsi="Times New Roman" w:cs="Times New Roman"/>
                <w:color w:val="000000"/>
                <w:sz w:val="24"/>
              </w:rPr>
              <w:t xml:space="preserve"> ,</w:t>
            </w:r>
            <w:proofErr w:type="gramEnd"/>
            <w:r w:rsidRPr="006F6ECE">
              <w:rPr>
                <w:rFonts w:ascii="Times New Roman" w:eastAsia="Times New Roman" w:hAnsi="Times New Roman" w:cs="Times New Roman"/>
                <w:color w:val="000000"/>
                <w:sz w:val="24"/>
              </w:rPr>
              <w:t xml:space="preserve"> ознакомление с правилами техники безопасности.</w:t>
            </w:r>
          </w:p>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 xml:space="preserve">Задачи и особенности занятий в театральном кружке, коллективе. Диагностика творческих способностей </w:t>
            </w:r>
            <w:proofErr w:type="spellStart"/>
            <w:r w:rsidRPr="006F6ECE">
              <w:rPr>
                <w:rFonts w:ascii="Times New Roman" w:eastAsia="Times New Roman" w:hAnsi="Times New Roman" w:cs="Times New Roman"/>
                <w:color w:val="000000"/>
                <w:sz w:val="24"/>
              </w:rPr>
              <w:t>воспитастудентов</w:t>
            </w:r>
            <w:proofErr w:type="spellEnd"/>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 xml:space="preserve">1 </w:t>
            </w:r>
            <w:r w:rsidRPr="006F6ECE">
              <w:rPr>
                <w:rFonts w:ascii="Times New Roman" w:eastAsia="Times New Roman" w:hAnsi="Times New Roman" w:cs="Times New Roman"/>
                <w:b/>
                <w:color w:val="000000"/>
                <w:sz w:val="24"/>
              </w:rPr>
              <w:t>Культура и техника речи</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1.1.Сценическая речь и ее задачи. Формирование четкой грамотной речи Упражнения и игры на артикуляцию, дикцию..</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1.2 . Культура и техника речи. Диалог актеров. Работа над интонацией. Речь в движении</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1.3 Знаки препинания. Логические паузы Логическое ударение.</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 xml:space="preserve">2. </w:t>
            </w:r>
            <w:r w:rsidRPr="006F6ECE">
              <w:rPr>
                <w:rFonts w:ascii="Times New Roman" w:eastAsia="Times New Roman" w:hAnsi="Times New Roman" w:cs="Times New Roman"/>
                <w:b/>
                <w:color w:val="000000"/>
                <w:sz w:val="24"/>
              </w:rPr>
              <w:t>Театральная игра.</w:t>
            </w:r>
            <w:r w:rsidRPr="006F6ECE">
              <w:rPr>
                <w:rFonts w:ascii="Times New Roman" w:eastAsia="Times New Roman" w:hAnsi="Times New Roman" w:cs="Times New Roman"/>
                <w:color w:val="000000"/>
                <w:sz w:val="24"/>
              </w:rPr>
              <w:t xml:space="preserve"> </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2.1 Театральная игра. Действие как главное выразительное средство актерского искусства. Простейшие упражнения и игры.</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2.2. Упражнения и этюды. Правила нахождения актера на сцене.</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Arial" w:hAnsi="Times New Roman" w:cs="Times New Roman"/>
                <w:color w:val="666666"/>
                <w:sz w:val="30"/>
              </w:rPr>
              <w:t>2</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0858FA">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 xml:space="preserve">3. </w:t>
            </w:r>
            <w:r w:rsidRPr="006F6ECE">
              <w:rPr>
                <w:rFonts w:ascii="Times New Roman" w:eastAsia="Times New Roman" w:hAnsi="Times New Roman" w:cs="Times New Roman"/>
                <w:b/>
                <w:color w:val="000000"/>
                <w:sz w:val="24"/>
              </w:rPr>
              <w:t>Работа над театральной литературно-музыкальной композицией ко дню матери</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 xml:space="preserve"> 34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Arial" w:hAnsi="Times New Roman" w:cs="Times New Roman"/>
                <w:color w:val="666666"/>
                <w:sz w:val="30"/>
              </w:rPr>
              <w:t>32</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3.1. Знакомство с текстом, распределение ролей, подбор музыкального сопровождения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3.2. Репетиции отдельных сцен</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18</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18</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3.3Общие репетиции с музыкальным оформлением</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3.4. Подбор костюмов, декораций, реквизита</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3.5. Генеральная репетиция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3.6. выступление</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3.7. Чаепитие с обсуждением выступления. Театральные игры</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6F6ECE">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w:t>
            </w:r>
            <w:r w:rsidRPr="006F6ECE">
              <w:rPr>
                <w:rFonts w:ascii="Times New Roman" w:eastAsia="Times New Roman" w:hAnsi="Times New Roman" w:cs="Times New Roman"/>
                <w:b/>
                <w:color w:val="000000"/>
                <w:sz w:val="24"/>
              </w:rPr>
              <w:t>Работа над спектаклем по пьесе</w:t>
            </w:r>
            <w:r w:rsidRPr="006F6ECE">
              <w:rPr>
                <w:rFonts w:ascii="Times New Roman" w:eastAsia="Times New Roman" w:hAnsi="Times New Roman" w:cs="Times New Roman"/>
                <w:color w:val="000000"/>
                <w:sz w:val="24"/>
              </w:rPr>
              <w:t xml:space="preserve"> </w:t>
            </w:r>
            <w:r w:rsidR="006F6ECE" w:rsidRPr="006F6ECE">
              <w:rPr>
                <w:rFonts w:ascii="Times New Roman" w:eastAsia="Times New Roman" w:hAnsi="Times New Roman" w:cs="Times New Roman"/>
                <w:color w:val="000000"/>
                <w:sz w:val="24"/>
              </w:rPr>
              <w:t>«Новогоднее приключение»</w:t>
            </w:r>
            <w:r w:rsidRPr="006F6ECE">
              <w:rPr>
                <w:rFonts w:ascii="Times New Roman" w:eastAsia="Times New Roman" w:hAnsi="Times New Roman" w:cs="Times New Roman"/>
                <w:color w:val="000000"/>
                <w:sz w:val="24"/>
              </w:rPr>
              <w:t xml:space="preserve"> </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79</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79</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4.1. Знакомство с текстом, распределение ролей, подбор музыкального сопровождения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4</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4.2.. Репетиции отдельных сцен</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60</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60</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4.3. Общие репетиции с музыкальным оформлением</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5</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5</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4.4. Подбор костюмов, декораций, реквизита</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hAnsi="Times New Roman" w:cs="Times New Roman"/>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4.5. Генеральная репетиция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4.6</w:t>
            </w:r>
            <w:r w:rsidRPr="006F6ECE">
              <w:rPr>
                <w:rFonts w:ascii="Times New Roman" w:eastAsia="Calibri" w:hAnsi="Times New Roman" w:cs="Times New Roman"/>
                <w:sz w:val="24"/>
              </w:rPr>
              <w:t>. Выступление. Премьера.</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6F6ECE">
            <w:pPr>
              <w:spacing w:after="0" w:line="240" w:lineRule="auto"/>
              <w:rPr>
                <w:rFonts w:ascii="Times New Roman" w:eastAsia="Calibri" w:hAnsi="Times New Roman" w:cs="Times New Roman"/>
              </w:rPr>
            </w:pPr>
            <w:r w:rsidRPr="006F6ECE">
              <w:rPr>
                <w:rFonts w:ascii="Times New Roman" w:eastAsia="Calibri" w:hAnsi="Times New Roman" w:cs="Times New Roman"/>
              </w:rPr>
              <w:t>5.</w:t>
            </w:r>
            <w:r w:rsidRPr="006F6ECE">
              <w:rPr>
                <w:rFonts w:ascii="Times New Roman" w:eastAsia="Calibri" w:hAnsi="Times New Roman" w:cs="Times New Roman"/>
                <w:b/>
                <w:sz w:val="24"/>
                <w:szCs w:val="24"/>
              </w:rPr>
              <w:t>Работа над спектаклем</w:t>
            </w:r>
            <w:r w:rsidRPr="006F6ECE">
              <w:rPr>
                <w:rFonts w:ascii="Times New Roman" w:eastAsia="Calibri" w:hAnsi="Times New Roman" w:cs="Times New Roman"/>
                <w:sz w:val="24"/>
                <w:szCs w:val="24"/>
              </w:rPr>
              <w:t xml:space="preserve"> </w:t>
            </w:r>
            <w:r w:rsidR="006F6ECE" w:rsidRPr="006F6ECE">
              <w:rPr>
                <w:rFonts w:ascii="Times New Roman" w:eastAsia="Calibri" w:hAnsi="Times New Roman" w:cs="Times New Roman"/>
                <w:b/>
                <w:sz w:val="24"/>
                <w:szCs w:val="24"/>
              </w:rPr>
              <w:t xml:space="preserve"> ко Дню открытых дверей </w:t>
            </w:r>
            <w:r w:rsidR="006F6ECE" w:rsidRPr="006F6ECE">
              <w:rPr>
                <w:rFonts w:ascii="Times New Roman" w:eastAsia="Calibri" w:hAnsi="Times New Roman" w:cs="Times New Roman"/>
                <w:sz w:val="24"/>
                <w:szCs w:val="24"/>
              </w:rPr>
              <w:t>«Там, на неведомых дорожках…»</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79</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79</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5.1 Знакомство с текстом, распределение ролей, подбор музыкального сопровождения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5.2. Репетиция отдельных сцен</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60</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60</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lastRenderedPageBreak/>
              <w:t>5.3. Общие репетиции с музыкальным оформлением</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5</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5</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5.4. Подбор костюмов, декораций, реквизита</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5.5. Генеральная репетиция</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4</w:t>
            </w:r>
          </w:p>
        </w:tc>
      </w:tr>
      <w:tr w:rsidR="000858FA" w:rsidRPr="006F6ECE" w:rsidTr="001168A2">
        <w:tc>
          <w:tcPr>
            <w:tcW w:w="977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5.6. Выступление. Премьера.</w:t>
            </w:r>
          </w:p>
        </w:tc>
        <w:tc>
          <w:tcPr>
            <w:tcW w:w="23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r>
    </w:tbl>
    <w:p w:rsidR="006F6ECE" w:rsidRPr="006F6ECE" w:rsidRDefault="000858FA" w:rsidP="000858FA">
      <w:pPr>
        <w:spacing w:after="0" w:line="240" w:lineRule="auto"/>
        <w:rPr>
          <w:rFonts w:ascii="Times New Roman" w:eastAsia="Calibri" w:hAnsi="Times New Roman" w:cs="Times New Roman"/>
          <w:b/>
        </w:rPr>
      </w:pPr>
      <w:r w:rsidRPr="006F6ECE">
        <w:rPr>
          <w:rFonts w:ascii="Times New Roman" w:eastAsia="Calibri" w:hAnsi="Times New Roman" w:cs="Times New Roman"/>
          <w:b/>
        </w:rPr>
        <w:t>6.Работа над спектаклем, посвященному Дню Победы</w:t>
      </w:r>
    </w:p>
    <w:p w:rsidR="000858FA" w:rsidRPr="006F6ECE" w:rsidRDefault="006F6ECE" w:rsidP="000858FA">
      <w:pPr>
        <w:spacing w:after="0" w:line="240" w:lineRule="auto"/>
        <w:rPr>
          <w:rFonts w:ascii="Times New Roman" w:eastAsia="Calibri" w:hAnsi="Times New Roman" w:cs="Times New Roman"/>
          <w:b/>
        </w:rPr>
      </w:pPr>
      <w:r w:rsidRPr="006F6ECE">
        <w:rPr>
          <w:rFonts w:ascii="Times New Roman" w:eastAsia="Calibri" w:hAnsi="Times New Roman" w:cs="Times New Roman"/>
          <w:b/>
        </w:rPr>
        <w:t xml:space="preserve"> «</w:t>
      </w:r>
      <w:proofErr w:type="gramStart"/>
      <w:r w:rsidRPr="006F6ECE">
        <w:rPr>
          <w:rFonts w:ascii="Times New Roman" w:eastAsia="Calibri" w:hAnsi="Times New Roman" w:cs="Times New Roman"/>
          <w:b/>
        </w:rPr>
        <w:t>Опалённые</w:t>
      </w:r>
      <w:proofErr w:type="gramEnd"/>
      <w:r w:rsidRPr="006F6ECE">
        <w:rPr>
          <w:rFonts w:ascii="Times New Roman" w:eastAsia="Calibri" w:hAnsi="Times New Roman" w:cs="Times New Roman"/>
          <w:b/>
        </w:rPr>
        <w:t xml:space="preserve"> войной»</w:t>
      </w:r>
      <w:r w:rsidR="000858FA" w:rsidRPr="006F6ECE">
        <w:rPr>
          <w:rFonts w:ascii="Times New Roman" w:eastAsia="Calibri" w:hAnsi="Times New Roman" w:cs="Times New Roman"/>
          <w:b/>
        </w:rPr>
        <w:t xml:space="preserve">         </w:t>
      </w:r>
      <w:r w:rsidRPr="006F6ECE">
        <w:rPr>
          <w:rFonts w:ascii="Times New Roman" w:eastAsia="Calibri" w:hAnsi="Times New Roman" w:cs="Times New Roman"/>
          <w:b/>
        </w:rPr>
        <w:t xml:space="preserve">                                                      </w:t>
      </w:r>
      <w:r w:rsidR="000858FA" w:rsidRPr="006F6ECE">
        <w:rPr>
          <w:rFonts w:ascii="Times New Roman" w:eastAsia="Calibri" w:hAnsi="Times New Roman" w:cs="Times New Roman"/>
          <w:b/>
        </w:rPr>
        <w:t xml:space="preserve"> 22</w:t>
      </w:r>
    </w:p>
    <w:tbl>
      <w:tblPr>
        <w:tblW w:w="0" w:type="auto"/>
        <w:tblInd w:w="108" w:type="dxa"/>
        <w:tblCellMar>
          <w:left w:w="10" w:type="dxa"/>
          <w:right w:w="10" w:type="dxa"/>
        </w:tblCellMar>
        <w:tblLook w:val="0000" w:firstRow="0" w:lastRow="0" w:firstColumn="0" w:lastColumn="0" w:noHBand="0" w:noVBand="0"/>
      </w:tblPr>
      <w:tblGrid>
        <w:gridCol w:w="5387"/>
        <w:gridCol w:w="1559"/>
        <w:gridCol w:w="992"/>
        <w:gridCol w:w="1525"/>
      </w:tblGrid>
      <w:tr w:rsidR="000858FA" w:rsidRPr="006F6ECE" w:rsidTr="001168A2">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6.1.Знакомство с текстом, распределение ролей, подбор музыкального сопровождения его сценическое воплощение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2</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r>
      <w:tr w:rsidR="000858FA" w:rsidRPr="006F6ECE" w:rsidTr="001168A2">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6.2. Репетиции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12</w:t>
            </w:r>
          </w:p>
        </w:tc>
      </w:tr>
      <w:tr w:rsidR="000858FA" w:rsidRPr="006F6ECE" w:rsidTr="001168A2">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6.3. Подбор костюмов, декораций, реквизита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r>
      <w:tr w:rsidR="000858FA" w:rsidRPr="006F6ECE" w:rsidTr="001168A2">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6.4. Генеральная репетиция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r>
      <w:tr w:rsidR="000858FA" w:rsidRPr="006F6ECE" w:rsidTr="001168A2">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6.5. Выступление. Премьера.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r>
      <w:tr w:rsidR="000858FA" w:rsidRPr="006F6ECE" w:rsidTr="001168A2">
        <w:tc>
          <w:tcPr>
            <w:tcW w:w="5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hAnsi="Times New Roman" w:cs="Times New Roman"/>
              </w:rPr>
            </w:pPr>
            <w:r w:rsidRPr="006F6ECE">
              <w:rPr>
                <w:rFonts w:ascii="Times New Roman" w:eastAsia="Times New Roman" w:hAnsi="Times New Roman" w:cs="Times New Roman"/>
                <w:color w:val="000000"/>
                <w:sz w:val="24"/>
              </w:rPr>
              <w:t>7.Итоговое занятие. Чего достигли, чему научились. Анализ работы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color w:val="000000"/>
              </w:rPr>
              <w:t>1</w:t>
            </w:r>
          </w:p>
        </w:tc>
      </w:tr>
      <w:tr w:rsidR="000858FA" w:rsidRPr="006F6ECE" w:rsidTr="001168A2">
        <w:trPr>
          <w:trHeight w:val="1"/>
        </w:trPr>
        <w:tc>
          <w:tcPr>
            <w:tcW w:w="9463" w:type="dxa"/>
            <w:gridSpan w:val="4"/>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0858FA" w:rsidRPr="006F6ECE" w:rsidRDefault="000858FA" w:rsidP="001168A2">
            <w:pPr>
              <w:spacing w:after="0" w:line="240" w:lineRule="auto"/>
              <w:rPr>
                <w:rFonts w:ascii="Times New Roman" w:eastAsia="Calibri" w:hAnsi="Times New Roman" w:cs="Times New Roman"/>
              </w:rPr>
            </w:pPr>
            <w:r w:rsidRPr="006F6ECE">
              <w:rPr>
                <w:rFonts w:ascii="Times New Roman" w:eastAsia="Calibri" w:hAnsi="Times New Roman" w:cs="Times New Roman"/>
              </w:rPr>
              <w:t>Итого: 216</w:t>
            </w:r>
          </w:p>
        </w:tc>
      </w:tr>
    </w:tbl>
    <w:p w:rsidR="00A20987" w:rsidRDefault="004C6541">
      <w:pPr>
        <w:rPr>
          <w:rFonts w:ascii="Calibri" w:eastAsia="Calibri" w:hAnsi="Calibri" w:cs="Calibri"/>
          <w:b/>
        </w:rPr>
      </w:pPr>
      <w:r>
        <w:rPr>
          <w:rFonts w:ascii="Calibri" w:eastAsia="Calibri" w:hAnsi="Calibri" w:cs="Calibri"/>
          <w:b/>
        </w:rPr>
        <w:t xml:space="preserve">                                                                                                                                 </w:t>
      </w:r>
    </w:p>
    <w:p w:rsidR="00A20987" w:rsidRPr="006F6ECE" w:rsidRDefault="004C6541">
      <w:pPr>
        <w:spacing w:after="0" w:line="240" w:lineRule="auto"/>
        <w:rPr>
          <w:rFonts w:ascii="Times New Roman" w:eastAsia="Calibri" w:hAnsi="Times New Roman" w:cs="Times New Roman"/>
          <w:b/>
          <w:sz w:val="24"/>
          <w:szCs w:val="24"/>
        </w:rPr>
      </w:pPr>
      <w:r w:rsidRPr="006F6ECE">
        <w:rPr>
          <w:rFonts w:ascii="Times New Roman" w:eastAsia="Calibri" w:hAnsi="Times New Roman" w:cs="Times New Roman"/>
          <w:b/>
          <w:sz w:val="24"/>
          <w:szCs w:val="24"/>
        </w:rPr>
        <w:t>ПРЕДМЕТНЫЕ РЕЗУЛЬТАТЫ</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различать произведения по жанру, делать разбор прозаического и поэтического текстов;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освоить базовые основы актёрского мастерства, пластики и сценической речи через упражнения и тренинги; навыки сценического воплощения через процесс создания художественного образа;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ориентироваться в сценическом пространстве</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взаимодействовать на сценической площадке с партнёрами;</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освоить основные этапы развития театрального искусства;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освоить основные исторические периоды развития русского театра.</w:t>
      </w:r>
    </w:p>
    <w:p w:rsidR="00A20987" w:rsidRPr="006F6ECE" w:rsidRDefault="004C6541">
      <w:pPr>
        <w:spacing w:after="0" w:line="240" w:lineRule="auto"/>
        <w:rPr>
          <w:rFonts w:ascii="Times New Roman" w:eastAsia="Calibri" w:hAnsi="Times New Roman" w:cs="Times New Roman"/>
          <w:b/>
          <w:sz w:val="24"/>
          <w:szCs w:val="24"/>
        </w:rPr>
      </w:pPr>
      <w:r w:rsidRPr="006F6ECE">
        <w:rPr>
          <w:rFonts w:ascii="Times New Roman" w:eastAsia="Calibri" w:hAnsi="Times New Roman" w:cs="Times New Roman"/>
          <w:sz w:val="24"/>
          <w:szCs w:val="24"/>
        </w:rPr>
        <w:t xml:space="preserve"> </w:t>
      </w:r>
      <w:r w:rsidRPr="006F6ECE">
        <w:rPr>
          <w:rFonts w:ascii="Times New Roman" w:eastAsia="Calibri" w:hAnsi="Times New Roman" w:cs="Times New Roman"/>
          <w:b/>
          <w:sz w:val="24"/>
          <w:szCs w:val="24"/>
        </w:rPr>
        <w:t xml:space="preserve">ЛИЧНОСТНЫЕ РЕЗУЛЬТАТЫ: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приобретение навыков сотрудничества, содержательного и бесконфликтного участия в совместной учебной работе с другими членами коллектива и взрослыми;</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приобретение опыта общественно-полезной социально-значимой деятельности;</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развитие навыков нравственного поведения, осознанного и ответственного отношения к собственным поступкам;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формирование установки на безопасный, здоровый образ жизни;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уважительное отношение к истории страны, ее прошлым и современным достижениям</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адекватная самооценка в рамках профиля деятельности;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стремление к проявлению </w:t>
      </w:r>
      <w:proofErr w:type="spellStart"/>
      <w:r w:rsidRPr="006F6ECE">
        <w:rPr>
          <w:rFonts w:ascii="Times New Roman" w:eastAsia="Calibri" w:hAnsi="Times New Roman" w:cs="Times New Roman"/>
          <w:sz w:val="24"/>
          <w:szCs w:val="24"/>
        </w:rPr>
        <w:t>эмпатии</w:t>
      </w:r>
      <w:proofErr w:type="spellEnd"/>
      <w:r w:rsidRPr="006F6ECE">
        <w:rPr>
          <w:rFonts w:ascii="Times New Roman" w:eastAsia="Calibri" w:hAnsi="Times New Roman" w:cs="Times New Roman"/>
          <w:sz w:val="24"/>
          <w:szCs w:val="24"/>
        </w:rPr>
        <w:t xml:space="preserve">, готовности вести диалог с другими людьми и достигать в нем взаимопонимания. </w:t>
      </w:r>
    </w:p>
    <w:p w:rsidR="00A20987" w:rsidRPr="006F6ECE" w:rsidRDefault="00A20987">
      <w:pPr>
        <w:spacing w:after="0" w:line="240" w:lineRule="auto"/>
        <w:rPr>
          <w:rFonts w:ascii="Times New Roman" w:eastAsia="Calibri" w:hAnsi="Times New Roman" w:cs="Times New Roman"/>
          <w:sz w:val="24"/>
          <w:szCs w:val="24"/>
        </w:rPr>
      </w:pPr>
    </w:p>
    <w:p w:rsidR="00A20987" w:rsidRPr="006F6ECE" w:rsidRDefault="004C6541">
      <w:pPr>
        <w:spacing w:after="0" w:line="240" w:lineRule="auto"/>
        <w:rPr>
          <w:rFonts w:ascii="Times New Roman" w:eastAsia="Calibri" w:hAnsi="Times New Roman" w:cs="Times New Roman"/>
          <w:b/>
          <w:sz w:val="24"/>
          <w:szCs w:val="24"/>
        </w:rPr>
      </w:pPr>
      <w:r w:rsidRPr="006F6ECE">
        <w:rPr>
          <w:rFonts w:ascii="Times New Roman" w:eastAsia="Calibri" w:hAnsi="Times New Roman" w:cs="Times New Roman"/>
          <w:b/>
          <w:sz w:val="24"/>
          <w:szCs w:val="24"/>
        </w:rPr>
        <w:t xml:space="preserve">МЕТАПРЕДМЕТНЫЕ  РЕЗУЛЬТАТЫ: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приобретение навыков самоконтроля;</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понимание и принятие учебной задачи, сформулированной преподавателем</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планирование своих действий на всех этапах работы;</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осуществление контроля, коррекции и оценки результатов своей деятельности, умение самостоятельно исправить недочеты и ошибки;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умение самостоятельно анализировать итог сделанной работы.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стремиться к совершенствованию результатов в выбранном профиле деятельности;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освоить теоретические основы актерского мастерства;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освоить технику преодоления мышечных и психологических зажимов при выходе на публику;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lastRenderedPageBreak/>
        <w:t>■</w:t>
      </w:r>
      <w:r w:rsidRPr="006F6ECE">
        <w:rPr>
          <w:rFonts w:ascii="Times New Roman" w:eastAsia="Calibri" w:hAnsi="Times New Roman" w:cs="Times New Roman"/>
          <w:sz w:val="24"/>
          <w:szCs w:val="24"/>
        </w:rPr>
        <w:t xml:space="preserve"> применять знания, навыки и умения, полученные на занятиях в самостоятельной работе над ролью;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освоить сведения об истории театра, особенностях театра как вида искусства, видах театров, понятиях стиля и жанра в театральном искусстве;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познакомиться с творчеством выдающихся деятелей театра (режиссеров, актеров, драматургов) и историческими фактами;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освоить специальные термины, применяемые в театральном искусстве,</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освоить технику нанесения разных видов грима разнохарактерных персонажей, приемы поведения при использовании различных костюмов;</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расширить кругозор в области литературы, познакомиться с творчеством поэтов и писателей изучаемых художественных произведений;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расширить кругозора в области истории, изучить эпохи произведения (быт, костюм, нормы поведения);</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вдумчиво работать над ролью;</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выражать разнообразные эмоциональные состояния;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организовывать учебное взаимодействие и совместную деятельность с педагогом и сверстниками;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формулировать, аргументировать и отстаивать свою точку зрения;</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Calibri" w:hAnsi="Times New Roman" w:cs="Times New Roman"/>
          <w:sz w:val="24"/>
          <w:szCs w:val="24"/>
        </w:rPr>
        <w:t xml:space="preserve"> </w:t>
      </w: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отбирать и использовать речевые средства в процессе коммуникации с другими людьми (диалог в паре, в малой группе и т. д.);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соблюдать нормы публичной речи, регламент в монологе и дискуссии в соответствии с коммуникативной задачей. </w:t>
      </w:r>
    </w:p>
    <w:p w:rsidR="00A20987" w:rsidRPr="006F6ECE" w:rsidRDefault="004C6541">
      <w:pPr>
        <w:spacing w:after="0" w:line="240" w:lineRule="auto"/>
        <w:rPr>
          <w:rFonts w:ascii="Times New Roman" w:eastAsia="Calibri" w:hAnsi="Times New Roman" w:cs="Times New Roman"/>
          <w:sz w:val="24"/>
          <w:szCs w:val="24"/>
        </w:rPr>
      </w:pPr>
      <w:r w:rsidRPr="006F6ECE">
        <w:rPr>
          <w:rFonts w:ascii="Times New Roman" w:eastAsia="Arial" w:hAnsi="Times New Roman" w:cs="Times New Roman"/>
          <w:sz w:val="24"/>
          <w:szCs w:val="24"/>
        </w:rPr>
        <w:t>■</w:t>
      </w:r>
      <w:r w:rsidRPr="006F6ECE">
        <w:rPr>
          <w:rFonts w:ascii="Times New Roman" w:eastAsia="Calibri" w:hAnsi="Times New Roman" w:cs="Times New Roman"/>
          <w:sz w:val="24"/>
          <w:szCs w:val="24"/>
        </w:rPr>
        <w:t xml:space="preserve"> разрешать творческие конфликты на основе учета интересов всех участников школьного театра\</w:t>
      </w:r>
    </w:p>
    <w:p w:rsidR="00A20987" w:rsidRPr="006F6ECE" w:rsidRDefault="00A20987">
      <w:pPr>
        <w:rPr>
          <w:rFonts w:ascii="Times New Roman" w:eastAsia="Calibri" w:hAnsi="Times New Roman" w:cs="Times New Roman"/>
          <w:sz w:val="24"/>
          <w:szCs w:val="24"/>
        </w:rPr>
      </w:pPr>
    </w:p>
    <w:p w:rsidR="00A20987" w:rsidRPr="006F6ECE" w:rsidRDefault="00A20987">
      <w:pPr>
        <w:jc w:val="center"/>
        <w:rPr>
          <w:rFonts w:ascii="Times New Roman" w:eastAsia="Calibri" w:hAnsi="Times New Roman" w:cs="Times New Roman"/>
          <w:b/>
          <w:sz w:val="24"/>
          <w:szCs w:val="24"/>
        </w:rPr>
      </w:pPr>
    </w:p>
    <w:p w:rsidR="00A20987" w:rsidRPr="006F6ECE" w:rsidRDefault="00A20987">
      <w:pPr>
        <w:jc w:val="center"/>
        <w:rPr>
          <w:rFonts w:ascii="Times New Roman" w:eastAsia="Calibri" w:hAnsi="Times New Roman" w:cs="Times New Roman"/>
          <w:b/>
          <w:sz w:val="24"/>
          <w:szCs w:val="24"/>
        </w:rPr>
      </w:pPr>
    </w:p>
    <w:p w:rsidR="00A20987" w:rsidRPr="006F6ECE" w:rsidRDefault="00A20987">
      <w:pPr>
        <w:jc w:val="center"/>
        <w:rPr>
          <w:rFonts w:ascii="Times New Roman" w:eastAsia="Calibri" w:hAnsi="Times New Roman" w:cs="Times New Roman"/>
          <w:b/>
          <w:sz w:val="24"/>
          <w:szCs w:val="24"/>
        </w:rPr>
      </w:pPr>
    </w:p>
    <w:p w:rsidR="00A20987" w:rsidRDefault="00A20987">
      <w:pPr>
        <w:jc w:val="center"/>
        <w:rPr>
          <w:rFonts w:ascii="Calibri" w:eastAsia="Calibri" w:hAnsi="Calibri" w:cs="Calibri"/>
          <w:b/>
          <w:sz w:val="32"/>
        </w:rPr>
      </w:pPr>
    </w:p>
    <w:p w:rsidR="00A20987" w:rsidRDefault="00A20987">
      <w:pPr>
        <w:jc w:val="center"/>
        <w:rPr>
          <w:rFonts w:ascii="Calibri" w:eastAsia="Calibri" w:hAnsi="Calibri" w:cs="Calibri"/>
        </w:rPr>
      </w:pPr>
    </w:p>
    <w:sectPr w:rsidR="00A20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6206B"/>
    <w:multiLevelType w:val="multilevel"/>
    <w:tmpl w:val="DA5CA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A640B3"/>
    <w:multiLevelType w:val="multilevel"/>
    <w:tmpl w:val="AA5E8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D26625"/>
    <w:multiLevelType w:val="hybridMultilevel"/>
    <w:tmpl w:val="08F4B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A20987"/>
    <w:rsid w:val="000858FA"/>
    <w:rsid w:val="001168A2"/>
    <w:rsid w:val="002A01E4"/>
    <w:rsid w:val="00425545"/>
    <w:rsid w:val="004877AD"/>
    <w:rsid w:val="004C6541"/>
    <w:rsid w:val="00630044"/>
    <w:rsid w:val="00653E5D"/>
    <w:rsid w:val="006F6ECE"/>
    <w:rsid w:val="008018E9"/>
    <w:rsid w:val="00805068"/>
    <w:rsid w:val="009D4942"/>
    <w:rsid w:val="00A20987"/>
    <w:rsid w:val="00A2620B"/>
    <w:rsid w:val="00B36C03"/>
    <w:rsid w:val="00B65B9E"/>
    <w:rsid w:val="00E13E7D"/>
    <w:rsid w:val="00E5110B"/>
    <w:rsid w:val="00EC5726"/>
    <w:rsid w:val="00F2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5545"/>
    <w:pPr>
      <w:spacing w:after="0" w:line="240" w:lineRule="auto"/>
    </w:pPr>
  </w:style>
  <w:style w:type="paragraph" w:styleId="a4">
    <w:name w:val="Balloon Text"/>
    <w:basedOn w:val="a"/>
    <w:link w:val="a5"/>
    <w:uiPriority w:val="99"/>
    <w:semiHidden/>
    <w:unhideWhenUsed/>
    <w:rsid w:val="00EC57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5726"/>
    <w:rPr>
      <w:rFonts w:ascii="Tahoma" w:hAnsi="Tahoma" w:cs="Tahoma"/>
      <w:sz w:val="16"/>
      <w:szCs w:val="16"/>
    </w:rPr>
  </w:style>
  <w:style w:type="paragraph" w:styleId="a6">
    <w:name w:val="List Paragraph"/>
    <w:basedOn w:val="a"/>
    <w:uiPriority w:val="34"/>
    <w:qFormat/>
    <w:rsid w:val="00A26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2692</Words>
  <Characters>15350</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2022-10-11T11:21:00Z</dcterms:created>
  <dcterms:modified xsi:type="dcterms:W3CDTF">2025-01-09T12:29:00Z</dcterms:modified>
</cp:coreProperties>
</file>