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6A4" w:rsidRPr="00CC16A4" w:rsidRDefault="00CC16A4" w:rsidP="00CC16A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CC16A4" w:rsidRPr="00CC16A4" w:rsidRDefault="00CC16A4" w:rsidP="00CC16A4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SimSun" w:hAnsi="Calibri" w:cs="F"/>
          <w:kern w:val="3"/>
        </w:rPr>
      </w:pPr>
      <w:r w:rsidRPr="00CC16A4">
        <w:rPr>
          <w:rFonts w:ascii="Times New Roman" w:eastAsia="SimSun" w:hAnsi="Times New Roman" w:cs="Times New Roman"/>
          <w:b/>
          <w:kern w:val="3"/>
          <w:sz w:val="24"/>
          <w:szCs w:val="24"/>
          <w:lang w:eastAsia="ru-RU"/>
        </w:rPr>
        <w:t>Муниципальное автономное общеобразовательное учреждение</w:t>
      </w:r>
    </w:p>
    <w:p w:rsidR="00CC16A4" w:rsidRPr="00CC16A4" w:rsidRDefault="00CC16A4" w:rsidP="00CC16A4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SimSun" w:hAnsi="Calibri" w:cs="F"/>
          <w:kern w:val="3"/>
        </w:rPr>
      </w:pPr>
      <w:r w:rsidRPr="00CC16A4">
        <w:rPr>
          <w:rFonts w:ascii="Times New Roman" w:eastAsia="SimSun" w:hAnsi="Times New Roman" w:cs="Times New Roman"/>
          <w:b/>
          <w:kern w:val="3"/>
          <w:sz w:val="24"/>
          <w:szCs w:val="24"/>
          <w:lang w:eastAsia="ru-RU"/>
        </w:rPr>
        <w:t>«Средняя общеобразовательная школа г. Макарова»</w:t>
      </w:r>
    </w:p>
    <w:p w:rsidR="00CC16A4" w:rsidRPr="00CC16A4" w:rsidRDefault="00CC16A4" w:rsidP="00CC16A4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SimSun" w:hAnsi="Calibri" w:cs="F"/>
          <w:kern w:val="3"/>
        </w:rPr>
      </w:pPr>
      <w:r w:rsidRPr="00CC16A4">
        <w:rPr>
          <w:rFonts w:ascii="Times New Roman" w:eastAsia="SimSun" w:hAnsi="Times New Roman" w:cs="Times New Roman"/>
          <w:b/>
          <w:kern w:val="3"/>
          <w:sz w:val="24"/>
          <w:szCs w:val="24"/>
          <w:lang w:eastAsia="ru-RU"/>
        </w:rPr>
        <w:t>МАОУ «СОШ г. Макарова»</w:t>
      </w:r>
    </w:p>
    <w:p w:rsidR="00CC16A4" w:rsidRPr="00CC16A4" w:rsidRDefault="00CC16A4" w:rsidP="00CC16A4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CC16A4" w:rsidRDefault="00CC16A4" w:rsidP="00CC16A4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="Arial" w:hAnsi="Arial" w:cs="Arial"/>
          <w:b/>
          <w:bCs/>
          <w:color w:val="151515"/>
          <w:bdr w:val="none" w:sz="0" w:space="0" w:color="auto" w:frame="1"/>
        </w:rPr>
      </w:pPr>
    </w:p>
    <w:p w:rsidR="00F25113" w:rsidRDefault="005E6D9E" w:rsidP="00CC16A4">
      <w:pPr>
        <w:pStyle w:val="a3"/>
        <w:shd w:val="clear" w:color="auto" w:fill="FFFFFF"/>
        <w:spacing w:before="0" w:beforeAutospacing="0" w:after="0" w:afterAutospacing="0" w:line="375" w:lineRule="atLeast"/>
        <w:jc w:val="center"/>
        <w:rPr>
          <w:rFonts w:ascii="Arial" w:hAnsi="Arial" w:cs="Arial"/>
          <w:b/>
          <w:bCs/>
          <w:color w:val="151515"/>
          <w:bdr w:val="none" w:sz="0" w:space="0" w:color="auto" w:frame="1"/>
        </w:rPr>
      </w:pPr>
      <w:r>
        <w:rPr>
          <w:rFonts w:ascii="Arial" w:hAnsi="Arial" w:cs="Arial"/>
          <w:b/>
          <w:bCs/>
          <w:color w:val="151515"/>
          <w:bdr w:val="none" w:sz="0" w:space="0" w:color="auto" w:frame="1"/>
        </w:rPr>
        <w:t>Доклад</w:t>
      </w:r>
    </w:p>
    <w:p w:rsidR="00F25113" w:rsidRPr="00CC16A4" w:rsidRDefault="00F25113" w:rsidP="00F25113">
      <w:pPr>
        <w:pStyle w:val="a3"/>
        <w:shd w:val="clear" w:color="auto" w:fill="FFFFFF"/>
        <w:spacing w:before="0" w:beforeAutospacing="0" w:after="0" w:afterAutospacing="0" w:line="375" w:lineRule="atLeast"/>
        <w:jc w:val="center"/>
        <w:rPr>
          <w:rFonts w:ascii="Arial" w:hAnsi="Arial" w:cs="Arial"/>
          <w:color w:val="151515"/>
        </w:rPr>
      </w:pPr>
      <w:r w:rsidRPr="00CC16A4">
        <w:rPr>
          <w:rFonts w:ascii="Arial" w:hAnsi="Arial" w:cs="Arial"/>
          <w:b/>
          <w:bCs/>
          <w:iCs/>
          <w:color w:val="151515"/>
          <w:bdr w:val="none" w:sz="0" w:space="0" w:color="auto" w:frame="1"/>
        </w:rPr>
        <w:t>Роль классного руководителя, в системе воспитания</w:t>
      </w:r>
    </w:p>
    <w:p w:rsidR="00F25113" w:rsidRDefault="00F25113" w:rsidP="00F25113">
      <w:pPr>
        <w:pStyle w:val="a3"/>
        <w:shd w:val="clear" w:color="auto" w:fill="FFFFFF"/>
        <w:spacing w:before="0" w:beforeAutospacing="0" w:after="0" w:afterAutospacing="0" w:line="375" w:lineRule="atLeast"/>
        <w:jc w:val="center"/>
        <w:rPr>
          <w:rFonts w:ascii="Arial" w:hAnsi="Arial" w:cs="Arial"/>
          <w:b/>
          <w:bCs/>
          <w:iCs/>
          <w:color w:val="151515"/>
          <w:bdr w:val="none" w:sz="0" w:space="0" w:color="auto" w:frame="1"/>
        </w:rPr>
      </w:pPr>
      <w:r w:rsidRPr="00CC16A4">
        <w:rPr>
          <w:rFonts w:ascii="Arial" w:hAnsi="Arial" w:cs="Arial"/>
          <w:b/>
          <w:bCs/>
          <w:iCs/>
          <w:color w:val="151515"/>
          <w:bdr w:val="none" w:sz="0" w:space="0" w:color="auto" w:frame="1"/>
        </w:rPr>
        <w:t>обучающихся с ОВЗ</w:t>
      </w:r>
      <w:r>
        <w:rPr>
          <w:rFonts w:ascii="Arial" w:hAnsi="Arial" w:cs="Arial"/>
          <w:b/>
          <w:bCs/>
          <w:iCs/>
          <w:color w:val="151515"/>
          <w:bdr w:val="none" w:sz="0" w:space="0" w:color="auto" w:frame="1"/>
        </w:rPr>
        <w:t xml:space="preserve"> </w:t>
      </w:r>
      <w:r w:rsidR="005B3E15">
        <w:rPr>
          <w:rFonts w:ascii="Arial" w:hAnsi="Arial" w:cs="Arial"/>
          <w:b/>
          <w:bCs/>
          <w:iCs/>
          <w:color w:val="151515"/>
          <w:bdr w:val="none" w:sz="0" w:space="0" w:color="auto" w:frame="1"/>
        </w:rPr>
        <w:t xml:space="preserve">в условиях реализации ФГОС </w:t>
      </w:r>
    </w:p>
    <w:p w:rsidR="00F25113" w:rsidRDefault="00F25113" w:rsidP="00F25113">
      <w:pPr>
        <w:pStyle w:val="a3"/>
        <w:shd w:val="clear" w:color="auto" w:fill="FFFFFF"/>
        <w:spacing w:before="0" w:beforeAutospacing="0" w:after="0" w:afterAutospacing="0" w:line="375" w:lineRule="atLeast"/>
        <w:jc w:val="center"/>
        <w:rPr>
          <w:rFonts w:ascii="Arial" w:hAnsi="Arial" w:cs="Arial"/>
          <w:color w:val="151515"/>
        </w:rPr>
      </w:pPr>
    </w:p>
    <w:p w:rsidR="00F25113" w:rsidRDefault="00F25113" w:rsidP="00F25113">
      <w:pPr>
        <w:pStyle w:val="a3"/>
        <w:shd w:val="clear" w:color="auto" w:fill="FFFFFF"/>
        <w:spacing w:before="0" w:beforeAutospacing="0" w:after="0" w:afterAutospacing="0" w:line="375" w:lineRule="atLeast"/>
        <w:jc w:val="center"/>
        <w:rPr>
          <w:rFonts w:ascii="Arial" w:hAnsi="Arial" w:cs="Arial"/>
          <w:color w:val="151515"/>
        </w:rPr>
      </w:pPr>
    </w:p>
    <w:p w:rsidR="00F25113" w:rsidRDefault="00F25113" w:rsidP="00F25113">
      <w:pPr>
        <w:pStyle w:val="a3"/>
        <w:shd w:val="clear" w:color="auto" w:fill="FFFFFF"/>
        <w:spacing w:before="0" w:beforeAutospacing="0" w:after="0" w:afterAutospacing="0" w:line="375" w:lineRule="atLeast"/>
        <w:jc w:val="center"/>
        <w:rPr>
          <w:rFonts w:ascii="Arial" w:hAnsi="Arial" w:cs="Arial"/>
          <w:color w:val="151515"/>
        </w:rPr>
      </w:pPr>
    </w:p>
    <w:p w:rsidR="00F25113" w:rsidRDefault="00F25113" w:rsidP="00F25113">
      <w:pPr>
        <w:pStyle w:val="a3"/>
        <w:shd w:val="clear" w:color="auto" w:fill="FFFFFF"/>
        <w:spacing w:before="0" w:beforeAutospacing="0" w:after="0" w:afterAutospacing="0" w:line="375" w:lineRule="atLeast"/>
        <w:jc w:val="center"/>
        <w:rPr>
          <w:rFonts w:ascii="Arial" w:hAnsi="Arial" w:cs="Arial"/>
          <w:color w:val="151515"/>
        </w:rPr>
      </w:pPr>
    </w:p>
    <w:p w:rsidR="00F25113" w:rsidRDefault="00F25113" w:rsidP="00F25113">
      <w:pPr>
        <w:pStyle w:val="a3"/>
        <w:shd w:val="clear" w:color="auto" w:fill="FFFFFF"/>
        <w:spacing w:before="0" w:beforeAutospacing="0" w:after="0" w:afterAutospacing="0" w:line="375" w:lineRule="atLeast"/>
        <w:jc w:val="center"/>
        <w:rPr>
          <w:rFonts w:ascii="Arial" w:hAnsi="Arial" w:cs="Arial"/>
          <w:color w:val="151515"/>
        </w:rPr>
      </w:pPr>
    </w:p>
    <w:p w:rsidR="00F25113" w:rsidRDefault="00F25113" w:rsidP="00F25113">
      <w:pPr>
        <w:pStyle w:val="a3"/>
        <w:shd w:val="clear" w:color="auto" w:fill="FFFFFF"/>
        <w:spacing w:before="0" w:beforeAutospacing="0" w:after="0" w:afterAutospacing="0" w:line="375" w:lineRule="atLeast"/>
        <w:jc w:val="center"/>
        <w:rPr>
          <w:rFonts w:ascii="Arial" w:hAnsi="Arial" w:cs="Arial"/>
          <w:color w:val="151515"/>
        </w:rPr>
      </w:pPr>
    </w:p>
    <w:p w:rsidR="00F25113" w:rsidRDefault="00F25113" w:rsidP="00F25113">
      <w:pPr>
        <w:pStyle w:val="a3"/>
        <w:shd w:val="clear" w:color="auto" w:fill="FFFFFF"/>
        <w:spacing w:before="0" w:beforeAutospacing="0" w:after="0" w:afterAutospacing="0" w:line="375" w:lineRule="atLeast"/>
        <w:jc w:val="center"/>
        <w:rPr>
          <w:rFonts w:ascii="Arial" w:hAnsi="Arial" w:cs="Arial"/>
          <w:color w:val="151515"/>
        </w:rPr>
      </w:pPr>
    </w:p>
    <w:p w:rsidR="00F25113" w:rsidRPr="00CC16A4" w:rsidRDefault="00F25113" w:rsidP="00F25113">
      <w:pPr>
        <w:pStyle w:val="a3"/>
        <w:shd w:val="clear" w:color="auto" w:fill="FFFFFF"/>
        <w:spacing w:before="0" w:beforeAutospacing="0" w:after="0" w:afterAutospacing="0" w:line="375" w:lineRule="atLeast"/>
        <w:jc w:val="center"/>
        <w:rPr>
          <w:rFonts w:ascii="Arial" w:hAnsi="Arial" w:cs="Arial"/>
          <w:color w:val="151515"/>
        </w:rPr>
      </w:pPr>
    </w:p>
    <w:p w:rsidR="00F25113" w:rsidRPr="00CC16A4" w:rsidRDefault="00F25113" w:rsidP="00F25113">
      <w:pPr>
        <w:pStyle w:val="a3"/>
        <w:shd w:val="clear" w:color="auto" w:fill="FFFFFF"/>
        <w:spacing w:before="0" w:beforeAutospacing="0" w:after="0" w:afterAutospacing="0" w:line="375" w:lineRule="atLeast"/>
        <w:jc w:val="center"/>
        <w:rPr>
          <w:rFonts w:ascii="Arial" w:hAnsi="Arial" w:cs="Arial"/>
          <w:b/>
          <w:color w:val="151515"/>
        </w:rPr>
      </w:pPr>
    </w:p>
    <w:p w:rsidR="00CC16A4" w:rsidRPr="00F25113" w:rsidRDefault="00F25113" w:rsidP="00F25113">
      <w:pPr>
        <w:pStyle w:val="a5"/>
        <w:jc w:val="right"/>
        <w:rPr>
          <w:sz w:val="24"/>
          <w:szCs w:val="24"/>
        </w:rPr>
      </w:pPr>
      <w:r>
        <w:rPr>
          <w:sz w:val="24"/>
          <w:szCs w:val="24"/>
        </w:rPr>
        <w:t>Выполнил</w:t>
      </w:r>
      <w:r w:rsidR="00CC16A4" w:rsidRPr="00F25113">
        <w:rPr>
          <w:sz w:val="24"/>
          <w:szCs w:val="24"/>
        </w:rPr>
        <w:t>: Елисеев Виталий Владимирович</w:t>
      </w:r>
    </w:p>
    <w:p w:rsidR="00CC16A4" w:rsidRPr="00F25113" w:rsidRDefault="00CC16A4" w:rsidP="00F25113">
      <w:pPr>
        <w:pStyle w:val="a5"/>
        <w:jc w:val="right"/>
        <w:rPr>
          <w:sz w:val="24"/>
          <w:szCs w:val="24"/>
        </w:rPr>
      </w:pPr>
      <w:r w:rsidRPr="00F25113">
        <w:rPr>
          <w:sz w:val="24"/>
          <w:szCs w:val="24"/>
        </w:rPr>
        <w:t>учитель физической культуры</w:t>
      </w:r>
    </w:p>
    <w:p w:rsidR="00CC16A4" w:rsidRDefault="00CC16A4" w:rsidP="00CC16A4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="Arial" w:hAnsi="Arial" w:cs="Arial"/>
          <w:color w:val="151515"/>
        </w:rPr>
      </w:pPr>
    </w:p>
    <w:p w:rsidR="00F25113" w:rsidRDefault="00F25113" w:rsidP="00CC16A4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="Arial" w:hAnsi="Arial" w:cs="Arial"/>
          <w:color w:val="151515"/>
        </w:rPr>
      </w:pPr>
    </w:p>
    <w:p w:rsidR="00F25113" w:rsidRDefault="00F25113" w:rsidP="00CC16A4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="Arial" w:hAnsi="Arial" w:cs="Arial"/>
          <w:color w:val="151515"/>
        </w:rPr>
      </w:pPr>
    </w:p>
    <w:p w:rsidR="00F25113" w:rsidRDefault="00F25113" w:rsidP="00CC16A4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="Arial" w:hAnsi="Arial" w:cs="Arial"/>
          <w:color w:val="151515"/>
        </w:rPr>
      </w:pPr>
    </w:p>
    <w:p w:rsidR="00F25113" w:rsidRDefault="00F25113" w:rsidP="00CC16A4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="Arial" w:hAnsi="Arial" w:cs="Arial"/>
          <w:color w:val="151515"/>
        </w:rPr>
      </w:pPr>
    </w:p>
    <w:p w:rsidR="00F25113" w:rsidRDefault="00F25113" w:rsidP="00CC16A4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="Arial" w:hAnsi="Arial" w:cs="Arial"/>
          <w:color w:val="151515"/>
        </w:rPr>
      </w:pPr>
    </w:p>
    <w:p w:rsidR="00F25113" w:rsidRDefault="00F25113" w:rsidP="00CC16A4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="Arial" w:hAnsi="Arial" w:cs="Arial"/>
          <w:color w:val="151515"/>
        </w:rPr>
      </w:pPr>
    </w:p>
    <w:p w:rsidR="00F25113" w:rsidRDefault="00F25113" w:rsidP="00CC16A4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="Arial" w:hAnsi="Arial" w:cs="Arial"/>
          <w:color w:val="151515"/>
        </w:rPr>
      </w:pPr>
    </w:p>
    <w:p w:rsidR="00F25113" w:rsidRDefault="00F25113" w:rsidP="00CC16A4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="Arial" w:hAnsi="Arial" w:cs="Arial"/>
          <w:color w:val="151515"/>
        </w:rPr>
      </w:pPr>
    </w:p>
    <w:p w:rsidR="00F25113" w:rsidRDefault="00F25113" w:rsidP="00CC16A4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="Arial" w:hAnsi="Arial" w:cs="Arial"/>
          <w:color w:val="151515"/>
        </w:rPr>
      </w:pPr>
    </w:p>
    <w:p w:rsidR="00F25113" w:rsidRDefault="00F25113" w:rsidP="00CC16A4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="Arial" w:hAnsi="Arial" w:cs="Arial"/>
          <w:color w:val="151515"/>
        </w:rPr>
      </w:pPr>
    </w:p>
    <w:p w:rsidR="00F25113" w:rsidRDefault="00F25113" w:rsidP="00CC16A4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="Arial" w:hAnsi="Arial" w:cs="Arial"/>
          <w:color w:val="151515"/>
        </w:rPr>
      </w:pPr>
    </w:p>
    <w:p w:rsidR="00F25113" w:rsidRDefault="00F25113" w:rsidP="00CC16A4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="Arial" w:hAnsi="Arial" w:cs="Arial"/>
          <w:color w:val="151515"/>
        </w:rPr>
      </w:pPr>
    </w:p>
    <w:p w:rsidR="00F25113" w:rsidRDefault="00F25113" w:rsidP="00CC16A4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="Arial" w:hAnsi="Arial" w:cs="Arial"/>
          <w:color w:val="151515"/>
        </w:rPr>
      </w:pPr>
    </w:p>
    <w:p w:rsidR="00F25113" w:rsidRDefault="00F25113" w:rsidP="00CC16A4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="Arial" w:hAnsi="Arial" w:cs="Arial"/>
          <w:color w:val="151515"/>
        </w:rPr>
      </w:pPr>
    </w:p>
    <w:p w:rsidR="00F25113" w:rsidRDefault="00F25113" w:rsidP="00CC16A4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="Arial" w:hAnsi="Arial" w:cs="Arial"/>
          <w:color w:val="151515"/>
        </w:rPr>
      </w:pPr>
    </w:p>
    <w:p w:rsidR="00F25113" w:rsidRDefault="00F25113" w:rsidP="00CC16A4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="Arial" w:hAnsi="Arial" w:cs="Arial"/>
          <w:color w:val="151515"/>
        </w:rPr>
      </w:pPr>
    </w:p>
    <w:p w:rsidR="00F25113" w:rsidRDefault="00F25113" w:rsidP="00F25113">
      <w:pPr>
        <w:pStyle w:val="a3"/>
        <w:shd w:val="clear" w:color="auto" w:fill="FFFFFF"/>
        <w:spacing w:before="0" w:beforeAutospacing="0" w:after="0" w:afterAutospacing="0" w:line="375" w:lineRule="atLeast"/>
        <w:jc w:val="center"/>
        <w:rPr>
          <w:rFonts w:ascii="Arial" w:hAnsi="Arial" w:cs="Arial"/>
          <w:color w:val="151515"/>
        </w:rPr>
      </w:pPr>
      <w:proofErr w:type="spellStart"/>
      <w:r>
        <w:rPr>
          <w:rFonts w:ascii="Arial" w:hAnsi="Arial" w:cs="Arial"/>
          <w:color w:val="151515"/>
        </w:rPr>
        <w:t>г.Макаров</w:t>
      </w:r>
      <w:proofErr w:type="spellEnd"/>
    </w:p>
    <w:p w:rsidR="00F25113" w:rsidRDefault="005E6D9E" w:rsidP="00F25113">
      <w:pPr>
        <w:pStyle w:val="a3"/>
        <w:shd w:val="clear" w:color="auto" w:fill="FFFFFF"/>
        <w:spacing w:before="0" w:beforeAutospacing="0" w:after="0" w:afterAutospacing="0" w:line="375" w:lineRule="atLeast"/>
        <w:jc w:val="center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>2023</w:t>
      </w:r>
    </w:p>
    <w:p w:rsidR="00FD1BBE" w:rsidRPr="005E6D9E" w:rsidRDefault="00FD1BBE" w:rsidP="005E6D9E">
      <w:pPr>
        <w:shd w:val="clear" w:color="auto" w:fill="FFFFFF" w:themeFill="background1"/>
        <w:spacing w:before="90" w:after="90" w:line="240" w:lineRule="auto"/>
        <w:rPr>
          <w:rFonts w:ascii="Arial" w:eastAsia="Times New Roman" w:hAnsi="Arial" w:cs="Arial"/>
          <w:b/>
          <w:color w:val="212529"/>
          <w:sz w:val="24"/>
          <w:szCs w:val="24"/>
          <w:lang w:eastAsia="ru-RU"/>
        </w:rPr>
      </w:pPr>
    </w:p>
    <w:p w:rsidR="005B3E15" w:rsidRPr="00CC16A4" w:rsidRDefault="005B3E15" w:rsidP="00CC16A4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="Arial" w:hAnsi="Arial" w:cs="Arial"/>
          <w:color w:val="151515"/>
        </w:rPr>
      </w:pPr>
    </w:p>
    <w:p w:rsidR="00CC16A4" w:rsidRPr="00CC16A4" w:rsidRDefault="00CC16A4" w:rsidP="00CC16A4">
      <w:pPr>
        <w:pStyle w:val="a3"/>
        <w:shd w:val="clear" w:color="auto" w:fill="FFFFFF"/>
        <w:spacing w:before="0" w:beforeAutospacing="0" w:after="210" w:afterAutospacing="0"/>
        <w:rPr>
          <w:rFonts w:ascii="Arial" w:hAnsi="Arial" w:cs="Arial"/>
          <w:i/>
          <w:color w:val="000000"/>
        </w:rPr>
      </w:pPr>
      <w:r w:rsidRPr="00CC16A4">
        <w:rPr>
          <w:rStyle w:val="a4"/>
          <w:rFonts w:ascii="Arial" w:hAnsi="Arial" w:cs="Arial"/>
          <w:i w:val="0"/>
          <w:color w:val="000000"/>
        </w:rPr>
        <w:t>Цель обучения ребенка состоит</w:t>
      </w:r>
      <w:r w:rsidR="00155C8E">
        <w:rPr>
          <w:rStyle w:val="a4"/>
          <w:rFonts w:ascii="Arial" w:hAnsi="Arial" w:cs="Arial"/>
          <w:i w:val="0"/>
          <w:color w:val="000000"/>
        </w:rPr>
        <w:t xml:space="preserve"> в том, чтобы сделать его способ</w:t>
      </w:r>
      <w:r w:rsidRPr="00CC16A4">
        <w:rPr>
          <w:rStyle w:val="a4"/>
          <w:rFonts w:ascii="Arial" w:hAnsi="Arial" w:cs="Arial"/>
          <w:i w:val="0"/>
          <w:color w:val="000000"/>
        </w:rPr>
        <w:t>ным развиваться дальше без помощи учителя.</w:t>
      </w:r>
    </w:p>
    <w:p w:rsidR="00CC16A4" w:rsidRPr="00CC16A4" w:rsidRDefault="00CC16A4" w:rsidP="00CC16A4">
      <w:pPr>
        <w:pStyle w:val="a3"/>
        <w:shd w:val="clear" w:color="auto" w:fill="FFFFFF"/>
        <w:spacing w:before="0" w:beforeAutospacing="0" w:after="210" w:afterAutospacing="0"/>
        <w:rPr>
          <w:rFonts w:ascii="Arial" w:hAnsi="Arial" w:cs="Arial"/>
          <w:i/>
          <w:color w:val="000000"/>
        </w:rPr>
      </w:pPr>
      <w:r w:rsidRPr="00CC16A4">
        <w:rPr>
          <w:rStyle w:val="a4"/>
          <w:rFonts w:ascii="Arial" w:hAnsi="Arial" w:cs="Arial"/>
          <w:i w:val="0"/>
          <w:color w:val="000000"/>
        </w:rPr>
        <w:t xml:space="preserve">Э. </w:t>
      </w:r>
      <w:proofErr w:type="spellStart"/>
      <w:r w:rsidRPr="00CC16A4">
        <w:rPr>
          <w:rStyle w:val="a4"/>
          <w:rFonts w:ascii="Arial" w:hAnsi="Arial" w:cs="Arial"/>
          <w:i w:val="0"/>
          <w:color w:val="000000"/>
        </w:rPr>
        <w:t>Хаббард</w:t>
      </w:r>
      <w:proofErr w:type="spellEnd"/>
    </w:p>
    <w:p w:rsidR="00CC16A4" w:rsidRDefault="00CC16A4" w:rsidP="00CC16A4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  <w:bdr w:val="none" w:sz="0" w:space="0" w:color="auto" w:frame="1"/>
        </w:rPr>
        <w:t xml:space="preserve">И воспитание, и образование нераздельны. Нельзя воспитывать, не передавая знания, всякое же знание действует </w:t>
      </w:r>
      <w:proofErr w:type="spellStart"/>
      <w:r>
        <w:rPr>
          <w:rFonts w:ascii="Arial" w:hAnsi="Arial" w:cs="Arial"/>
          <w:color w:val="151515"/>
          <w:bdr w:val="none" w:sz="0" w:space="0" w:color="auto" w:frame="1"/>
        </w:rPr>
        <w:t>воспитательно</w:t>
      </w:r>
      <w:proofErr w:type="spellEnd"/>
      <w:r>
        <w:rPr>
          <w:rFonts w:ascii="Arial" w:hAnsi="Arial" w:cs="Arial"/>
          <w:color w:val="151515"/>
          <w:bdr w:val="none" w:sz="0" w:space="0" w:color="auto" w:frame="1"/>
        </w:rPr>
        <w:t>. ( </w:t>
      </w:r>
      <w:r>
        <w:rPr>
          <w:rStyle w:val="a4"/>
          <w:rFonts w:ascii="Arial" w:hAnsi="Arial" w:cs="Arial"/>
          <w:color w:val="151515"/>
          <w:bdr w:val="none" w:sz="0" w:space="0" w:color="auto" w:frame="1"/>
        </w:rPr>
        <w:t>Л.Н. Толстой).</w:t>
      </w:r>
    </w:p>
    <w:p w:rsidR="00CC16A4" w:rsidRDefault="00CC16A4" w:rsidP="00CC16A4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="Arial" w:hAnsi="Arial" w:cs="Arial"/>
          <w:b/>
          <w:bCs/>
          <w:color w:val="151515"/>
          <w:bdr w:val="none" w:sz="0" w:space="0" w:color="auto" w:frame="1"/>
        </w:rPr>
      </w:pPr>
    </w:p>
    <w:p w:rsidR="00893C49" w:rsidRPr="00893C49" w:rsidRDefault="00FD1BBE" w:rsidP="00893C49">
      <w:pPr>
        <w:shd w:val="clear" w:color="auto" w:fill="FFFFFF" w:themeFill="background1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0" w:name="_GoBack"/>
      <w:r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</w:t>
      </w:r>
      <w:r w:rsidR="00893C49" w:rsidRPr="00893C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У воспитания нет задачи изменить природу воспитываемого. Оно лишь помогает ему максимально приспособиться к существованию в обществе.</w:t>
      </w:r>
    </w:p>
    <w:p w:rsidR="00893C49" w:rsidRPr="00893C49" w:rsidRDefault="00893C49" w:rsidP="00893C49">
      <w:pPr>
        <w:shd w:val="clear" w:color="auto" w:fill="FFFFFF" w:themeFill="background1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93C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Наиболее существенную роль в воспитании индивида </w:t>
      </w:r>
      <w:r w:rsidRPr="00464BAC">
        <w:rPr>
          <w:rFonts w:ascii="Arial" w:eastAsia="Times New Roman" w:hAnsi="Arial" w:cs="Arial"/>
          <w:bCs/>
          <w:color w:val="212529"/>
          <w:sz w:val="24"/>
          <w:szCs w:val="24"/>
          <w:lang w:eastAsia="ru-RU"/>
        </w:rPr>
        <w:t>играют его родители, ближайшие родственники и педагоги.</w:t>
      </w:r>
      <w:r w:rsidRPr="00464BA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  <w:r w:rsidRPr="00893C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От того, каким именно будет воспитание в детстве, сильно зависит формирование личности и вся будущая жизнь взрослого человека. Современная теория полагает, что основа воспитания заключается не столько в целенаправленном воздействии педагога на воспитанника, сколько в социальном взаимодействии между ними.</w:t>
      </w:r>
    </w:p>
    <w:bookmarkEnd w:id="0"/>
    <w:p w:rsidR="00893C49" w:rsidRPr="00893C49" w:rsidRDefault="00893C49" w:rsidP="00893C49">
      <w:pPr>
        <w:shd w:val="clear" w:color="auto" w:fill="FFFFFF" w:themeFill="background1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93C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 литературе слово «воспитание» может принимать одно из трёх значений:</w:t>
      </w:r>
    </w:p>
    <w:p w:rsidR="00893C49" w:rsidRPr="00893C49" w:rsidRDefault="00893C49" w:rsidP="00893C49">
      <w:pPr>
        <w:numPr>
          <w:ilvl w:val="0"/>
          <w:numId w:val="1"/>
        </w:numPr>
        <w:shd w:val="clear" w:color="auto" w:fill="FFFFFF" w:themeFill="background1"/>
        <w:spacing w:before="30" w:after="30" w:line="240" w:lineRule="auto"/>
        <w:ind w:left="30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93C49">
        <w:rPr>
          <w:rFonts w:ascii="Arial" w:eastAsia="Times New Roman" w:hAnsi="Arial" w:cs="Arial"/>
          <w:b/>
          <w:bCs/>
          <w:i/>
          <w:iCs/>
          <w:color w:val="212529"/>
          <w:sz w:val="24"/>
          <w:szCs w:val="24"/>
          <w:lang w:eastAsia="ru-RU"/>
        </w:rPr>
        <w:t>широкое (социальное)</w:t>
      </w:r>
      <w:r w:rsidRPr="00893C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— подразумевается воздействие на личность с целью максимально адаптировать её для жизни в обществе. По сути, воспитание здесь отождествляется с социализацией;</w:t>
      </w:r>
    </w:p>
    <w:p w:rsidR="00893C49" w:rsidRPr="00893C49" w:rsidRDefault="00893C49" w:rsidP="00893C49">
      <w:pPr>
        <w:numPr>
          <w:ilvl w:val="0"/>
          <w:numId w:val="1"/>
        </w:numPr>
        <w:shd w:val="clear" w:color="auto" w:fill="FFFFFF" w:themeFill="background1"/>
        <w:spacing w:before="30" w:after="30" w:line="240" w:lineRule="auto"/>
        <w:ind w:left="30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93C49">
        <w:rPr>
          <w:rFonts w:ascii="Arial" w:eastAsia="Times New Roman" w:hAnsi="Arial" w:cs="Arial"/>
          <w:b/>
          <w:bCs/>
          <w:i/>
          <w:iCs/>
          <w:color w:val="212529"/>
          <w:sz w:val="24"/>
          <w:szCs w:val="24"/>
          <w:lang w:eastAsia="ru-RU"/>
        </w:rPr>
        <w:t>педагогическое</w:t>
      </w:r>
      <w:r w:rsidRPr="00893C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— это формирование навыков и убеждений, привитие ценностей, выработка стремления к </w:t>
      </w:r>
      <w:proofErr w:type="spellStart"/>
      <w:r w:rsidRPr="00893C49">
        <w:rPr>
          <w:rFonts w:ascii="Arial" w:eastAsia="Times New Roman" w:hAnsi="Arial" w:cs="Arial"/>
          <w:sz w:val="24"/>
          <w:szCs w:val="24"/>
          <w:lang w:eastAsia="ru-RU"/>
        </w:rPr>
        <w:fldChar w:fldCharType="begin"/>
      </w:r>
      <w:r w:rsidRPr="00893C49">
        <w:rPr>
          <w:rFonts w:ascii="Arial" w:eastAsia="Times New Roman" w:hAnsi="Arial" w:cs="Arial"/>
          <w:sz w:val="24"/>
          <w:szCs w:val="24"/>
          <w:lang w:eastAsia="ru-RU"/>
        </w:rPr>
        <w:instrText xml:space="preserve"> HYPERLINK "https://dnevnik-znaniy.ru/samosovershenstvovanie/samoaktualizaciya.html" </w:instrText>
      </w:r>
      <w:r w:rsidRPr="00893C49">
        <w:rPr>
          <w:rFonts w:ascii="Arial" w:eastAsia="Times New Roman" w:hAnsi="Arial" w:cs="Arial"/>
          <w:sz w:val="24"/>
          <w:szCs w:val="24"/>
          <w:lang w:eastAsia="ru-RU"/>
        </w:rPr>
        <w:fldChar w:fldCharType="separate"/>
      </w:r>
      <w:r w:rsidRPr="00893C49">
        <w:rPr>
          <w:rFonts w:ascii="Arial" w:eastAsia="Times New Roman" w:hAnsi="Arial" w:cs="Arial"/>
          <w:sz w:val="24"/>
          <w:szCs w:val="24"/>
          <w:lang w:eastAsia="ru-RU"/>
        </w:rPr>
        <w:t>самоактуализации</w:t>
      </w:r>
      <w:proofErr w:type="spellEnd"/>
      <w:r w:rsidRPr="00893C49">
        <w:rPr>
          <w:rFonts w:ascii="Arial" w:eastAsia="Times New Roman" w:hAnsi="Arial" w:cs="Arial"/>
          <w:sz w:val="24"/>
          <w:szCs w:val="24"/>
          <w:lang w:eastAsia="ru-RU"/>
        </w:rPr>
        <w:fldChar w:fldCharType="end"/>
      </w:r>
      <w:r w:rsidRPr="00893C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и саморазвитию;</w:t>
      </w:r>
    </w:p>
    <w:p w:rsidR="00893C49" w:rsidRPr="00893C49" w:rsidRDefault="00893C49" w:rsidP="00893C49">
      <w:pPr>
        <w:numPr>
          <w:ilvl w:val="0"/>
          <w:numId w:val="1"/>
        </w:numPr>
        <w:shd w:val="clear" w:color="auto" w:fill="FFFFFF" w:themeFill="background1"/>
        <w:spacing w:before="30" w:after="30" w:line="240" w:lineRule="auto"/>
        <w:ind w:left="30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93C49">
        <w:rPr>
          <w:rFonts w:ascii="Arial" w:eastAsia="Times New Roman" w:hAnsi="Arial" w:cs="Arial"/>
          <w:b/>
          <w:bCs/>
          <w:i/>
          <w:iCs/>
          <w:color w:val="212529"/>
          <w:sz w:val="24"/>
          <w:szCs w:val="24"/>
          <w:lang w:eastAsia="ru-RU"/>
        </w:rPr>
        <w:t>локальное</w:t>
      </w:r>
      <w:r w:rsidRPr="00893C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— это целенаправленное решение конкретных воспитательных задач. К примеру, воспитание может быть моральным, духовным, умственным, нравственным, эстетическим, физическим, культурным, трудовым и т. п.</w:t>
      </w:r>
    </w:p>
    <w:p w:rsidR="00893C49" w:rsidRPr="00893C49" w:rsidRDefault="00893C49" w:rsidP="00893C49">
      <w:pPr>
        <w:shd w:val="clear" w:color="auto" w:fill="FFFFFF" w:themeFill="background1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93C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Слово «воспитание» – это отглагольное существительное, образованное от слова «воспитать». Этот глагол, согласно этимологическому словарю Фасмера, образован от слова «питать» (в значении «кормить») добавлением приставки «</w:t>
      </w:r>
      <w:proofErr w:type="spellStart"/>
      <w:r w:rsidRPr="00893C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вос</w:t>
      </w:r>
      <w:proofErr w:type="spellEnd"/>
      <w:r w:rsidRPr="00893C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». Таким образом, изначально это слово было синонимом слова «вскормить» (вырастить), но позже обрело самостоятельный смысл.</w:t>
      </w:r>
    </w:p>
    <w:p w:rsidR="00CC16A4" w:rsidRDefault="00CC16A4" w:rsidP="00CC16A4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="Arial" w:hAnsi="Arial" w:cs="Arial"/>
          <w:color w:val="151515"/>
        </w:rPr>
      </w:pPr>
    </w:p>
    <w:p w:rsidR="00CC16A4" w:rsidRDefault="00CC16A4" w:rsidP="00CC16A4">
      <w:pPr>
        <w:pStyle w:val="a3"/>
        <w:shd w:val="clear" w:color="auto" w:fill="FFFFFF"/>
        <w:spacing w:before="0" w:beforeAutospacing="0" w:after="240" w:afterAutospacing="0" w:line="375" w:lineRule="atLeast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>В своём выступлении хочу отметить, что согласно Закону РФ: «Об образовании», ст. 5, п. 6. «Государство создает гражданам с отклонениями в развитии условия для получения ими образования, коррекции нарушений развития и социальной адаптации на основе специальных педагогических подходов».</w:t>
      </w:r>
    </w:p>
    <w:p w:rsidR="00CC16A4" w:rsidRDefault="00FD1BBE" w:rsidP="00CC16A4">
      <w:pPr>
        <w:pStyle w:val="a3"/>
        <w:shd w:val="clear" w:color="auto" w:fill="FFFFFF"/>
        <w:spacing w:before="0" w:beforeAutospacing="0" w:after="240" w:afterAutospacing="0" w:line="375" w:lineRule="atLeast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 xml:space="preserve"> </w:t>
      </w:r>
      <w:r w:rsidR="00CC16A4">
        <w:rPr>
          <w:rFonts w:ascii="Arial" w:hAnsi="Arial" w:cs="Arial"/>
          <w:color w:val="151515"/>
        </w:rPr>
        <w:t>В условиях школы –воспитательные функции в общеобразовательном учреждении выполняют все педагогические работники. Однако ключевая роль в решении задач воспитания обучающихся с ОВЗ принадлежит педагогическому работнику, на которого возложены функции классного руководителя.</w:t>
      </w:r>
    </w:p>
    <w:p w:rsidR="00CC16A4" w:rsidRDefault="00CC16A4" w:rsidP="00CC16A4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="Arial" w:hAnsi="Arial" w:cs="Arial"/>
          <w:color w:val="151515"/>
        </w:rPr>
      </w:pPr>
      <w:r>
        <w:rPr>
          <w:rFonts w:ascii="Arial" w:hAnsi="Arial" w:cs="Arial"/>
          <w:b/>
          <w:bCs/>
          <w:color w:val="151515"/>
          <w:bdr w:val="none" w:sz="0" w:space="0" w:color="auto" w:frame="1"/>
        </w:rPr>
        <w:t>Цель деятельности классного руководителя: </w:t>
      </w:r>
      <w:r>
        <w:rPr>
          <w:rFonts w:ascii="Arial" w:hAnsi="Arial" w:cs="Arial"/>
          <w:color w:val="151515"/>
        </w:rPr>
        <w:t>создание условий для саморазвития и самореализации личности обучающегося, его успешной социализации в обществе.</w:t>
      </w:r>
    </w:p>
    <w:p w:rsidR="00CC16A4" w:rsidRDefault="00CC16A4" w:rsidP="00CC16A4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="Arial" w:hAnsi="Arial" w:cs="Arial"/>
          <w:color w:val="151515"/>
        </w:rPr>
      </w:pPr>
      <w:r>
        <w:rPr>
          <w:rFonts w:ascii="Arial" w:hAnsi="Arial" w:cs="Arial"/>
          <w:b/>
          <w:bCs/>
          <w:color w:val="151515"/>
          <w:bdr w:val="none" w:sz="0" w:space="0" w:color="auto" w:frame="1"/>
        </w:rPr>
        <w:lastRenderedPageBreak/>
        <w:t>Задачи деятельности классного руководителя:</w:t>
      </w:r>
    </w:p>
    <w:p w:rsidR="00CC16A4" w:rsidRDefault="00CC16A4" w:rsidP="00CC16A4">
      <w:pPr>
        <w:pStyle w:val="a3"/>
        <w:shd w:val="clear" w:color="auto" w:fill="FFFFFF"/>
        <w:spacing w:before="0" w:beforeAutospacing="0" w:after="240" w:afterAutospacing="0" w:line="375" w:lineRule="atLeast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>формирование и развитие коллектива класса;</w:t>
      </w:r>
    </w:p>
    <w:p w:rsidR="00CC16A4" w:rsidRDefault="00CC16A4" w:rsidP="00CC16A4">
      <w:pPr>
        <w:pStyle w:val="a3"/>
        <w:shd w:val="clear" w:color="auto" w:fill="FFFFFF"/>
        <w:spacing w:before="0" w:beforeAutospacing="0" w:after="240" w:afterAutospacing="0" w:line="375" w:lineRule="atLeast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>создание благоприятных психолого-педагогических условий для развития личности, самоутверждения каждого обучающегося, сохранения неповторимости и раскрытия его потенциальных способностей;</w:t>
      </w:r>
    </w:p>
    <w:p w:rsidR="00CC16A4" w:rsidRDefault="00CC16A4" w:rsidP="00CC16A4">
      <w:pPr>
        <w:pStyle w:val="a3"/>
        <w:shd w:val="clear" w:color="auto" w:fill="FFFFFF"/>
        <w:spacing w:before="0" w:beforeAutospacing="0" w:after="240" w:afterAutospacing="0" w:line="375" w:lineRule="atLeast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>формирование здорового образа жизни;</w:t>
      </w:r>
    </w:p>
    <w:p w:rsidR="00CC16A4" w:rsidRDefault="00CC16A4" w:rsidP="00CC16A4">
      <w:pPr>
        <w:pStyle w:val="a3"/>
        <w:shd w:val="clear" w:color="auto" w:fill="FFFFFF"/>
        <w:spacing w:before="0" w:beforeAutospacing="0" w:after="240" w:afterAutospacing="0" w:line="375" w:lineRule="atLeast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>организация системы отношений через разнообразные формы воспитывающей деятельности коллектива класса;</w:t>
      </w:r>
    </w:p>
    <w:p w:rsidR="00CC16A4" w:rsidRDefault="00CC16A4" w:rsidP="00CC16A4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>защита прав и интересов обучающихся;</w:t>
      </w:r>
    </w:p>
    <w:p w:rsidR="00CC16A4" w:rsidRDefault="00CC16A4" w:rsidP="00CC16A4">
      <w:pPr>
        <w:pStyle w:val="a3"/>
        <w:shd w:val="clear" w:color="auto" w:fill="FFFFFF"/>
        <w:spacing w:before="0" w:beforeAutospacing="0" w:after="240" w:afterAutospacing="0" w:line="375" w:lineRule="atLeast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>организация системной работы с обучающимися в классе;</w:t>
      </w:r>
    </w:p>
    <w:p w:rsidR="00CC16A4" w:rsidRDefault="00CC16A4" w:rsidP="00CC16A4">
      <w:pPr>
        <w:pStyle w:val="a3"/>
        <w:shd w:val="clear" w:color="auto" w:fill="FFFFFF"/>
        <w:spacing w:before="0" w:beforeAutospacing="0" w:after="240" w:afterAutospacing="0" w:line="375" w:lineRule="atLeast"/>
        <w:rPr>
          <w:rFonts w:ascii="Arial" w:hAnsi="Arial" w:cs="Arial"/>
          <w:color w:val="151515"/>
        </w:rPr>
      </w:pPr>
      <w:proofErr w:type="spellStart"/>
      <w:r>
        <w:rPr>
          <w:rFonts w:ascii="Arial" w:hAnsi="Arial" w:cs="Arial"/>
          <w:color w:val="151515"/>
        </w:rPr>
        <w:t>гуманизация</w:t>
      </w:r>
      <w:proofErr w:type="spellEnd"/>
      <w:r>
        <w:rPr>
          <w:rFonts w:ascii="Arial" w:hAnsi="Arial" w:cs="Arial"/>
          <w:color w:val="151515"/>
        </w:rPr>
        <w:t xml:space="preserve"> отношений между обучающимися, между обучающимися и педагогическими работниками;</w:t>
      </w:r>
    </w:p>
    <w:p w:rsidR="00CC16A4" w:rsidRDefault="00CC16A4" w:rsidP="00CC16A4">
      <w:pPr>
        <w:pStyle w:val="a3"/>
        <w:shd w:val="clear" w:color="auto" w:fill="FFFFFF"/>
        <w:spacing w:before="0" w:beforeAutospacing="0" w:after="240" w:afterAutospacing="0" w:line="375" w:lineRule="atLeast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>формирование у обучающихся нравственных смыслов и духовных ориентиров;</w:t>
      </w:r>
    </w:p>
    <w:p w:rsidR="00CC16A4" w:rsidRDefault="00CC16A4" w:rsidP="00CC16A4">
      <w:pPr>
        <w:pStyle w:val="a3"/>
        <w:shd w:val="clear" w:color="auto" w:fill="FFFFFF"/>
        <w:spacing w:before="0" w:beforeAutospacing="0" w:after="240" w:afterAutospacing="0" w:line="375" w:lineRule="atLeast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>организация социально значимой, творческой деятельности.</w:t>
      </w:r>
    </w:p>
    <w:p w:rsidR="00CC16A4" w:rsidRDefault="00CC16A4" w:rsidP="00CC16A4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="Arial" w:hAnsi="Arial" w:cs="Arial"/>
          <w:color w:val="151515"/>
        </w:rPr>
      </w:pPr>
      <w:r>
        <w:rPr>
          <w:rFonts w:ascii="Arial" w:hAnsi="Arial" w:cs="Arial"/>
          <w:b/>
          <w:bCs/>
          <w:color w:val="151515"/>
          <w:bdr w:val="none" w:sz="0" w:space="0" w:color="auto" w:frame="1"/>
        </w:rPr>
        <w:t>Надо хорошо знать</w:t>
      </w:r>
    </w:p>
    <w:p w:rsidR="00CC16A4" w:rsidRDefault="00CC16A4" w:rsidP="00CC16A4">
      <w:pPr>
        <w:pStyle w:val="a3"/>
        <w:shd w:val="clear" w:color="auto" w:fill="FFFFFF"/>
        <w:spacing w:before="0" w:beforeAutospacing="0" w:after="240" w:afterAutospacing="0" w:line="375" w:lineRule="atLeast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>психолого-педагогические основы работы с детьми конкретного возраста;</w:t>
      </w:r>
    </w:p>
    <w:p w:rsidR="00CC16A4" w:rsidRDefault="00CC16A4" w:rsidP="00CC16A4">
      <w:pPr>
        <w:pStyle w:val="a3"/>
        <w:shd w:val="clear" w:color="auto" w:fill="FFFFFF"/>
        <w:spacing w:before="0" w:beforeAutospacing="0" w:after="240" w:afterAutospacing="0" w:line="375" w:lineRule="atLeast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>быть информированным о новейших тенденциях, способах и формах воспитательной деятельности;</w:t>
      </w:r>
    </w:p>
    <w:p w:rsidR="00CC16A4" w:rsidRDefault="00CC16A4" w:rsidP="00CC16A4">
      <w:pPr>
        <w:pStyle w:val="a3"/>
        <w:shd w:val="clear" w:color="auto" w:fill="FFFFFF"/>
        <w:spacing w:before="0" w:beforeAutospacing="0" w:after="240" w:afterAutospacing="0" w:line="375" w:lineRule="atLeast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>владеть современными технологиями воспитания.</w:t>
      </w:r>
    </w:p>
    <w:p w:rsidR="00CC16A4" w:rsidRDefault="00CC16A4" w:rsidP="00CC16A4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="Arial" w:hAnsi="Arial" w:cs="Arial"/>
          <w:color w:val="151515"/>
        </w:rPr>
      </w:pPr>
      <w:r>
        <w:rPr>
          <w:rFonts w:ascii="Arial" w:hAnsi="Arial" w:cs="Arial"/>
          <w:b/>
          <w:bCs/>
          <w:color w:val="151515"/>
          <w:bdr w:val="none" w:sz="0" w:space="0" w:color="auto" w:frame="1"/>
        </w:rPr>
        <w:t>Необходимо учитывать</w:t>
      </w:r>
    </w:p>
    <w:p w:rsidR="00CC16A4" w:rsidRDefault="00CC16A4" w:rsidP="00CC16A4">
      <w:pPr>
        <w:pStyle w:val="a3"/>
        <w:shd w:val="clear" w:color="auto" w:fill="FFFFFF"/>
        <w:spacing w:before="0" w:beforeAutospacing="0" w:after="240" w:afterAutospacing="0" w:line="375" w:lineRule="atLeast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>уровень воспитанности обучающихся;</w:t>
      </w:r>
    </w:p>
    <w:p w:rsidR="00CC16A4" w:rsidRDefault="00CC16A4" w:rsidP="00CC16A4">
      <w:pPr>
        <w:pStyle w:val="a3"/>
        <w:shd w:val="clear" w:color="auto" w:fill="FFFFFF"/>
        <w:spacing w:before="0" w:beforeAutospacing="0" w:after="240" w:afterAutospacing="0" w:line="375" w:lineRule="atLeast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>социальные и материальные условия их жизни.</w:t>
      </w:r>
    </w:p>
    <w:p w:rsidR="00CC16A4" w:rsidRDefault="00CC16A4" w:rsidP="00CC16A4">
      <w:pPr>
        <w:pStyle w:val="a3"/>
        <w:shd w:val="clear" w:color="auto" w:fill="FFFFFF"/>
        <w:spacing w:before="0" w:beforeAutospacing="0" w:after="240" w:afterAutospacing="0" w:line="375" w:lineRule="atLeast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 xml:space="preserve">Деятельность современного классного руководителя является важнейшим звеном в воспитательной системе учебного заведения, основным механизмом реализации индивидуального подхода к воспитанникам.  Классный руководитель прогнозирует, анализирует, организует, сотрудничает, контролирует повседневную жизнь и деятельность учащихся своего класса. Современный классный руководитель в своей деятельности применяет не только известные формы воспитательной работы, но и включает в свою практику новые формы работы с ученическим коллективом. Формы работы определяются исходя из </w:t>
      </w:r>
      <w:r>
        <w:rPr>
          <w:rFonts w:ascii="Arial" w:hAnsi="Arial" w:cs="Arial"/>
          <w:color w:val="151515"/>
        </w:rPr>
        <w:lastRenderedPageBreak/>
        <w:t>педагогической ситуации. Количество форм бесконечно: беседы, дискуссии, игры, состязания, экскурсии, конкурсы, общественно -полезный и творческий труд, художественно-эстетическая деятельность, и т. д.</w:t>
      </w:r>
    </w:p>
    <w:p w:rsidR="00CC16A4" w:rsidRDefault="00FD1BBE" w:rsidP="00CC16A4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="Arial" w:hAnsi="Arial" w:cs="Arial"/>
          <w:color w:val="151515"/>
        </w:rPr>
      </w:pPr>
      <w:r>
        <w:rPr>
          <w:rFonts w:ascii="Arial" w:hAnsi="Arial" w:cs="Arial"/>
          <w:b/>
          <w:bCs/>
          <w:color w:val="151515"/>
          <w:bdr w:val="none" w:sz="0" w:space="0" w:color="auto" w:frame="1"/>
        </w:rPr>
        <w:t xml:space="preserve"> </w:t>
      </w:r>
      <w:r w:rsidR="00CC16A4">
        <w:rPr>
          <w:rFonts w:ascii="Arial" w:hAnsi="Arial" w:cs="Arial"/>
          <w:b/>
          <w:bCs/>
          <w:color w:val="151515"/>
          <w:bdr w:val="none" w:sz="0" w:space="0" w:color="auto" w:frame="1"/>
        </w:rPr>
        <w:t>Функции классного руководителя:</w:t>
      </w:r>
    </w:p>
    <w:p w:rsidR="00CC16A4" w:rsidRDefault="00CC16A4" w:rsidP="00CC16A4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="Arial" w:hAnsi="Arial" w:cs="Arial"/>
          <w:color w:val="151515"/>
        </w:rPr>
      </w:pPr>
      <w:r>
        <w:rPr>
          <w:rFonts w:ascii="Arial" w:hAnsi="Arial" w:cs="Arial"/>
          <w:b/>
          <w:bCs/>
          <w:i/>
          <w:iCs/>
          <w:color w:val="151515"/>
          <w:bdr w:val="none" w:sz="0" w:space="0" w:color="auto" w:frame="1"/>
        </w:rPr>
        <w:t xml:space="preserve"> Организационно-координирующие  </w:t>
      </w:r>
    </w:p>
    <w:p w:rsidR="00CC16A4" w:rsidRDefault="00CC16A4" w:rsidP="00CC16A4">
      <w:pPr>
        <w:pStyle w:val="a3"/>
        <w:shd w:val="clear" w:color="auto" w:fill="FFFFFF"/>
        <w:spacing w:before="0" w:beforeAutospacing="0" w:after="240" w:afterAutospacing="0" w:line="375" w:lineRule="atLeast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>обеспечение связи ОУ с семьей;</w:t>
      </w:r>
    </w:p>
    <w:p w:rsidR="00CC16A4" w:rsidRDefault="00CC16A4" w:rsidP="00CC16A4">
      <w:pPr>
        <w:pStyle w:val="a3"/>
        <w:shd w:val="clear" w:color="auto" w:fill="FFFFFF"/>
        <w:spacing w:before="0" w:beforeAutospacing="0" w:after="240" w:afterAutospacing="0" w:line="375" w:lineRule="atLeast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>установление контактов с родителями обучающихся, оказание им помощи в воспитании обучающихся;</w:t>
      </w:r>
    </w:p>
    <w:p w:rsidR="00CC16A4" w:rsidRDefault="00CC16A4" w:rsidP="00CC16A4">
      <w:pPr>
        <w:pStyle w:val="a3"/>
        <w:shd w:val="clear" w:color="auto" w:fill="FFFFFF"/>
        <w:spacing w:before="0" w:beforeAutospacing="0" w:after="240" w:afterAutospacing="0" w:line="375" w:lineRule="atLeast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>проведение консультаций, бесед с родителями обучающихся;</w:t>
      </w:r>
    </w:p>
    <w:p w:rsidR="00CC16A4" w:rsidRDefault="00CC16A4" w:rsidP="00CC16A4">
      <w:pPr>
        <w:pStyle w:val="a3"/>
        <w:shd w:val="clear" w:color="auto" w:fill="FFFFFF"/>
        <w:spacing w:before="0" w:beforeAutospacing="0" w:after="240" w:afterAutospacing="0" w:line="375" w:lineRule="atLeast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>взаимодействие с педагогическими работниками, а также учебно-вспомогательным персоналом ОУ;</w:t>
      </w:r>
    </w:p>
    <w:p w:rsidR="00CC16A4" w:rsidRDefault="00CC16A4" w:rsidP="00CC16A4">
      <w:pPr>
        <w:pStyle w:val="a3"/>
        <w:shd w:val="clear" w:color="auto" w:fill="FFFFFF"/>
        <w:spacing w:before="0" w:beforeAutospacing="0" w:after="240" w:afterAutospacing="0" w:line="375" w:lineRule="atLeast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>организация в классе образовательного процесса, оптимального для развития положительного потенциала личности обучающихся в рамках деятельности общешкольного коллектива;</w:t>
      </w:r>
    </w:p>
    <w:p w:rsidR="00CC16A4" w:rsidRDefault="00CC16A4" w:rsidP="00CC16A4">
      <w:pPr>
        <w:pStyle w:val="a3"/>
        <w:shd w:val="clear" w:color="auto" w:fill="FFFFFF"/>
        <w:spacing w:before="0" w:beforeAutospacing="0" w:after="240" w:afterAutospacing="0" w:line="375" w:lineRule="atLeast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>организация воспитательной работы с обучающимися через проведение "малых педсоветов", тематических и других мероприятий;</w:t>
      </w:r>
    </w:p>
    <w:p w:rsidR="00CC16A4" w:rsidRDefault="00CC16A4" w:rsidP="00CC16A4">
      <w:pPr>
        <w:pStyle w:val="a3"/>
        <w:shd w:val="clear" w:color="auto" w:fill="FFFFFF"/>
        <w:spacing w:before="0" w:beforeAutospacing="0" w:after="240" w:afterAutospacing="0" w:line="375" w:lineRule="atLeast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>стимулирование и учет разнообразной деятельности обучающихся, в том числе в системе дополнительного образования детей;</w:t>
      </w:r>
    </w:p>
    <w:p w:rsidR="00CC16A4" w:rsidRDefault="00CC16A4" w:rsidP="00CC16A4">
      <w:pPr>
        <w:pStyle w:val="a3"/>
        <w:shd w:val="clear" w:color="auto" w:fill="FFFFFF"/>
        <w:spacing w:before="0" w:beforeAutospacing="0" w:after="240" w:afterAutospacing="0" w:line="375" w:lineRule="atLeast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>взаимодействие с каждым обучающимся и коллективом, класса в целом;</w:t>
      </w:r>
    </w:p>
    <w:p w:rsidR="00CC16A4" w:rsidRDefault="00CC16A4" w:rsidP="00CC16A4">
      <w:pPr>
        <w:pStyle w:val="a3"/>
        <w:shd w:val="clear" w:color="auto" w:fill="FFFFFF"/>
        <w:spacing w:before="0" w:beforeAutospacing="0" w:after="240" w:afterAutospacing="0" w:line="375" w:lineRule="atLeast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>ведение документации (классный журнал, личные дела обучающихся, план работы классного руководителя).</w:t>
      </w:r>
    </w:p>
    <w:p w:rsidR="00CC16A4" w:rsidRDefault="00CC16A4" w:rsidP="00CC16A4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="Arial" w:hAnsi="Arial" w:cs="Arial"/>
          <w:color w:val="151515"/>
        </w:rPr>
      </w:pPr>
      <w:r>
        <w:rPr>
          <w:rFonts w:ascii="Arial" w:hAnsi="Arial" w:cs="Arial"/>
          <w:b/>
          <w:bCs/>
          <w:i/>
          <w:iCs/>
          <w:color w:val="151515"/>
          <w:bdr w:val="none" w:sz="0" w:space="0" w:color="auto" w:frame="1"/>
        </w:rPr>
        <w:t xml:space="preserve"> Коммуникативные:</w:t>
      </w:r>
    </w:p>
    <w:p w:rsidR="00CC16A4" w:rsidRDefault="00CC16A4" w:rsidP="00CC16A4">
      <w:pPr>
        <w:pStyle w:val="a3"/>
        <w:shd w:val="clear" w:color="auto" w:fill="FFFFFF"/>
        <w:spacing w:before="0" w:beforeAutospacing="0" w:after="240" w:afterAutospacing="0" w:line="375" w:lineRule="atLeast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>регулирование межличностных отношений между обучающимися;</w:t>
      </w:r>
    </w:p>
    <w:p w:rsidR="00CC16A4" w:rsidRDefault="00CC16A4" w:rsidP="00CC16A4">
      <w:pPr>
        <w:pStyle w:val="a3"/>
        <w:shd w:val="clear" w:color="auto" w:fill="FFFFFF"/>
        <w:spacing w:before="0" w:beforeAutospacing="0" w:after="240" w:afterAutospacing="0" w:line="375" w:lineRule="atLeast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>установление взаимодействия между педагогическими работниками и обучающимися;</w:t>
      </w:r>
    </w:p>
    <w:p w:rsidR="00CC16A4" w:rsidRDefault="00CC16A4" w:rsidP="00CC16A4">
      <w:pPr>
        <w:pStyle w:val="a3"/>
        <w:shd w:val="clear" w:color="auto" w:fill="FFFFFF"/>
        <w:spacing w:before="0" w:beforeAutospacing="0" w:after="240" w:afterAutospacing="0" w:line="375" w:lineRule="atLeast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>содействие общему благоприятному психологическому климату в коллективе класса;</w:t>
      </w:r>
    </w:p>
    <w:p w:rsidR="00CC16A4" w:rsidRDefault="00CC16A4" w:rsidP="00CC16A4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>оказание помощи обучающимся в формировании коммуникативных качеств.</w:t>
      </w:r>
    </w:p>
    <w:p w:rsidR="00CC16A4" w:rsidRDefault="00CC16A4" w:rsidP="00CC16A4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="Arial" w:hAnsi="Arial" w:cs="Arial"/>
          <w:color w:val="151515"/>
        </w:rPr>
      </w:pPr>
      <w:r>
        <w:rPr>
          <w:rFonts w:ascii="Arial" w:hAnsi="Arial" w:cs="Arial"/>
          <w:b/>
          <w:bCs/>
          <w:i/>
          <w:iCs/>
          <w:color w:val="151515"/>
          <w:bdr w:val="none" w:sz="0" w:space="0" w:color="auto" w:frame="1"/>
        </w:rPr>
        <w:t xml:space="preserve"> Аналитико-прогностические:</w:t>
      </w:r>
    </w:p>
    <w:p w:rsidR="00CC16A4" w:rsidRDefault="00CC16A4" w:rsidP="00CC16A4">
      <w:pPr>
        <w:pStyle w:val="a3"/>
        <w:shd w:val="clear" w:color="auto" w:fill="FFFFFF"/>
        <w:spacing w:before="0" w:beforeAutospacing="0" w:after="240" w:afterAutospacing="0" w:line="375" w:lineRule="atLeast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>изучение индивидуальных особенностей обучающихся и динамики их развития;</w:t>
      </w:r>
    </w:p>
    <w:p w:rsidR="00CC16A4" w:rsidRDefault="00CC16A4" w:rsidP="00CC16A4">
      <w:pPr>
        <w:pStyle w:val="a3"/>
        <w:shd w:val="clear" w:color="auto" w:fill="FFFFFF"/>
        <w:spacing w:before="0" w:beforeAutospacing="0" w:after="240" w:afterAutospacing="0" w:line="375" w:lineRule="atLeast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lastRenderedPageBreak/>
        <w:t>определение состояния и перспектив развития коллектива класса.</w:t>
      </w:r>
    </w:p>
    <w:p w:rsidR="00CC16A4" w:rsidRDefault="00CC16A4" w:rsidP="00CC16A4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="Arial" w:hAnsi="Arial" w:cs="Arial"/>
          <w:color w:val="151515"/>
        </w:rPr>
      </w:pPr>
      <w:r>
        <w:rPr>
          <w:rFonts w:ascii="Arial" w:hAnsi="Arial" w:cs="Arial"/>
          <w:b/>
          <w:bCs/>
          <w:i/>
          <w:iCs/>
          <w:color w:val="151515"/>
          <w:bdr w:val="none" w:sz="0" w:space="0" w:color="auto" w:frame="1"/>
        </w:rPr>
        <w:t xml:space="preserve"> Контрольные:</w:t>
      </w:r>
    </w:p>
    <w:p w:rsidR="00CC16A4" w:rsidRDefault="00CC16A4" w:rsidP="00CC16A4">
      <w:pPr>
        <w:pStyle w:val="a3"/>
        <w:shd w:val="clear" w:color="auto" w:fill="FFFFFF"/>
        <w:spacing w:before="0" w:beforeAutospacing="0" w:after="240" w:afterAutospacing="0" w:line="375" w:lineRule="atLeast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>контроль за успеваемостью каждого обучающегося;</w:t>
      </w:r>
    </w:p>
    <w:p w:rsidR="00CC16A4" w:rsidRDefault="00CC16A4" w:rsidP="00CC16A4">
      <w:pPr>
        <w:pStyle w:val="a3"/>
        <w:shd w:val="clear" w:color="auto" w:fill="FFFFFF"/>
        <w:spacing w:before="0" w:beforeAutospacing="0" w:after="240" w:afterAutospacing="0" w:line="375" w:lineRule="atLeast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>контроль за посещаемостью учебных занятий обучающимися.</w:t>
      </w:r>
    </w:p>
    <w:p w:rsidR="00CC16A4" w:rsidRDefault="00FD1BBE" w:rsidP="00CC16A4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="Arial" w:hAnsi="Arial" w:cs="Arial"/>
          <w:color w:val="151515"/>
        </w:rPr>
      </w:pPr>
      <w:r>
        <w:rPr>
          <w:rFonts w:ascii="Arial" w:hAnsi="Arial" w:cs="Arial"/>
          <w:b/>
          <w:bCs/>
          <w:color w:val="151515"/>
          <w:bdr w:val="none" w:sz="0" w:space="0" w:color="auto" w:frame="1"/>
        </w:rPr>
        <w:t xml:space="preserve"> </w:t>
      </w:r>
      <w:r w:rsidR="00CC16A4">
        <w:rPr>
          <w:rFonts w:ascii="Arial" w:hAnsi="Arial" w:cs="Arial"/>
          <w:b/>
          <w:bCs/>
          <w:color w:val="151515"/>
          <w:bdr w:val="none" w:sz="0" w:space="0" w:color="auto" w:frame="1"/>
        </w:rPr>
        <w:t>Формы работы классного руководителя :</w:t>
      </w:r>
    </w:p>
    <w:p w:rsidR="00CC16A4" w:rsidRDefault="00CC16A4" w:rsidP="00CC16A4">
      <w:pPr>
        <w:pStyle w:val="a3"/>
        <w:shd w:val="clear" w:color="auto" w:fill="FFFFFF"/>
        <w:spacing w:before="0" w:beforeAutospacing="0" w:after="240" w:afterAutospacing="0" w:line="375" w:lineRule="atLeast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>индивидуальные (беседа, консультация, обмен мнениями, оказание индивидуальной помощи, совместный поиск решения проблемы и др.);</w:t>
      </w:r>
    </w:p>
    <w:p w:rsidR="00CC16A4" w:rsidRDefault="00CC16A4" w:rsidP="00CC16A4">
      <w:pPr>
        <w:pStyle w:val="a3"/>
        <w:shd w:val="clear" w:color="auto" w:fill="FFFFFF"/>
        <w:spacing w:before="0" w:beforeAutospacing="0" w:after="240" w:afterAutospacing="0" w:line="375" w:lineRule="atLeast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>групповые (творческие группы, органы самоуправления и др.):</w:t>
      </w:r>
    </w:p>
    <w:p w:rsidR="00CC16A4" w:rsidRDefault="00CC16A4" w:rsidP="00CC16A4">
      <w:pPr>
        <w:pStyle w:val="a3"/>
        <w:shd w:val="clear" w:color="auto" w:fill="FFFFFF"/>
        <w:spacing w:before="0" w:beforeAutospacing="0" w:after="240" w:afterAutospacing="0" w:line="375" w:lineRule="atLeast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>коллективные (конкурсы, спектакли, концерты, соревнования и др.).</w:t>
      </w:r>
    </w:p>
    <w:p w:rsidR="00CC16A4" w:rsidRDefault="00FD1BBE" w:rsidP="00CC16A4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="Arial" w:hAnsi="Arial" w:cs="Arial"/>
          <w:color w:val="151515"/>
        </w:rPr>
      </w:pPr>
      <w:r>
        <w:rPr>
          <w:rFonts w:ascii="Arial" w:hAnsi="Arial" w:cs="Arial"/>
          <w:b/>
          <w:bCs/>
          <w:color w:val="151515"/>
          <w:bdr w:val="none" w:sz="0" w:space="0" w:color="auto" w:frame="1"/>
        </w:rPr>
        <w:t xml:space="preserve"> </w:t>
      </w:r>
      <w:r w:rsidR="00CC16A4">
        <w:rPr>
          <w:rFonts w:ascii="Arial" w:hAnsi="Arial" w:cs="Arial"/>
          <w:b/>
          <w:bCs/>
          <w:color w:val="151515"/>
          <w:bdr w:val="none" w:sz="0" w:space="0" w:color="auto" w:frame="1"/>
        </w:rPr>
        <w:t>Критерии оценки осуществления функций классного руководителя:</w:t>
      </w:r>
    </w:p>
    <w:p w:rsidR="00CC16A4" w:rsidRDefault="00CC16A4" w:rsidP="00CC16A4">
      <w:pPr>
        <w:pStyle w:val="a3"/>
        <w:shd w:val="clear" w:color="auto" w:fill="FFFFFF"/>
        <w:spacing w:before="0" w:beforeAutospacing="0" w:after="240" w:afterAutospacing="0" w:line="375" w:lineRule="atLeast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>Критерии результативности отражают тот уровень, которого достигают обучающиеся в своем социальном развитии (уровень общей культуры и дисциплины обучающихся, их гражданской зрелости).</w:t>
      </w:r>
    </w:p>
    <w:p w:rsidR="00CC16A4" w:rsidRDefault="00CC16A4" w:rsidP="00CC16A4">
      <w:pPr>
        <w:pStyle w:val="a3"/>
        <w:shd w:val="clear" w:color="auto" w:fill="FFFFFF"/>
        <w:spacing w:before="0" w:beforeAutospacing="0" w:after="240" w:afterAutospacing="0" w:line="375" w:lineRule="atLeast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>Критерии деятельности позволяют оценить реализацию управленческих функций классного руководителя (организация воспитательной работы с обучающимися; взаимодействие с педагогическими работниками, работающими  в данном классе, и другими участниками образовательного процесса, родителями обучающихся и общественностью по воспитанию, обучению, творческому развитию обучающихся).</w:t>
      </w:r>
    </w:p>
    <w:p w:rsidR="00CC16A4" w:rsidRDefault="00CC16A4" w:rsidP="00CC16A4">
      <w:pPr>
        <w:pStyle w:val="a3"/>
        <w:shd w:val="clear" w:color="auto" w:fill="FFFFFF"/>
        <w:spacing w:before="0" w:beforeAutospacing="0" w:after="240" w:afterAutospacing="0" w:line="375" w:lineRule="atLeast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>Работа классного руководителя - целенаправленная, системная, планируемая деятельность, строящаяся на основе программы воспитания всего образовательного учреждения, анализа предыдущей деятельности, позитивных и негативных тенденций общественной жизни, на основе личностно-ориентированного подхода с учетом актуальных задач, стоящих перед педагогическим коллективом школы, и ситуации в классном коллективе. Педагог также принимает во внимание уровень воспитанности обучающихся, социальные и материальные условия их жизни, специфику семейных обстоятельств.</w:t>
      </w:r>
    </w:p>
    <w:p w:rsidR="00CC16A4" w:rsidRDefault="00CC16A4" w:rsidP="00CC16A4">
      <w:pPr>
        <w:pStyle w:val="a3"/>
        <w:shd w:val="clear" w:color="auto" w:fill="FFFFFF"/>
        <w:spacing w:before="0" w:beforeAutospacing="0" w:after="240" w:afterAutospacing="0" w:line="375" w:lineRule="atLeast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 xml:space="preserve">Воспитательный эффект велик, когда воспитание, на каждом этапе возрастного развития, перерастает в самовоспитание, а ребенок из объекта воспитания превращается в его субъект. Классный руководитель, анализирующий вместе с учащимися общественную жизнь, процесс их становления как личностей, формирования их мировоззрения, творческих способностей, предстает перед </w:t>
      </w:r>
      <w:r>
        <w:rPr>
          <w:rFonts w:ascii="Arial" w:hAnsi="Arial" w:cs="Arial"/>
          <w:color w:val="151515"/>
        </w:rPr>
        <w:lastRenderedPageBreak/>
        <w:t>ними в качестве мыслителя, помогающего активно участвовать в становлении собственной личности, развитии и организации поведения.</w:t>
      </w:r>
    </w:p>
    <w:p w:rsidR="00CC16A4" w:rsidRDefault="00CC16A4" w:rsidP="00CC16A4">
      <w:pPr>
        <w:pStyle w:val="a3"/>
        <w:shd w:val="clear" w:color="auto" w:fill="FFFFFF"/>
        <w:spacing w:before="0" w:beforeAutospacing="0" w:after="240" w:afterAutospacing="0" w:line="375" w:lineRule="atLeast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>Педагог – это практический психолог. Чтобы успешно работать, он постоянно изучает воспитанников.</w:t>
      </w:r>
    </w:p>
    <w:p w:rsidR="00CC16A4" w:rsidRDefault="00CC16A4" w:rsidP="00CC16A4">
      <w:pPr>
        <w:pStyle w:val="a3"/>
        <w:shd w:val="clear" w:color="auto" w:fill="FFFFFF"/>
        <w:spacing w:before="0" w:beforeAutospacing="0" w:after="240" w:afterAutospacing="0" w:line="375" w:lineRule="atLeast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>Изучение учащихся требует знания психологических свойств личности школьника, а также овладения принципами и методами педагогического исследования. В отличие от педагогов-теоретиков классный руководитель изучает своих воспитанников в чисто практических целях: лучше знать, чтобы лучше воспитывать.</w:t>
      </w:r>
    </w:p>
    <w:p w:rsidR="00CC16A4" w:rsidRDefault="00CC16A4" w:rsidP="00CC16A4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>Успешное воспитание учащихся немыслимо без сплоченного, педагогически управляемого первичного коллектива, каким является класс.</w:t>
      </w:r>
    </w:p>
    <w:p w:rsidR="00CC16A4" w:rsidRDefault="00CC16A4" w:rsidP="00CC16A4">
      <w:pPr>
        <w:pStyle w:val="a3"/>
        <w:shd w:val="clear" w:color="auto" w:fill="FFFFFF"/>
        <w:spacing w:before="0" w:beforeAutospacing="0" w:after="240" w:afterAutospacing="0" w:line="375" w:lineRule="atLeast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>В создании, сплочении и всей жизнедеятельности первичного коллектива главная роль принадлежит классному руководителю. Руководствуясь общей теорией коллектива, сплочение учащихся он начинает с организации их деятельности.</w:t>
      </w:r>
    </w:p>
    <w:p w:rsidR="00CC16A4" w:rsidRDefault="00CC16A4" w:rsidP="00CC16A4">
      <w:pPr>
        <w:pStyle w:val="a3"/>
        <w:shd w:val="clear" w:color="auto" w:fill="FFFFFF"/>
        <w:spacing w:before="0" w:beforeAutospacing="0" w:after="240" w:afterAutospacing="0" w:line="375" w:lineRule="atLeast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>Коллектив сплачивается в процессе совместной деятельности и общения. В нем возникают, прежде всего, деловые отношения – отношения ответственной зависимости. Они являются основными в коллективе. Жизнь коллектива учащихся украшают традиции. Классный руководитель помогает школьникам постепенно установить свои традиции: отмечать знаменательные даты, проводить вечера любимых героев, писателей, праздновать дни рождения учащихся и т.д.</w:t>
      </w:r>
    </w:p>
    <w:p w:rsidR="00CC16A4" w:rsidRDefault="00CC16A4" w:rsidP="00CC16A4">
      <w:pPr>
        <w:pStyle w:val="a3"/>
        <w:shd w:val="clear" w:color="auto" w:fill="FFFFFF"/>
        <w:spacing w:before="0" w:beforeAutospacing="0" w:after="240" w:afterAutospacing="0" w:line="375" w:lineRule="atLeast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>Традиции класса должны не идти вразрез с общешкольными традициями, а дополнять их.</w:t>
      </w:r>
    </w:p>
    <w:p w:rsidR="00CC16A4" w:rsidRDefault="00CC16A4" w:rsidP="00CC16A4">
      <w:pPr>
        <w:pStyle w:val="a3"/>
        <w:shd w:val="clear" w:color="auto" w:fill="FFFFFF"/>
        <w:spacing w:before="0" w:beforeAutospacing="0" w:after="240" w:afterAutospacing="0" w:line="375" w:lineRule="atLeast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>Одной из важнейших задач классного руководителя является системная работа с коллективом класса.</w:t>
      </w:r>
    </w:p>
    <w:p w:rsidR="00CC16A4" w:rsidRDefault="00CC16A4" w:rsidP="00CC16A4">
      <w:pPr>
        <w:pStyle w:val="a3"/>
        <w:shd w:val="clear" w:color="auto" w:fill="FFFFFF"/>
        <w:spacing w:before="0" w:beforeAutospacing="0" w:after="240" w:afterAutospacing="0" w:line="375" w:lineRule="atLeast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>Классный руководитель организует общение учащихся в различных формах, содействует их взаимной заинтересованности и нравственному обогащению. Это достигается путем поощрения сотрудничества обучающихся при выполнении общих дел, стимулирования добровольной взаимопомощи в учении, поощрения дружбы.</w:t>
      </w:r>
    </w:p>
    <w:p w:rsidR="00CC16A4" w:rsidRDefault="00CC16A4" w:rsidP="00CC16A4">
      <w:pPr>
        <w:pStyle w:val="a3"/>
        <w:shd w:val="clear" w:color="auto" w:fill="FFFFFF"/>
        <w:spacing w:before="0" w:beforeAutospacing="0" w:after="240" w:afterAutospacing="0" w:line="375" w:lineRule="atLeast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>В условиях реализации новых образовательных стандартов классному руководителю отведена роль сопровождающего и поддерживающего ребенка в образовательном процессе.</w:t>
      </w:r>
    </w:p>
    <w:p w:rsidR="00CC16A4" w:rsidRDefault="00CC16A4" w:rsidP="00CC16A4">
      <w:pPr>
        <w:pStyle w:val="a3"/>
        <w:shd w:val="clear" w:color="auto" w:fill="FFFFFF"/>
        <w:spacing w:before="0" w:beforeAutospacing="0" w:after="240" w:afterAutospacing="0" w:line="375" w:lineRule="atLeast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lastRenderedPageBreak/>
        <w:t>Основные результаты воспитания определяются постановкой и решением ключевых задач личностного, социального, познавательного и коммуникативного развития детей по направлениям деятельности классного руководителя.</w:t>
      </w:r>
    </w:p>
    <w:p w:rsidR="00CC16A4" w:rsidRDefault="00CC16A4" w:rsidP="00CC16A4">
      <w:pPr>
        <w:pStyle w:val="a3"/>
        <w:shd w:val="clear" w:color="auto" w:fill="FFFFFF"/>
        <w:spacing w:before="0" w:beforeAutospacing="0" w:after="240" w:afterAutospacing="0" w:line="375" w:lineRule="atLeast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>Классному руководителю в системе воспитания обучающихся отводится ответственная роль в планировании внеурочной деятельности и классным часам.</w:t>
      </w:r>
    </w:p>
    <w:p w:rsidR="00CC16A4" w:rsidRDefault="00FD1BBE" w:rsidP="00CC16A4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="Arial" w:hAnsi="Arial" w:cs="Arial"/>
          <w:color w:val="151515"/>
        </w:rPr>
      </w:pPr>
      <w:r>
        <w:rPr>
          <w:rFonts w:ascii="Arial" w:hAnsi="Arial" w:cs="Arial"/>
          <w:b/>
          <w:bCs/>
          <w:color w:val="151515"/>
          <w:bdr w:val="none" w:sz="0" w:space="0" w:color="auto" w:frame="1"/>
        </w:rPr>
        <w:t xml:space="preserve"> </w:t>
      </w:r>
      <w:r w:rsidR="00CC16A4">
        <w:rPr>
          <w:rFonts w:ascii="Arial" w:hAnsi="Arial" w:cs="Arial"/>
          <w:b/>
          <w:bCs/>
          <w:color w:val="151515"/>
          <w:bdr w:val="none" w:sz="0" w:space="0" w:color="auto" w:frame="1"/>
        </w:rPr>
        <w:t>Внеурочная деятельность учащихся</w:t>
      </w:r>
      <w:r w:rsidR="00CC16A4">
        <w:rPr>
          <w:rFonts w:ascii="Arial" w:hAnsi="Arial" w:cs="Arial"/>
          <w:color w:val="151515"/>
        </w:rPr>
        <w:t> – обязательная часть образовательного процесса. </w:t>
      </w:r>
      <w:r w:rsidR="00CC16A4">
        <w:rPr>
          <w:rFonts w:ascii="Arial" w:hAnsi="Arial" w:cs="Arial"/>
          <w:b/>
          <w:bCs/>
          <w:color w:val="151515"/>
          <w:bdr w:val="none" w:sz="0" w:space="0" w:color="auto" w:frame="1"/>
        </w:rPr>
        <w:t>Деятельность классного руководителя</w:t>
      </w:r>
      <w:r w:rsidR="00CC16A4">
        <w:rPr>
          <w:rFonts w:ascii="Arial" w:hAnsi="Arial" w:cs="Arial"/>
          <w:color w:val="151515"/>
        </w:rPr>
        <w:t>  состоит в реализации направлений внеурочной деятельности.</w:t>
      </w:r>
    </w:p>
    <w:p w:rsidR="00CC16A4" w:rsidRDefault="00CC16A4" w:rsidP="00CC16A4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>      </w:t>
      </w:r>
      <w:r>
        <w:rPr>
          <w:rFonts w:ascii="Arial" w:hAnsi="Arial" w:cs="Arial"/>
          <w:b/>
          <w:bCs/>
          <w:color w:val="151515"/>
          <w:bdr w:val="none" w:sz="0" w:space="0" w:color="auto" w:frame="1"/>
        </w:rPr>
        <w:t>Классный час</w:t>
      </w:r>
      <w:r>
        <w:rPr>
          <w:rFonts w:ascii="Arial" w:hAnsi="Arial" w:cs="Arial"/>
          <w:color w:val="151515"/>
        </w:rPr>
        <w:t> занимает особое место в деятельности классного руководителя – это форма организации процесса непосредственного общения педагога и воспитанников, в ходе которого могут подниматься и решаться важные моральные, нравственные и этические проблемы.</w:t>
      </w:r>
    </w:p>
    <w:p w:rsidR="00CC16A4" w:rsidRDefault="00CC16A4" w:rsidP="00CC16A4">
      <w:pPr>
        <w:pStyle w:val="a3"/>
        <w:shd w:val="clear" w:color="auto" w:fill="FFFFFF"/>
        <w:spacing w:before="0" w:beforeAutospacing="0" w:after="240" w:afterAutospacing="0" w:line="375" w:lineRule="atLeast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>Перед классным руководителем стоит одна из важных задач — создание благоприятной эмоциональной обстановки в классе с целью спокойного и планомерного общего развития личности каждого школьника. Эффективность работы классного руководителя в настоящее время определяется тем, в какой мере учебно-воспитательный процесс обеспечивает развитие творческих способностей каждого ребёнка, формирует творческую личность и готовит её к творческой, познавательной и общественно-трудовой деятельности.</w:t>
      </w:r>
    </w:p>
    <w:p w:rsidR="00CC16A4" w:rsidRDefault="00CC16A4" w:rsidP="00CC16A4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>Но классный руководитель призван не только создавать благоприятную эмоциональную обстановку в классе, но и постоянно изучать детей, фиксировать их психические новообразования. Одинаковый подход к детям совершенно неуместен. Классный руководитель предусматривает новые этапы в развитии личности младшего школьника и постоянно изменяет содержание и формы работы с детьми, планирует содержание работы детского коллектива.</w:t>
      </w:r>
    </w:p>
    <w:p w:rsidR="00CC16A4" w:rsidRDefault="00CC16A4" w:rsidP="00CC16A4">
      <w:pPr>
        <w:pStyle w:val="a3"/>
        <w:shd w:val="clear" w:color="auto" w:fill="FFFFFF"/>
        <w:spacing w:before="0" w:beforeAutospacing="0" w:after="240" w:afterAutospacing="0" w:line="375" w:lineRule="atLeast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>Из своего опыта работы классным руково</w:t>
      </w:r>
      <w:r w:rsidR="00893C49">
        <w:rPr>
          <w:rFonts w:ascii="Arial" w:hAnsi="Arial" w:cs="Arial"/>
          <w:color w:val="151515"/>
        </w:rPr>
        <w:t>дителем с обучающимися с ОВЗ в своём</w:t>
      </w:r>
      <w:r>
        <w:rPr>
          <w:rFonts w:ascii="Arial" w:hAnsi="Arial" w:cs="Arial"/>
          <w:color w:val="151515"/>
        </w:rPr>
        <w:t xml:space="preserve"> классе хочу привести пример организации классного часа. Передо мной стояли цель и задачи: воспитание у учащихся дружелюбия и чувства справедливости; помощь в сплочении детского коллектива.</w:t>
      </w:r>
    </w:p>
    <w:p w:rsidR="00155C8E" w:rsidRDefault="00155C8E" w:rsidP="00CC16A4">
      <w:pPr>
        <w:pStyle w:val="a3"/>
        <w:shd w:val="clear" w:color="auto" w:fill="FFFFFF"/>
        <w:spacing w:before="0" w:beforeAutospacing="0" w:after="240" w:afterAutospacing="0" w:line="375" w:lineRule="atLeast"/>
        <w:rPr>
          <w:rFonts w:ascii="Arial" w:hAnsi="Arial" w:cs="Arial"/>
          <w:color w:val="151515"/>
        </w:rPr>
      </w:pPr>
    </w:p>
    <w:p w:rsidR="00483D2B" w:rsidRPr="00483D2B" w:rsidRDefault="00483D2B" w:rsidP="00483D2B">
      <w:pPr>
        <w:pStyle w:val="a3"/>
        <w:shd w:val="clear" w:color="auto" w:fill="FFFFFF"/>
        <w:spacing w:before="0" w:beforeAutospacing="0" w:after="240" w:afterAutospacing="0" w:line="375" w:lineRule="atLeast"/>
        <w:rPr>
          <w:rFonts w:ascii="Arial" w:hAnsi="Arial" w:cs="Arial"/>
          <w:b/>
          <w:color w:val="151515"/>
        </w:rPr>
      </w:pPr>
      <w:r w:rsidRPr="00483D2B">
        <w:rPr>
          <w:b/>
          <w:bCs/>
          <w:color w:val="0D0D0D"/>
          <w:sz w:val="26"/>
          <w:szCs w:val="26"/>
          <w:shd w:val="clear" w:color="auto" w:fill="FFFFFF"/>
        </w:rPr>
        <w:t xml:space="preserve">  Практическая работа по </w:t>
      </w:r>
      <w:r>
        <w:rPr>
          <w:rFonts w:ascii="Arial" w:hAnsi="Arial" w:cs="Arial"/>
          <w:color w:val="151515"/>
        </w:rPr>
        <w:t xml:space="preserve"> </w:t>
      </w:r>
      <w:r w:rsidRPr="00483D2B">
        <w:rPr>
          <w:rFonts w:ascii="Arial" w:hAnsi="Arial" w:cs="Arial"/>
          <w:b/>
          <w:color w:val="151515"/>
        </w:rPr>
        <w:t>воспитанию у учащихся дружелюбия и чувства справедливости; помощь в сплочении детского коллектива.</w:t>
      </w:r>
    </w:p>
    <w:p w:rsidR="00483D2B" w:rsidRPr="00483D2B" w:rsidRDefault="00483D2B" w:rsidP="00483D2B">
      <w:pPr>
        <w:shd w:val="clear" w:color="auto" w:fill="FFFFFF" w:themeFill="background1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</w:p>
    <w:p w:rsidR="00155C8E" w:rsidRDefault="00155C8E" w:rsidP="00CC16A4">
      <w:pPr>
        <w:pStyle w:val="a3"/>
        <w:shd w:val="clear" w:color="auto" w:fill="FFFFFF"/>
        <w:spacing w:before="0" w:beforeAutospacing="0" w:after="240" w:afterAutospacing="0" w:line="375" w:lineRule="atLeast"/>
        <w:rPr>
          <w:rFonts w:ascii="Arial" w:hAnsi="Arial" w:cs="Arial"/>
          <w:color w:val="151515"/>
        </w:rPr>
      </w:pPr>
    </w:p>
    <w:p w:rsidR="00CC16A4" w:rsidRDefault="00CC16A4" w:rsidP="00CC16A4">
      <w:pPr>
        <w:pStyle w:val="a3"/>
        <w:shd w:val="clear" w:color="auto" w:fill="FFFFFF"/>
        <w:spacing w:before="0" w:beforeAutospacing="0" w:after="240" w:afterAutospacing="0" w:line="375" w:lineRule="atLeast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lastRenderedPageBreak/>
        <w:t>Тема: «С кем бы ты хотел дружить?»</w:t>
      </w:r>
    </w:p>
    <w:p w:rsidR="00CC16A4" w:rsidRDefault="00CC16A4" w:rsidP="00CC16A4">
      <w:pPr>
        <w:pStyle w:val="a3"/>
        <w:shd w:val="clear" w:color="auto" w:fill="FFFFFF"/>
        <w:spacing w:before="0" w:beforeAutospacing="0" w:after="240" w:afterAutospacing="0" w:line="375" w:lineRule="atLeast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>Ход классного часа.</w:t>
      </w:r>
    </w:p>
    <w:p w:rsidR="00CC16A4" w:rsidRDefault="00CC16A4" w:rsidP="00CC16A4">
      <w:pPr>
        <w:pStyle w:val="a3"/>
        <w:shd w:val="clear" w:color="auto" w:fill="FFFFFF"/>
        <w:spacing w:before="0" w:beforeAutospacing="0" w:after="240" w:afterAutospacing="0" w:line="375" w:lineRule="atLeast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>Учитель. – Я сейчас прочитаю вам рассказ. Случилось всё это с автором, когда он был ещё школьником. Вы слушайте внимательно и в конце ответите: «Хотели бы вы дружить с таким школьником и почему?»</w:t>
      </w:r>
    </w:p>
    <w:p w:rsidR="00CC16A4" w:rsidRPr="00893C49" w:rsidRDefault="00CC16A4" w:rsidP="00CC16A4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="Arial" w:hAnsi="Arial" w:cs="Arial"/>
          <w:color w:val="151515"/>
          <w:u w:val="single"/>
        </w:rPr>
      </w:pPr>
      <w:r w:rsidRPr="00893C49">
        <w:rPr>
          <w:rFonts w:ascii="Arial" w:hAnsi="Arial" w:cs="Arial"/>
          <w:iCs/>
          <w:color w:val="151515"/>
          <w:u w:val="single"/>
          <w:bdr w:val="none" w:sz="0" w:space="0" w:color="auto" w:frame="1"/>
        </w:rPr>
        <w:t xml:space="preserve">Учитель читает рассказ В. </w:t>
      </w:r>
      <w:proofErr w:type="spellStart"/>
      <w:r w:rsidRPr="00893C49">
        <w:rPr>
          <w:rFonts w:ascii="Arial" w:hAnsi="Arial" w:cs="Arial"/>
          <w:iCs/>
          <w:color w:val="151515"/>
          <w:u w:val="single"/>
          <w:bdr w:val="none" w:sz="0" w:space="0" w:color="auto" w:frame="1"/>
        </w:rPr>
        <w:t>Железнякова</w:t>
      </w:r>
      <w:proofErr w:type="spellEnd"/>
      <w:r w:rsidRPr="00893C49">
        <w:rPr>
          <w:rFonts w:ascii="Arial" w:hAnsi="Arial" w:cs="Arial"/>
          <w:iCs/>
          <w:color w:val="151515"/>
          <w:u w:val="single"/>
          <w:bdr w:val="none" w:sz="0" w:space="0" w:color="auto" w:frame="1"/>
        </w:rPr>
        <w:t xml:space="preserve"> «История с азбукой».</w:t>
      </w:r>
    </w:p>
    <w:p w:rsidR="00CC16A4" w:rsidRPr="00893C49" w:rsidRDefault="00CC16A4" w:rsidP="00CC16A4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="Arial" w:hAnsi="Arial" w:cs="Arial"/>
          <w:color w:val="151515"/>
          <w:u w:val="single"/>
        </w:rPr>
      </w:pPr>
      <w:r w:rsidRPr="00893C49">
        <w:rPr>
          <w:rFonts w:ascii="Arial" w:hAnsi="Arial" w:cs="Arial"/>
          <w:iCs/>
          <w:color w:val="151515"/>
          <w:u w:val="single"/>
          <w:bdr w:val="none" w:sz="0" w:space="0" w:color="auto" w:frame="1"/>
        </w:rPr>
        <w:t>Заслушиваются ответы детей по тексту и на поставленный вопрос.</w:t>
      </w:r>
    </w:p>
    <w:p w:rsidR="00CC16A4" w:rsidRDefault="00CC16A4" w:rsidP="00CC16A4">
      <w:pPr>
        <w:pStyle w:val="a3"/>
        <w:shd w:val="clear" w:color="auto" w:fill="FFFFFF"/>
        <w:spacing w:before="0" w:beforeAutospacing="0" w:after="240" w:afterAutospacing="0" w:line="375" w:lineRule="atLeast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>Учитель. А теперь Буратино (макет) вам предлагает послушать стихотворение «Жадина» и просит ответить на вопрос: «Кто такой жадина?».</w:t>
      </w:r>
    </w:p>
    <w:p w:rsidR="00CC16A4" w:rsidRDefault="00CC16A4" w:rsidP="00CC16A4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="Arial" w:hAnsi="Arial" w:cs="Arial"/>
          <w:color w:val="151515"/>
        </w:rPr>
      </w:pPr>
      <w:r>
        <w:rPr>
          <w:rFonts w:ascii="Arial" w:hAnsi="Arial" w:cs="Arial"/>
          <w:i/>
          <w:iCs/>
          <w:color w:val="151515"/>
          <w:bdr w:val="none" w:sz="0" w:space="0" w:color="auto" w:frame="1"/>
        </w:rPr>
        <w:t>( Учитель читает стихотворение Я. Аким «Жадина»).</w:t>
      </w:r>
    </w:p>
    <w:p w:rsidR="00CC16A4" w:rsidRDefault="00CC16A4" w:rsidP="00CC16A4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>Учитель. – Почему автор не хочет дружить с жадиной? А вы хотели бы ? </w:t>
      </w:r>
      <w:r>
        <w:rPr>
          <w:rFonts w:ascii="Arial" w:hAnsi="Arial" w:cs="Arial"/>
          <w:i/>
          <w:iCs/>
          <w:color w:val="151515"/>
          <w:bdr w:val="none" w:sz="0" w:space="0" w:color="auto" w:frame="1"/>
        </w:rPr>
        <w:t>(Заслушиваются ответы учащихся).</w:t>
      </w:r>
    </w:p>
    <w:p w:rsidR="00CC16A4" w:rsidRDefault="00CC16A4" w:rsidP="00CC16A4">
      <w:pPr>
        <w:pStyle w:val="a3"/>
        <w:shd w:val="clear" w:color="auto" w:fill="FFFFFF"/>
        <w:spacing w:before="0" w:beforeAutospacing="0" w:after="240" w:afterAutospacing="0" w:line="375" w:lineRule="atLeast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>Учитель. Читает дразнилку.</w:t>
      </w:r>
    </w:p>
    <w:p w:rsidR="00CC16A4" w:rsidRDefault="00CC16A4" w:rsidP="00CC16A4">
      <w:pPr>
        <w:pStyle w:val="a3"/>
        <w:shd w:val="clear" w:color="auto" w:fill="FFFFFF"/>
        <w:spacing w:before="0" w:beforeAutospacing="0" w:after="240" w:afterAutospacing="0" w:line="375" w:lineRule="atLeast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>Жадина – говядина,</w:t>
      </w:r>
    </w:p>
    <w:p w:rsidR="00CC16A4" w:rsidRDefault="00CC16A4" w:rsidP="00CC16A4">
      <w:pPr>
        <w:pStyle w:val="a3"/>
        <w:shd w:val="clear" w:color="auto" w:fill="FFFFFF"/>
        <w:spacing w:before="0" w:beforeAutospacing="0" w:after="240" w:afterAutospacing="0" w:line="375" w:lineRule="atLeast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>Солёный огурец,</w:t>
      </w:r>
    </w:p>
    <w:p w:rsidR="00CC16A4" w:rsidRDefault="00CC16A4" w:rsidP="00CC16A4">
      <w:pPr>
        <w:pStyle w:val="a3"/>
        <w:shd w:val="clear" w:color="auto" w:fill="FFFFFF"/>
        <w:spacing w:before="0" w:beforeAutospacing="0" w:after="240" w:afterAutospacing="0" w:line="375" w:lineRule="atLeast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>По полу валяется –</w:t>
      </w:r>
    </w:p>
    <w:p w:rsidR="00CC16A4" w:rsidRDefault="00CC16A4" w:rsidP="00CC16A4">
      <w:pPr>
        <w:pStyle w:val="a3"/>
        <w:shd w:val="clear" w:color="auto" w:fill="FFFFFF"/>
        <w:spacing w:before="0" w:beforeAutospacing="0" w:after="240" w:afterAutospacing="0" w:line="375" w:lineRule="atLeast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>Никто его не ест.</w:t>
      </w:r>
    </w:p>
    <w:p w:rsidR="00CC16A4" w:rsidRDefault="00CC16A4" w:rsidP="00CC16A4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>- Что это? ( </w:t>
      </w:r>
      <w:r>
        <w:rPr>
          <w:rFonts w:ascii="Arial" w:hAnsi="Arial" w:cs="Arial"/>
          <w:i/>
          <w:iCs/>
          <w:color w:val="151515"/>
          <w:bdr w:val="none" w:sz="0" w:space="0" w:color="auto" w:frame="1"/>
        </w:rPr>
        <w:t>Ответы детей – дразнилка</w:t>
      </w:r>
      <w:r>
        <w:rPr>
          <w:rFonts w:ascii="Arial" w:hAnsi="Arial" w:cs="Arial"/>
          <w:color w:val="151515"/>
        </w:rPr>
        <w:t>).</w:t>
      </w:r>
    </w:p>
    <w:p w:rsidR="00CC16A4" w:rsidRDefault="00CC16A4" w:rsidP="00CC16A4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>- А хотели бы вы дружить с теми, кто дразнится? (</w:t>
      </w:r>
      <w:r>
        <w:rPr>
          <w:rFonts w:ascii="Arial" w:hAnsi="Arial" w:cs="Arial"/>
          <w:i/>
          <w:iCs/>
          <w:color w:val="151515"/>
          <w:bdr w:val="none" w:sz="0" w:space="0" w:color="auto" w:frame="1"/>
        </w:rPr>
        <w:t>Заслушиваются ответы учащихся</w:t>
      </w:r>
      <w:r>
        <w:rPr>
          <w:rFonts w:ascii="Arial" w:hAnsi="Arial" w:cs="Arial"/>
          <w:color w:val="151515"/>
        </w:rPr>
        <w:t>).</w:t>
      </w:r>
    </w:p>
    <w:p w:rsidR="00CC16A4" w:rsidRDefault="00CC16A4" w:rsidP="00CC16A4">
      <w:pPr>
        <w:pStyle w:val="a3"/>
        <w:shd w:val="clear" w:color="auto" w:fill="FFFFFF"/>
        <w:spacing w:before="0" w:beforeAutospacing="0" w:after="240" w:afterAutospacing="0" w:line="375" w:lineRule="atLeast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>Учитель. – Тогда для чего существуют дразнилки? Оказывается, детские дразнилки помогают вам, ребята, постоять за себя без помощи взрослых, восстановить справедливость, наказать обидчика, учат умению подмечать в окружающей нас действительности плохое и несправедливое. Только не стоит ими увлекаться.</w:t>
      </w:r>
    </w:p>
    <w:p w:rsidR="00CC16A4" w:rsidRDefault="00CC16A4" w:rsidP="00CC16A4">
      <w:pPr>
        <w:pStyle w:val="a3"/>
        <w:shd w:val="clear" w:color="auto" w:fill="FFFFFF"/>
        <w:spacing w:before="0" w:beforeAutospacing="0" w:after="240" w:afterAutospacing="0" w:line="375" w:lineRule="atLeast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>- Кто же знает такие дразнилки?</w:t>
      </w:r>
    </w:p>
    <w:p w:rsidR="00CC16A4" w:rsidRDefault="00CC16A4" w:rsidP="00CC16A4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="Arial" w:hAnsi="Arial" w:cs="Arial"/>
          <w:color w:val="151515"/>
        </w:rPr>
      </w:pPr>
      <w:r>
        <w:rPr>
          <w:rFonts w:ascii="Arial" w:hAnsi="Arial" w:cs="Arial"/>
          <w:i/>
          <w:iCs/>
          <w:color w:val="151515"/>
          <w:bdr w:val="none" w:sz="0" w:space="0" w:color="auto" w:frame="1"/>
        </w:rPr>
        <w:t xml:space="preserve">( Учащиеся читают дразнилки про замарашек и </w:t>
      </w:r>
      <w:proofErr w:type="spellStart"/>
      <w:r>
        <w:rPr>
          <w:rFonts w:ascii="Arial" w:hAnsi="Arial" w:cs="Arial"/>
          <w:i/>
          <w:iCs/>
          <w:color w:val="151515"/>
          <w:bdr w:val="none" w:sz="0" w:space="0" w:color="auto" w:frame="1"/>
        </w:rPr>
        <w:t>грязнуль</w:t>
      </w:r>
      <w:proofErr w:type="spellEnd"/>
      <w:r>
        <w:rPr>
          <w:rFonts w:ascii="Arial" w:hAnsi="Arial" w:cs="Arial"/>
          <w:i/>
          <w:iCs/>
          <w:color w:val="151515"/>
          <w:bdr w:val="none" w:sz="0" w:space="0" w:color="auto" w:frame="1"/>
        </w:rPr>
        <w:t>, про тех , кто якает, про драчунов и забияк. Учитель разбирает каждую дразнилку).</w:t>
      </w:r>
    </w:p>
    <w:p w:rsidR="00CC16A4" w:rsidRDefault="00CC16A4" w:rsidP="00CC16A4">
      <w:pPr>
        <w:pStyle w:val="a3"/>
        <w:shd w:val="clear" w:color="auto" w:fill="FFFFFF"/>
        <w:spacing w:before="0" w:beforeAutospacing="0" w:after="240" w:afterAutospacing="0" w:line="375" w:lineRule="atLeast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>Учитель. – У меня про драчуна – петуха тоже есть дразнилка. Если вы её знаете , помогайте, будем вместе рассказывать:</w:t>
      </w:r>
    </w:p>
    <w:p w:rsidR="00CC16A4" w:rsidRDefault="00CC16A4" w:rsidP="00CC16A4">
      <w:pPr>
        <w:pStyle w:val="a3"/>
        <w:shd w:val="clear" w:color="auto" w:fill="FFFFFF"/>
        <w:spacing w:before="0" w:beforeAutospacing="0" w:after="240" w:afterAutospacing="0" w:line="375" w:lineRule="atLeast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>Петька – петух</w:t>
      </w:r>
    </w:p>
    <w:p w:rsidR="00CC16A4" w:rsidRDefault="00CC16A4" w:rsidP="00CC16A4">
      <w:pPr>
        <w:pStyle w:val="a3"/>
        <w:shd w:val="clear" w:color="auto" w:fill="FFFFFF"/>
        <w:spacing w:before="0" w:beforeAutospacing="0" w:after="240" w:afterAutospacing="0" w:line="375" w:lineRule="atLeast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lastRenderedPageBreak/>
        <w:t>На завалинке протух.</w:t>
      </w:r>
    </w:p>
    <w:p w:rsidR="00CC16A4" w:rsidRDefault="00CC16A4" w:rsidP="00CC16A4">
      <w:pPr>
        <w:pStyle w:val="a3"/>
        <w:shd w:val="clear" w:color="auto" w:fill="FFFFFF"/>
        <w:spacing w:before="0" w:beforeAutospacing="0" w:after="240" w:afterAutospacing="0" w:line="375" w:lineRule="atLeast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>Яичко снёс,</w:t>
      </w:r>
    </w:p>
    <w:p w:rsidR="00CC16A4" w:rsidRDefault="00CC16A4" w:rsidP="00CC16A4">
      <w:pPr>
        <w:pStyle w:val="a3"/>
        <w:shd w:val="clear" w:color="auto" w:fill="FFFFFF"/>
        <w:spacing w:before="0" w:beforeAutospacing="0" w:after="240" w:afterAutospacing="0" w:line="375" w:lineRule="atLeast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>На базар понёс.</w:t>
      </w:r>
    </w:p>
    <w:p w:rsidR="00CC16A4" w:rsidRDefault="00CC16A4" w:rsidP="00CC16A4">
      <w:pPr>
        <w:pStyle w:val="a3"/>
        <w:shd w:val="clear" w:color="auto" w:fill="FFFFFF"/>
        <w:spacing w:before="0" w:beforeAutospacing="0" w:after="240" w:afterAutospacing="0" w:line="375" w:lineRule="atLeast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>На базаре не берут,</w:t>
      </w:r>
    </w:p>
    <w:p w:rsidR="00CC16A4" w:rsidRDefault="00CC16A4" w:rsidP="00CC16A4">
      <w:pPr>
        <w:pStyle w:val="a3"/>
        <w:shd w:val="clear" w:color="auto" w:fill="FFFFFF"/>
        <w:spacing w:before="0" w:beforeAutospacing="0" w:after="240" w:afterAutospacing="0" w:line="375" w:lineRule="atLeast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>Петьку за уши дерут.</w:t>
      </w:r>
    </w:p>
    <w:p w:rsidR="00CC16A4" w:rsidRDefault="00CC16A4" w:rsidP="00CC16A4">
      <w:pPr>
        <w:pStyle w:val="a3"/>
        <w:shd w:val="clear" w:color="auto" w:fill="FFFFFF"/>
        <w:spacing w:before="0" w:beforeAutospacing="0" w:after="240" w:afterAutospacing="0" w:line="375" w:lineRule="atLeast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 xml:space="preserve">- Молодцы! Да вы, наверное, помните и стихотворение «Петушки» В.Д. </w:t>
      </w:r>
      <w:proofErr w:type="spellStart"/>
      <w:r>
        <w:rPr>
          <w:rFonts w:ascii="Arial" w:hAnsi="Arial" w:cs="Arial"/>
          <w:color w:val="151515"/>
        </w:rPr>
        <w:t>Берестова</w:t>
      </w:r>
      <w:proofErr w:type="spellEnd"/>
      <w:r>
        <w:rPr>
          <w:rFonts w:ascii="Arial" w:hAnsi="Arial" w:cs="Arial"/>
          <w:color w:val="151515"/>
        </w:rPr>
        <w:t>.</w:t>
      </w:r>
    </w:p>
    <w:p w:rsidR="00CC16A4" w:rsidRDefault="00CC16A4" w:rsidP="00CC16A4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="Arial" w:hAnsi="Arial" w:cs="Arial"/>
          <w:color w:val="151515"/>
        </w:rPr>
      </w:pPr>
      <w:r>
        <w:rPr>
          <w:rFonts w:ascii="Arial" w:hAnsi="Arial" w:cs="Arial"/>
          <w:i/>
          <w:iCs/>
          <w:color w:val="151515"/>
          <w:bdr w:val="none" w:sz="0" w:space="0" w:color="auto" w:frame="1"/>
        </w:rPr>
        <w:t>(Читает стихотворение).</w:t>
      </w:r>
    </w:p>
    <w:p w:rsidR="00CC16A4" w:rsidRDefault="00CC16A4" w:rsidP="00CC16A4">
      <w:pPr>
        <w:pStyle w:val="a3"/>
        <w:shd w:val="clear" w:color="auto" w:fill="FFFFFF"/>
        <w:spacing w:before="0" w:beforeAutospacing="0" w:after="240" w:afterAutospacing="0" w:line="375" w:lineRule="atLeast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>- Значит, драться тоже надо уметь. Давайте прочитаем с доски:</w:t>
      </w:r>
    </w:p>
    <w:p w:rsidR="00CC16A4" w:rsidRDefault="00CC16A4" w:rsidP="00CC16A4">
      <w:pPr>
        <w:pStyle w:val="a3"/>
        <w:shd w:val="clear" w:color="auto" w:fill="FFFFFF"/>
        <w:spacing w:before="0" w:beforeAutospacing="0" w:after="240" w:afterAutospacing="0" w:line="375" w:lineRule="atLeast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>Если дерёшься – дерись по правилам. А правила эти просты:</w:t>
      </w:r>
    </w:p>
    <w:p w:rsidR="00CC16A4" w:rsidRDefault="00CC16A4" w:rsidP="00CC16A4">
      <w:pPr>
        <w:pStyle w:val="a3"/>
        <w:shd w:val="clear" w:color="auto" w:fill="FFFFFF"/>
        <w:spacing w:before="0" w:beforeAutospacing="0" w:after="240" w:afterAutospacing="0" w:line="375" w:lineRule="atLeast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>Не начинай драку первым.</w:t>
      </w:r>
    </w:p>
    <w:p w:rsidR="00CC16A4" w:rsidRDefault="00CC16A4" w:rsidP="00CC16A4">
      <w:pPr>
        <w:pStyle w:val="a3"/>
        <w:shd w:val="clear" w:color="auto" w:fill="FFFFFF"/>
        <w:spacing w:before="0" w:beforeAutospacing="0" w:after="240" w:afterAutospacing="0" w:line="375" w:lineRule="atLeast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>Умей защитить себя словами, а не кулаками.</w:t>
      </w:r>
    </w:p>
    <w:p w:rsidR="00CC16A4" w:rsidRDefault="00CC16A4" w:rsidP="00CC16A4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>Помоги слабому.</w:t>
      </w:r>
    </w:p>
    <w:p w:rsidR="00CC16A4" w:rsidRDefault="00CC16A4" w:rsidP="00CC16A4">
      <w:pPr>
        <w:pStyle w:val="a3"/>
        <w:shd w:val="clear" w:color="auto" w:fill="FFFFFF"/>
        <w:spacing w:before="0" w:beforeAutospacing="0" w:after="240" w:afterAutospacing="0" w:line="375" w:lineRule="atLeast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>Семеро одного не бьют.</w:t>
      </w:r>
    </w:p>
    <w:p w:rsidR="00CC16A4" w:rsidRDefault="00CC16A4" w:rsidP="00CC16A4">
      <w:pPr>
        <w:pStyle w:val="a3"/>
        <w:shd w:val="clear" w:color="auto" w:fill="FFFFFF"/>
        <w:spacing w:before="0" w:beforeAutospacing="0" w:after="240" w:afterAutospacing="0" w:line="375" w:lineRule="atLeast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>Сильный человек – всегда добрый.</w:t>
      </w:r>
    </w:p>
    <w:p w:rsidR="00CC16A4" w:rsidRDefault="00CC16A4" w:rsidP="00CC16A4">
      <w:pPr>
        <w:pStyle w:val="a3"/>
        <w:shd w:val="clear" w:color="auto" w:fill="FFFFFF"/>
        <w:spacing w:before="0" w:beforeAutospacing="0" w:after="240" w:afterAutospacing="0" w:line="375" w:lineRule="atLeast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>Не бей лежачего.</w:t>
      </w:r>
    </w:p>
    <w:p w:rsidR="00CC16A4" w:rsidRDefault="00CC16A4" w:rsidP="00CC16A4">
      <w:pPr>
        <w:pStyle w:val="a3"/>
        <w:shd w:val="clear" w:color="auto" w:fill="FFFFFF"/>
        <w:spacing w:before="0" w:beforeAutospacing="0" w:after="240" w:afterAutospacing="0" w:line="375" w:lineRule="atLeast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>Кто больше боится – тот чаще дерётся.</w:t>
      </w:r>
    </w:p>
    <w:p w:rsidR="00CC16A4" w:rsidRDefault="00CC16A4" w:rsidP="00CC16A4">
      <w:pPr>
        <w:pStyle w:val="a3"/>
        <w:shd w:val="clear" w:color="auto" w:fill="FFFFFF"/>
        <w:spacing w:before="0" w:beforeAutospacing="0" w:after="240" w:afterAutospacing="0" w:line="375" w:lineRule="atLeast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>Чем сердиться, лучше помириться.</w:t>
      </w:r>
    </w:p>
    <w:p w:rsidR="00CC16A4" w:rsidRDefault="00CC16A4" w:rsidP="00CC16A4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>- Какое правило вам запомнилось? </w:t>
      </w:r>
      <w:r>
        <w:rPr>
          <w:rFonts w:ascii="Arial" w:hAnsi="Arial" w:cs="Arial"/>
          <w:i/>
          <w:iCs/>
          <w:color w:val="151515"/>
          <w:bdr w:val="none" w:sz="0" w:space="0" w:color="auto" w:frame="1"/>
        </w:rPr>
        <w:t>( Заслушиваются ответы учащихся).</w:t>
      </w:r>
    </w:p>
    <w:p w:rsidR="00CC16A4" w:rsidRDefault="00CC16A4" w:rsidP="00CC16A4">
      <w:pPr>
        <w:pStyle w:val="a3"/>
        <w:shd w:val="clear" w:color="auto" w:fill="FFFFFF"/>
        <w:spacing w:before="0" w:beforeAutospacing="0" w:after="240" w:afterAutospacing="0" w:line="375" w:lineRule="atLeast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>Учитель. – Предлагаю сыграть в игру, побыть в роли петушков. Игра «Петушиный бой».</w:t>
      </w:r>
    </w:p>
    <w:p w:rsidR="00CC16A4" w:rsidRDefault="00CC16A4" w:rsidP="00CC16A4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="Arial" w:hAnsi="Arial" w:cs="Arial"/>
          <w:color w:val="151515"/>
        </w:rPr>
      </w:pPr>
      <w:r>
        <w:rPr>
          <w:rFonts w:ascii="Arial" w:hAnsi="Arial" w:cs="Arial"/>
          <w:i/>
          <w:iCs/>
          <w:color w:val="151515"/>
          <w:bdr w:val="none" w:sz="0" w:space="0" w:color="auto" w:frame="1"/>
        </w:rPr>
        <w:t>( Учитель объясняет правила игры).</w:t>
      </w:r>
    </w:p>
    <w:p w:rsidR="00CC16A4" w:rsidRDefault="00CC16A4" w:rsidP="00CC16A4">
      <w:pPr>
        <w:pStyle w:val="a3"/>
        <w:shd w:val="clear" w:color="auto" w:fill="FFFFFF"/>
        <w:spacing w:before="0" w:beforeAutospacing="0" w:after="240" w:afterAutospacing="0" w:line="375" w:lineRule="atLeast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>- В конце игры подходит учитель к «дерущимся петушкам», берёт их за руки. Произносит слова: Мирись, мирись,</w:t>
      </w:r>
    </w:p>
    <w:p w:rsidR="00CC16A4" w:rsidRDefault="00CC16A4" w:rsidP="00CC16A4">
      <w:pPr>
        <w:pStyle w:val="a3"/>
        <w:shd w:val="clear" w:color="auto" w:fill="FFFFFF"/>
        <w:spacing w:before="0" w:beforeAutospacing="0" w:after="240" w:afterAutospacing="0" w:line="375" w:lineRule="atLeast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>Больше не дерись,</w:t>
      </w:r>
    </w:p>
    <w:p w:rsidR="00CC16A4" w:rsidRDefault="00CC16A4" w:rsidP="00CC16A4">
      <w:pPr>
        <w:pStyle w:val="a3"/>
        <w:shd w:val="clear" w:color="auto" w:fill="FFFFFF"/>
        <w:spacing w:before="0" w:beforeAutospacing="0" w:after="240" w:afterAutospacing="0" w:line="375" w:lineRule="atLeast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>А если будешь драться,</w:t>
      </w:r>
    </w:p>
    <w:p w:rsidR="00CC16A4" w:rsidRDefault="00CC16A4" w:rsidP="00CC16A4">
      <w:pPr>
        <w:pStyle w:val="a3"/>
        <w:shd w:val="clear" w:color="auto" w:fill="FFFFFF"/>
        <w:spacing w:before="0" w:beforeAutospacing="0" w:after="240" w:afterAutospacing="0" w:line="375" w:lineRule="atLeast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>Я буду кусаться.</w:t>
      </w:r>
    </w:p>
    <w:p w:rsidR="00CC16A4" w:rsidRDefault="00CC16A4" w:rsidP="00CC16A4">
      <w:pPr>
        <w:pStyle w:val="a3"/>
        <w:shd w:val="clear" w:color="auto" w:fill="FFFFFF"/>
        <w:spacing w:before="0" w:beforeAutospacing="0" w:after="240" w:afterAutospacing="0" w:line="375" w:lineRule="atLeast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lastRenderedPageBreak/>
        <w:t>Учащиеся (хором) повторяют слова:</w:t>
      </w:r>
    </w:p>
    <w:p w:rsidR="00CC16A4" w:rsidRDefault="00CC16A4" w:rsidP="00CC16A4">
      <w:pPr>
        <w:pStyle w:val="a3"/>
        <w:shd w:val="clear" w:color="auto" w:fill="FFFFFF"/>
        <w:spacing w:before="0" w:beforeAutospacing="0" w:after="240" w:afterAutospacing="0" w:line="375" w:lineRule="atLeast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>Ссориться не будем,</w:t>
      </w:r>
    </w:p>
    <w:p w:rsidR="00CC16A4" w:rsidRDefault="00CC16A4" w:rsidP="00CC16A4">
      <w:pPr>
        <w:pStyle w:val="a3"/>
        <w:shd w:val="clear" w:color="auto" w:fill="FFFFFF"/>
        <w:spacing w:before="0" w:beforeAutospacing="0" w:after="240" w:afterAutospacing="0" w:line="375" w:lineRule="atLeast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>Будем мы дружить.</w:t>
      </w:r>
    </w:p>
    <w:p w:rsidR="00CC16A4" w:rsidRDefault="00CC16A4" w:rsidP="00CC16A4">
      <w:pPr>
        <w:pStyle w:val="a3"/>
        <w:shd w:val="clear" w:color="auto" w:fill="FFFFFF"/>
        <w:spacing w:before="0" w:beforeAutospacing="0" w:after="240" w:afterAutospacing="0" w:line="375" w:lineRule="atLeast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>Клятву не забудем</w:t>
      </w:r>
    </w:p>
    <w:p w:rsidR="00CC16A4" w:rsidRDefault="00CC16A4" w:rsidP="00CC16A4">
      <w:pPr>
        <w:pStyle w:val="a3"/>
        <w:shd w:val="clear" w:color="auto" w:fill="FFFFFF"/>
        <w:spacing w:before="0" w:beforeAutospacing="0" w:after="240" w:afterAutospacing="0" w:line="375" w:lineRule="atLeast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>Пока будем жить.</w:t>
      </w:r>
    </w:p>
    <w:p w:rsidR="00CC16A4" w:rsidRDefault="00CC16A4" w:rsidP="00CC16A4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>Учитель. – «Нет друга – ищи, а нашёл - береги». А как вы понимаете слово «друг»? Спросим совета у мудрой книги, у «Толкового словаря». </w:t>
      </w:r>
      <w:r>
        <w:rPr>
          <w:rFonts w:ascii="Arial" w:hAnsi="Arial" w:cs="Arial"/>
          <w:i/>
          <w:iCs/>
          <w:color w:val="151515"/>
          <w:bdr w:val="none" w:sz="0" w:space="0" w:color="auto" w:frame="1"/>
        </w:rPr>
        <w:t>( Учитель зачитывает толкование слова «друг»).</w:t>
      </w:r>
    </w:p>
    <w:p w:rsidR="00CC16A4" w:rsidRDefault="00CC16A4" w:rsidP="00CC16A4">
      <w:pPr>
        <w:pStyle w:val="a3"/>
        <w:shd w:val="clear" w:color="auto" w:fill="FFFFFF"/>
        <w:spacing w:before="0" w:beforeAutospacing="0" w:after="240" w:afterAutospacing="0" w:line="375" w:lineRule="atLeast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>Итог классного часа.</w:t>
      </w:r>
    </w:p>
    <w:p w:rsidR="00CC16A4" w:rsidRDefault="00CC16A4" w:rsidP="00CC16A4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>- А у вас есть друг? Какой он? С кем бы вы хотели дружить? Каков настоящий друг? </w:t>
      </w:r>
      <w:r>
        <w:rPr>
          <w:rFonts w:ascii="Arial" w:hAnsi="Arial" w:cs="Arial"/>
          <w:i/>
          <w:iCs/>
          <w:color w:val="151515"/>
          <w:bdr w:val="none" w:sz="0" w:space="0" w:color="auto" w:frame="1"/>
        </w:rPr>
        <w:t>( Заслушиваются ответы учащихся).</w:t>
      </w:r>
    </w:p>
    <w:p w:rsidR="00CC16A4" w:rsidRDefault="00CC16A4" w:rsidP="00CC16A4">
      <w:pPr>
        <w:pStyle w:val="a3"/>
        <w:shd w:val="clear" w:color="auto" w:fill="FFFFFF"/>
        <w:spacing w:before="0" w:beforeAutospacing="0" w:after="240" w:afterAutospacing="0" w:line="375" w:lineRule="atLeast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>Учитель. – А вот хотят ли с вами дружить? Мы поговорим в следующий раз. Поговорим о том, за что мы себя иногда не любим.</w:t>
      </w:r>
    </w:p>
    <w:p w:rsidR="00CC16A4" w:rsidRDefault="00CC16A4" w:rsidP="00CC16A4">
      <w:pPr>
        <w:pStyle w:val="a3"/>
        <w:shd w:val="clear" w:color="auto" w:fill="FFFFFF"/>
        <w:spacing w:before="0" w:beforeAutospacing="0" w:after="240" w:afterAutospacing="0" w:line="375" w:lineRule="atLeast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>Таким образом, в своём выступлении хочу отметить, что проведение таких тематических классных часов очень успешно влияет на воспитательный процесс в классе, на сплочение классного коллектива, на создание благоприятных условий для развития личности, раскрытие его потенциальных способностей, на формирование нравственных и духовных ориентиров.</w:t>
      </w:r>
    </w:p>
    <w:p w:rsidR="00CC16A4" w:rsidRDefault="00CC16A4" w:rsidP="00CC16A4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="Arial" w:hAnsi="Arial" w:cs="Arial"/>
          <w:color w:val="151515"/>
        </w:rPr>
      </w:pPr>
      <w:r>
        <w:rPr>
          <w:rFonts w:ascii="Arial" w:hAnsi="Arial" w:cs="Arial"/>
          <w:b/>
          <w:bCs/>
          <w:color w:val="151515"/>
          <w:bdr w:val="none" w:sz="0" w:space="0" w:color="auto" w:frame="1"/>
        </w:rPr>
        <w:t>Вывод : </w:t>
      </w:r>
      <w:r>
        <w:rPr>
          <w:rFonts w:ascii="Arial" w:hAnsi="Arial" w:cs="Arial"/>
          <w:color w:val="151515"/>
        </w:rPr>
        <w:t>Для успешного решения вопросов обучения, воспитания и развития личности ребенка необходимы активное взаимодействие всех участников образовательного процесса, дифференциация, интеграция и координация педагогического труда в едином образовательном пространстве и социокультурной среде.</w:t>
      </w:r>
    </w:p>
    <w:p w:rsidR="00FD1BBE" w:rsidRDefault="00CC16A4" w:rsidP="00CC16A4">
      <w:pPr>
        <w:pStyle w:val="a3"/>
        <w:shd w:val="clear" w:color="auto" w:fill="FFFFFF"/>
        <w:spacing w:before="0" w:beforeAutospacing="0" w:after="240" w:afterAutospacing="0" w:line="375" w:lineRule="atLeast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>Итак, классный руководитель призван быть связующим звеном между учеником, педагогами, родителями, социумом, а зачастую и между самими детьми. </w:t>
      </w:r>
    </w:p>
    <w:p w:rsidR="00CC16A4" w:rsidRDefault="00CC16A4" w:rsidP="00CC16A4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="Arial" w:hAnsi="Arial" w:cs="Arial"/>
          <w:color w:val="151515"/>
        </w:rPr>
      </w:pPr>
      <w:r>
        <w:rPr>
          <w:rFonts w:ascii="Arial" w:hAnsi="Arial" w:cs="Arial"/>
          <w:b/>
          <w:bCs/>
          <w:color w:val="151515"/>
          <w:bdr w:val="none" w:sz="0" w:space="0" w:color="auto" w:frame="1"/>
        </w:rPr>
        <w:t>Список литературы.</w:t>
      </w:r>
    </w:p>
    <w:p w:rsidR="00CC16A4" w:rsidRDefault="00CC16A4" w:rsidP="00CC16A4">
      <w:pPr>
        <w:pStyle w:val="a3"/>
        <w:shd w:val="clear" w:color="auto" w:fill="FFFFFF"/>
        <w:spacing w:before="0" w:beforeAutospacing="0" w:after="240" w:afterAutospacing="0" w:line="375" w:lineRule="atLeast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>1.Федеральный государственный образовательный стандарт начального общего образования обучающихся с ограниченными возможностями здоровья / М-во образования  и науки Рос. Федерации. – М.: Просвещение, 2017. – 404 с.</w:t>
      </w:r>
    </w:p>
    <w:p w:rsidR="00CC16A4" w:rsidRDefault="00CC16A4" w:rsidP="00CC16A4">
      <w:pPr>
        <w:pStyle w:val="a3"/>
        <w:shd w:val="clear" w:color="auto" w:fill="FFFFFF"/>
        <w:spacing w:before="0" w:beforeAutospacing="0" w:after="240" w:afterAutospacing="0" w:line="375" w:lineRule="atLeast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 xml:space="preserve">2. Воспитание и обучение детей и подростков с тяжёлым и множественными нарушениями развития: программно-методические материалы / под ред. И.М. </w:t>
      </w:r>
      <w:proofErr w:type="spellStart"/>
      <w:r>
        <w:rPr>
          <w:rFonts w:ascii="Arial" w:hAnsi="Arial" w:cs="Arial"/>
          <w:color w:val="151515"/>
        </w:rPr>
        <w:lastRenderedPageBreak/>
        <w:t>Бгажноковой</w:t>
      </w:r>
      <w:proofErr w:type="spellEnd"/>
      <w:r>
        <w:rPr>
          <w:rFonts w:ascii="Arial" w:hAnsi="Arial" w:cs="Arial"/>
          <w:color w:val="151515"/>
        </w:rPr>
        <w:t xml:space="preserve">. – М.: </w:t>
      </w:r>
      <w:proofErr w:type="spellStart"/>
      <w:r>
        <w:rPr>
          <w:rFonts w:ascii="Arial" w:hAnsi="Arial" w:cs="Arial"/>
          <w:color w:val="151515"/>
        </w:rPr>
        <w:t>Гуманит</w:t>
      </w:r>
      <w:proofErr w:type="spellEnd"/>
      <w:r>
        <w:rPr>
          <w:rFonts w:ascii="Arial" w:hAnsi="Arial" w:cs="Arial"/>
          <w:color w:val="151515"/>
        </w:rPr>
        <w:t>. изд. центр ВЛАДОС, 2013. – 239 с.: ил. – (Коррекционная педагогика).</w:t>
      </w:r>
    </w:p>
    <w:p w:rsidR="00CC16A4" w:rsidRDefault="00CC16A4" w:rsidP="00CC16A4">
      <w:pPr>
        <w:pStyle w:val="a3"/>
        <w:shd w:val="clear" w:color="auto" w:fill="FFFFFF"/>
        <w:spacing w:before="0" w:beforeAutospacing="0" w:after="240" w:afterAutospacing="0" w:line="375" w:lineRule="atLeast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 xml:space="preserve">3. Инклюзивное образование. Настольная книга педагога, работающего с детьми с ОВЗ: методическое пособие. – М.: </w:t>
      </w:r>
      <w:proofErr w:type="spellStart"/>
      <w:r>
        <w:rPr>
          <w:rFonts w:ascii="Arial" w:hAnsi="Arial" w:cs="Arial"/>
          <w:color w:val="151515"/>
        </w:rPr>
        <w:t>Гуманит</w:t>
      </w:r>
      <w:proofErr w:type="spellEnd"/>
      <w:r>
        <w:rPr>
          <w:rFonts w:ascii="Arial" w:hAnsi="Arial" w:cs="Arial"/>
          <w:color w:val="151515"/>
        </w:rPr>
        <w:t>. изд. центр ВЛАДОС, 2014. – 167 с.  4. Коняева Н.П. Воспитание детей с нарушениями интеллектуального развития: учеб. пособие для студентов вузов, обучающихся по специальности «</w:t>
      </w:r>
      <w:proofErr w:type="spellStart"/>
      <w:r>
        <w:rPr>
          <w:rFonts w:ascii="Arial" w:hAnsi="Arial" w:cs="Arial"/>
          <w:color w:val="151515"/>
        </w:rPr>
        <w:t>Олигрофенопедагогика</w:t>
      </w:r>
      <w:proofErr w:type="spellEnd"/>
      <w:r>
        <w:rPr>
          <w:rFonts w:ascii="Arial" w:hAnsi="Arial" w:cs="Arial"/>
          <w:color w:val="151515"/>
        </w:rPr>
        <w:t xml:space="preserve">» / Н.П. Коняева, Т.С. Никандрова. – М.: </w:t>
      </w:r>
      <w:proofErr w:type="spellStart"/>
      <w:r>
        <w:rPr>
          <w:rFonts w:ascii="Arial" w:hAnsi="Arial" w:cs="Arial"/>
          <w:color w:val="151515"/>
        </w:rPr>
        <w:t>Гуманит</w:t>
      </w:r>
      <w:proofErr w:type="spellEnd"/>
      <w:r>
        <w:rPr>
          <w:rFonts w:ascii="Arial" w:hAnsi="Arial" w:cs="Arial"/>
          <w:color w:val="151515"/>
        </w:rPr>
        <w:t>. изд. центр ВЛАДОС,2014. – 199 с. – (Коррекционная педагогика).</w:t>
      </w:r>
    </w:p>
    <w:p w:rsidR="00CC16A4" w:rsidRDefault="00CC16A4" w:rsidP="00CC16A4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 xml:space="preserve">5.Стребелева Е.А. Формирование мышления у детей с отклонениями в развитии: Кн. для педагога-дефектолога / </w:t>
      </w:r>
      <w:proofErr w:type="spellStart"/>
      <w:r>
        <w:rPr>
          <w:rFonts w:ascii="Arial" w:hAnsi="Arial" w:cs="Arial"/>
          <w:color w:val="151515"/>
        </w:rPr>
        <w:t>Е.А.Стребелева</w:t>
      </w:r>
      <w:proofErr w:type="spellEnd"/>
      <w:r>
        <w:rPr>
          <w:rFonts w:ascii="Arial" w:hAnsi="Arial" w:cs="Arial"/>
          <w:color w:val="151515"/>
        </w:rPr>
        <w:t xml:space="preserve">. – М.: </w:t>
      </w:r>
      <w:proofErr w:type="spellStart"/>
      <w:r>
        <w:rPr>
          <w:rFonts w:ascii="Arial" w:hAnsi="Arial" w:cs="Arial"/>
          <w:color w:val="151515"/>
        </w:rPr>
        <w:t>Гуманит</w:t>
      </w:r>
      <w:proofErr w:type="spellEnd"/>
      <w:r>
        <w:rPr>
          <w:rFonts w:ascii="Arial" w:hAnsi="Arial" w:cs="Arial"/>
          <w:color w:val="151515"/>
        </w:rPr>
        <w:t>. изд. центр ВЛАДОС, 2016. – 180 с.: ил. – (Коррекционная педагогика).</w:t>
      </w:r>
    </w:p>
    <w:p w:rsidR="00CC16A4" w:rsidRDefault="00CC16A4" w:rsidP="00CC16A4">
      <w:pPr>
        <w:pStyle w:val="a3"/>
        <w:shd w:val="clear" w:color="auto" w:fill="FFFFFF"/>
        <w:spacing w:before="0" w:beforeAutospacing="0" w:after="240" w:afterAutospacing="0" w:line="375" w:lineRule="atLeast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>6. Классные часы: внеклассная работа: 1-4 классы, сост. М.А. Козлова. – М.: Издательство «Экзамен», 2009.- 317, (3) с. (Серия «</w:t>
      </w:r>
      <w:proofErr w:type="spellStart"/>
      <w:r>
        <w:rPr>
          <w:rFonts w:ascii="Arial" w:hAnsi="Arial" w:cs="Arial"/>
          <w:color w:val="151515"/>
        </w:rPr>
        <w:t>Учебно</w:t>
      </w:r>
      <w:proofErr w:type="spellEnd"/>
      <w:r>
        <w:rPr>
          <w:rFonts w:ascii="Arial" w:hAnsi="Arial" w:cs="Arial"/>
          <w:color w:val="151515"/>
        </w:rPr>
        <w:t xml:space="preserve"> – методический комплект»).</w:t>
      </w:r>
    </w:p>
    <w:p w:rsidR="00CC16A4" w:rsidRDefault="00CC16A4" w:rsidP="00CC16A4">
      <w:pPr>
        <w:pStyle w:val="a3"/>
        <w:shd w:val="clear" w:color="auto" w:fill="FFFFFF"/>
        <w:spacing w:before="0" w:beforeAutospacing="0" w:after="240" w:afterAutospacing="0" w:line="375" w:lineRule="atLeast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>7. театрализованные мероприятия для начальной школы: линейки, праздники, вечера, сказки, игры – сост. М.С. Умнова. – М.: Глобус; Волгоград: Панорама, 2008. – 253с.- (Воспитательная работа).</w:t>
      </w:r>
    </w:p>
    <w:p w:rsidR="00CC16A4" w:rsidRDefault="00CC16A4" w:rsidP="00CC16A4">
      <w:pPr>
        <w:pStyle w:val="a3"/>
        <w:shd w:val="clear" w:color="auto" w:fill="FFFFFF"/>
        <w:spacing w:before="0" w:beforeAutospacing="0" w:after="240" w:afterAutospacing="0" w:line="375" w:lineRule="atLeast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> </w:t>
      </w:r>
    </w:p>
    <w:p w:rsidR="000E3605" w:rsidRDefault="00464BAC"/>
    <w:sectPr w:rsidR="000E36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41DFE"/>
    <w:multiLevelType w:val="multilevel"/>
    <w:tmpl w:val="99A83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2C132B"/>
    <w:multiLevelType w:val="multilevel"/>
    <w:tmpl w:val="FCC6D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D70A6D"/>
    <w:multiLevelType w:val="multilevel"/>
    <w:tmpl w:val="E392ED7C"/>
    <w:lvl w:ilvl="0">
      <w:start w:val="1"/>
      <w:numFmt w:val="decimal"/>
      <w:lvlText w:val="%1."/>
      <w:lvlJc w:val="left"/>
      <w:pPr>
        <w:ind w:left="420" w:hanging="360"/>
      </w:pPr>
      <w:rPr>
        <w:rFonts w:asciiTheme="minorHAnsi" w:eastAsiaTheme="minorHAnsi" w:hAnsiTheme="minorHAnsi" w:cstheme="minorBidi" w:hint="default"/>
        <w:b/>
        <w:color w:val="0D0D0D"/>
        <w:sz w:val="26"/>
      </w:rPr>
    </w:lvl>
    <w:lvl w:ilvl="1">
      <w:start w:val="1"/>
      <w:numFmt w:val="decimal"/>
      <w:isLgl/>
      <w:lvlText w:val="%1.%2"/>
      <w:lvlJc w:val="left"/>
      <w:pPr>
        <w:ind w:left="4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60" w:hanging="1800"/>
      </w:pPr>
      <w:rPr>
        <w:rFonts w:hint="default"/>
      </w:rPr>
    </w:lvl>
  </w:abstractNum>
  <w:abstractNum w:abstractNumId="3">
    <w:nsid w:val="5B63238F"/>
    <w:multiLevelType w:val="multilevel"/>
    <w:tmpl w:val="E392ED7C"/>
    <w:lvl w:ilvl="0">
      <w:start w:val="1"/>
      <w:numFmt w:val="decimal"/>
      <w:lvlText w:val="%1."/>
      <w:lvlJc w:val="left"/>
      <w:pPr>
        <w:ind w:left="420" w:hanging="360"/>
      </w:pPr>
      <w:rPr>
        <w:rFonts w:asciiTheme="minorHAnsi" w:eastAsiaTheme="minorHAnsi" w:hAnsiTheme="minorHAnsi" w:cstheme="minorBidi" w:hint="default"/>
        <w:b/>
        <w:color w:val="0D0D0D"/>
        <w:sz w:val="26"/>
      </w:rPr>
    </w:lvl>
    <w:lvl w:ilvl="1">
      <w:start w:val="1"/>
      <w:numFmt w:val="decimal"/>
      <w:isLgl/>
      <w:lvlText w:val="%1.%2"/>
      <w:lvlJc w:val="left"/>
      <w:pPr>
        <w:ind w:left="4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60" w:hanging="1800"/>
      </w:pPr>
      <w:rPr>
        <w:rFonts w:hint="default"/>
      </w:rPr>
    </w:lvl>
  </w:abstractNum>
  <w:abstractNum w:abstractNumId="4">
    <w:nsid w:val="634C1AD4"/>
    <w:multiLevelType w:val="multilevel"/>
    <w:tmpl w:val="E392ED7C"/>
    <w:lvl w:ilvl="0">
      <w:start w:val="1"/>
      <w:numFmt w:val="decimal"/>
      <w:lvlText w:val="%1."/>
      <w:lvlJc w:val="left"/>
      <w:pPr>
        <w:ind w:left="420" w:hanging="360"/>
      </w:pPr>
      <w:rPr>
        <w:rFonts w:asciiTheme="minorHAnsi" w:eastAsiaTheme="minorHAnsi" w:hAnsiTheme="minorHAnsi" w:cstheme="minorBidi" w:hint="default"/>
        <w:b/>
        <w:color w:val="0D0D0D"/>
        <w:sz w:val="26"/>
      </w:rPr>
    </w:lvl>
    <w:lvl w:ilvl="1">
      <w:start w:val="1"/>
      <w:numFmt w:val="decimal"/>
      <w:isLgl/>
      <w:lvlText w:val="%1.%2"/>
      <w:lvlJc w:val="left"/>
      <w:pPr>
        <w:ind w:left="4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60" w:hanging="180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6A4"/>
    <w:rsid w:val="000D5A73"/>
    <w:rsid w:val="00155C8E"/>
    <w:rsid w:val="003521C8"/>
    <w:rsid w:val="00464BAC"/>
    <w:rsid w:val="00483D2B"/>
    <w:rsid w:val="004D45DF"/>
    <w:rsid w:val="005B3E15"/>
    <w:rsid w:val="005E6D9E"/>
    <w:rsid w:val="00893C49"/>
    <w:rsid w:val="00CC16A4"/>
    <w:rsid w:val="00F25113"/>
    <w:rsid w:val="00FD1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C1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C16A4"/>
    <w:rPr>
      <w:i/>
      <w:iCs/>
    </w:rPr>
  </w:style>
  <w:style w:type="paragraph" w:styleId="a5">
    <w:name w:val="No Spacing"/>
    <w:uiPriority w:val="1"/>
    <w:qFormat/>
    <w:rsid w:val="00F25113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155C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C1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C16A4"/>
    <w:rPr>
      <w:i/>
      <w:iCs/>
    </w:rPr>
  </w:style>
  <w:style w:type="paragraph" w:styleId="a5">
    <w:name w:val="No Spacing"/>
    <w:uiPriority w:val="1"/>
    <w:qFormat/>
    <w:rsid w:val="00F25113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155C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7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4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4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4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4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11</Pages>
  <Words>2569</Words>
  <Characters>14646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учительская 5</dc:creator>
  <cp:keywords/>
  <dc:description/>
  <cp:lastModifiedBy>1</cp:lastModifiedBy>
  <cp:revision>6</cp:revision>
  <dcterms:created xsi:type="dcterms:W3CDTF">2024-12-11T02:11:00Z</dcterms:created>
  <dcterms:modified xsi:type="dcterms:W3CDTF">2025-01-12T07:29:00Z</dcterms:modified>
</cp:coreProperties>
</file>