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/>
        <w:bidi w:val="0"/>
        <w:ind w:hanging="0" w:start="0" w:end="0"/>
        <w:jc w:val="center"/>
        <w:rPr>
          <w:sz w:val="16"/>
          <w:szCs w:val="16"/>
        </w:rPr>
      </w:pPr>
      <w:r>
        <w:rPr>
          <w:sz w:val="16"/>
          <w:szCs w:val="16"/>
        </w:rPr>
        <w:t>Дети с сахарным диабетом в группе детского сада.  Как с ними работать.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   </w:t>
      </w:r>
      <w:r>
        <w:rPr>
          <w:sz w:val="16"/>
          <w:szCs w:val="16"/>
        </w:rPr>
        <w:t>Уважаемые коллеги, с увеличением количества детей, страдающих  сахарным диабетом,  перед специалистами здравоохранения и образования встала серьёзная социальная проблема по доступности дошкольного образования для таких детей.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 xml:space="preserve">    </w:t>
      </w:r>
      <w:r>
        <w:rPr>
          <w:sz w:val="16"/>
          <w:szCs w:val="16"/>
        </w:rPr>
        <w:t>В настоящее время в России дети с заболеванием сахарный диабет имеют возможност</w:t>
      </w:r>
      <w:r>
        <w:rPr>
          <w:sz w:val="16"/>
          <w:szCs w:val="16"/>
        </w:rPr>
        <w:t>ь</w:t>
      </w:r>
      <w:r>
        <w:rPr>
          <w:sz w:val="16"/>
          <w:szCs w:val="16"/>
        </w:rPr>
        <w:t xml:space="preserve"> посещать дошкольные образовательные учреждения . </w:t>
      </w:r>
      <w:r>
        <w:rPr>
          <w:sz w:val="16"/>
          <w:szCs w:val="16"/>
        </w:rPr>
        <w:t>Д</w:t>
      </w:r>
      <w:r>
        <w:rPr>
          <w:sz w:val="16"/>
          <w:szCs w:val="16"/>
        </w:rPr>
        <w:t>ошкольная педагогика доказывает, что детям дошкольного возраста необходимо посещать дошкольное учреждение для успешной социализации в детском коллективе, выработке навыков самоконтроля и подготовке их к самостоятельной жизни в школе.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этой статье </w:t>
      </w:r>
      <w:r>
        <w:rPr>
          <w:sz w:val="16"/>
          <w:szCs w:val="16"/>
        </w:rPr>
        <w:t>мы</w:t>
      </w:r>
      <w:r>
        <w:rPr>
          <w:sz w:val="16"/>
          <w:szCs w:val="16"/>
        </w:rPr>
        <w:t xml:space="preserve"> , как воспитател</w:t>
      </w:r>
      <w:r>
        <w:rPr>
          <w:sz w:val="16"/>
          <w:szCs w:val="16"/>
        </w:rPr>
        <w:t>и</w:t>
      </w:r>
      <w:r>
        <w:rPr>
          <w:sz w:val="16"/>
          <w:szCs w:val="16"/>
        </w:rPr>
        <w:t>, которы</w:t>
      </w:r>
      <w:r>
        <w:rPr>
          <w:sz w:val="16"/>
          <w:szCs w:val="16"/>
        </w:rPr>
        <w:t>е</w:t>
      </w:r>
      <w:r>
        <w:rPr>
          <w:sz w:val="16"/>
          <w:szCs w:val="16"/>
        </w:rPr>
        <w:t xml:space="preserve"> работа</w:t>
      </w:r>
      <w:r>
        <w:rPr>
          <w:sz w:val="16"/>
          <w:szCs w:val="16"/>
        </w:rPr>
        <w:t>ют</w:t>
      </w:r>
      <w:r>
        <w:rPr>
          <w:sz w:val="16"/>
          <w:szCs w:val="16"/>
        </w:rPr>
        <w:t xml:space="preserve"> в группе </w:t>
      </w:r>
      <w:r>
        <w:rPr>
          <w:sz w:val="16"/>
          <w:szCs w:val="16"/>
        </w:rPr>
        <w:t>в которой 2 ребеночка</w:t>
      </w:r>
      <w:r>
        <w:rPr>
          <w:sz w:val="16"/>
          <w:szCs w:val="16"/>
        </w:rPr>
        <w:t xml:space="preserve">  с сахарным диабетом первого типа, дам несколько советов своим коллегам у которых в группе появился такой необычный ребёнок.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Получение детьми, страдающих сахарным диабетом, 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деятельности.Задача педагога (воспитателя) помочь детям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Очень важно, чтобы педагог и педагог-психолог объяснили детям с сахарным диабетом, что  они такие же дети, как все. Можно учиться, жить и работать с сахарным диабетом. Детям с сахарным диабетом необходимо посещать детский сад до школы, чтобы пройти социальную адаптацию в детском коллективе, приобрести навыки самоконтроля над своей болезнью, научиться просить помощи у взрослых в экстренных случаях и оказывать себе самостоятельно первую помощь. Обученным и социализированным детям легче адаптироваться к новым школьным условиям, что позволяет избежать осложнений в состоянии психического и физического здоровья. Таким образом, в начальной школе детей не нужно объединять в специальные классы, достаточно поставить в известность педагогов, медицинских работников и обозначить круг возможных проблем.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 xml:space="preserve">    </w:t>
      </w:r>
      <w:r>
        <w:rPr>
          <w:sz w:val="16"/>
          <w:szCs w:val="16"/>
        </w:rPr>
        <w:t>На самом деле это обычные дети , ничего особенного в них нет, просто немного больше вашего внимания.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     </w:t>
      </w:r>
      <w:r>
        <w:rPr>
          <w:sz w:val="16"/>
          <w:szCs w:val="16"/>
        </w:rPr>
        <w:t>Вот в вашу группу пришёл ребёнок с сахарным диабетом. С чего мы начинаем?  Сначала мы поговорим с родителями . Как правило они тревожны.  И это понятно. Наша задача успокоить их, показать своё желание им помочь и дать понять, что мы понимаем их обеспокоенность .  Родители должны дать вам адекватную информацию о том, как вести ребёнка с сахарным диабетом. и здесь надо задать несколько главных вопросов: в каком режиме будет посещать сад ребёнок, насколько он  компенсирован , как вводиться инсулин, кто будет вводить инсулин , как и когда его кормить , как распознать признаки плохого самочувствия, связанные конкретно с хроническим заболеванием ребёнка  (гипо и гипергликемии) и  как купировать приступы?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Чаще всего дети с диабетом завтракают дома и приходят в сад после завтрака, к началу занятий. А если нет, то смотрите ниже.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В том случае, если инсулин вводиться ребёнку посредством инъекций инсулина, то это делает медработник в медицинском кабинете или сами родители . Если у ребёнка установлен помповый насос, то совершенно не сложно научиться управлять им и вводить ребёнку инсулин, поскольку метод это не инвазивный и вмешательство медицинского работника не требуется. Более того , сам ребёнок старшей и подготовительной группы может контролировать процесс и показать вам, как это работает.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Что касается приёма пищи. Дети с сахарным диабетом должны есть часто и небольшими порциями . Самое главное -это посчитать количество углеводов,  которые они съедят за один приём пищи ,и адекватно ввести инсулин. Должен сохраняться баланс между съеденными углеводами и введённым инсулином. В остальном дети , страдающие диабетом, придерживаются принципов здорового питания, которые знают почти все люди. Посчитать количество углеводов можно взвесив углеводную составляющую блюда и сверившись в таблице ХЕ( таблицу предоставляе</w:t>
      </w:r>
      <w:r>
        <w:rPr>
          <w:sz w:val="16"/>
          <w:szCs w:val="16"/>
        </w:rPr>
        <w:t>м родителям</w:t>
      </w:r>
      <w:r>
        <w:rPr>
          <w:sz w:val="16"/>
          <w:szCs w:val="16"/>
        </w:rPr>
        <w:t xml:space="preserve"> , которая куриру</w:t>
      </w:r>
      <w:r>
        <w:rPr>
          <w:sz w:val="16"/>
          <w:szCs w:val="16"/>
        </w:rPr>
        <w:t>ют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питание ребеночка)</w:t>
      </w:r>
      <w:r>
        <w:rPr>
          <w:sz w:val="16"/>
          <w:szCs w:val="16"/>
        </w:rPr>
        <w:t>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Приступы гипогликемии купируются приёмом сладкого ( глюкозы) , которую тоже предоставля</w:t>
      </w:r>
      <w:r>
        <w:rPr>
          <w:sz w:val="16"/>
          <w:szCs w:val="16"/>
        </w:rPr>
        <w:t>ют родители</w:t>
      </w:r>
      <w:r>
        <w:rPr>
          <w:sz w:val="16"/>
          <w:szCs w:val="16"/>
        </w:rPr>
        <w:t>, а приступы гипергликемии купируются при помощи родителей !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У детей с сахарным диабетом могут быть различные особенности в поведении. Они могут быть агрессивны, тревожны и раздражительны (страхи, фобии), конфликтны, самооценка на средне-зрелом уровне, уровень притязаний низкий, может быть высокий показатель лживости, проявляется не уверенность в себе, социальная адаптация затруднена, могут быть безответственными, низкий уровень волевых качеств, эмоциональное состояние не стабильно, снижение уровня общего развития.</w:t>
        <w:br/>
        <w:t>Как работать с такими детьми? Не заострять внимание на болезни и на том, что ребенок отличается от остальных; создавать условия, при которых не возникает психо-травмирующих ситуации; постоянно контролировать физическое и психическое состояние каждого ребенка, мотивировать на развитие.</w:t>
        <w:br/>
        <w:t xml:space="preserve"> Основной целью педагога в психологической помощи детям с сахарным диабетом, во-первых, является обучение ребенка управлению своими эмоциями при частой смене настроения, эмоциональной возбудимости и агрессивности. Во-вторых, обучение детей снижению нервного напряжения при помощи  релаксации, инновационных технологий (сказкотерапии, музыкотерапии, песочной терапии). В-третьих, обучение волевому поведению через игровые ситуации, сюжетно-ролевые игры. В-четвертых, проявлению сдержанности в пищевом поведении без негативных эмоций путем пропагандирования  здорового образа жизни у детей и родителей.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Отдельно надо поговорить о работе с родителями.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Работе с родителями детей, страдающих сахарным диабетом, уделяется достаточно большое внимание. Для взаимодействия специалистов и педагогов с родителями устанавливаются партнерские отношения. Именно этот стиль отношений подразумевает уважение, сопереживание, искренность, открытость и  доверие. Для родителей, педагогов и специалистов дошкольного образовательного учреждения поставлена одна общая цель – сохранение и укрепление здоровья ребенка, страдающего сахарным диабетом.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Основной сложностью педагога  во взаимодействии с родителями – это определение зоны ответственности педагогов и зоны ответственности родителей в воспитании и обучении детей. При непонимании этого происходит взаимное обвинение друг друга, перекладывание ответственности и уход от нее.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На первом родительском собрании определяются зоны ответственности педагогов, специалистов и родителей: объясняются четкие и строгие правила по присмотру и уходу за детьми специализированной группы, при этом обязательно даются обоснования к предъявляемым требованиям, соблюдение режима дошкольного образовательного учреждения. Задача работников группы – добиться доверия родителей, обеспечив им возможность спокойно оставлять ребенка и заниматься своими повседневными делами.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Одно из важных правил для родителей – ежедневный сбор информации по уровню сахара в крови ребенка (приложение 12).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Утром: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0"/>
        <w:ind w:firstLine="90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необходимо сказать воспитателю , как ребёнок провёл ночь, какой у него был уровень сахара в крови вечером и утром при пробуждении;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before="0" w:after="0"/>
        <w:ind w:firstLine="90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затем родитель должен ознакомиться с меню;</w:t>
      </w:r>
    </w:p>
    <w:p>
      <w:pPr>
        <w:pStyle w:val="BodyText"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ind w:firstLine="90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исходя из полученных сведений, приступить к обсуждению диетотерапии и инсулинотерапии на день (если всё в пределах нормы,  то никаких изменений не бывает).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Вечером:</w:t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firstLine="90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родители приходят за ребёнком с запасом времени, чтобы ознакомиться с проведёнными медицинскими процедурами;</w:t>
      </w:r>
    </w:p>
    <w:p>
      <w:pPr>
        <w:pStyle w:val="BodyText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ind w:firstLine="90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 xml:space="preserve">проанализировать показания сахара крови ребёнка с </w:t>
      </w:r>
      <w:r>
        <w:rPr>
          <w:sz w:val="16"/>
          <w:szCs w:val="16"/>
        </w:rPr>
        <w:t>воспитателем</w:t>
      </w:r>
      <w:r>
        <w:rPr>
          <w:sz w:val="16"/>
          <w:szCs w:val="16"/>
        </w:rPr>
        <w:t xml:space="preserve"> и  сделать корректировку на следующий день при необходимости.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Второе важное правило - родители всегда должны быть на связи в случае форс-мажорных ситуаций.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Третье правило - оказание помощи родителям и диалоговое общение  с ними.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Четвертое правило – активное участие в  жизни детей: совместные проекты, праздники, спортивные досуги, изготовление атрибутов к постановкам спектаклей.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Уровень сахара в крови у детей, страдающих сахарным диабетом, в течение дня может значительно колебаться. Состояние, при котором уровень сахара в крови снижается ниже 3,5 ммоль/л (иногда 4,0-4,5 ммоль/л), называется гипогликемией. Развивается гипогликемия внезапно, поэтому педагогам важно  знать первые симптомы ее проявления и  уметь оказать первую медицинскую помощь.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Наиболее типичные симптомы при гипогликемии – чувство голода, сердцебиение, дрожь в теле, бледность кожи, потливость, чувство страха, беспокойство, сонливость, головная боль и головокружение.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 xml:space="preserve">Педагог должен знать, во-первых, что у детей дошкольного возраста гипогликемия может давать и другие симптомы.  Например, ребенок становится вялым, тихим,может заснуть во время игры или наоборот беспричинно капризничает. Во-вторых, каждый ребенок по-своему чувствует и переносит гипогликемию. Педагог в течение дня должен быть очень внимательным и в случае любого отклонения в поведении или самочувствии ребенка – сообщить </w:t>
      </w:r>
      <w:r>
        <w:rPr>
          <w:sz w:val="16"/>
          <w:szCs w:val="16"/>
        </w:rPr>
        <w:t>родителям</w:t>
      </w:r>
      <w:r>
        <w:rPr>
          <w:sz w:val="16"/>
          <w:szCs w:val="16"/>
        </w:rPr>
        <w:t xml:space="preserve"> и срочно измерить уровень сахара в крови!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        </w:t>
      </w:r>
      <w:r>
        <w:rPr>
          <w:sz w:val="16"/>
          <w:szCs w:val="16"/>
        </w:rPr>
        <w:t>При наступившей гипогликемии ребенка надо накормить продуктами, содержащие легкоусвояемые углеводы. В соответствии в СанПиНом, продукты не должны храниться после приема пищи в группе дошкольного образовательного учреждения, поэтому предлагаем препарат заменитель – моносахарид «Декстроза». Он выпускается в таблетках по 0,3 ХЕ, дети с удовольствием его принимают. Помните, дети очень любят сладкое и могут вас обмануть: претвориться уставшими или говорить, что плохо и кружится голова. Помните, без измерения уровня сахара в крови – ничего не давайте!</w:t>
      </w:r>
    </w:p>
    <w:p>
      <w:pPr>
        <w:pStyle w:val="BodyText"/>
        <w:pBdr/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  <w:t>Состояние, при котором уровень сахара в крови выше установленных норм, называется гипергликемией. Основные симптомы – частое мочеиспускание, сильная жажда, головная боль, тошнота, рвота, поверхностное или затрудненное дыхание, пахнущее ацетоном дыхание, покраснение кожи лица, иногда потеря сознания. Помните, единственное оказание первой помощи – положить ребенка в кровать и срочно вызвать скорую! Обязательно скажите, что у ребенка сахарный диабет.</w:t>
      </w:r>
    </w:p>
    <w:p>
      <w:pPr>
        <w:pStyle w:val="BodyText"/>
        <w:bidi w:val="0"/>
        <w:spacing w:before="0" w:after="140"/>
        <w:jc w:val="start"/>
        <w:rPr>
          <w:sz w:val="16"/>
          <w:szCs w:val="16"/>
        </w:rPr>
      </w:pPr>
      <w:r>
        <w:rPr>
          <w:sz w:val="16"/>
          <w:szCs w:val="16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LibreOffice/7.6.2.1$Windows_X86_64 LibreOffice_project/56f7684011345957bbf33a7ee678afaf4d2ba333</Application>
  <AppVersion>15.0000</AppVersion>
  <Pages>2</Pages>
  <Words>1309</Words>
  <Characters>8671</Characters>
  <CharactersWithSpaces>10004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2025-01-10T10:52:27Z</dcterms:created>
  <dc:creator/>
  <dc:description/>
  <dc:language>ru-RU</dc:language>
  <cp:lastModifiedBy/>
  <dcterms:modified xsi:type="dcterms:W3CDTF">2025-01-10T11:13:41Z</dcterms:modified>
  <cp:revision>2</cp:revision>
  <dc:subject/>
  <dc:title/>
</cp:coreProperties>
</file>