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362A6" w14:textId="5B9DB48C" w:rsidR="006467F0" w:rsidRPr="00630776" w:rsidRDefault="00630776" w:rsidP="006467F0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</w:pPr>
      <w:proofErr w:type="spellStart"/>
      <w:r w:rsidRPr="00630776">
        <w:rPr>
          <w:rFonts w:ascii="Times New Roman" w:hAnsi="Times New Roman" w:cs="Times New Roman"/>
          <w:b/>
          <w:bCs/>
          <w:sz w:val="40"/>
          <w:szCs w:val="40"/>
        </w:rPr>
        <w:t>Body</w:t>
      </w:r>
      <w:proofErr w:type="spellEnd"/>
      <w:r w:rsidRPr="0063077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630776">
        <w:rPr>
          <w:rFonts w:ascii="Times New Roman" w:hAnsi="Times New Roman" w:cs="Times New Roman"/>
          <w:b/>
          <w:bCs/>
          <w:sz w:val="40"/>
          <w:szCs w:val="40"/>
        </w:rPr>
        <w:t>Percussion</w:t>
      </w:r>
      <w:proofErr w:type="spellEnd"/>
      <w:r w:rsidRPr="0063077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6467F0" w:rsidRPr="00630776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>в работе учителя-логопеда в ДОУ</w:t>
      </w:r>
    </w:p>
    <w:p w14:paraId="405FF195" w14:textId="77777777" w:rsidR="006D0311" w:rsidRPr="00630776" w:rsidRDefault="006D0311" w:rsidP="006467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F80474F" w14:textId="6E3B89DD" w:rsidR="00DE580F" w:rsidRDefault="006D0311" w:rsidP="00D931C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0776">
        <w:rPr>
          <w:rFonts w:ascii="Times New Roman" w:hAnsi="Times New Roman" w:cs="Times New Roman"/>
          <w:sz w:val="28"/>
          <w:szCs w:val="28"/>
        </w:rPr>
        <w:t xml:space="preserve">Сфера интересов учителей-логопедов не останавливается </w:t>
      </w:r>
      <w:r w:rsidR="00DE580F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630776">
        <w:rPr>
          <w:rFonts w:ascii="Times New Roman" w:hAnsi="Times New Roman" w:cs="Times New Roman"/>
          <w:sz w:val="28"/>
          <w:szCs w:val="28"/>
        </w:rPr>
        <w:t xml:space="preserve">на знаниях в области логопедии. Чтобы быть компетентным, мы должны иметь знания таких наук, как дефектология, психология, </w:t>
      </w:r>
      <w:proofErr w:type="spellStart"/>
      <w:r w:rsidRPr="00630776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Pr="00630776">
        <w:rPr>
          <w:rFonts w:ascii="Times New Roman" w:hAnsi="Times New Roman" w:cs="Times New Roman"/>
          <w:sz w:val="28"/>
          <w:szCs w:val="28"/>
        </w:rPr>
        <w:t>, нейропсихология, и любить творчество в любом проявлении.</w:t>
      </w:r>
    </w:p>
    <w:p w14:paraId="21FB1959" w14:textId="7D24D8B2" w:rsidR="00D8308E" w:rsidRPr="00630776" w:rsidRDefault="006D0311" w:rsidP="00D931C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0776">
        <w:rPr>
          <w:rFonts w:ascii="Times New Roman" w:hAnsi="Times New Roman" w:cs="Times New Roman"/>
          <w:sz w:val="28"/>
          <w:szCs w:val="28"/>
        </w:rPr>
        <w:t xml:space="preserve">У большинства детей, имеющих речевые нарушения, есть проблемы с координацией, общей и мелкой моторикой, восприятием. Поэтому я считаю, что существует необходимость включать в свою работу игры, которые помогают ребёнку контролировать свою двигательную активность, развивать внимание. Большое значение в этом процессе имеют игры на формирование межполушарного взаимодействия и развитие чувства ритма. В этом мне помогает </w:t>
      </w:r>
      <w:bookmarkStart w:id="0" w:name="_Hlk156030986"/>
      <w:proofErr w:type="spellStart"/>
      <w:r w:rsidRPr="00630776">
        <w:rPr>
          <w:rFonts w:ascii="Times New Roman" w:hAnsi="Times New Roman" w:cs="Times New Roman"/>
          <w:sz w:val="28"/>
          <w:szCs w:val="28"/>
        </w:rPr>
        <w:t>Body</w:t>
      </w:r>
      <w:proofErr w:type="spellEnd"/>
      <w:r w:rsidRPr="00630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776">
        <w:rPr>
          <w:rFonts w:ascii="Times New Roman" w:hAnsi="Times New Roman" w:cs="Times New Roman"/>
          <w:sz w:val="28"/>
          <w:szCs w:val="28"/>
        </w:rPr>
        <w:t>Percussion</w:t>
      </w:r>
      <w:proofErr w:type="spellEnd"/>
      <w:r w:rsidRPr="00630776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630776">
        <w:rPr>
          <w:rFonts w:ascii="Times New Roman" w:hAnsi="Times New Roman" w:cs="Times New Roman"/>
          <w:sz w:val="28"/>
          <w:szCs w:val="28"/>
        </w:rPr>
        <w:t xml:space="preserve">(перкуссия тела – «тело-барабан») – техника владения своим телом как «музыкальным инструментом» с элементами танца. </w:t>
      </w:r>
      <w:r w:rsidR="00CA4054">
        <w:rPr>
          <w:rFonts w:ascii="Times New Roman" w:hAnsi="Times New Roman" w:cs="Times New Roman"/>
          <w:sz w:val="28"/>
          <w:szCs w:val="28"/>
        </w:rPr>
        <w:t>Это значит</w:t>
      </w:r>
      <w:r w:rsidRPr="00630776">
        <w:rPr>
          <w:rFonts w:ascii="Times New Roman" w:hAnsi="Times New Roman" w:cs="Times New Roman"/>
          <w:sz w:val="28"/>
          <w:szCs w:val="28"/>
        </w:rPr>
        <w:t xml:space="preserve"> не просто услышать, а прочувствовать ритм всем телом, ощутить его внутри себя. </w:t>
      </w:r>
    </w:p>
    <w:p w14:paraId="7EE682C8" w14:textId="099A16C9" w:rsidR="00920C90" w:rsidRPr="00630776" w:rsidRDefault="008151DA" w:rsidP="00D931CE">
      <w:pPr>
        <w:shd w:val="clear" w:color="auto" w:fill="FFFFFF"/>
        <w:spacing w:after="15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C90" w:rsidRPr="00630776">
        <w:rPr>
          <w:rFonts w:ascii="Times New Roman" w:hAnsi="Times New Roman" w:cs="Times New Roman"/>
          <w:sz w:val="28"/>
          <w:szCs w:val="28"/>
        </w:rPr>
        <w:t xml:space="preserve">«Самым первым инструментом человека было и есть его тело» - говорил Карл </w:t>
      </w:r>
      <w:proofErr w:type="spellStart"/>
      <w:r w:rsidR="00920C90" w:rsidRPr="00630776">
        <w:rPr>
          <w:rFonts w:ascii="Times New Roman" w:hAnsi="Times New Roman" w:cs="Times New Roman"/>
          <w:sz w:val="28"/>
          <w:szCs w:val="28"/>
        </w:rPr>
        <w:t>Орф</w:t>
      </w:r>
      <w:proofErr w:type="spellEnd"/>
      <w:r w:rsidR="00920C90" w:rsidRPr="00630776">
        <w:rPr>
          <w:rFonts w:ascii="Times New Roman" w:hAnsi="Times New Roman" w:cs="Times New Roman"/>
          <w:sz w:val="28"/>
          <w:szCs w:val="28"/>
        </w:rPr>
        <w:t>. Слушать и слышать свое тело, играть на нем– это значит пропускать музыку, ее ритм непосредственно через себя. Так родилась система “</w:t>
      </w:r>
      <w:proofErr w:type="spellStart"/>
      <w:r w:rsidR="00920C90" w:rsidRPr="00630776">
        <w:rPr>
          <w:rFonts w:ascii="Times New Roman" w:hAnsi="Times New Roman" w:cs="Times New Roman"/>
          <w:sz w:val="28"/>
          <w:szCs w:val="28"/>
        </w:rPr>
        <w:t>body</w:t>
      </w:r>
      <w:proofErr w:type="spellEnd"/>
      <w:r w:rsidR="00920C90" w:rsidRPr="00630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0C90" w:rsidRPr="00630776">
        <w:rPr>
          <w:rFonts w:ascii="Times New Roman" w:hAnsi="Times New Roman" w:cs="Times New Roman"/>
          <w:sz w:val="28"/>
          <w:szCs w:val="28"/>
        </w:rPr>
        <w:t>percussion</w:t>
      </w:r>
      <w:proofErr w:type="spellEnd"/>
      <w:r w:rsidR="00920C90" w:rsidRPr="00630776">
        <w:rPr>
          <w:rFonts w:ascii="Times New Roman" w:hAnsi="Times New Roman" w:cs="Times New Roman"/>
          <w:sz w:val="28"/>
          <w:szCs w:val="28"/>
        </w:rPr>
        <w:t>” (с лат</w:t>
      </w:r>
      <w:proofErr w:type="gramStart"/>
      <w:r w:rsidR="00920C90" w:rsidRPr="006307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20C90" w:rsidRPr="006307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0C90" w:rsidRPr="0063077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920C90" w:rsidRPr="00630776">
        <w:rPr>
          <w:rFonts w:ascii="Times New Roman" w:hAnsi="Times New Roman" w:cs="Times New Roman"/>
          <w:sz w:val="28"/>
          <w:szCs w:val="28"/>
        </w:rPr>
        <w:t>вучащие жесты) это хлопки, шлепки, топот ног, удар пальцами, тыльной стороной ладони, сопровождающие музыкальное произведение или пение самих детей. </w:t>
      </w:r>
    </w:p>
    <w:p w14:paraId="2FA26CFF" w14:textId="7768C2B5" w:rsidR="00630776" w:rsidRPr="00630776" w:rsidRDefault="006D0311" w:rsidP="008F2D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0776">
        <w:rPr>
          <w:rFonts w:ascii="Times New Roman" w:hAnsi="Times New Roman" w:cs="Times New Roman"/>
          <w:sz w:val="28"/>
          <w:szCs w:val="28"/>
        </w:rPr>
        <w:t xml:space="preserve">Двигательные упражнения в системе К. </w:t>
      </w:r>
      <w:proofErr w:type="spellStart"/>
      <w:r w:rsidRPr="00630776"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 w:rsidRPr="00630776">
        <w:rPr>
          <w:rFonts w:ascii="Times New Roman" w:hAnsi="Times New Roman" w:cs="Times New Roman"/>
          <w:sz w:val="28"/>
          <w:szCs w:val="28"/>
        </w:rPr>
        <w:t>: пружинящие упражнения на месте, легкие покачивания корпуса, движения рук, сопровождающиеся «звучащими жестами». Звучащие жесты – это звуки человеческого тела, которые являются первым музыкальным инструментом.</w:t>
      </w:r>
    </w:p>
    <w:p w14:paraId="75E14F65" w14:textId="77777777" w:rsidR="00630776" w:rsidRPr="00630776" w:rsidRDefault="006D0311" w:rsidP="00D931C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0776">
        <w:rPr>
          <w:rFonts w:ascii="Times New Roman" w:hAnsi="Times New Roman" w:cs="Times New Roman"/>
          <w:sz w:val="28"/>
          <w:szCs w:val="28"/>
        </w:rPr>
        <w:t xml:space="preserve"> К. </w:t>
      </w:r>
      <w:proofErr w:type="spellStart"/>
      <w:r w:rsidRPr="00630776">
        <w:rPr>
          <w:rFonts w:ascii="Times New Roman" w:hAnsi="Times New Roman" w:cs="Times New Roman"/>
          <w:sz w:val="28"/>
          <w:szCs w:val="28"/>
        </w:rPr>
        <w:t>Орф</w:t>
      </w:r>
      <w:proofErr w:type="spellEnd"/>
      <w:r w:rsidRPr="00630776">
        <w:rPr>
          <w:rFonts w:ascii="Times New Roman" w:hAnsi="Times New Roman" w:cs="Times New Roman"/>
          <w:sz w:val="28"/>
          <w:szCs w:val="28"/>
        </w:rPr>
        <w:t xml:space="preserve"> вводит 4 типа звучащих жестов (шаги, хлопки, щелчки, шлепки):</w:t>
      </w:r>
    </w:p>
    <w:p w14:paraId="74DC0452" w14:textId="77777777" w:rsidR="00630776" w:rsidRPr="00630776" w:rsidRDefault="006D0311" w:rsidP="00D931C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0776">
        <w:rPr>
          <w:rFonts w:ascii="Times New Roman" w:hAnsi="Times New Roman" w:cs="Times New Roman"/>
          <w:sz w:val="28"/>
          <w:szCs w:val="28"/>
        </w:rPr>
        <w:t xml:space="preserve"> ‒ хлопки (звонкие – всей ладонью, тихие – согнутыми ладонями, потирание ладоней и др.);</w:t>
      </w:r>
    </w:p>
    <w:p w14:paraId="141169F4" w14:textId="77777777" w:rsidR="00F0679C" w:rsidRDefault="006D0311" w:rsidP="00D931C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0776">
        <w:rPr>
          <w:rFonts w:ascii="Times New Roman" w:hAnsi="Times New Roman" w:cs="Times New Roman"/>
          <w:sz w:val="28"/>
          <w:szCs w:val="28"/>
        </w:rPr>
        <w:t xml:space="preserve"> ‒ шлепки (по коленям, по бёдрам, по груди, по бокам); </w:t>
      </w:r>
    </w:p>
    <w:p w14:paraId="5FA3AE54" w14:textId="0AC3C962" w:rsidR="00630776" w:rsidRPr="00630776" w:rsidRDefault="006D0311" w:rsidP="00D931C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0776">
        <w:rPr>
          <w:rFonts w:ascii="Times New Roman" w:hAnsi="Times New Roman" w:cs="Times New Roman"/>
          <w:sz w:val="28"/>
          <w:szCs w:val="28"/>
        </w:rPr>
        <w:t xml:space="preserve">‒ притопы (всей стопой, пяткой, носком); </w:t>
      </w:r>
    </w:p>
    <w:p w14:paraId="7B286045" w14:textId="77777777" w:rsidR="00630776" w:rsidRPr="00630776" w:rsidRDefault="006D0311" w:rsidP="00D931C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0776">
        <w:rPr>
          <w:rFonts w:ascii="Times New Roman" w:hAnsi="Times New Roman" w:cs="Times New Roman"/>
          <w:sz w:val="28"/>
          <w:szCs w:val="28"/>
        </w:rPr>
        <w:t xml:space="preserve">‒ щелчки (пальцами в воздухе, по коленям, по надутым щекам). </w:t>
      </w:r>
    </w:p>
    <w:p w14:paraId="0304E2C7" w14:textId="79430DCD" w:rsidR="00CA4054" w:rsidRDefault="006D0311" w:rsidP="00D931C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0776">
        <w:rPr>
          <w:rFonts w:ascii="Times New Roman" w:hAnsi="Times New Roman" w:cs="Times New Roman"/>
          <w:sz w:val="28"/>
          <w:szCs w:val="28"/>
        </w:rPr>
        <w:t xml:space="preserve">Подобная элементарная музыка тела хороша тем, что ее может освоить каждый, и доступна для всех с раннего возраста. Примеры </w:t>
      </w:r>
      <w:proofErr w:type="spellStart"/>
      <w:r w:rsidRPr="00630776">
        <w:rPr>
          <w:rFonts w:ascii="Times New Roman" w:hAnsi="Times New Roman" w:cs="Times New Roman"/>
          <w:sz w:val="28"/>
          <w:szCs w:val="28"/>
        </w:rPr>
        <w:t>Body</w:t>
      </w:r>
      <w:proofErr w:type="spellEnd"/>
      <w:r w:rsidRPr="00630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776">
        <w:rPr>
          <w:rFonts w:ascii="Times New Roman" w:hAnsi="Times New Roman" w:cs="Times New Roman"/>
          <w:sz w:val="28"/>
          <w:szCs w:val="28"/>
        </w:rPr>
        <w:t>Percussion</w:t>
      </w:r>
      <w:proofErr w:type="spellEnd"/>
      <w:r w:rsidRPr="00630776">
        <w:rPr>
          <w:rFonts w:ascii="Times New Roman" w:hAnsi="Times New Roman" w:cs="Times New Roman"/>
          <w:sz w:val="28"/>
          <w:szCs w:val="28"/>
        </w:rPr>
        <w:t xml:space="preserve"> мы видим в детской игре «Ладушки»</w:t>
      </w:r>
      <w:r w:rsidR="00F0679C">
        <w:rPr>
          <w:rFonts w:ascii="Times New Roman" w:hAnsi="Times New Roman" w:cs="Times New Roman"/>
          <w:sz w:val="28"/>
          <w:szCs w:val="28"/>
        </w:rPr>
        <w:t xml:space="preserve"> (пример)</w:t>
      </w:r>
    </w:p>
    <w:p w14:paraId="611B5977" w14:textId="0902819C" w:rsidR="00CA4054" w:rsidRDefault="00CA4054" w:rsidP="00D931C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Эта техника легко ложиться на многие этапы работы логопеда с детьми, имеющими различные речевые нарушения, т.к. </w:t>
      </w:r>
      <w:r w:rsidRPr="00630776">
        <w:rPr>
          <w:rFonts w:ascii="Times New Roman" w:hAnsi="Times New Roman" w:cs="Times New Roman"/>
          <w:sz w:val="28"/>
          <w:szCs w:val="28"/>
        </w:rPr>
        <w:t>посредством сочетания музыки, движения и речи</w:t>
      </w:r>
      <w:r w:rsidR="00F0679C">
        <w:rPr>
          <w:rFonts w:ascii="Times New Roman" w:hAnsi="Times New Roman" w:cs="Times New Roman"/>
          <w:sz w:val="28"/>
          <w:szCs w:val="28"/>
        </w:rPr>
        <w:t xml:space="preserve"> можно реализовывать множество задач:</w:t>
      </w:r>
    </w:p>
    <w:p w14:paraId="5083760D" w14:textId="108D53B8" w:rsidR="00920C90" w:rsidRPr="00630776" w:rsidRDefault="006D0311" w:rsidP="00D931C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0776">
        <w:rPr>
          <w:rFonts w:ascii="Times New Roman" w:hAnsi="Times New Roman" w:cs="Times New Roman"/>
          <w:sz w:val="28"/>
          <w:szCs w:val="28"/>
        </w:rPr>
        <w:t>‒ расширение лексического запаса речи;</w:t>
      </w:r>
    </w:p>
    <w:p w14:paraId="6F799AFE" w14:textId="77777777" w:rsidR="00920C90" w:rsidRPr="00630776" w:rsidRDefault="006D0311" w:rsidP="00D931C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0776">
        <w:rPr>
          <w:rFonts w:ascii="Times New Roman" w:hAnsi="Times New Roman" w:cs="Times New Roman"/>
          <w:sz w:val="28"/>
          <w:szCs w:val="28"/>
        </w:rPr>
        <w:t xml:space="preserve"> ‒ развитие связной речи;</w:t>
      </w:r>
    </w:p>
    <w:p w14:paraId="64503607" w14:textId="5E549F8C" w:rsidR="006D0311" w:rsidRPr="00630776" w:rsidRDefault="006D0311" w:rsidP="00D931C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0776">
        <w:rPr>
          <w:rFonts w:ascii="Times New Roman" w:hAnsi="Times New Roman" w:cs="Times New Roman"/>
          <w:sz w:val="28"/>
          <w:szCs w:val="28"/>
        </w:rPr>
        <w:t xml:space="preserve"> ‒ развитие слухового внимания и зрительной памяти;</w:t>
      </w:r>
    </w:p>
    <w:p w14:paraId="42F302C2" w14:textId="77777777" w:rsidR="00920C90" w:rsidRPr="00630776" w:rsidRDefault="006D0311" w:rsidP="00D931C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0776">
        <w:rPr>
          <w:rFonts w:ascii="Times New Roman" w:hAnsi="Times New Roman" w:cs="Times New Roman"/>
          <w:sz w:val="28"/>
          <w:szCs w:val="28"/>
        </w:rPr>
        <w:t>‒ совершенствование общей и мелкой моторики;</w:t>
      </w:r>
    </w:p>
    <w:p w14:paraId="26B404DB" w14:textId="77777777" w:rsidR="00920C90" w:rsidRPr="00630776" w:rsidRDefault="006D0311" w:rsidP="00D931C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0776">
        <w:rPr>
          <w:rFonts w:ascii="Times New Roman" w:hAnsi="Times New Roman" w:cs="Times New Roman"/>
          <w:sz w:val="28"/>
          <w:szCs w:val="28"/>
        </w:rPr>
        <w:t xml:space="preserve"> ‒ выработка четких координированных движений во взаимосвязи с речью и с музыкой;</w:t>
      </w:r>
    </w:p>
    <w:p w14:paraId="02C8DE23" w14:textId="77777777" w:rsidR="00920C90" w:rsidRPr="00630776" w:rsidRDefault="006D0311" w:rsidP="00D931C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0776">
        <w:rPr>
          <w:rFonts w:ascii="Times New Roman" w:hAnsi="Times New Roman" w:cs="Times New Roman"/>
          <w:sz w:val="28"/>
          <w:szCs w:val="28"/>
        </w:rPr>
        <w:t xml:space="preserve"> ‒ развитие общей моторики, кинестетических ощущений, мимики, пантомимики, пространственных организаций движений;</w:t>
      </w:r>
    </w:p>
    <w:p w14:paraId="352A839E" w14:textId="77777777" w:rsidR="00920C90" w:rsidRDefault="006D0311" w:rsidP="00D931C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0776">
        <w:rPr>
          <w:rFonts w:ascii="Times New Roman" w:hAnsi="Times New Roman" w:cs="Times New Roman"/>
          <w:sz w:val="28"/>
          <w:szCs w:val="28"/>
        </w:rPr>
        <w:t xml:space="preserve"> ‒ формирование, развитие и коррекция </w:t>
      </w:r>
      <w:proofErr w:type="spellStart"/>
      <w:r w:rsidRPr="00630776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Pr="00630776">
        <w:rPr>
          <w:rFonts w:ascii="Times New Roman" w:hAnsi="Times New Roman" w:cs="Times New Roman"/>
          <w:sz w:val="28"/>
          <w:szCs w:val="28"/>
        </w:rPr>
        <w:t xml:space="preserve">-зрительно-двигательной координации. </w:t>
      </w:r>
    </w:p>
    <w:p w14:paraId="339B48A3" w14:textId="77777777" w:rsidR="00F0679C" w:rsidRPr="00630776" w:rsidRDefault="00F0679C" w:rsidP="00D931CE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41321F32" w14:textId="4032E7DB" w:rsidR="00920C90" w:rsidRPr="00630776" w:rsidRDefault="006D0311" w:rsidP="00D931C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0776">
        <w:rPr>
          <w:rFonts w:ascii="Times New Roman" w:hAnsi="Times New Roman" w:cs="Times New Roman"/>
          <w:sz w:val="28"/>
          <w:szCs w:val="28"/>
        </w:rPr>
        <w:t xml:space="preserve">К проведению занятия, как и к любому другому, предъявляются определенные требования: </w:t>
      </w:r>
    </w:p>
    <w:p w14:paraId="477C5585" w14:textId="77777777" w:rsidR="00920C90" w:rsidRPr="00630776" w:rsidRDefault="006D0311" w:rsidP="00D931C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0776">
        <w:rPr>
          <w:rFonts w:ascii="Times New Roman" w:hAnsi="Times New Roman" w:cs="Times New Roman"/>
          <w:sz w:val="28"/>
          <w:szCs w:val="28"/>
        </w:rPr>
        <w:t>‒ занятия составляются с опорой на лексические темы;</w:t>
      </w:r>
    </w:p>
    <w:p w14:paraId="2A27F3E9" w14:textId="77777777" w:rsidR="00920C90" w:rsidRPr="00630776" w:rsidRDefault="006D0311" w:rsidP="00D931C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0776">
        <w:rPr>
          <w:rFonts w:ascii="Times New Roman" w:hAnsi="Times New Roman" w:cs="Times New Roman"/>
          <w:sz w:val="28"/>
          <w:szCs w:val="28"/>
        </w:rPr>
        <w:t xml:space="preserve"> ‒ занятия целесообразно проводить в начале работы с ребёнком – индивидуально, обучая выполняемому движению и пониманию этого движения в схематичном изображении, после – фронтально продолжительностью от 15 до 25 минут в зависимости от возраста детей;</w:t>
      </w:r>
    </w:p>
    <w:p w14:paraId="76D7EB68" w14:textId="77777777" w:rsidR="00920C90" w:rsidRPr="00630776" w:rsidRDefault="006D0311" w:rsidP="00D931C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0776">
        <w:rPr>
          <w:rFonts w:ascii="Times New Roman" w:hAnsi="Times New Roman" w:cs="Times New Roman"/>
          <w:sz w:val="28"/>
          <w:szCs w:val="28"/>
        </w:rPr>
        <w:t xml:space="preserve"> ‒ содержание двигательного и речевого материала варьируется в зависимости от уровня </w:t>
      </w:r>
      <w:proofErr w:type="spellStart"/>
      <w:r w:rsidRPr="0063077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30776">
        <w:rPr>
          <w:rFonts w:ascii="Times New Roman" w:hAnsi="Times New Roman" w:cs="Times New Roman"/>
          <w:sz w:val="28"/>
          <w:szCs w:val="28"/>
        </w:rPr>
        <w:t xml:space="preserve"> моторных и речевых навыков;</w:t>
      </w:r>
    </w:p>
    <w:p w14:paraId="3E158C2D" w14:textId="77777777" w:rsidR="00920C90" w:rsidRPr="00630776" w:rsidRDefault="006D0311" w:rsidP="00D931C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0776">
        <w:rPr>
          <w:rFonts w:ascii="Times New Roman" w:hAnsi="Times New Roman" w:cs="Times New Roman"/>
          <w:sz w:val="28"/>
          <w:szCs w:val="28"/>
        </w:rPr>
        <w:t xml:space="preserve"> ‒ каждое занятие представляет собой тематическую и игровую целостность; </w:t>
      </w:r>
    </w:p>
    <w:p w14:paraId="743190CE" w14:textId="2829FF2C" w:rsidR="00920C90" w:rsidRPr="00630776" w:rsidRDefault="006D0311" w:rsidP="00D931C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0776">
        <w:rPr>
          <w:rFonts w:ascii="Times New Roman" w:hAnsi="Times New Roman" w:cs="Times New Roman"/>
          <w:sz w:val="28"/>
          <w:szCs w:val="28"/>
        </w:rPr>
        <w:t xml:space="preserve">‒ в сюжете занятий </w:t>
      </w:r>
      <w:r w:rsidR="00F0679C">
        <w:rPr>
          <w:rFonts w:ascii="Times New Roman" w:hAnsi="Times New Roman" w:cs="Times New Roman"/>
          <w:sz w:val="28"/>
          <w:szCs w:val="28"/>
        </w:rPr>
        <w:t>можно использовать</w:t>
      </w:r>
      <w:r w:rsidRPr="00630776">
        <w:rPr>
          <w:rFonts w:ascii="Times New Roman" w:hAnsi="Times New Roman" w:cs="Times New Roman"/>
          <w:sz w:val="28"/>
          <w:szCs w:val="28"/>
        </w:rPr>
        <w:t xml:space="preserve"> музыкальные произведения русских и зарубежных авторов, которые подбираются в соответствии с возрастом детей и позволяют решать коррекционные задачи в игровой форме. </w:t>
      </w:r>
    </w:p>
    <w:p w14:paraId="3907A472" w14:textId="7BF5A082" w:rsidR="00C44095" w:rsidRDefault="006D0311" w:rsidP="00D931C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0776">
        <w:rPr>
          <w:rFonts w:ascii="Times New Roman" w:hAnsi="Times New Roman" w:cs="Times New Roman"/>
          <w:sz w:val="28"/>
          <w:szCs w:val="28"/>
        </w:rPr>
        <w:t xml:space="preserve">И самое главное, </w:t>
      </w:r>
      <w:bookmarkStart w:id="1" w:name="_Hlk156812992"/>
      <w:r w:rsidRPr="00630776">
        <w:rPr>
          <w:rFonts w:ascii="Times New Roman" w:hAnsi="Times New Roman" w:cs="Times New Roman"/>
          <w:sz w:val="28"/>
          <w:szCs w:val="28"/>
        </w:rPr>
        <w:t xml:space="preserve">занятия </w:t>
      </w:r>
      <w:proofErr w:type="spellStart"/>
      <w:r w:rsidRPr="00630776">
        <w:rPr>
          <w:rFonts w:ascii="Times New Roman" w:hAnsi="Times New Roman" w:cs="Times New Roman"/>
          <w:sz w:val="28"/>
          <w:szCs w:val="28"/>
        </w:rPr>
        <w:t>боди</w:t>
      </w:r>
      <w:proofErr w:type="spellEnd"/>
      <w:r w:rsidRPr="00630776">
        <w:rPr>
          <w:rFonts w:ascii="Times New Roman" w:hAnsi="Times New Roman" w:cs="Times New Roman"/>
          <w:sz w:val="28"/>
          <w:szCs w:val="28"/>
        </w:rPr>
        <w:t>-перкуссией помогает детям получать положительные эмоции и позитивный заряд.</w:t>
      </w:r>
    </w:p>
    <w:p w14:paraId="744C6D45" w14:textId="77777777" w:rsidR="00F0679C" w:rsidRPr="00630776" w:rsidRDefault="00F0679C" w:rsidP="00D931CE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73DD6934" w14:textId="1FFB1ED7" w:rsidR="00C44095" w:rsidRPr="00630776" w:rsidRDefault="00C44095" w:rsidP="00D931C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0776">
        <w:rPr>
          <w:rFonts w:ascii="Times New Roman" w:hAnsi="Times New Roman" w:cs="Times New Roman"/>
          <w:sz w:val="28"/>
          <w:szCs w:val="28"/>
        </w:rPr>
        <w:t>Ра-</w:t>
      </w:r>
      <w:proofErr w:type="spellStart"/>
      <w:r w:rsidRPr="00630776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63077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30776">
        <w:rPr>
          <w:rFonts w:ascii="Times New Roman" w:hAnsi="Times New Roman" w:cs="Times New Roman"/>
          <w:sz w:val="28"/>
          <w:szCs w:val="28"/>
        </w:rPr>
        <w:t>ра-ра</w:t>
      </w:r>
      <w:proofErr w:type="spellEnd"/>
      <w:r w:rsidR="00F0679C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56811299"/>
      <w:r w:rsidR="00F0679C" w:rsidRPr="00F0679C">
        <w:rPr>
          <w:rFonts w:ascii="Times New Roman" w:hAnsi="Times New Roman" w:cs="Times New Roman"/>
          <w:i/>
          <w:iCs/>
          <w:sz w:val="28"/>
          <w:szCs w:val="28"/>
        </w:rPr>
        <w:t>(притопы)</w:t>
      </w:r>
      <w:r w:rsidRPr="00630776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630776">
        <w:rPr>
          <w:rFonts w:ascii="Times New Roman" w:hAnsi="Times New Roman" w:cs="Times New Roman"/>
          <w:sz w:val="28"/>
          <w:szCs w:val="28"/>
        </w:rPr>
        <w:t>– вот высокая гора!</w:t>
      </w:r>
      <w:r w:rsidR="00F0679C">
        <w:rPr>
          <w:rFonts w:ascii="Times New Roman" w:hAnsi="Times New Roman" w:cs="Times New Roman"/>
          <w:sz w:val="28"/>
          <w:szCs w:val="28"/>
        </w:rPr>
        <w:t xml:space="preserve"> (</w:t>
      </w:r>
      <w:bookmarkStart w:id="3" w:name="_Hlk156811540"/>
      <w:r w:rsidR="00F0679C" w:rsidRPr="00F0679C">
        <w:rPr>
          <w:rFonts w:ascii="Times New Roman" w:hAnsi="Times New Roman" w:cs="Times New Roman"/>
          <w:i/>
          <w:iCs/>
          <w:sz w:val="28"/>
          <w:szCs w:val="28"/>
        </w:rPr>
        <w:t>шлепки</w:t>
      </w:r>
      <w:bookmarkEnd w:id="3"/>
      <w:r w:rsidR="00F0679C" w:rsidRPr="00F0679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1019E289" w14:textId="7FDAE5F5" w:rsidR="00C44095" w:rsidRPr="00F0679C" w:rsidRDefault="00C44095" w:rsidP="00D931CE">
      <w:pPr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630776">
        <w:rPr>
          <w:rFonts w:ascii="Times New Roman" w:hAnsi="Times New Roman" w:cs="Times New Roman"/>
          <w:sz w:val="28"/>
          <w:szCs w:val="28"/>
        </w:rPr>
        <w:t>Ры-ры-ры-ры</w:t>
      </w:r>
      <w:proofErr w:type="spellEnd"/>
      <w:r w:rsidRPr="00630776">
        <w:rPr>
          <w:rFonts w:ascii="Times New Roman" w:hAnsi="Times New Roman" w:cs="Times New Roman"/>
          <w:sz w:val="28"/>
          <w:szCs w:val="28"/>
        </w:rPr>
        <w:t xml:space="preserve"> </w:t>
      </w:r>
      <w:r w:rsidR="00F0679C" w:rsidRPr="00F0679C">
        <w:rPr>
          <w:rFonts w:ascii="Times New Roman" w:hAnsi="Times New Roman" w:cs="Times New Roman"/>
          <w:i/>
          <w:iCs/>
          <w:sz w:val="28"/>
          <w:szCs w:val="28"/>
        </w:rPr>
        <w:t>(притопы)</w:t>
      </w:r>
      <w:r w:rsidR="00F0679C" w:rsidRPr="00630776">
        <w:rPr>
          <w:rFonts w:ascii="Times New Roman" w:hAnsi="Times New Roman" w:cs="Times New Roman"/>
          <w:sz w:val="28"/>
          <w:szCs w:val="28"/>
        </w:rPr>
        <w:t xml:space="preserve"> </w:t>
      </w:r>
      <w:r w:rsidRPr="00630776">
        <w:rPr>
          <w:rFonts w:ascii="Times New Roman" w:hAnsi="Times New Roman" w:cs="Times New Roman"/>
          <w:sz w:val="28"/>
          <w:szCs w:val="28"/>
        </w:rPr>
        <w:t>– за горою комары!</w:t>
      </w:r>
      <w:r w:rsidR="00F0679C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56811516"/>
      <w:r w:rsidR="00F0679C" w:rsidRPr="00F0679C">
        <w:rPr>
          <w:rFonts w:ascii="Times New Roman" w:hAnsi="Times New Roman" w:cs="Times New Roman"/>
          <w:i/>
          <w:iCs/>
          <w:sz w:val="28"/>
          <w:szCs w:val="28"/>
        </w:rPr>
        <w:t>(щелчки</w:t>
      </w:r>
      <w:bookmarkEnd w:id="4"/>
      <w:r w:rsidR="00F0679C" w:rsidRPr="00F0679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4C1451F3" w14:textId="0BB4EFA1" w:rsidR="00C44095" w:rsidRPr="00F0679C" w:rsidRDefault="00C44095" w:rsidP="00D931CE">
      <w:pPr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630776">
        <w:rPr>
          <w:rFonts w:ascii="Times New Roman" w:hAnsi="Times New Roman" w:cs="Times New Roman"/>
          <w:sz w:val="28"/>
          <w:szCs w:val="28"/>
        </w:rPr>
        <w:lastRenderedPageBreak/>
        <w:t>Ро-ро-ро-ро</w:t>
      </w:r>
      <w:proofErr w:type="spellEnd"/>
      <w:r w:rsidRPr="00630776">
        <w:rPr>
          <w:rFonts w:ascii="Times New Roman" w:hAnsi="Times New Roman" w:cs="Times New Roman"/>
          <w:sz w:val="28"/>
          <w:szCs w:val="28"/>
        </w:rPr>
        <w:t xml:space="preserve"> </w:t>
      </w:r>
      <w:r w:rsidR="00F0679C" w:rsidRPr="00F0679C">
        <w:rPr>
          <w:rFonts w:ascii="Times New Roman" w:hAnsi="Times New Roman" w:cs="Times New Roman"/>
          <w:i/>
          <w:iCs/>
          <w:sz w:val="28"/>
          <w:szCs w:val="28"/>
        </w:rPr>
        <w:t>(притопы)</w:t>
      </w:r>
      <w:r w:rsidR="00F0679C" w:rsidRPr="00630776">
        <w:rPr>
          <w:rFonts w:ascii="Times New Roman" w:hAnsi="Times New Roman" w:cs="Times New Roman"/>
          <w:sz w:val="28"/>
          <w:szCs w:val="28"/>
        </w:rPr>
        <w:t xml:space="preserve"> </w:t>
      </w:r>
      <w:r w:rsidRPr="00630776">
        <w:rPr>
          <w:rFonts w:ascii="Times New Roman" w:hAnsi="Times New Roman" w:cs="Times New Roman"/>
          <w:sz w:val="28"/>
          <w:szCs w:val="28"/>
        </w:rPr>
        <w:t>– потерял петух перо!</w:t>
      </w:r>
      <w:r w:rsidR="00F0679C">
        <w:rPr>
          <w:rFonts w:ascii="Times New Roman" w:hAnsi="Times New Roman" w:cs="Times New Roman"/>
          <w:sz w:val="28"/>
          <w:szCs w:val="28"/>
        </w:rPr>
        <w:t xml:space="preserve"> </w:t>
      </w:r>
      <w:r w:rsidR="00F0679C" w:rsidRPr="00F0679C">
        <w:rPr>
          <w:rFonts w:ascii="Times New Roman" w:hAnsi="Times New Roman" w:cs="Times New Roman"/>
          <w:i/>
          <w:iCs/>
          <w:sz w:val="28"/>
          <w:szCs w:val="28"/>
        </w:rPr>
        <w:t>(потирание)</w:t>
      </w:r>
    </w:p>
    <w:p w14:paraId="3D404A9A" w14:textId="37599E46" w:rsidR="00C44095" w:rsidRPr="00630776" w:rsidRDefault="00C44095" w:rsidP="00D931CE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630776">
        <w:rPr>
          <w:rFonts w:ascii="Times New Roman" w:hAnsi="Times New Roman" w:cs="Times New Roman"/>
          <w:sz w:val="28"/>
          <w:szCs w:val="28"/>
        </w:rPr>
        <w:t>Ру-ру-ру-ру</w:t>
      </w:r>
      <w:proofErr w:type="spellEnd"/>
      <w:r w:rsidRPr="00630776">
        <w:rPr>
          <w:rFonts w:ascii="Times New Roman" w:hAnsi="Times New Roman" w:cs="Times New Roman"/>
          <w:sz w:val="28"/>
          <w:szCs w:val="28"/>
        </w:rPr>
        <w:t xml:space="preserve"> </w:t>
      </w:r>
      <w:r w:rsidR="00F0679C" w:rsidRPr="00F0679C">
        <w:rPr>
          <w:rFonts w:ascii="Times New Roman" w:hAnsi="Times New Roman" w:cs="Times New Roman"/>
          <w:i/>
          <w:iCs/>
          <w:sz w:val="28"/>
          <w:szCs w:val="28"/>
        </w:rPr>
        <w:t>(притопы)</w:t>
      </w:r>
      <w:r w:rsidR="00F0679C" w:rsidRPr="00630776">
        <w:rPr>
          <w:rFonts w:ascii="Times New Roman" w:hAnsi="Times New Roman" w:cs="Times New Roman"/>
          <w:sz w:val="28"/>
          <w:szCs w:val="28"/>
        </w:rPr>
        <w:t xml:space="preserve"> </w:t>
      </w:r>
      <w:r w:rsidRPr="00630776">
        <w:rPr>
          <w:rFonts w:ascii="Times New Roman" w:hAnsi="Times New Roman" w:cs="Times New Roman"/>
          <w:sz w:val="28"/>
          <w:szCs w:val="28"/>
        </w:rPr>
        <w:t>– а барсук унёс в нору!</w:t>
      </w:r>
      <w:r w:rsidR="00F0679C">
        <w:rPr>
          <w:rFonts w:ascii="Times New Roman" w:hAnsi="Times New Roman" w:cs="Times New Roman"/>
          <w:sz w:val="28"/>
          <w:szCs w:val="28"/>
        </w:rPr>
        <w:t xml:space="preserve"> </w:t>
      </w:r>
      <w:r w:rsidR="00F0679C" w:rsidRPr="00F0679C">
        <w:rPr>
          <w:rFonts w:ascii="Times New Roman" w:hAnsi="Times New Roman" w:cs="Times New Roman"/>
          <w:i/>
          <w:iCs/>
          <w:sz w:val="28"/>
          <w:szCs w:val="28"/>
        </w:rPr>
        <w:t>(хлопки)</w:t>
      </w:r>
    </w:p>
    <w:bookmarkEnd w:id="1"/>
    <w:p w14:paraId="2DBDA3B3" w14:textId="77777777" w:rsidR="00C44095" w:rsidRPr="00630776" w:rsidRDefault="00C44095" w:rsidP="00D931CE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1CD555AF" w14:textId="0C482AD2" w:rsidR="00630776" w:rsidRPr="00630776" w:rsidRDefault="00630776" w:rsidP="00D931CE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307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первых этапах работы,</w:t>
      </w:r>
      <w:r w:rsidR="00BD18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307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ребенку зачастую достаточно сложно воспроизводить весь ритмичный рисунок, для этого используется визуальная подсказка</w:t>
      </w:r>
      <w:r w:rsidR="00BD18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307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(карты-схемы,</w:t>
      </w:r>
      <w:r w:rsidR="00BD18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307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символы).</w:t>
      </w:r>
    </w:p>
    <w:p w14:paraId="3C890EB7" w14:textId="479F5F4E" w:rsidR="00C44095" w:rsidRPr="00630776" w:rsidRDefault="00630776" w:rsidP="00D931CE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307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Автоматизация звуков с использованием </w:t>
      </w:r>
      <w:proofErr w:type="spellStart"/>
      <w:r w:rsidRPr="006307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боди</w:t>
      </w:r>
      <w:proofErr w:type="spellEnd"/>
      <w:r w:rsidRPr="006307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перкуссии несомненно дает положительный результат. Ребёнок воспринимает задание, как игру. Увлечённо втягиваясь, задействует движения своего тела. А как говорил великий В.А.</w:t>
      </w:r>
      <w:r w:rsidR="00BD18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307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Сухомлинский «…Игра – это искра, зажигающая огонёк пытливости и любознательности».</w:t>
      </w:r>
    </w:p>
    <w:p w14:paraId="3423ED4A" w14:textId="191BA745" w:rsidR="00C44095" w:rsidRPr="00630776" w:rsidRDefault="00C44095" w:rsidP="00D931C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0776">
        <w:rPr>
          <w:rFonts w:ascii="Times New Roman" w:hAnsi="Times New Roman" w:cs="Times New Roman"/>
          <w:sz w:val="28"/>
          <w:szCs w:val="28"/>
        </w:rPr>
        <w:t xml:space="preserve">Таким образом, можно говорить о том, что </w:t>
      </w:r>
      <w:proofErr w:type="spellStart"/>
      <w:proofErr w:type="gramStart"/>
      <w:r w:rsidRPr="006307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0776">
        <w:rPr>
          <w:rFonts w:ascii="Times New Roman" w:hAnsi="Times New Roman" w:cs="Times New Roman"/>
          <w:sz w:val="28"/>
          <w:szCs w:val="28"/>
        </w:rPr>
        <w:t>ody</w:t>
      </w:r>
      <w:proofErr w:type="spellEnd"/>
      <w:r w:rsidRPr="00630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776">
        <w:rPr>
          <w:rFonts w:ascii="Times New Roman" w:hAnsi="Times New Roman" w:cs="Times New Roman"/>
          <w:sz w:val="28"/>
          <w:szCs w:val="28"/>
        </w:rPr>
        <w:t>percussion</w:t>
      </w:r>
      <w:proofErr w:type="spellEnd"/>
      <w:r w:rsidRPr="00630776">
        <w:rPr>
          <w:rFonts w:ascii="Times New Roman" w:hAnsi="Times New Roman" w:cs="Times New Roman"/>
          <w:sz w:val="28"/>
          <w:szCs w:val="28"/>
        </w:rPr>
        <w:t xml:space="preserve"> способствует</w:t>
      </w:r>
    </w:p>
    <w:p w14:paraId="6152F15E" w14:textId="77777777" w:rsidR="00C44095" w:rsidRPr="00630776" w:rsidRDefault="00C44095" w:rsidP="00D931C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0776">
        <w:rPr>
          <w:rFonts w:ascii="Times New Roman" w:hAnsi="Times New Roman" w:cs="Times New Roman"/>
          <w:sz w:val="28"/>
          <w:szCs w:val="28"/>
        </w:rPr>
        <w:t>выражению своего состояния с помощью звуков собственного тела и голоса, познав</w:t>
      </w:r>
    </w:p>
    <w:p w14:paraId="460299E9" w14:textId="77777777" w:rsidR="00C44095" w:rsidRPr="00630776" w:rsidRDefault="00C44095" w:rsidP="00D931C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0776">
        <w:rPr>
          <w:rFonts w:ascii="Times New Roman" w:hAnsi="Times New Roman" w:cs="Times New Roman"/>
          <w:sz w:val="28"/>
          <w:szCs w:val="28"/>
        </w:rPr>
        <w:t>силу импровизации, дети получают эффективное средство для самовыражения, снятия</w:t>
      </w:r>
    </w:p>
    <w:p w14:paraId="6CD755A9" w14:textId="77777777" w:rsidR="00C44095" w:rsidRPr="00630776" w:rsidRDefault="00C44095" w:rsidP="00D931C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0776">
        <w:rPr>
          <w:rFonts w:ascii="Times New Roman" w:hAnsi="Times New Roman" w:cs="Times New Roman"/>
          <w:sz w:val="28"/>
          <w:szCs w:val="28"/>
        </w:rPr>
        <w:t>напряжения, раскрытия собственного потенциала. Это в свою очередь, позволяет</w:t>
      </w:r>
    </w:p>
    <w:p w14:paraId="1BFE2251" w14:textId="77777777" w:rsidR="00C44095" w:rsidRPr="00630776" w:rsidRDefault="00C44095" w:rsidP="00D931C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0776">
        <w:rPr>
          <w:rFonts w:ascii="Times New Roman" w:hAnsi="Times New Roman" w:cs="Times New Roman"/>
          <w:sz w:val="28"/>
          <w:szCs w:val="28"/>
        </w:rPr>
        <w:t>оживить, оптимизировать процесс коррекционного обучения, что особенно важно в</w:t>
      </w:r>
    </w:p>
    <w:p w14:paraId="4B751682" w14:textId="7F7742E1" w:rsidR="00C44095" w:rsidRPr="00630776" w:rsidRDefault="00C44095" w:rsidP="00D931C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0776">
        <w:rPr>
          <w:rFonts w:ascii="Times New Roman" w:hAnsi="Times New Roman" w:cs="Times New Roman"/>
          <w:sz w:val="28"/>
          <w:szCs w:val="28"/>
        </w:rPr>
        <w:t>работе с детьми с ОВЗ.</w:t>
      </w:r>
    </w:p>
    <w:p w14:paraId="189CEA8F" w14:textId="54ECC846" w:rsidR="00630776" w:rsidRPr="00F0679C" w:rsidRDefault="00630776" w:rsidP="00D931CE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ru-RU"/>
          <w14:ligatures w14:val="none"/>
        </w:rPr>
      </w:pPr>
      <w:r w:rsidRPr="00F0679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ru-RU"/>
          <w14:ligatures w14:val="none"/>
        </w:rPr>
        <w:t>Мастер класс для коллег.</w:t>
      </w:r>
    </w:p>
    <w:p w14:paraId="56DF3302" w14:textId="39D5404F" w:rsidR="00630776" w:rsidRDefault="00630776" w:rsidP="00D931CE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307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Предлага</w:t>
      </w:r>
      <w:r w:rsidR="00074A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 w:rsidRPr="006307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вам окунуться в </w:t>
      </w:r>
      <w:proofErr w:type="spellStart"/>
      <w:r w:rsidRPr="006307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боди</w:t>
      </w:r>
      <w:proofErr w:type="spellEnd"/>
      <w:r w:rsidRPr="006307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307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пекуссию</w:t>
      </w:r>
      <w:proofErr w:type="spellEnd"/>
      <w:r w:rsidRPr="006307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хорошо провести время.</w:t>
      </w:r>
    </w:p>
    <w:p w14:paraId="0A761C61" w14:textId="2E0B12E7" w:rsidR="00F0679C" w:rsidRPr="00C05BE7" w:rsidRDefault="00F0679C" w:rsidP="00C05BE7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C05B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Ехал грека через реку</w:t>
      </w:r>
      <w:r w:rsidR="00C05B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bookmarkStart w:id="5" w:name="_Hlk156812137"/>
      <w:r w:rsidR="00C05BE7" w:rsidRPr="00C05BE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(хлопки)</w:t>
      </w:r>
      <w:bookmarkEnd w:id="5"/>
    </w:p>
    <w:p w14:paraId="05E2DF79" w14:textId="443D182C" w:rsidR="00F0679C" w:rsidRDefault="00F0679C" w:rsidP="00D931CE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Видит грека в реке рак,</w:t>
      </w:r>
      <w:r w:rsidR="00C05BE7" w:rsidRPr="00C05BE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(</w:t>
      </w:r>
      <w:r w:rsidR="00C05BE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потирание ладонями по бокам</w:t>
      </w:r>
      <w:r w:rsidR="00C05BE7" w:rsidRPr="00C05BE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)</w:t>
      </w:r>
    </w:p>
    <w:p w14:paraId="553932AE" w14:textId="2A989D64" w:rsidR="00F0679C" w:rsidRDefault="00F0679C" w:rsidP="00D931CE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Сунул грека руку в реку,</w:t>
      </w:r>
      <w:r w:rsidR="00C05BE7" w:rsidRPr="00C05BE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(</w:t>
      </w:r>
      <w:r w:rsidR="00C05BE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потирание ладонями</w:t>
      </w:r>
      <w:r w:rsidR="00C05BE7" w:rsidRPr="00C05BE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)</w:t>
      </w:r>
    </w:p>
    <w:p w14:paraId="5DEBC8EF" w14:textId="7A6DA929" w:rsidR="00F0679C" w:rsidRDefault="00F0679C" w:rsidP="00D931CE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Рак его за руку - цап!</w:t>
      </w:r>
      <w:r w:rsidR="00C05BE7" w:rsidRPr="00C05BE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(х</w:t>
      </w:r>
      <w:r w:rsidR="00C05BE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лопок</w:t>
      </w:r>
      <w:r w:rsidR="00C05BE7" w:rsidRPr="00C05BE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)</w:t>
      </w:r>
    </w:p>
    <w:p w14:paraId="436026AF" w14:textId="77777777" w:rsidR="00C05BE7" w:rsidRDefault="00C05BE7" w:rsidP="00D931CE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E001019" w14:textId="77777777" w:rsidR="00C05BE7" w:rsidRDefault="00C05BE7" w:rsidP="00D931CE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5DC9B45" w14:textId="77777777" w:rsidR="00C05BE7" w:rsidRDefault="00C05BE7" w:rsidP="00D931CE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1A26199" w14:textId="4A906B99" w:rsidR="00C05BE7" w:rsidRPr="00C05BE7" w:rsidRDefault="00C05BE7" w:rsidP="00C05BE7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05B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Левой, правой!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C05BE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(</w:t>
      </w: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притопы</w:t>
      </w:r>
      <w:r w:rsidRPr="00C05BE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)</w:t>
      </w:r>
    </w:p>
    <w:p w14:paraId="73B4442C" w14:textId="1D037158" w:rsidR="00C05BE7" w:rsidRDefault="00C05BE7" w:rsidP="00D931CE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Левой, правой!</w:t>
      </w:r>
      <w:r w:rsidRPr="00C05BE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притопы</w:t>
      </w:r>
      <w:r w:rsidRPr="00C05BE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)</w:t>
      </w:r>
    </w:p>
    <w:p w14:paraId="4071BE14" w14:textId="0021CA1E" w:rsidR="00C05BE7" w:rsidRDefault="00C05BE7" w:rsidP="00D931CE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На парад идёт отряд.</w:t>
      </w:r>
      <w:r w:rsidRPr="00C05BE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(хлопки</w:t>
      </w:r>
      <w:r w:rsidR="002776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по бёдрам</w:t>
      </w:r>
      <w:r w:rsidRPr="00C05BE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)</w:t>
      </w:r>
    </w:p>
    <w:p w14:paraId="65740383" w14:textId="2552FF38" w:rsidR="00C05BE7" w:rsidRDefault="00C05BE7" w:rsidP="00D931CE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Барабанщик очень рад.</w:t>
      </w:r>
      <w:r w:rsidRPr="00C05BE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(</w:t>
      </w:r>
      <w:r w:rsidR="002776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щелчки</w:t>
      </w:r>
      <w:r w:rsidRPr="00C05BE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)</w:t>
      </w:r>
    </w:p>
    <w:p w14:paraId="4D6E2C4B" w14:textId="7682A562" w:rsidR="00C05BE7" w:rsidRDefault="00C05BE7" w:rsidP="00D931CE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Барабанит,</w:t>
      </w:r>
      <w:r w:rsidRPr="00C05BE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(хлопки</w:t>
      </w:r>
      <w:r w:rsidR="002776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в ладони</w:t>
      </w:r>
      <w:r w:rsidRPr="00C05BE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)</w:t>
      </w:r>
    </w:p>
    <w:p w14:paraId="545402D7" w14:textId="144F8289" w:rsidR="00C05BE7" w:rsidRDefault="00C05BE7" w:rsidP="00D931CE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Барабани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</w:t>
      </w:r>
      <w:r w:rsidRPr="00C05BE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(</w:t>
      </w:r>
      <w:proofErr w:type="gramEnd"/>
      <w:r w:rsidRPr="00C05BE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хлопки</w:t>
      </w:r>
      <w:r w:rsidR="002776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в ладони</w:t>
      </w:r>
      <w:r w:rsidRPr="00C05BE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)</w:t>
      </w:r>
    </w:p>
    <w:p w14:paraId="5197567F" w14:textId="24C5F049" w:rsidR="00C05BE7" w:rsidRDefault="00C05BE7" w:rsidP="00D931CE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Полтора часа подряд.</w:t>
      </w:r>
      <w:r w:rsidRPr="00C05BE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(</w:t>
      </w:r>
      <w:r w:rsidR="002776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притопы</w:t>
      </w:r>
      <w:r w:rsidRPr="00C05BE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)</w:t>
      </w:r>
    </w:p>
    <w:p w14:paraId="6FE2488A" w14:textId="2C7B48E3" w:rsidR="00C05BE7" w:rsidRDefault="00C05BE7" w:rsidP="00D931CE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71E05FF" w14:textId="25AC4718" w:rsidR="00C05BE7" w:rsidRDefault="00C05BE7" w:rsidP="00D931CE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3.Шли в припрыжку динозавры-</w:t>
      </w:r>
      <w:r w:rsidRPr="00C05BE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(</w:t>
      </w:r>
      <w:r w:rsidR="002776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притопы</w:t>
      </w:r>
      <w:r w:rsidRPr="00C05BE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)</w:t>
      </w:r>
    </w:p>
    <w:p w14:paraId="0CE5EE59" w14:textId="2335616D" w:rsidR="00C05BE7" w:rsidRDefault="00C05BE7" w:rsidP="00D931CE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Гоп-гоп-гоп-гоп!</w:t>
      </w:r>
      <w:r w:rsidRPr="00C05BE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(</w:t>
      </w:r>
      <w:r w:rsidR="002776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щелчки</w:t>
      </w:r>
      <w:r w:rsidRPr="00C05BE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)</w:t>
      </w:r>
    </w:p>
    <w:p w14:paraId="5692D7BE" w14:textId="774DFB7E" w:rsidR="00C05BE7" w:rsidRDefault="00C05BE7" w:rsidP="00D931CE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Дружно шлёпали по лужам-</w:t>
      </w:r>
      <w:r w:rsidRPr="00C05BE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(</w:t>
      </w:r>
      <w:r w:rsidR="002776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притопы</w:t>
      </w:r>
      <w:r w:rsidRPr="00C05BE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)</w:t>
      </w:r>
    </w:p>
    <w:p w14:paraId="0E851765" w14:textId="58A8B5FD" w:rsidR="00C05BE7" w:rsidRDefault="00C05BE7" w:rsidP="00D931CE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Шлёп-шлёп-шлёп-шлёп!</w:t>
      </w:r>
      <w:r w:rsidRPr="00C05BE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(хлопки</w:t>
      </w:r>
      <w:r w:rsidR="002776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ладонями</w:t>
      </w:r>
      <w:r w:rsidRPr="00C05BE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)</w:t>
      </w:r>
    </w:p>
    <w:p w14:paraId="436D3537" w14:textId="69F8B535" w:rsidR="00C05BE7" w:rsidRDefault="00C05BE7" w:rsidP="00D931CE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Грозно топали ногами-</w:t>
      </w:r>
      <w:r w:rsidRPr="00C05BE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(</w:t>
      </w:r>
      <w:r w:rsidR="002776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притопы</w:t>
      </w:r>
      <w:r w:rsidRPr="00C05BE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)</w:t>
      </w:r>
    </w:p>
    <w:p w14:paraId="7C70D179" w14:textId="0298A735" w:rsidR="00C05BE7" w:rsidRDefault="00C05BE7" w:rsidP="00D931CE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Топ-топ-топ-топ!</w:t>
      </w:r>
      <w:r w:rsidRPr="00C05BE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(</w:t>
      </w:r>
      <w:r w:rsidR="002776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притопы</w:t>
      </w:r>
      <w:r w:rsidRPr="00C05BE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)</w:t>
      </w:r>
    </w:p>
    <w:p w14:paraId="7708ECB5" w14:textId="1669AC90" w:rsidR="00C05BE7" w:rsidRDefault="00C05BE7" w:rsidP="00D931CE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кивали головами-</w:t>
      </w:r>
      <w:r w:rsidRPr="00C05BE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(хлопки</w:t>
      </w:r>
      <w:r w:rsidR="002776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по бёдрам</w:t>
      </w:r>
      <w:r w:rsidRPr="00C05BE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)</w:t>
      </w:r>
    </w:p>
    <w:p w14:paraId="76DE1E35" w14:textId="680B1F6C" w:rsidR="00C05BE7" w:rsidRDefault="00C05BE7" w:rsidP="00D931CE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Оп-оп-оп-оп!</w:t>
      </w:r>
      <w:r w:rsidRPr="00C05BE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(хлопки</w:t>
      </w:r>
      <w:r w:rsidR="0027766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в ладони</w:t>
      </w:r>
      <w:r w:rsidRPr="00C05BE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)</w:t>
      </w:r>
    </w:p>
    <w:p w14:paraId="4B601188" w14:textId="77777777" w:rsidR="00F0679C" w:rsidRDefault="00F0679C" w:rsidP="00D931CE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844E455" w14:textId="70D3936A" w:rsidR="00F0679C" w:rsidRPr="007E0CE9" w:rsidRDefault="00F0679C" w:rsidP="007E0CE9">
      <w:pPr>
        <w:ind w:left="851"/>
        <w:rPr>
          <w:rFonts w:ascii="Times New Roman" w:hAnsi="Times New Roman" w:cs="Times New Roman"/>
          <w:i/>
          <w:iCs/>
          <w:sz w:val="28"/>
          <w:szCs w:val="28"/>
        </w:rPr>
      </w:pPr>
      <w:r w:rsidRPr="007E0CE9">
        <w:rPr>
          <w:rFonts w:ascii="Times New Roman" w:hAnsi="Times New Roman" w:cs="Times New Roman"/>
          <w:sz w:val="28"/>
          <w:szCs w:val="28"/>
        </w:rPr>
        <w:t xml:space="preserve">Вместе хлопнули в ладоши! </w:t>
      </w:r>
      <w:r w:rsidRPr="007E0CE9">
        <w:rPr>
          <w:rFonts w:ascii="Times New Roman" w:hAnsi="Times New Roman" w:cs="Times New Roman"/>
          <w:i/>
          <w:iCs/>
          <w:sz w:val="28"/>
          <w:szCs w:val="28"/>
        </w:rPr>
        <w:t>- все хлопают</w:t>
      </w:r>
    </w:p>
    <w:p w14:paraId="65F87E33" w14:textId="77777777" w:rsidR="00F0679C" w:rsidRPr="00630776" w:rsidRDefault="00F0679C" w:rsidP="00F0679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0776">
        <w:rPr>
          <w:rFonts w:ascii="Times New Roman" w:hAnsi="Times New Roman" w:cs="Times New Roman"/>
          <w:sz w:val="28"/>
          <w:szCs w:val="28"/>
        </w:rPr>
        <w:t xml:space="preserve">Дружно топнули ногой! – </w:t>
      </w:r>
      <w:r w:rsidRPr="00F0679C">
        <w:rPr>
          <w:rFonts w:ascii="Times New Roman" w:hAnsi="Times New Roman" w:cs="Times New Roman"/>
          <w:i/>
          <w:iCs/>
          <w:sz w:val="28"/>
          <w:szCs w:val="28"/>
        </w:rPr>
        <w:t>все топают правой ногой</w:t>
      </w:r>
    </w:p>
    <w:p w14:paraId="090E44E5" w14:textId="77777777" w:rsidR="00F0679C" w:rsidRPr="00F0679C" w:rsidRDefault="00F0679C" w:rsidP="00F0679C">
      <w:pPr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  <w:r w:rsidRPr="00630776">
        <w:rPr>
          <w:rFonts w:ascii="Times New Roman" w:hAnsi="Times New Roman" w:cs="Times New Roman"/>
          <w:sz w:val="28"/>
          <w:szCs w:val="28"/>
        </w:rPr>
        <w:t xml:space="preserve">Всё, во что мы здесь играли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30776">
        <w:rPr>
          <w:rFonts w:ascii="Times New Roman" w:hAnsi="Times New Roman" w:cs="Times New Roman"/>
          <w:sz w:val="28"/>
          <w:szCs w:val="28"/>
        </w:rPr>
        <w:t xml:space="preserve"> </w:t>
      </w:r>
      <w:r w:rsidRPr="00F0679C">
        <w:rPr>
          <w:rFonts w:ascii="Times New Roman" w:hAnsi="Times New Roman" w:cs="Times New Roman"/>
          <w:i/>
          <w:iCs/>
          <w:sz w:val="28"/>
          <w:szCs w:val="28"/>
        </w:rPr>
        <w:t>потирание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ладонями</w:t>
      </w:r>
    </w:p>
    <w:p w14:paraId="0375BAEB" w14:textId="77777777" w:rsidR="00F0679C" w:rsidRPr="00630776" w:rsidRDefault="00F0679C" w:rsidP="00F0679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0776">
        <w:rPr>
          <w:rFonts w:ascii="Times New Roman" w:hAnsi="Times New Roman" w:cs="Times New Roman"/>
          <w:sz w:val="28"/>
          <w:szCs w:val="28"/>
        </w:rPr>
        <w:t>Мы запомнили с тобой!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0679C">
        <w:rPr>
          <w:rFonts w:ascii="Times New Roman" w:hAnsi="Times New Roman" w:cs="Times New Roman"/>
          <w:i/>
          <w:iCs/>
          <w:sz w:val="28"/>
          <w:szCs w:val="28"/>
        </w:rPr>
        <w:t>щелчки</w:t>
      </w:r>
    </w:p>
    <w:p w14:paraId="569085E9" w14:textId="77777777" w:rsidR="00F0679C" w:rsidRPr="00630776" w:rsidRDefault="00F0679C" w:rsidP="00F0679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0776">
        <w:rPr>
          <w:rFonts w:ascii="Times New Roman" w:hAnsi="Times New Roman" w:cs="Times New Roman"/>
          <w:sz w:val="28"/>
          <w:szCs w:val="28"/>
        </w:rPr>
        <w:t xml:space="preserve">«До свиданья» - всем сказали – </w:t>
      </w:r>
      <w:r w:rsidRPr="00F0679C">
        <w:rPr>
          <w:rFonts w:ascii="Times New Roman" w:hAnsi="Times New Roman" w:cs="Times New Roman"/>
          <w:i/>
          <w:iCs/>
          <w:sz w:val="28"/>
          <w:szCs w:val="28"/>
        </w:rPr>
        <w:t>шлепки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ладонями</w:t>
      </w:r>
    </w:p>
    <w:p w14:paraId="016E32DC" w14:textId="77777777" w:rsidR="00F0679C" w:rsidRPr="00630776" w:rsidRDefault="00F0679C" w:rsidP="00F0679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0776">
        <w:rPr>
          <w:rFonts w:ascii="Times New Roman" w:hAnsi="Times New Roman" w:cs="Times New Roman"/>
          <w:sz w:val="28"/>
          <w:szCs w:val="28"/>
        </w:rPr>
        <w:t xml:space="preserve">Друг другу счастья пожелали! – </w:t>
      </w:r>
      <w:r w:rsidRPr="00F0679C">
        <w:rPr>
          <w:rFonts w:ascii="Times New Roman" w:hAnsi="Times New Roman" w:cs="Times New Roman"/>
          <w:i/>
          <w:iCs/>
          <w:sz w:val="28"/>
          <w:szCs w:val="28"/>
        </w:rPr>
        <w:t xml:space="preserve"> воздушный поцелуй</w:t>
      </w:r>
    </w:p>
    <w:p w14:paraId="03BDC951" w14:textId="77777777" w:rsidR="007E0CE9" w:rsidRDefault="007E0CE9" w:rsidP="008F2DA3">
      <w:pPr>
        <w:rPr>
          <w:rFonts w:ascii="Times New Roman" w:hAnsi="Times New Roman" w:cs="Times New Roman"/>
          <w:sz w:val="28"/>
          <w:szCs w:val="28"/>
        </w:rPr>
      </w:pPr>
    </w:p>
    <w:p w14:paraId="68E24A6A" w14:textId="77777777" w:rsidR="00630776" w:rsidRPr="00630776" w:rsidRDefault="00630776" w:rsidP="0063077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307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Библиографический список:</w:t>
      </w:r>
    </w:p>
    <w:p w14:paraId="4C4DAF6E" w14:textId="77777777" w:rsidR="00630776" w:rsidRPr="00630776" w:rsidRDefault="00630776" w:rsidP="006307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307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Асафьев Б.В О музыкально-творческих навыках у детей</w:t>
      </w:r>
      <w:proofErr w:type="gramStart"/>
      <w:r w:rsidRPr="006307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.М</w:t>
      </w:r>
      <w:proofErr w:type="gramEnd"/>
      <w:r w:rsidRPr="006307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.Наука,1986г с212</w:t>
      </w:r>
    </w:p>
    <w:p w14:paraId="5B4FF084" w14:textId="77777777" w:rsidR="00630776" w:rsidRPr="00630776" w:rsidRDefault="00630776" w:rsidP="006307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6307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Бергер</w:t>
      </w:r>
      <w:proofErr w:type="spellEnd"/>
      <w:r w:rsidRPr="006307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Н.А Рожденный движением </w:t>
      </w:r>
      <w:proofErr w:type="gramStart"/>
      <w:r w:rsidRPr="006307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 </w:t>
      </w:r>
      <w:proofErr w:type="gramEnd"/>
      <w:r w:rsidRPr="006307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ритме в жизни и искусстве) Известия РГПУ 2009№89 с 178-189</w:t>
      </w:r>
    </w:p>
    <w:p w14:paraId="24CAE4D3" w14:textId="77777777" w:rsidR="00630776" w:rsidRPr="00630776" w:rsidRDefault="00630776" w:rsidP="006307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6307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Готсдинер</w:t>
      </w:r>
      <w:proofErr w:type="spellEnd"/>
      <w:r w:rsidRPr="006307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А.Л Музыкальная психология М 1993 с 219</w:t>
      </w:r>
    </w:p>
    <w:p w14:paraId="16B94992" w14:textId="77777777" w:rsidR="00630776" w:rsidRPr="00630776" w:rsidRDefault="00630776" w:rsidP="006307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307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Елисеева М.Н </w:t>
      </w:r>
      <w:proofErr w:type="spellStart"/>
      <w:r w:rsidRPr="006307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Чувсто</w:t>
      </w:r>
      <w:proofErr w:type="spellEnd"/>
      <w:r w:rsidRPr="006307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ритма как один из аспектов музыкального воспитания Санкт Петербург 2015 г с 187-189</w:t>
      </w:r>
    </w:p>
    <w:p w14:paraId="7105C44A" w14:textId="1ACC06D7" w:rsidR="00630776" w:rsidRPr="008F2DA3" w:rsidRDefault="00630776" w:rsidP="008F2D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307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Суслова Н.Г </w:t>
      </w:r>
      <w:proofErr w:type="spellStart"/>
      <w:r w:rsidRPr="006307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Расставте</w:t>
      </w:r>
      <w:proofErr w:type="spellEnd"/>
      <w:r w:rsidRPr="006307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акценты-получите ритм. Искусство в школе 2002 №4с 20-24</w:t>
      </w:r>
      <w:bookmarkStart w:id="6" w:name="_GoBack"/>
      <w:bookmarkEnd w:id="6"/>
    </w:p>
    <w:p w14:paraId="6EB27E1A" w14:textId="77777777" w:rsidR="00630776" w:rsidRPr="00630776" w:rsidRDefault="00630776">
      <w:pPr>
        <w:rPr>
          <w:rFonts w:ascii="Times New Roman" w:hAnsi="Times New Roman" w:cs="Times New Roman"/>
          <w:sz w:val="28"/>
          <w:szCs w:val="28"/>
        </w:rPr>
      </w:pPr>
    </w:p>
    <w:sectPr w:rsidR="00630776" w:rsidRPr="0063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F71"/>
    <w:multiLevelType w:val="hybridMultilevel"/>
    <w:tmpl w:val="C178A2E2"/>
    <w:lvl w:ilvl="0" w:tplc="870AF4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BA629B"/>
    <w:multiLevelType w:val="multilevel"/>
    <w:tmpl w:val="655C1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A03ABC"/>
    <w:multiLevelType w:val="hybridMultilevel"/>
    <w:tmpl w:val="2EB8A3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55BA2"/>
    <w:multiLevelType w:val="hybridMultilevel"/>
    <w:tmpl w:val="0CC4229C"/>
    <w:lvl w:ilvl="0" w:tplc="3D8C6EB8">
      <w:start w:val="4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05"/>
    <w:rsid w:val="00070805"/>
    <w:rsid w:val="00074A8D"/>
    <w:rsid w:val="00277660"/>
    <w:rsid w:val="004073F6"/>
    <w:rsid w:val="00430EC2"/>
    <w:rsid w:val="00630776"/>
    <w:rsid w:val="006467F0"/>
    <w:rsid w:val="006D0311"/>
    <w:rsid w:val="007E0CE9"/>
    <w:rsid w:val="008151DA"/>
    <w:rsid w:val="008B23C5"/>
    <w:rsid w:val="008F2DA3"/>
    <w:rsid w:val="00920C90"/>
    <w:rsid w:val="00BD1811"/>
    <w:rsid w:val="00C05BE7"/>
    <w:rsid w:val="00C44095"/>
    <w:rsid w:val="00CA4054"/>
    <w:rsid w:val="00D8308E"/>
    <w:rsid w:val="00D931CE"/>
    <w:rsid w:val="00DE580F"/>
    <w:rsid w:val="00EA78CC"/>
    <w:rsid w:val="00F0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2D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B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voronovanatalia@mail.ru</dc:creator>
  <cp:keywords/>
  <dc:description/>
  <cp:lastModifiedBy>User</cp:lastModifiedBy>
  <cp:revision>14</cp:revision>
  <dcterms:created xsi:type="dcterms:W3CDTF">2024-01-11T12:45:00Z</dcterms:created>
  <dcterms:modified xsi:type="dcterms:W3CDTF">2025-01-09T11:15:00Z</dcterms:modified>
</cp:coreProperties>
</file>