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12" w:rsidRDefault="00CE7012" w:rsidP="00852D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BB2">
        <w:rPr>
          <w:rFonts w:ascii="Times New Roman" w:hAnsi="Times New Roman" w:cs="Times New Roman"/>
          <w:bCs/>
          <w:sz w:val="28"/>
          <w:szCs w:val="28"/>
        </w:rPr>
        <w:t>УДК 373.21</w:t>
      </w:r>
    </w:p>
    <w:p w:rsidR="00CE7012" w:rsidRDefault="00CE7012" w:rsidP="00852D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Перегузенко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Екатерина Александровна</w:t>
      </w:r>
      <w:r w:rsidRPr="00463BB2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CE7012" w:rsidRPr="00463BB2" w:rsidRDefault="00CE7012" w:rsidP="00852DA0">
      <w:pPr>
        <w:spacing w:after="0" w:line="240" w:lineRule="auto"/>
        <w:ind w:right="-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BB2">
        <w:rPr>
          <w:rFonts w:ascii="Times New Roman" w:hAnsi="Times New Roman" w:cs="Times New Roman"/>
          <w:bCs/>
          <w:sz w:val="28"/>
          <w:szCs w:val="28"/>
        </w:rPr>
        <w:t>Студент ГБОУ ВО «Ставропольский государственный п</w:t>
      </w:r>
      <w:r>
        <w:rPr>
          <w:rFonts w:ascii="Times New Roman" w:hAnsi="Times New Roman" w:cs="Times New Roman"/>
          <w:bCs/>
          <w:sz w:val="28"/>
          <w:szCs w:val="28"/>
        </w:rPr>
        <w:t>едагогический</w:t>
      </w:r>
      <w:r w:rsidRPr="00463BB2">
        <w:rPr>
          <w:rFonts w:ascii="Times New Roman" w:hAnsi="Times New Roman" w:cs="Times New Roman"/>
          <w:bCs/>
          <w:sz w:val="28"/>
          <w:szCs w:val="28"/>
        </w:rPr>
        <w:t xml:space="preserve"> институт», г. Ставрополь</w:t>
      </w:r>
    </w:p>
    <w:p w:rsidR="00CE7012" w:rsidRDefault="00CE7012" w:rsidP="00852D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pereguzenkoekaterina</w:t>
        </w:r>
        <w:r w:rsidRPr="00463BB2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463BB2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gmail</w:t>
        </w:r>
        <w:r w:rsidRPr="00463BB2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463BB2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</w:hyperlink>
    </w:p>
    <w:p w:rsidR="00CE7012" w:rsidRPr="00164329" w:rsidRDefault="00CE7012" w:rsidP="00852D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7012" w:rsidRDefault="00CE7012" w:rsidP="00852D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</w:t>
      </w:r>
    </w:p>
    <w:p w:rsidR="00CE7012" w:rsidRDefault="00CE7012" w:rsidP="00852DA0">
      <w:pPr>
        <w:spacing w:after="0" w:line="240" w:lineRule="auto"/>
        <w:ind w:right="-1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Острико</w:t>
      </w:r>
      <w:r>
        <w:rPr>
          <w:rFonts w:ascii="Times New Roman" w:hAnsi="Times New Roman" w:cs="Times New Roman"/>
          <w:b/>
          <w:bCs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Ирина Николае</w:t>
      </w:r>
      <w:r>
        <w:rPr>
          <w:rFonts w:ascii="Times New Roman" w:hAnsi="Times New Roman" w:cs="Times New Roman"/>
          <w:b/>
          <w:bCs/>
          <w:sz w:val="28"/>
          <w:szCs w:val="28"/>
        </w:rPr>
        <w:t>вна</w:t>
      </w:r>
    </w:p>
    <w:p w:rsidR="00776D73" w:rsidRDefault="00852DA0" w:rsidP="00852DA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Старший преподаватель кафедры</w:t>
      </w:r>
      <w:r w:rsidR="00CE70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012" w:rsidRPr="00463BB2">
        <w:rPr>
          <w:rFonts w:ascii="Times New Roman" w:hAnsi="Times New Roman" w:cs="Times New Roman"/>
          <w:bCs/>
          <w:sz w:val="28"/>
          <w:szCs w:val="28"/>
        </w:rPr>
        <w:t xml:space="preserve">ГБОУ ВО «Ставропольский </w:t>
      </w:r>
      <w:r w:rsidR="00CE7012">
        <w:rPr>
          <w:rFonts w:ascii="Times New Roman" w:hAnsi="Times New Roman" w:cs="Times New Roman"/>
          <w:bCs/>
          <w:sz w:val="28"/>
          <w:szCs w:val="28"/>
        </w:rPr>
        <w:t>государственный п</w:t>
      </w:r>
      <w:r w:rsidR="00CE7012" w:rsidRPr="00463BB2">
        <w:rPr>
          <w:rFonts w:ascii="Times New Roman" w:hAnsi="Times New Roman" w:cs="Times New Roman"/>
          <w:bCs/>
          <w:sz w:val="28"/>
          <w:szCs w:val="28"/>
        </w:rPr>
        <w:t>едагогический институт», г. Ставрополь</w:t>
      </w:r>
    </w:p>
    <w:p w:rsidR="004C462D" w:rsidRPr="00FC1347" w:rsidRDefault="004C462D" w:rsidP="00FC1347">
      <w:pPr>
        <w:spacing w:line="36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:rsidR="00B8210B" w:rsidRPr="00FC1347" w:rsidRDefault="004C462D" w:rsidP="00FC1347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347">
        <w:rPr>
          <w:rFonts w:ascii="Times New Roman" w:hAnsi="Times New Roman" w:cs="Times New Roman"/>
          <w:b/>
          <w:sz w:val="28"/>
          <w:szCs w:val="28"/>
        </w:rPr>
        <w:t>АРТ-ТЕРАПЕВТИЧЕСКОЕ ВОЗДЕЙСТВИЕ МУЗЫКИ НА МЛАДШЕГО ШКОЛЬНИКА</w:t>
      </w:r>
    </w:p>
    <w:p w:rsidR="00FC1347" w:rsidRPr="00FC1347" w:rsidRDefault="00FC1347" w:rsidP="00FC1347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BB" w:rsidRPr="00FC1347" w:rsidRDefault="001C5BBB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13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Аннотация:</w:t>
      </w:r>
      <w:r w:rsidRPr="00FC13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1347">
        <w:rPr>
          <w:rFonts w:ascii="Times New Roman" w:hAnsi="Times New Roman" w:cs="Times New Roman"/>
          <w:color w:val="000000" w:themeColor="text1"/>
          <w:sz w:val="28"/>
          <w:szCs w:val="28"/>
        </w:rPr>
        <w:t>в данной статье мы рассмотрим</w:t>
      </w:r>
      <w:r w:rsidRPr="00FC1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особенности и </w:t>
      </w:r>
      <w:r w:rsidRPr="00FC1347">
        <w:rPr>
          <w:rFonts w:ascii="Times New Roman" w:hAnsi="Times New Roman" w:cs="Times New Roman"/>
          <w:color w:val="000000" w:themeColor="text1"/>
          <w:sz w:val="28"/>
          <w:szCs w:val="28"/>
        </w:rPr>
        <w:t>виды арт-терапи</w:t>
      </w:r>
      <w:r w:rsidR="00FC1347" w:rsidRPr="00FC1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</w:t>
      </w:r>
      <w:r w:rsidRPr="00FC1347">
        <w:rPr>
          <w:rFonts w:ascii="Times New Roman" w:hAnsi="Times New Roman" w:cs="Times New Roman"/>
          <w:color w:val="000000" w:themeColor="text1"/>
          <w:sz w:val="28"/>
          <w:szCs w:val="28"/>
        </w:rPr>
        <w:t>Воздействи</w:t>
      </w:r>
      <w:r w:rsidR="00FC1347" w:rsidRPr="00FC1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музыки на современного младшего школьника. </w:t>
      </w:r>
    </w:p>
    <w:p w:rsidR="001C5BBB" w:rsidRPr="00FC1347" w:rsidRDefault="001C5BBB" w:rsidP="00FC134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3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слова:</w:t>
      </w:r>
      <w:r w:rsidRPr="00FC1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арт-терапия</w:t>
      </w:r>
      <w:r w:rsidRPr="00FC1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коммуникация, </w:t>
      </w:r>
      <w:r w:rsidRPr="00FC1347">
        <w:rPr>
          <w:rFonts w:ascii="Times New Roman" w:hAnsi="Times New Roman" w:cs="Times New Roman"/>
          <w:color w:val="000000" w:themeColor="text1"/>
          <w:sz w:val="28"/>
          <w:szCs w:val="28"/>
        </w:rPr>
        <w:t>влияние музыки, личность</w:t>
      </w:r>
      <w:r w:rsidRPr="00FC1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C1347">
        <w:rPr>
          <w:rFonts w:ascii="Times New Roman" w:hAnsi="Times New Roman" w:cs="Times New Roman"/>
          <w:color w:val="000000" w:themeColor="text1"/>
          <w:sz w:val="28"/>
          <w:szCs w:val="28"/>
        </w:rPr>
        <w:t>младший школьник, занятия, музыка, развитие, начальное</w:t>
      </w:r>
      <w:r w:rsidRPr="00FC1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FC134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образование.</w:t>
      </w:r>
    </w:p>
    <w:p w:rsidR="00FC1347" w:rsidRPr="00FC1347" w:rsidRDefault="00FC1347" w:rsidP="00FC134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347" w:rsidRPr="00FC1347" w:rsidRDefault="00FC1347" w:rsidP="00FC1347">
      <w:pPr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FC134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ART-THERAPEUTIC EFFECT OF MUSIC ON A PRIMARY SCHOOL STUDENT</w:t>
      </w:r>
    </w:p>
    <w:p w:rsidR="00FC1347" w:rsidRPr="00FC1347" w:rsidRDefault="00FC1347" w:rsidP="00FC134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34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Abstract:</w:t>
      </w:r>
      <w:r w:rsidRPr="00FC13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 this article we will consider the features and types of art therapy. The impact of music on a modern elementary school student. </w:t>
      </w:r>
    </w:p>
    <w:p w:rsidR="00FC1347" w:rsidRPr="00FC1347" w:rsidRDefault="00FC1347" w:rsidP="00FC134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34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Keywords:</w:t>
      </w:r>
      <w:r w:rsidRPr="00FC13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art therapy, communication, music influence, personality, primary school student, classes, music, development, primary education.</w:t>
      </w:r>
    </w:p>
    <w:p w:rsidR="00FC1347" w:rsidRPr="00FC1347" w:rsidRDefault="00FC1347" w:rsidP="00FC134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C462D" w:rsidRPr="00FC1347" w:rsidRDefault="004C462D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Арт – терапия в современной школе построена на использовании технологий обучения школьника различным видам искусства и направлена на достижение педагогических целей урока.</w:t>
      </w:r>
    </w:p>
    <w:p w:rsidR="004C462D" w:rsidRPr="00FC1347" w:rsidRDefault="004C462D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 xml:space="preserve">     Уроки с использованием художественных средств будят воображение, развивают образное мышление, создают прецедент проживания детьми изучаемого материала, расширяют кругозор, формируют мобильность </w:t>
      </w:r>
      <w:r w:rsidRPr="00FC1347">
        <w:rPr>
          <w:rFonts w:ascii="Times New Roman" w:hAnsi="Times New Roman" w:cs="Times New Roman"/>
          <w:sz w:val="28"/>
          <w:szCs w:val="28"/>
        </w:rPr>
        <w:lastRenderedPageBreak/>
        <w:t>личности. Такие уроки расширяют личный опыт ситуативного поведения ученика, обучают его правилам и приёмам выхода из критических ситуаций, ускоряют освоение процессов говорения и общения.</w:t>
      </w:r>
    </w:p>
    <w:p w:rsidR="004C462D" w:rsidRPr="00FC1347" w:rsidRDefault="004C462D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       Важным направлением работы учителя музыки считаю разработку целей и задач </w:t>
      </w:r>
      <w:proofErr w:type="spellStart"/>
      <w:r w:rsidRPr="00FC134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C1347">
        <w:rPr>
          <w:rFonts w:ascii="Times New Roman" w:hAnsi="Times New Roman" w:cs="Times New Roman"/>
          <w:sz w:val="28"/>
          <w:szCs w:val="28"/>
        </w:rPr>
        <w:t>, методов и приёмов, использование которых в образовательном процессе идёт на пользу здоровья учащихся, и которые не актуализированы в современных программах по музыке.</w:t>
      </w:r>
    </w:p>
    <w:p w:rsidR="004C462D" w:rsidRPr="00FC1347" w:rsidRDefault="004C462D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 xml:space="preserve">На успешное обучение в </w:t>
      </w:r>
      <w:r w:rsidR="00D04A9E" w:rsidRPr="00FC1347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Pr="00FC1347">
        <w:rPr>
          <w:rFonts w:ascii="Times New Roman" w:hAnsi="Times New Roman" w:cs="Times New Roman"/>
          <w:sz w:val="28"/>
          <w:szCs w:val="28"/>
        </w:rPr>
        <w:t xml:space="preserve">школе влияют многие факторы, но прежде всего здоровье, физическое или психическое, сказывается на качестве образования учащихся. Универсальной областью знаний, воздействующей на укрепление здоровья </w:t>
      </w:r>
      <w:r w:rsidR="00D04A9E" w:rsidRPr="00FC1347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FC1347">
        <w:rPr>
          <w:rFonts w:ascii="Times New Roman" w:hAnsi="Times New Roman" w:cs="Times New Roman"/>
          <w:sz w:val="28"/>
          <w:szCs w:val="28"/>
        </w:rPr>
        <w:t>школьников, является музыка. Она воздействует на многие сферы жизнедеятельности через три основных фактора: вибрационный, физиологический и психологический. Поэтому, в современной образовательной ситуации актуальным является вопрос использования уникальных возможностей урока музыки как средства реализации </w:t>
      </w:r>
      <w:proofErr w:type="spellStart"/>
      <w:r w:rsidRPr="00FC134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C1347">
        <w:rPr>
          <w:rFonts w:ascii="Times New Roman" w:hAnsi="Times New Roman" w:cs="Times New Roman"/>
          <w:sz w:val="28"/>
          <w:szCs w:val="28"/>
        </w:rPr>
        <w:t> технологий.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347">
        <w:rPr>
          <w:rFonts w:ascii="Times New Roman" w:hAnsi="Times New Roman" w:cs="Times New Roman"/>
          <w:b/>
          <w:sz w:val="28"/>
          <w:szCs w:val="28"/>
        </w:rPr>
        <w:t>Виды арт-терапии:</w:t>
      </w:r>
    </w:p>
    <w:p w:rsidR="00920FCC" w:rsidRPr="00FC1347" w:rsidRDefault="00920FCC" w:rsidP="00FC1347">
      <w:pPr>
        <w:numPr>
          <w:ilvl w:val="0"/>
          <w:numId w:val="3"/>
        </w:num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347">
        <w:rPr>
          <w:rFonts w:ascii="Times New Roman" w:hAnsi="Times New Roman" w:cs="Times New Roman"/>
          <w:b/>
          <w:bCs/>
          <w:sz w:val="28"/>
          <w:szCs w:val="28"/>
        </w:rPr>
        <w:t>Изотерапия</w:t>
      </w:r>
      <w:proofErr w:type="spellEnd"/>
      <w:r w:rsidRPr="00FC1347">
        <w:rPr>
          <w:rFonts w:ascii="Times New Roman" w:hAnsi="Times New Roman" w:cs="Times New Roman"/>
          <w:sz w:val="28"/>
          <w:szCs w:val="28"/>
        </w:rPr>
        <w:t>. Терапия изобразительным творчеством, в первую очередь рисованием, а также работа с репродукциями, различным художественным материалом — глиной, пластилином, соломой. </w:t>
      </w:r>
    </w:p>
    <w:p w:rsidR="00920FCC" w:rsidRPr="00FC1347" w:rsidRDefault="00920FCC" w:rsidP="00FC1347">
      <w:pPr>
        <w:numPr>
          <w:ilvl w:val="0"/>
          <w:numId w:val="3"/>
        </w:num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b/>
          <w:bCs/>
          <w:sz w:val="28"/>
          <w:szCs w:val="28"/>
        </w:rPr>
        <w:t xml:space="preserve"> Музыкотерапия</w:t>
      </w:r>
      <w:r w:rsidRPr="00FC1347">
        <w:rPr>
          <w:rFonts w:ascii="Times New Roman" w:hAnsi="Times New Roman" w:cs="Times New Roman"/>
          <w:sz w:val="28"/>
          <w:szCs w:val="28"/>
        </w:rPr>
        <w:t xml:space="preserve">. Контролируемое использование музыки в образовании и воспитании детей.  </w:t>
      </w:r>
    </w:p>
    <w:p w:rsidR="00920FCC" w:rsidRPr="00FC1347" w:rsidRDefault="00920FCC" w:rsidP="00FC1347">
      <w:pPr>
        <w:numPr>
          <w:ilvl w:val="0"/>
          <w:numId w:val="3"/>
        </w:num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347">
        <w:rPr>
          <w:rFonts w:ascii="Times New Roman" w:hAnsi="Times New Roman" w:cs="Times New Roman"/>
          <w:b/>
          <w:bCs/>
          <w:sz w:val="28"/>
          <w:szCs w:val="28"/>
        </w:rPr>
        <w:t>Библиотерапия</w:t>
      </w:r>
      <w:proofErr w:type="spellEnd"/>
      <w:r w:rsidRPr="00FC1347">
        <w:rPr>
          <w:rFonts w:ascii="Times New Roman" w:hAnsi="Times New Roman" w:cs="Times New Roman"/>
          <w:sz w:val="28"/>
          <w:szCs w:val="28"/>
        </w:rPr>
        <w:t xml:space="preserve">. Коррекционное воздействие на ученика с помощью чтения специально подобранной литературы в целях нормализации или оптимизации его психического состояния.  </w:t>
      </w:r>
    </w:p>
    <w:p w:rsidR="00920FCC" w:rsidRPr="00FC1347" w:rsidRDefault="00920FCC" w:rsidP="00FC1347">
      <w:pPr>
        <w:numPr>
          <w:ilvl w:val="0"/>
          <w:numId w:val="3"/>
        </w:num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347">
        <w:rPr>
          <w:rFonts w:ascii="Times New Roman" w:hAnsi="Times New Roman" w:cs="Times New Roman"/>
          <w:b/>
          <w:bCs/>
          <w:sz w:val="28"/>
          <w:szCs w:val="28"/>
        </w:rPr>
        <w:t>Маскотерапия</w:t>
      </w:r>
      <w:proofErr w:type="spellEnd"/>
      <w:r w:rsidRPr="00FC1347">
        <w:rPr>
          <w:rFonts w:ascii="Times New Roman" w:hAnsi="Times New Roman" w:cs="Times New Roman"/>
          <w:sz w:val="28"/>
          <w:szCs w:val="28"/>
        </w:rPr>
        <w:t>. Метод, который позволяет отобразить свой внутренний мир в красках и посмотреть на него со стороны, а также познакомиться с особенностями внутреннего мира других людей и увидеть их неповторимость и разнообразие.</w:t>
      </w:r>
    </w:p>
    <w:p w:rsidR="00920FCC" w:rsidRPr="00FC1347" w:rsidRDefault="00920FCC" w:rsidP="00FC1347">
      <w:pPr>
        <w:numPr>
          <w:ilvl w:val="0"/>
          <w:numId w:val="3"/>
        </w:num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3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Куклотерапия</w:t>
      </w:r>
      <w:proofErr w:type="spellEnd"/>
      <w:r w:rsidRPr="00FC1347">
        <w:rPr>
          <w:rFonts w:ascii="Times New Roman" w:hAnsi="Times New Roman" w:cs="Times New Roman"/>
          <w:sz w:val="28"/>
          <w:szCs w:val="28"/>
        </w:rPr>
        <w:t>. Метод основан на идентификации ребёнка с любимым героем мультфильма, сказки и с любимой игрушкой.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В настоящее время при быстром ритме повседневной жизни родители не всегда уделяют развитию своих детей должное внимание. При диагностике психических процессов детей, их эмоционально-личностной сферы всё чаще встречаются дети со средним и низким уровнями развития. Стало очень актуальным комплексное психологическое сопровождение детей.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Замечено, что с каждым годом увеличивается количество детей, приходящих в школу с серьёзными эмоциональными и логопедическими расстройствами, нарушениями опорно-двигательной системы. Помочь таким детям могут не только специалисты - логопеды, дефектологи, но и учителя музыки, уделяя на своих уроках внимание дыхательной гимнастике, вокальным упражнениям и ритмической работе. Часть уроков может быть направлена на донесение до детей важности ритмической организации нашей жизни.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 xml:space="preserve">Главная цель каждого педагога </w:t>
      </w:r>
      <w:r w:rsidRPr="00FC1347">
        <w:rPr>
          <w:rFonts w:ascii="Times New Roman" w:hAnsi="Times New Roman" w:cs="Times New Roman"/>
          <w:sz w:val="28"/>
          <w:szCs w:val="28"/>
        </w:rPr>
        <w:t>–</w:t>
      </w:r>
      <w:r w:rsidRPr="00FC1347">
        <w:rPr>
          <w:rFonts w:ascii="Times New Roman" w:hAnsi="Times New Roman" w:cs="Times New Roman"/>
          <w:sz w:val="28"/>
          <w:szCs w:val="28"/>
        </w:rPr>
        <w:t xml:space="preserve"> сохранять психологическое здоровье детей; понять особый, порой хрупкий мир ребёнка и, развивая, укреплять его с помощью богатейшего потенциала искусства. Перспективная область в профессиональной деятельности педагога </w:t>
      </w:r>
      <w:r w:rsidRPr="00FC1347">
        <w:rPr>
          <w:rFonts w:ascii="Times New Roman" w:hAnsi="Times New Roman" w:cs="Times New Roman"/>
          <w:sz w:val="28"/>
          <w:szCs w:val="28"/>
        </w:rPr>
        <w:t>–</w:t>
      </w:r>
      <w:r w:rsidRPr="00FC1347">
        <w:rPr>
          <w:rFonts w:ascii="Times New Roman" w:hAnsi="Times New Roman" w:cs="Times New Roman"/>
          <w:sz w:val="28"/>
          <w:szCs w:val="28"/>
        </w:rPr>
        <w:t xml:space="preserve"> социально-реабилитационная деятельность. Основная его задача </w:t>
      </w:r>
      <w:r w:rsidRPr="00FC1347">
        <w:rPr>
          <w:rFonts w:ascii="Times New Roman" w:hAnsi="Times New Roman" w:cs="Times New Roman"/>
          <w:sz w:val="28"/>
          <w:szCs w:val="28"/>
        </w:rPr>
        <w:t>–</w:t>
      </w:r>
      <w:r w:rsidRPr="00FC1347">
        <w:rPr>
          <w:rFonts w:ascii="Times New Roman" w:hAnsi="Times New Roman" w:cs="Times New Roman"/>
          <w:sz w:val="28"/>
          <w:szCs w:val="28"/>
        </w:rPr>
        <w:t xml:space="preserve"> обеспечить подготовку детей к полноценной жизни в обществе, их социальная адаптация.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 xml:space="preserve">Эти занятия оказывают на школьника значительное психотерапевтическое действие, снимая нервно-психологическое напряжение, вызванное другими уроками. Не случайно по требованиям </w:t>
      </w:r>
      <w:proofErr w:type="spellStart"/>
      <w:r w:rsidRPr="00FC134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C1347">
        <w:rPr>
          <w:rFonts w:ascii="Times New Roman" w:hAnsi="Times New Roman" w:cs="Times New Roman"/>
          <w:sz w:val="28"/>
          <w:szCs w:val="28"/>
        </w:rPr>
        <w:t xml:space="preserve"> уроки музыки, изобразительного искусства, физической культуры ставятся после более сложных предметов. Арт-терапевтические приёмы, применяемые на уроках музыки, не только сохраняют здоровье детей, но и помогают развивать творческую свободу, полёт фантазии, пробуждают процессы воображения и представления. Происходит осознание детьми самого себя, своего внутреннего мира. И неправда, что кто-то не умеет петь, или у кого-то нет слуха. Каждый ребёнок хоть немного может рисовать или лепить из </w:t>
      </w:r>
      <w:r w:rsidRPr="00FC1347">
        <w:rPr>
          <w:rFonts w:ascii="Times New Roman" w:hAnsi="Times New Roman" w:cs="Times New Roman"/>
          <w:sz w:val="28"/>
          <w:szCs w:val="28"/>
        </w:rPr>
        <w:lastRenderedPageBreak/>
        <w:t>пластилина. Все эти способности можно и нужно развивать. Рисование, особенно под музыку, помогает осмыслить и привести к гармоническому состоянию свой внутренний мир. Это один из доступных способов гармонизации личности, снятия эмоционального напряжения, не только в настоящем, но и в будущем.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C1347">
        <w:rPr>
          <w:rFonts w:ascii="Times New Roman" w:hAnsi="Times New Roman" w:cs="Times New Roman"/>
          <w:b/>
          <w:bCs/>
          <w:iCs/>
          <w:sz w:val="28"/>
          <w:szCs w:val="28"/>
        </w:rPr>
        <w:t>Основные принципы арт-терапевтических упражнений: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bCs/>
          <w:sz w:val="28"/>
          <w:szCs w:val="28"/>
        </w:rPr>
        <w:t>Метод арт-терапии</w:t>
      </w:r>
      <w:r w:rsidRPr="00FC1347">
        <w:rPr>
          <w:rFonts w:ascii="Times New Roman" w:hAnsi="Times New Roman" w:cs="Times New Roman"/>
          <w:sz w:val="28"/>
          <w:szCs w:val="28"/>
        </w:rPr>
        <w:t> наиболее подходит для работы с детьми и подростками. Это превосходный метод работы с детьми с различными способностями и в группах с их смешанным уровнем, поскольку он позволяет каждому ребёнку действовать на собственном уровне и быть оцененным за свой вклад.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В настоящее время под арт-терапией понимают использование всех видов искусств. Это метод развития и изменения сознательных и бессознательных сторон психики личности посредством разных форм и видов искусства.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Во всём современном мире всё более активно применяется психотерапия искусств</w:t>
      </w:r>
      <w:r w:rsidR="001C5BBB" w:rsidRPr="00FC1347">
        <w:rPr>
          <w:rFonts w:ascii="Times New Roman" w:hAnsi="Times New Roman" w:cs="Times New Roman"/>
          <w:sz w:val="28"/>
          <w:szCs w:val="28"/>
        </w:rPr>
        <w:t>ом. Всего применяется 4 её вида.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 xml:space="preserve">Музыкотерапия </w:t>
      </w:r>
      <w:r w:rsidR="001C5BBB" w:rsidRPr="00FC1347">
        <w:rPr>
          <w:rFonts w:ascii="Times New Roman" w:hAnsi="Times New Roman" w:cs="Times New Roman"/>
          <w:sz w:val="28"/>
          <w:szCs w:val="28"/>
        </w:rPr>
        <w:t>–</w:t>
      </w:r>
      <w:r w:rsidRPr="00FC1347">
        <w:rPr>
          <w:rFonts w:ascii="Times New Roman" w:hAnsi="Times New Roman" w:cs="Times New Roman"/>
          <w:sz w:val="28"/>
          <w:szCs w:val="28"/>
        </w:rPr>
        <w:t xml:space="preserve"> контролируемое использование звуков и музыки в </w:t>
      </w:r>
      <w:proofErr w:type="spellStart"/>
      <w:r w:rsidRPr="00FC1347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FC1347">
        <w:rPr>
          <w:rFonts w:ascii="Times New Roman" w:hAnsi="Times New Roman" w:cs="Times New Roman"/>
          <w:sz w:val="28"/>
          <w:szCs w:val="28"/>
        </w:rPr>
        <w:t xml:space="preserve"> человека, представляющая собой деятельность, включающую воспроизведение, фантазирование и импровизацию с помощью человеческого голоса и выбранных музыкальных инструментов или прослушивание специально подобранных музыкальных произведений.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Танцевально-двига</w:t>
      </w:r>
      <w:r w:rsidR="001C5BBB" w:rsidRPr="00FC1347">
        <w:rPr>
          <w:rFonts w:ascii="Times New Roman" w:hAnsi="Times New Roman" w:cs="Times New Roman"/>
          <w:sz w:val="28"/>
          <w:szCs w:val="28"/>
        </w:rPr>
        <w:t>тельная терапия (</w:t>
      </w:r>
      <w:proofErr w:type="spellStart"/>
      <w:r w:rsidR="001C5BBB" w:rsidRPr="00FC1347">
        <w:rPr>
          <w:rFonts w:ascii="Times New Roman" w:hAnsi="Times New Roman" w:cs="Times New Roman"/>
          <w:sz w:val="28"/>
          <w:szCs w:val="28"/>
        </w:rPr>
        <w:t>хореотерапия</w:t>
      </w:r>
      <w:proofErr w:type="spellEnd"/>
      <w:r w:rsidR="001C5BBB" w:rsidRPr="00FC1347">
        <w:rPr>
          <w:rFonts w:ascii="Times New Roman" w:hAnsi="Times New Roman" w:cs="Times New Roman"/>
          <w:sz w:val="28"/>
          <w:szCs w:val="28"/>
        </w:rPr>
        <w:t xml:space="preserve">) </w:t>
      </w:r>
      <w:r w:rsidR="001C5BBB" w:rsidRPr="00FC1347">
        <w:rPr>
          <w:rFonts w:ascii="Times New Roman" w:hAnsi="Times New Roman" w:cs="Times New Roman"/>
          <w:sz w:val="28"/>
          <w:szCs w:val="28"/>
        </w:rPr>
        <w:t>–</w:t>
      </w:r>
      <w:r w:rsidRPr="00FC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347">
        <w:rPr>
          <w:rFonts w:ascii="Times New Roman" w:hAnsi="Times New Roman" w:cs="Times New Roman"/>
          <w:sz w:val="28"/>
          <w:szCs w:val="28"/>
        </w:rPr>
        <w:t>психокоррекционное</w:t>
      </w:r>
      <w:proofErr w:type="spellEnd"/>
      <w:r w:rsidRPr="00FC1347">
        <w:rPr>
          <w:rFonts w:ascii="Times New Roman" w:hAnsi="Times New Roman" w:cs="Times New Roman"/>
          <w:sz w:val="28"/>
          <w:szCs w:val="28"/>
        </w:rPr>
        <w:t xml:space="preserve"> использование танца и движения как процесса, способствующего интеграции эмоционального и физического состояния личности.</w:t>
      </w:r>
    </w:p>
    <w:p w:rsidR="00920FCC" w:rsidRPr="00FC1347" w:rsidRDefault="001C5BBB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347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FC1347">
        <w:rPr>
          <w:rFonts w:ascii="Times New Roman" w:hAnsi="Times New Roman" w:cs="Times New Roman"/>
          <w:sz w:val="28"/>
          <w:szCs w:val="28"/>
        </w:rPr>
        <w:t xml:space="preserve"> </w:t>
      </w:r>
      <w:r w:rsidRPr="00FC1347">
        <w:rPr>
          <w:rFonts w:ascii="Times New Roman" w:hAnsi="Times New Roman" w:cs="Times New Roman"/>
          <w:sz w:val="28"/>
          <w:szCs w:val="28"/>
        </w:rPr>
        <w:t>–</w:t>
      </w:r>
      <w:r w:rsidR="00920FCC" w:rsidRPr="00FC1347">
        <w:rPr>
          <w:rFonts w:ascii="Times New Roman" w:hAnsi="Times New Roman" w:cs="Times New Roman"/>
          <w:sz w:val="28"/>
          <w:szCs w:val="28"/>
        </w:rPr>
        <w:t xml:space="preserve"> метод, использующий сказочную форму для интеграции личности, развития творческих способностей, расширения сознания, совершенствования взаимодействий с окружающим миром.</w:t>
      </w:r>
    </w:p>
    <w:p w:rsidR="00920FCC" w:rsidRPr="00FC1347" w:rsidRDefault="001C5BBB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347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FC1347">
        <w:rPr>
          <w:rFonts w:ascii="Times New Roman" w:hAnsi="Times New Roman" w:cs="Times New Roman"/>
          <w:sz w:val="28"/>
          <w:szCs w:val="28"/>
        </w:rPr>
        <w:t xml:space="preserve"> </w:t>
      </w:r>
      <w:r w:rsidRPr="00FC1347">
        <w:rPr>
          <w:rFonts w:ascii="Times New Roman" w:hAnsi="Times New Roman" w:cs="Times New Roman"/>
          <w:sz w:val="28"/>
          <w:szCs w:val="28"/>
        </w:rPr>
        <w:t>–</w:t>
      </w:r>
      <w:r w:rsidR="00920FCC" w:rsidRPr="00FC1347">
        <w:rPr>
          <w:rFonts w:ascii="Times New Roman" w:hAnsi="Times New Roman" w:cs="Times New Roman"/>
          <w:sz w:val="28"/>
          <w:szCs w:val="28"/>
        </w:rPr>
        <w:t xml:space="preserve"> терапия изобразительным творчеством, в первую очередь рисованием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 xml:space="preserve">Эти методы могут быть применены для развития навыков общения и являются идеальным инструментом для повышения самооценки и укрепления </w:t>
      </w:r>
      <w:r w:rsidRPr="00FC1347">
        <w:rPr>
          <w:rFonts w:ascii="Times New Roman" w:hAnsi="Times New Roman" w:cs="Times New Roman"/>
          <w:sz w:val="28"/>
          <w:szCs w:val="28"/>
        </w:rPr>
        <w:lastRenderedPageBreak/>
        <w:t>уверенности в себе (и то и другое лежит в основе желания учеников "рисковать" в процессе обучения, делать ошибки и пробовать новое).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Метод арт-терапии можно использовать для развития командного поведения и групповой сплочённости, он может помочь ребёнку выразить то, для чего у него не находится слов, или то, что он не может озвучить. И это доставляет удовольствие.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Поступление в школу и начальный период обучения вызывает перестройку всего образа жизни и деятельности ребёнка. Учебная деятельность требует от него определённой степени подготовленности и в физиологическом, и в социальном отношении. Наблюдения физиологов, психологов и педагогов показывают, что среди первоклассников есть дети, которые в силу индивидуальных психофизиологических особенностей трудно адаптируются к новым для них условиям, лишь частично справляются (или не справляются вовсе) с режимом работы и учебной программой.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 xml:space="preserve">У некоторых людей в связи с обучением в школе возникает большое количество различных трудностей и проблем, формируются неадекватные механизмы приспособления к школе </w:t>
      </w:r>
      <w:r w:rsidR="001C5BBB" w:rsidRPr="00FC1347">
        <w:rPr>
          <w:rFonts w:ascii="Times New Roman" w:hAnsi="Times New Roman" w:cs="Times New Roman"/>
          <w:sz w:val="28"/>
          <w:szCs w:val="28"/>
        </w:rPr>
        <w:t>–</w:t>
      </w:r>
      <w:r w:rsidRPr="00FC1347">
        <w:rPr>
          <w:rFonts w:ascii="Times New Roman" w:hAnsi="Times New Roman" w:cs="Times New Roman"/>
          <w:sz w:val="28"/>
          <w:szCs w:val="28"/>
        </w:rPr>
        <w:t xml:space="preserve"> школьная</w:t>
      </w:r>
      <w:r w:rsidR="001C5BBB" w:rsidRPr="00FC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347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FC1347">
        <w:rPr>
          <w:rFonts w:ascii="Times New Roman" w:hAnsi="Times New Roman" w:cs="Times New Roman"/>
          <w:sz w:val="28"/>
          <w:szCs w:val="28"/>
        </w:rPr>
        <w:t>. Такие дети нуждаются в психологической помощи.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При поведении арт-терапевтических занятий в школе очень важно, чтобы дети воспринимали занятия с положительной точки зрения, а не как коррекционные занятия для отстающих. Следовательно, чрезвычайно важно то, каким образом занятия представляются детям.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347">
        <w:rPr>
          <w:rFonts w:ascii="Times New Roman" w:hAnsi="Times New Roman" w:cs="Times New Roman"/>
          <w:b/>
          <w:sz w:val="28"/>
          <w:szCs w:val="28"/>
        </w:rPr>
        <w:t>Занятия необходимо представлять так: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- арт-терапевтические занятия помогают улучшить образ самого себя и укрепить самоуважение (это для детей);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- арт-терапевтические занятия поднимают статус ребёнка или детей, о которых идёт речь (это для родителей);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- арт-терапевтические занятия позволяют детям считать занятия частью обычного школьного расписания (это для учителей).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iCs/>
          <w:sz w:val="28"/>
          <w:szCs w:val="28"/>
        </w:rPr>
        <w:lastRenderedPageBreak/>
        <w:t>Арт-терапевтические занятия рекомендуется включить в школьное расписание,</w:t>
      </w:r>
      <w:r w:rsidRPr="00FC1347">
        <w:rPr>
          <w:rFonts w:ascii="Times New Roman" w:hAnsi="Times New Roman" w:cs="Times New Roman"/>
          <w:sz w:val="28"/>
          <w:szCs w:val="28"/>
        </w:rPr>
        <w:t> чтобы д</w:t>
      </w:r>
      <w:r w:rsidR="001C5BBB" w:rsidRPr="00FC1347">
        <w:rPr>
          <w:rFonts w:ascii="Times New Roman" w:hAnsi="Times New Roman" w:cs="Times New Roman"/>
          <w:sz w:val="28"/>
          <w:szCs w:val="28"/>
        </w:rPr>
        <w:t>етям они казались частью «нормальной»</w:t>
      </w:r>
      <w:r w:rsidRPr="00FC1347">
        <w:rPr>
          <w:rFonts w:ascii="Times New Roman" w:hAnsi="Times New Roman" w:cs="Times New Roman"/>
          <w:sz w:val="28"/>
          <w:szCs w:val="28"/>
        </w:rPr>
        <w:t xml:space="preserve"> школьной жизни.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Существует множество способов применения арт-терапевтического подхода, целый ряд проблем. То, как его применять, определяется условиями, обстоятельствами и проблемами. Важно отвести время на то, чтобы "вскрыть" проблемы, выделить цели и организовать занятия в соответствии с ними.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b/>
          <w:bCs/>
          <w:iCs/>
          <w:sz w:val="28"/>
          <w:szCs w:val="28"/>
        </w:rPr>
        <w:t>Применение арт-терапии при работе со школьниками: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Работа с детьми, выделяемыми в классе или группе (повышение самооценки, укрепление уверенности в себе детей, которые замкнуты, уязвимы, ко</w:t>
      </w:r>
      <w:r w:rsidR="001C5BBB" w:rsidRPr="00FC1347">
        <w:rPr>
          <w:rFonts w:ascii="Times New Roman" w:hAnsi="Times New Roman" w:cs="Times New Roman"/>
          <w:sz w:val="28"/>
          <w:szCs w:val="28"/>
        </w:rPr>
        <w:t>торых дразнят, которые отстают по</w:t>
      </w:r>
      <w:r w:rsidRPr="00FC1347">
        <w:rPr>
          <w:rFonts w:ascii="Times New Roman" w:hAnsi="Times New Roman" w:cs="Times New Roman"/>
          <w:sz w:val="28"/>
          <w:szCs w:val="28"/>
        </w:rPr>
        <w:t xml:space="preserve"> учёбе, имеют трудности при обучении или их выделяют по культурному или половому признаку).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Переход из начальной школы в среднюю (развитие навыков и стратегий для того, чтобы справиться с требованиями средней школы; эмоциональная поддержка).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Групповая сплочённость (развитие доверия и навыков работы в команде в различных условиях).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Устранение проблем (использование арт-терапии в трудных классах, группах или при работе с отдельными детьми и их различными проблемами).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Социальное взаимодействие (изменение динамики, социальных ролей, освоение социальных навыков и выработка взаимоуважения и понимания; работа с группами детей, по различным проблемам).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Разрешение конфликтов (помочь научиться понимать конфликтные ситуации).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Навыки общения (улучшение навыков разговора и слушания, развитие способности делиться опытом, укрепление уверенности в себе).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Особенностями арт-терапевтического подхода являются:</w:t>
      </w:r>
    </w:p>
    <w:p w:rsidR="00920FCC" w:rsidRPr="00FC1347" w:rsidRDefault="00920FCC" w:rsidP="00FC1347">
      <w:pPr>
        <w:numPr>
          <w:ilvl w:val="0"/>
          <w:numId w:val="1"/>
        </w:num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347">
        <w:rPr>
          <w:rFonts w:ascii="Times New Roman" w:hAnsi="Times New Roman" w:cs="Times New Roman"/>
          <w:b/>
          <w:sz w:val="28"/>
          <w:szCs w:val="28"/>
        </w:rPr>
        <w:t>Безоценочное</w:t>
      </w:r>
      <w:proofErr w:type="spellEnd"/>
      <w:r w:rsidRPr="00FC1347">
        <w:rPr>
          <w:rFonts w:ascii="Times New Roman" w:hAnsi="Times New Roman" w:cs="Times New Roman"/>
          <w:b/>
          <w:sz w:val="28"/>
          <w:szCs w:val="28"/>
        </w:rPr>
        <w:t xml:space="preserve"> восприятие</w:t>
      </w:r>
      <w:r w:rsidR="001C5BBB" w:rsidRPr="00FC1347">
        <w:rPr>
          <w:rFonts w:ascii="Times New Roman" w:hAnsi="Times New Roman" w:cs="Times New Roman"/>
          <w:sz w:val="28"/>
          <w:szCs w:val="28"/>
        </w:rPr>
        <w:t xml:space="preserve"> всех работ: в арт-терапии нет «правильного»</w:t>
      </w:r>
      <w:r w:rsidRPr="00FC1347">
        <w:rPr>
          <w:rFonts w:ascii="Times New Roman" w:hAnsi="Times New Roman" w:cs="Times New Roman"/>
          <w:sz w:val="28"/>
          <w:szCs w:val="28"/>
        </w:rPr>
        <w:t xml:space="preserve"> или "неправильного", и это нужно чётко объяснить. Детям нужно чувствовать себя в безопасност</w:t>
      </w:r>
      <w:r w:rsidR="001C5BBB" w:rsidRPr="00FC1347">
        <w:rPr>
          <w:rFonts w:ascii="Times New Roman" w:hAnsi="Times New Roman" w:cs="Times New Roman"/>
          <w:sz w:val="28"/>
          <w:szCs w:val="28"/>
        </w:rPr>
        <w:t xml:space="preserve">и, знать, что создание образов </w:t>
      </w:r>
      <w:r w:rsidR="001C5BBB" w:rsidRPr="00FC1347">
        <w:rPr>
          <w:rFonts w:ascii="Times New Roman" w:hAnsi="Times New Roman" w:cs="Times New Roman"/>
          <w:sz w:val="28"/>
          <w:szCs w:val="28"/>
        </w:rPr>
        <w:t>–</w:t>
      </w:r>
      <w:r w:rsidRPr="00FC1347">
        <w:rPr>
          <w:rFonts w:ascii="Times New Roman" w:hAnsi="Times New Roman" w:cs="Times New Roman"/>
          <w:sz w:val="28"/>
          <w:szCs w:val="28"/>
        </w:rPr>
        <w:t xml:space="preserve"> это </w:t>
      </w:r>
      <w:r w:rsidRPr="00FC1347">
        <w:rPr>
          <w:rFonts w:ascii="Times New Roman" w:hAnsi="Times New Roman" w:cs="Times New Roman"/>
          <w:sz w:val="28"/>
          <w:szCs w:val="28"/>
        </w:rPr>
        <w:lastRenderedPageBreak/>
        <w:t>способ передачи своего опыта, мыслей и чувств и что их не будут оценивать.</w:t>
      </w:r>
    </w:p>
    <w:p w:rsidR="00920FCC" w:rsidRPr="00FC1347" w:rsidRDefault="00920FCC" w:rsidP="00FC1347">
      <w:pPr>
        <w:numPr>
          <w:ilvl w:val="0"/>
          <w:numId w:val="1"/>
        </w:num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Дети являются своего рода экспертами. Упражнения созданы таки</w:t>
      </w:r>
      <w:r w:rsidR="001C5BBB" w:rsidRPr="00FC1347">
        <w:rPr>
          <w:rFonts w:ascii="Times New Roman" w:hAnsi="Times New Roman" w:cs="Times New Roman"/>
          <w:sz w:val="28"/>
          <w:szCs w:val="28"/>
        </w:rPr>
        <w:t xml:space="preserve">м образом, что отправная точка </w:t>
      </w:r>
      <w:r w:rsidR="001C5BBB" w:rsidRPr="00FC1347">
        <w:rPr>
          <w:rFonts w:ascii="Times New Roman" w:hAnsi="Times New Roman" w:cs="Times New Roman"/>
          <w:sz w:val="28"/>
          <w:szCs w:val="28"/>
        </w:rPr>
        <w:t>–</w:t>
      </w:r>
      <w:r w:rsidRPr="00FC1347">
        <w:rPr>
          <w:rFonts w:ascii="Times New Roman" w:hAnsi="Times New Roman" w:cs="Times New Roman"/>
          <w:sz w:val="28"/>
          <w:szCs w:val="28"/>
        </w:rPr>
        <w:t xml:space="preserve"> опыт каждого ребёнка.</w:t>
      </w:r>
      <w:r w:rsidR="001C5BBB" w:rsidRPr="00FC1347">
        <w:rPr>
          <w:rFonts w:ascii="Times New Roman" w:hAnsi="Times New Roman" w:cs="Times New Roman"/>
          <w:sz w:val="28"/>
          <w:szCs w:val="28"/>
        </w:rPr>
        <w:t xml:space="preserve"> В этом смысле дети – «эксперты»</w:t>
      </w:r>
      <w:r w:rsidRPr="00FC1347">
        <w:rPr>
          <w:rFonts w:ascii="Times New Roman" w:hAnsi="Times New Roman" w:cs="Times New Roman"/>
          <w:sz w:val="28"/>
          <w:szCs w:val="28"/>
        </w:rPr>
        <w:t xml:space="preserve"> в отношении своих работ.</w:t>
      </w:r>
    </w:p>
    <w:p w:rsidR="00920FCC" w:rsidRPr="00FC1347" w:rsidRDefault="00920FCC" w:rsidP="00FC1347">
      <w:pPr>
        <w:numPr>
          <w:ilvl w:val="0"/>
          <w:numId w:val="1"/>
        </w:num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Важен вклад каждого из детей, он важен и уникален. Все работы нужно рассматривать с равным уважением, вне зависимости от профессионализма.</w:t>
      </w:r>
    </w:p>
    <w:p w:rsidR="00920FCC" w:rsidRPr="00FC1347" w:rsidRDefault="00920FCC" w:rsidP="00FC1347">
      <w:pPr>
        <w:numPr>
          <w:ilvl w:val="0"/>
          <w:numId w:val="1"/>
        </w:num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Сохранение тайны необходимо, поскольку упражнения, возможно, задействуют личный уровень. Детские тайны нужно сохранять.</w:t>
      </w:r>
    </w:p>
    <w:p w:rsidR="00920FCC" w:rsidRPr="00FC1347" w:rsidRDefault="00920FCC" w:rsidP="00FC1347">
      <w:pPr>
        <w:numPr>
          <w:ilvl w:val="0"/>
          <w:numId w:val="1"/>
        </w:num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Рассказ о своей работе. Условия для рассказа и обсуждения работы ребёнка не должны быть директивными. Нельзя интерпретировать работу ребёнка (это может делать только сам автор, по желанию), детей нельзя заставлять раскрывать больше, чем они этого желают.</w:t>
      </w:r>
    </w:p>
    <w:p w:rsidR="00920FCC" w:rsidRPr="00FC1347" w:rsidRDefault="00920FCC" w:rsidP="00FC1347">
      <w:pPr>
        <w:numPr>
          <w:ilvl w:val="0"/>
          <w:numId w:val="1"/>
        </w:num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b/>
          <w:bCs/>
          <w:sz w:val="28"/>
          <w:szCs w:val="28"/>
        </w:rPr>
        <w:t>Основные правила</w:t>
      </w:r>
      <w:r w:rsidRPr="00FC1347">
        <w:rPr>
          <w:rFonts w:ascii="Times New Roman" w:hAnsi="Times New Roman" w:cs="Times New Roman"/>
          <w:sz w:val="28"/>
          <w:szCs w:val="28"/>
        </w:rPr>
        <w:t>. При работе с парой, группой или всем классом желательно установить основные правила. Их нужно выполнять с взаимным уважением, ценя вклад каждого, чтобы окружающая среда была безопасной, чтобы все дети хорошо себя чувствовали.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b/>
          <w:bCs/>
          <w:iCs/>
          <w:sz w:val="28"/>
          <w:szCs w:val="28"/>
        </w:rPr>
        <w:t>Список основных правил:</w:t>
      </w:r>
    </w:p>
    <w:p w:rsidR="00920FCC" w:rsidRPr="00FC1347" w:rsidRDefault="00920FCC" w:rsidP="00FC1347">
      <w:pPr>
        <w:numPr>
          <w:ilvl w:val="0"/>
          <w:numId w:val="2"/>
        </w:num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Внимательно слушать друг друга.</w:t>
      </w:r>
    </w:p>
    <w:p w:rsidR="00920FCC" w:rsidRPr="00FC1347" w:rsidRDefault="00920FCC" w:rsidP="00FC1347">
      <w:pPr>
        <w:numPr>
          <w:ilvl w:val="0"/>
          <w:numId w:val="2"/>
        </w:num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Не перебивать говорящего.</w:t>
      </w:r>
    </w:p>
    <w:p w:rsidR="00920FCC" w:rsidRPr="00FC1347" w:rsidRDefault="00920FCC" w:rsidP="00FC1347">
      <w:pPr>
        <w:numPr>
          <w:ilvl w:val="0"/>
          <w:numId w:val="2"/>
        </w:num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Уважать мнение друг друга.</w:t>
      </w:r>
    </w:p>
    <w:p w:rsidR="00920FCC" w:rsidRPr="00FC1347" w:rsidRDefault="00920FCC" w:rsidP="00FC1347">
      <w:pPr>
        <w:numPr>
          <w:ilvl w:val="0"/>
          <w:numId w:val="2"/>
        </w:num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Не обязательно принимать активное участие в занятии, если не хочется.</w:t>
      </w:r>
    </w:p>
    <w:p w:rsidR="00920FCC" w:rsidRPr="00FC1347" w:rsidRDefault="00920FCC" w:rsidP="00FC1347">
      <w:pPr>
        <w:numPr>
          <w:ilvl w:val="0"/>
          <w:numId w:val="2"/>
        </w:num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Все должны чувствовать себя комфортно.</w:t>
      </w:r>
    </w:p>
    <w:p w:rsidR="00920FCC" w:rsidRPr="00FC1347" w:rsidRDefault="00920FCC" w:rsidP="00FC1347">
      <w:pPr>
        <w:numPr>
          <w:ilvl w:val="0"/>
          <w:numId w:val="2"/>
        </w:num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347">
        <w:rPr>
          <w:rFonts w:ascii="Times New Roman" w:hAnsi="Times New Roman" w:cs="Times New Roman"/>
          <w:sz w:val="28"/>
          <w:szCs w:val="28"/>
        </w:rPr>
        <w:t>Всё сказанное на занятии долж</w:t>
      </w:r>
      <w:r w:rsidR="001C5BBB" w:rsidRPr="00FC1347">
        <w:rPr>
          <w:rFonts w:ascii="Times New Roman" w:hAnsi="Times New Roman" w:cs="Times New Roman"/>
          <w:sz w:val="28"/>
          <w:szCs w:val="28"/>
        </w:rPr>
        <w:t xml:space="preserve">но оставаться конфиденциальным </w:t>
      </w:r>
      <w:r w:rsidR="001C5BBB" w:rsidRPr="00FC1347">
        <w:rPr>
          <w:rFonts w:ascii="Times New Roman" w:hAnsi="Times New Roman" w:cs="Times New Roman"/>
          <w:sz w:val="28"/>
          <w:szCs w:val="28"/>
        </w:rPr>
        <w:t>–</w:t>
      </w:r>
      <w:r w:rsidRPr="00FC1347">
        <w:rPr>
          <w:rFonts w:ascii="Times New Roman" w:hAnsi="Times New Roman" w:cs="Times New Roman"/>
          <w:sz w:val="28"/>
          <w:szCs w:val="28"/>
        </w:rPr>
        <w:t xml:space="preserve"> если иного решения не было принято.</w:t>
      </w:r>
    </w:p>
    <w:p w:rsidR="00920FCC" w:rsidRPr="00FC1347" w:rsidRDefault="00920FCC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C462D" w:rsidRPr="00FC1347" w:rsidRDefault="004C462D" w:rsidP="00FC1347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C462D" w:rsidRPr="00FC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47886"/>
    <w:multiLevelType w:val="multilevel"/>
    <w:tmpl w:val="E23EF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C40787"/>
    <w:multiLevelType w:val="multilevel"/>
    <w:tmpl w:val="DD78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482361"/>
    <w:multiLevelType w:val="multilevel"/>
    <w:tmpl w:val="E4D6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10"/>
    <w:rsid w:val="001C5BBB"/>
    <w:rsid w:val="004C462D"/>
    <w:rsid w:val="00603310"/>
    <w:rsid w:val="00776D73"/>
    <w:rsid w:val="00852DA0"/>
    <w:rsid w:val="00920FCC"/>
    <w:rsid w:val="00B8210B"/>
    <w:rsid w:val="00CE7012"/>
    <w:rsid w:val="00D04A9E"/>
    <w:rsid w:val="00FC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2DAF"/>
  <w15:chartTrackingRefBased/>
  <w15:docId w15:val="{BC195855-E034-4604-B5CB-393AE754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0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0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aenko.alina16.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EFD7-3235-4555-B972-A763E75C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2025-01-17T15:49:00Z</dcterms:created>
  <dcterms:modified xsi:type="dcterms:W3CDTF">2025-01-17T17:21:00Z</dcterms:modified>
</cp:coreProperties>
</file>