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007B" w14:textId="77777777" w:rsidR="003578B6" w:rsidRPr="003578B6" w:rsidRDefault="003578B6" w:rsidP="003578B6">
      <w:r w:rsidRPr="003578B6">
        <w:t>Алгоритмизация и программирование – два неразделимых понятия, лежащие в основе создания любых программных продуктов, от простых скриптов до сложных операционных систем. Алгоритмизация – это процесс разработки последовательности шагов для решения конкретной задачи. Программирование – это реализация этого алгоритма на каком-либо языке программирования. Понимание основ обоих процессов критически важно для успешного освоения профессии разработчика.</w:t>
      </w:r>
    </w:p>
    <w:p w14:paraId="439C429A" w14:textId="77777777" w:rsidR="003578B6" w:rsidRPr="003578B6" w:rsidRDefault="003578B6" w:rsidP="003578B6">
      <w:r w:rsidRPr="003578B6">
        <w:rPr>
          <w:b/>
          <w:bCs/>
        </w:rPr>
        <w:t>Что такое алгоритм?</w:t>
      </w:r>
    </w:p>
    <w:p w14:paraId="5CB3F891" w14:textId="77777777" w:rsidR="003578B6" w:rsidRPr="003578B6" w:rsidRDefault="003578B6" w:rsidP="003578B6">
      <w:r w:rsidRPr="003578B6">
        <w:t>Алгоритм – это точное, понятное и конечное описание последовательности действий, необходимых для решения задачи. Он должен обладать следующими свойствами:</w:t>
      </w:r>
    </w:p>
    <w:p w14:paraId="7F53BEB8" w14:textId="77777777" w:rsidR="003578B6" w:rsidRPr="003578B6" w:rsidRDefault="003578B6" w:rsidP="003578B6">
      <w:pPr>
        <w:numPr>
          <w:ilvl w:val="0"/>
          <w:numId w:val="1"/>
        </w:numPr>
      </w:pPr>
      <w:r w:rsidRPr="003578B6">
        <w:rPr>
          <w:b/>
          <w:bCs/>
        </w:rPr>
        <w:t>Дискретность:</w:t>
      </w:r>
      <w:r w:rsidRPr="003578B6">
        <w:t> Алгоритм состоит из отдельных, четко определенных шагов.</w:t>
      </w:r>
    </w:p>
    <w:p w14:paraId="4AC89633" w14:textId="77777777" w:rsidR="003578B6" w:rsidRPr="003578B6" w:rsidRDefault="003578B6" w:rsidP="003578B6">
      <w:pPr>
        <w:numPr>
          <w:ilvl w:val="0"/>
          <w:numId w:val="1"/>
        </w:numPr>
      </w:pPr>
      <w:r w:rsidRPr="003578B6">
        <w:rPr>
          <w:b/>
          <w:bCs/>
        </w:rPr>
        <w:t>Детерминированность:</w:t>
      </w:r>
      <w:r w:rsidRPr="003578B6">
        <w:t> Результат выполнения алгоритма определяется исходными данными и не зависит от внешних факторов (кроме специально предусмотренных).</w:t>
      </w:r>
    </w:p>
    <w:p w14:paraId="0C36F806" w14:textId="77777777" w:rsidR="003578B6" w:rsidRPr="003578B6" w:rsidRDefault="003578B6" w:rsidP="003578B6">
      <w:pPr>
        <w:numPr>
          <w:ilvl w:val="0"/>
          <w:numId w:val="1"/>
        </w:numPr>
      </w:pPr>
      <w:r w:rsidRPr="003578B6">
        <w:rPr>
          <w:b/>
          <w:bCs/>
        </w:rPr>
        <w:t>Массовость:</w:t>
      </w:r>
      <w:r w:rsidRPr="003578B6">
        <w:t> Алгоритм должен быть применим к множеству входных данных, а не только к одному конкретному случаю.</w:t>
      </w:r>
    </w:p>
    <w:p w14:paraId="33D5BB52" w14:textId="77777777" w:rsidR="003578B6" w:rsidRPr="003578B6" w:rsidRDefault="003578B6" w:rsidP="003578B6">
      <w:pPr>
        <w:numPr>
          <w:ilvl w:val="0"/>
          <w:numId w:val="1"/>
        </w:numPr>
      </w:pPr>
      <w:r w:rsidRPr="003578B6">
        <w:rPr>
          <w:b/>
          <w:bCs/>
        </w:rPr>
        <w:t>Конечность:</w:t>
      </w:r>
      <w:r w:rsidRPr="003578B6">
        <w:t> Алгоритм должен завершаться за конечное число шагов.</w:t>
      </w:r>
    </w:p>
    <w:p w14:paraId="29801B06" w14:textId="77777777" w:rsidR="003578B6" w:rsidRPr="003578B6" w:rsidRDefault="003578B6" w:rsidP="003578B6">
      <w:pPr>
        <w:numPr>
          <w:ilvl w:val="0"/>
          <w:numId w:val="1"/>
        </w:numPr>
      </w:pPr>
      <w:r w:rsidRPr="003578B6">
        <w:rPr>
          <w:b/>
          <w:bCs/>
        </w:rPr>
        <w:t>Результативность:</w:t>
      </w:r>
      <w:r w:rsidRPr="003578B6">
        <w:t> Алгоритм должен производить требуемый результат.</w:t>
      </w:r>
    </w:p>
    <w:p w14:paraId="32996DAD" w14:textId="77777777" w:rsidR="003578B6" w:rsidRPr="003578B6" w:rsidRDefault="003578B6" w:rsidP="003578B6">
      <w:r w:rsidRPr="003578B6">
        <w:rPr>
          <w:b/>
          <w:bCs/>
        </w:rPr>
        <w:t>Методы представления алгоритмов:</w:t>
      </w:r>
    </w:p>
    <w:p w14:paraId="43115E0A" w14:textId="77777777" w:rsidR="003578B6" w:rsidRPr="003578B6" w:rsidRDefault="003578B6" w:rsidP="003578B6">
      <w:r w:rsidRPr="003578B6">
        <w:t>Существует несколько способов описания алгоритмов:</w:t>
      </w:r>
    </w:p>
    <w:p w14:paraId="0C517775" w14:textId="77777777" w:rsidR="003578B6" w:rsidRPr="003578B6" w:rsidRDefault="003578B6" w:rsidP="003578B6">
      <w:pPr>
        <w:numPr>
          <w:ilvl w:val="0"/>
          <w:numId w:val="2"/>
        </w:numPr>
      </w:pPr>
      <w:r w:rsidRPr="003578B6">
        <w:rPr>
          <w:b/>
          <w:bCs/>
        </w:rPr>
        <w:t>Словесное описание:</w:t>
      </w:r>
      <w:r w:rsidRPr="003578B6">
        <w:t> Описание алгоритма на естественном языке. Простой и понятный для начинающих, но может быть неоднозначным и неточным для сложных задач.</w:t>
      </w:r>
    </w:p>
    <w:p w14:paraId="2C608478" w14:textId="77777777" w:rsidR="003578B6" w:rsidRPr="003578B6" w:rsidRDefault="003578B6" w:rsidP="003578B6">
      <w:pPr>
        <w:numPr>
          <w:ilvl w:val="0"/>
          <w:numId w:val="2"/>
        </w:numPr>
      </w:pPr>
      <w:r w:rsidRPr="003578B6">
        <w:rPr>
          <w:b/>
          <w:bCs/>
        </w:rPr>
        <w:t>Графическое представление (блок-схемы):</w:t>
      </w:r>
      <w:r w:rsidRPr="003578B6">
        <w:t> Использование стандартных графических символов для визуализации шагов алгоритма и потока управления. Наглядное и удобное для понимания структуры алгоритма.</w:t>
      </w:r>
    </w:p>
    <w:p w14:paraId="0DC6B595" w14:textId="77777777" w:rsidR="003578B6" w:rsidRPr="003578B6" w:rsidRDefault="003578B6" w:rsidP="003578B6">
      <w:pPr>
        <w:numPr>
          <w:ilvl w:val="0"/>
          <w:numId w:val="2"/>
        </w:numPr>
      </w:pPr>
      <w:r w:rsidRPr="003578B6">
        <w:rPr>
          <w:b/>
          <w:bCs/>
        </w:rPr>
        <w:t>Псевдокод:</w:t>
      </w:r>
      <w:r w:rsidRPr="003578B6">
        <w:t> Использование формального языка, близкого к языкам программирования, но не привязанного к конкретной синтаксической структуре. Позволяет описать алгоритм более точно, чем словесное описание, и легче перевести его в код.</w:t>
      </w:r>
    </w:p>
    <w:p w14:paraId="1B30BB45" w14:textId="77777777" w:rsidR="003578B6" w:rsidRPr="003578B6" w:rsidRDefault="003578B6" w:rsidP="003578B6">
      <w:r w:rsidRPr="003578B6">
        <w:rPr>
          <w:b/>
          <w:bCs/>
        </w:rPr>
        <w:t>Основные структуры управления:</w:t>
      </w:r>
    </w:p>
    <w:p w14:paraId="378D0B00" w14:textId="77777777" w:rsidR="003578B6" w:rsidRPr="003578B6" w:rsidRDefault="003578B6" w:rsidP="003578B6">
      <w:r w:rsidRPr="003578B6">
        <w:t>Любой алгоритм строится на основе трех основных структур управления:</w:t>
      </w:r>
    </w:p>
    <w:p w14:paraId="38EBDD09" w14:textId="77777777" w:rsidR="003578B6" w:rsidRPr="003578B6" w:rsidRDefault="003578B6" w:rsidP="003578B6">
      <w:pPr>
        <w:numPr>
          <w:ilvl w:val="0"/>
          <w:numId w:val="3"/>
        </w:numPr>
      </w:pPr>
      <w:r w:rsidRPr="003578B6">
        <w:rPr>
          <w:b/>
          <w:bCs/>
        </w:rPr>
        <w:t>Последовательность:</w:t>
      </w:r>
      <w:r w:rsidRPr="003578B6">
        <w:t> Выполнение действий одно за другим.</w:t>
      </w:r>
    </w:p>
    <w:p w14:paraId="4B8B7A89" w14:textId="77777777" w:rsidR="003578B6" w:rsidRPr="003578B6" w:rsidRDefault="003578B6" w:rsidP="003578B6">
      <w:pPr>
        <w:numPr>
          <w:ilvl w:val="0"/>
          <w:numId w:val="3"/>
        </w:numPr>
      </w:pPr>
      <w:r w:rsidRPr="003578B6">
        <w:rPr>
          <w:b/>
          <w:bCs/>
        </w:rPr>
        <w:t>Разветвление (ветвление):</w:t>
      </w:r>
      <w:r w:rsidRPr="003578B6">
        <w:t> Выбор одного из нескольких вариантов действий в зависимости от условия. Часто реализуется с помощью операторов if, else if, else.</w:t>
      </w:r>
    </w:p>
    <w:p w14:paraId="40E8B28F" w14:textId="77777777" w:rsidR="003578B6" w:rsidRPr="003578B6" w:rsidRDefault="003578B6" w:rsidP="003578B6">
      <w:pPr>
        <w:numPr>
          <w:ilvl w:val="0"/>
          <w:numId w:val="3"/>
        </w:numPr>
      </w:pPr>
      <w:r w:rsidRPr="003578B6">
        <w:rPr>
          <w:b/>
          <w:bCs/>
        </w:rPr>
        <w:t>Цикл:</w:t>
      </w:r>
      <w:r w:rsidRPr="003578B6">
        <w:t> Многократное выполнение одного и того же блока кода. Существуют различные типы циклов: for (цикл с параметром), while (цикл с условием).</w:t>
      </w:r>
    </w:p>
    <w:p w14:paraId="3A16FB28" w14:textId="77777777" w:rsidR="003578B6" w:rsidRPr="003578B6" w:rsidRDefault="003578B6" w:rsidP="003578B6">
      <w:r w:rsidRPr="003578B6">
        <w:rPr>
          <w:b/>
          <w:bCs/>
        </w:rPr>
        <w:t>Основы программирования:</w:t>
      </w:r>
    </w:p>
    <w:p w14:paraId="1EADF3E4" w14:textId="77777777" w:rsidR="003578B6" w:rsidRPr="003578B6" w:rsidRDefault="003578B6" w:rsidP="003578B6">
      <w:r w:rsidRPr="003578B6">
        <w:lastRenderedPageBreak/>
        <w:t>Программирование – это процесс написания кода на выбранном языке программирования, который реализует разработанный алгоритм. Выбор языка программирования зависит от задачи: для веб-разработки подойдут JavaScript, Python, PHP; для разработки мобильных приложений – Java, Kotlin, Swift; для системного программирования – C, C++.</w:t>
      </w:r>
    </w:p>
    <w:p w14:paraId="12723AD0" w14:textId="77777777" w:rsidR="003578B6" w:rsidRPr="003578B6" w:rsidRDefault="003578B6" w:rsidP="003578B6">
      <w:r w:rsidRPr="003578B6">
        <w:t>Основные этапы программирования:</w:t>
      </w:r>
    </w:p>
    <w:p w14:paraId="4346EDE4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Постановка задачи:</w:t>
      </w:r>
      <w:r w:rsidRPr="003578B6">
        <w:t> Четкое определение цели и требований к программе.</w:t>
      </w:r>
    </w:p>
    <w:p w14:paraId="132123BD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Разработка алгоритма:</w:t>
      </w:r>
      <w:r w:rsidRPr="003578B6">
        <w:t> Выбор и описание последовательности шагов для решения задачи.</w:t>
      </w:r>
    </w:p>
    <w:p w14:paraId="7964D050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Написание кода:</w:t>
      </w:r>
      <w:r w:rsidRPr="003578B6">
        <w:t> Реализация алгоритма на выбранном языке программирования.</w:t>
      </w:r>
    </w:p>
    <w:p w14:paraId="2B989848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Отладка:</w:t>
      </w:r>
      <w:r w:rsidRPr="003578B6">
        <w:t> Поиск и исправление ошибок в коде.</w:t>
      </w:r>
    </w:p>
    <w:p w14:paraId="1816C884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Тестирование:</w:t>
      </w:r>
      <w:r w:rsidRPr="003578B6">
        <w:t> Проверка работоспособности программы на различных входных данных.</w:t>
      </w:r>
    </w:p>
    <w:p w14:paraId="3D1738EF" w14:textId="77777777" w:rsidR="003578B6" w:rsidRPr="003578B6" w:rsidRDefault="003578B6" w:rsidP="003578B6">
      <w:pPr>
        <w:numPr>
          <w:ilvl w:val="0"/>
          <w:numId w:val="4"/>
        </w:numPr>
      </w:pPr>
      <w:r w:rsidRPr="003578B6">
        <w:rPr>
          <w:b/>
          <w:bCs/>
        </w:rPr>
        <w:t>Документирование:</w:t>
      </w:r>
      <w:r w:rsidRPr="003578B6">
        <w:t> Описание работы программы и её функциональности.</w:t>
      </w:r>
    </w:p>
    <w:p w14:paraId="3EEFFF84" w14:textId="77777777" w:rsidR="003578B6" w:rsidRPr="003578B6" w:rsidRDefault="003578B6" w:rsidP="003578B6">
      <w:r w:rsidRPr="003578B6">
        <w:rPr>
          <w:b/>
          <w:bCs/>
        </w:rPr>
        <w:t>Заключение:</w:t>
      </w:r>
    </w:p>
    <w:p w14:paraId="182A4ADD" w14:textId="77777777" w:rsidR="003578B6" w:rsidRPr="003578B6" w:rsidRDefault="003578B6" w:rsidP="003578B6">
      <w:r w:rsidRPr="003578B6">
        <w:t>Алгоритмизация и программирование – это фундаментальные навыки для любого разработчика. Понимание основных принципов алгоритмов и структур данных, а также владение хотя бы одним языком программирования – это ключ к созданию эффективных и качественных программных продуктов. Постоянная практика и решение разнообразных задач являются важнейшими компонентами успешного освоения этих областей.</w:t>
      </w:r>
    </w:p>
    <w:p w14:paraId="7633D475" w14:textId="77777777" w:rsidR="001635D5" w:rsidRDefault="001635D5"/>
    <w:sectPr w:rsidR="0016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7D68"/>
    <w:multiLevelType w:val="multilevel"/>
    <w:tmpl w:val="C46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87B75"/>
    <w:multiLevelType w:val="multilevel"/>
    <w:tmpl w:val="2B8A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01B39"/>
    <w:multiLevelType w:val="multilevel"/>
    <w:tmpl w:val="0382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32398"/>
    <w:multiLevelType w:val="multilevel"/>
    <w:tmpl w:val="4F2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071180">
    <w:abstractNumId w:val="3"/>
  </w:num>
  <w:num w:numId="2" w16cid:durableId="1997226357">
    <w:abstractNumId w:val="1"/>
  </w:num>
  <w:num w:numId="3" w16cid:durableId="378020826">
    <w:abstractNumId w:val="2"/>
  </w:num>
  <w:num w:numId="4" w16cid:durableId="52140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B"/>
    <w:rsid w:val="001635D5"/>
    <w:rsid w:val="0019429F"/>
    <w:rsid w:val="003578B6"/>
    <w:rsid w:val="006938DB"/>
    <w:rsid w:val="009B0CE2"/>
    <w:rsid w:val="00D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98D8-C589-4D0D-B407-627D4E46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9F"/>
  </w:style>
  <w:style w:type="paragraph" w:styleId="1">
    <w:name w:val="heading 1"/>
    <w:basedOn w:val="a"/>
    <w:next w:val="a"/>
    <w:link w:val="10"/>
    <w:uiPriority w:val="9"/>
    <w:qFormat/>
    <w:rsid w:val="00693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8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8D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8D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8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8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8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3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3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38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8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38DB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8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38DB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6938D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2025-01-17T15:13:00Z</dcterms:created>
  <dcterms:modified xsi:type="dcterms:W3CDTF">2025-01-17T15:13:00Z</dcterms:modified>
</cp:coreProperties>
</file>