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3F" w:rsidRPr="00487512" w:rsidRDefault="008453BE" w:rsidP="008453BE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</w:rPr>
      </w:pPr>
      <w:r w:rsidRPr="00487512">
        <w:rPr>
          <w:sz w:val="28"/>
        </w:rPr>
        <w:t>Значимость уроков ОБЗР</w:t>
      </w:r>
    </w:p>
    <w:p w:rsidR="00487512" w:rsidRPr="00487512" w:rsidRDefault="00487512" w:rsidP="004875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512" w:rsidRPr="00487512" w:rsidRDefault="00487512" w:rsidP="004875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12">
        <w:rPr>
          <w:rFonts w:ascii="Times New Roman" w:hAnsi="Times New Roman" w:cs="Times New Roman"/>
          <w:sz w:val="28"/>
          <w:szCs w:val="28"/>
        </w:rPr>
        <w:t xml:space="preserve">Михайлова Людмила Викторовна </w:t>
      </w:r>
    </w:p>
    <w:p w:rsidR="00487512" w:rsidRPr="00487512" w:rsidRDefault="00487512" w:rsidP="0048751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"</w:t>
      </w:r>
      <w:proofErr w:type="gramStart"/>
      <w:r w:rsidRPr="00487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С(</w:t>
      </w:r>
      <w:proofErr w:type="gramEnd"/>
      <w:r w:rsidRPr="00487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К)ОШИ №12 г. Челябинска".</w:t>
      </w:r>
    </w:p>
    <w:p w:rsidR="00487512" w:rsidRPr="00487512" w:rsidRDefault="00487512" w:rsidP="0048751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</w:rPr>
      </w:pP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>Аннотация. Эта статья погружает читателя в актуальность курса «Основы безопасности и защиты Родины», исследуя его значение в современном образовательном контексте России. В условиях глобальных перемен, нарастающих угроз международной безопасности и стремительного технологического прогресса, важность обучения молодого поколения основам безопасности и охране Родины становится неоспоримой. Мы акцентируем внимание на необходимости формирования у молодежи навыков безопасного поведения во всех аспектах жизни – от заботы о личной безопасности до защиты нашей страны в целом. В статье приводятся примеры практических занятий и задач, направленных на развитие функциональной грамотности и критического мышления учащихся, что позволяет подготовить их к реальным вызовам современности. Наше призвание – воспитать ответственных граждан, способных мыслить критически и действовать осознанно в свете актуальных угроз. Ключевые слова: основы безопасности, защита Родины, современная школа, информационная безопасность, гражданская ответственность, критическое мышление, безопасность жизнедеятельности.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 xml:space="preserve">В начале февраля Министерство просвещения Российской Федерации утвердило новые образовательные стандарты по предмету «Основы безопасности и защиты Родины» (ОБЗР), </w:t>
      </w:r>
      <w:proofErr w:type="gramStart"/>
      <w:r w:rsidRPr="00487512">
        <w:rPr>
          <w:sz w:val="28"/>
        </w:rPr>
        <w:t>который</w:t>
      </w:r>
      <w:proofErr w:type="gramEnd"/>
      <w:r w:rsidRPr="00487512">
        <w:rPr>
          <w:sz w:val="28"/>
        </w:rPr>
        <w:t xml:space="preserve"> с 1 сентября 2024 года займет место курса «Основы</w:t>
      </w:r>
      <w:bookmarkStart w:id="0" w:name="_GoBack"/>
      <w:bookmarkEnd w:id="0"/>
      <w:r w:rsidRPr="00487512">
        <w:rPr>
          <w:sz w:val="28"/>
        </w:rPr>
        <w:t xml:space="preserve"> безопасности жизнедеятельности» (ОБЖ).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>Что же принесет этот новый предмет учащимся в 2024–2025 учебном году?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 xml:space="preserve">Классические темы останутся неизменными: экология, правила дорожного движения, пожарная безопасность, опасности курения и алкоголя, </w:t>
      </w:r>
      <w:r w:rsidRPr="00487512">
        <w:rPr>
          <w:sz w:val="28"/>
        </w:rPr>
        <w:lastRenderedPageBreak/>
        <w:t>действия в чрезвычайных ситуациях и оказание первой помощи. Однако добавляются важнейшие разделы, касающиеся обороны страны.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>Программа включает как актуальные аспекты ОБЖ, так и расширенные знания начальной военной подготовки (НВП), что дает школьникам основы стрельбы, обращения с оружием и санитарной помощи, которые когда-то преподавались в советских школах.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>В мире, охваченном турбулентностью, нашим детям и внукам необходимо быть готовыми защищать свою Родину. Новые стандарты требуют от учащихся формирования патриотической позиции, знаний о роли России в глобальном контексте и умений, необходимых для защиты государства. Уроки ОБЗР будут проходить в 8–11 классах раз в неделю, нацеливаясь на развитие критического мышления и патриотизма.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>Введение предмета «Основы безопасности и защиты Родины» нацелено на всестороннюю подготовку молодежи к современным вызовам. В рамках курса учащиеся будут изучать не только теоретические основы безопасности, но и практические навыки, которые помогут им в реальных ситуациях. Одним из ключевых аспектов станет работа с психологическими аспектами выживания и адаптации в условиях стресса, что имеет особую значимость в наше время.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>Кроме того, обучение будет включать взаимодействие с представителями силовых структур, что позволит школьникам лучше понять систему безопасности страны и роль каждого гражданина в её защите. Это может вдохновить молодежь на более активное участие в жизни общества, например, через волонтерские проекты или кадетские движения.</w:t>
      </w:r>
    </w:p>
    <w:p w:rsidR="00E87A3F" w:rsidRPr="00487512" w:rsidRDefault="00E87A3F" w:rsidP="00E87A3F">
      <w:pPr>
        <w:pStyle w:val="a3"/>
        <w:spacing w:before="0" w:beforeAutospacing="0" w:after="0" w:afterAutospacing="0" w:line="360" w:lineRule="auto"/>
        <w:ind w:firstLine="851"/>
        <w:rPr>
          <w:sz w:val="28"/>
        </w:rPr>
      </w:pPr>
      <w:r w:rsidRPr="00487512">
        <w:rPr>
          <w:sz w:val="28"/>
        </w:rPr>
        <w:t xml:space="preserve">Ключевой задачей программы является формирование у учащихся чувства ответственности за свою страну. Уроки патриотизма и истории России, внедренные в курс, будут способствовать повышению интереса учащихся к своей культуре и истории, а также гордости за свою Родину. В итоге, новое образование даст возможность подросткам не только стать </w:t>
      </w:r>
      <w:r w:rsidRPr="00487512">
        <w:rPr>
          <w:sz w:val="28"/>
        </w:rPr>
        <w:lastRenderedPageBreak/>
        <w:t>уверенными в своих силах, но и эффективно действовать в сложных обстоятельствах.</w:t>
      </w:r>
    </w:p>
    <w:p w:rsidR="00FB6C44" w:rsidRPr="00487512" w:rsidRDefault="00FB6C44" w:rsidP="00E87A3F">
      <w:pPr>
        <w:ind w:firstLine="851"/>
        <w:rPr>
          <w:rFonts w:ascii="Times New Roman" w:hAnsi="Times New Roman" w:cs="Times New Roman"/>
          <w:sz w:val="24"/>
        </w:rPr>
      </w:pPr>
    </w:p>
    <w:sectPr w:rsidR="00FB6C44" w:rsidRPr="0048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69"/>
    <w:rsid w:val="00487512"/>
    <w:rsid w:val="008453BE"/>
    <w:rsid w:val="00E87A3F"/>
    <w:rsid w:val="00F25569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87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87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2024-12-01T14:23:00Z</dcterms:created>
  <dcterms:modified xsi:type="dcterms:W3CDTF">2024-12-01T14:27:00Z</dcterms:modified>
</cp:coreProperties>
</file>