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DA" w:rsidRPr="000D5346" w:rsidRDefault="00F31870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Урок Регионоведение 2 класс</w:t>
      </w:r>
    </w:p>
    <w:p w:rsidR="00F31870" w:rsidRDefault="00F31870">
      <w:pPr>
        <w:rPr>
          <w:rFonts w:ascii="Times New Roman" w:hAnsi="Times New Roman" w:cs="Times New Roman"/>
          <w:b/>
          <w:sz w:val="26"/>
          <w:szCs w:val="26"/>
        </w:rPr>
      </w:pPr>
      <w:r w:rsidRPr="0055783A">
        <w:rPr>
          <w:rFonts w:ascii="Times New Roman" w:hAnsi="Times New Roman" w:cs="Times New Roman"/>
          <w:b/>
          <w:sz w:val="26"/>
          <w:szCs w:val="26"/>
        </w:rPr>
        <w:t>Тема урока: «Музей народных художественных промыслов город Киров».</w:t>
      </w:r>
    </w:p>
    <w:p w:rsidR="005D7751" w:rsidRDefault="005D7751" w:rsidP="005D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751" w:rsidRPr="005D7751" w:rsidRDefault="005D7751" w:rsidP="005D7751">
      <w:pPr>
        <w:shd w:val="clear" w:color="auto" w:fill="FFFFFF"/>
        <w:spacing w:after="0" w:line="240" w:lineRule="auto"/>
        <w:jc w:val="both"/>
        <w:rPr>
          <w:rFonts w:ascii="Verdana" w:hAnsi="Verdana"/>
          <w:sz w:val="26"/>
          <w:szCs w:val="26"/>
          <w:shd w:val="clear" w:color="auto" w:fill="FFFFFF"/>
        </w:rPr>
      </w:pPr>
      <w:r w:rsidRPr="005D7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 </w:t>
      </w:r>
      <w:r w:rsidRPr="005D7751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Pr="005D7751">
        <w:rPr>
          <w:rFonts w:ascii="Times New Roman" w:hAnsi="Times New Roman" w:cs="Times New Roman"/>
          <w:sz w:val="26"/>
          <w:szCs w:val="26"/>
          <w:shd w:val="clear" w:color="auto" w:fill="FFFFFF"/>
        </w:rPr>
        <w:t>ормирование у детей познавательного интереса к русской народной культуре через ознакомление с народными промыслами России, воспитание чувства гордости за русскую землю, славящуюся мастерами, которые создавали и создают своими руками сказочную красоту.</w:t>
      </w:r>
    </w:p>
    <w:p w:rsidR="005D7751" w:rsidRPr="005D7751" w:rsidRDefault="005D7751" w:rsidP="005D77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обучающая:</w:t>
      </w:r>
      <w:r w:rsidRPr="005D77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знания о народных промыслах Вятского края;</w:t>
      </w:r>
      <w:r w:rsidRPr="005D775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установление связи между прошлым и настоящим;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развивающая: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способствовать развитию познавательных интересов школьников, связи их с жизнью;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воспитывающая: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создать условия для воспитания любви к родному краю и формирования эстетического вкуса на примере народных художественных промыслов.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left="375" w:hanging="375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компьютер, проектор, экран, презентация, </w:t>
      </w:r>
      <w:r w:rsidR="00462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видеофрагмент </w:t>
      </w:r>
      <w:r w:rsid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bookmarkStart w:id="0" w:name="_GoBack"/>
      <w:bookmarkEnd w:id="0"/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fldChar w:fldCharType="begin"/>
      </w:r>
      <w:r w:rsidR="00DE4BCC" w:rsidRP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HYPERLINK</w:instrText>
      </w:r>
      <w:r w:rsidR="00DE4BCC" w:rsidRP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"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https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:</w:instrText>
      </w:r>
      <w:r w:rsidR="00DE4BCC" w:rsidRP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//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youtu</w:instrText>
      </w:r>
      <w:r w:rsidR="00DE4BCC" w:rsidRP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.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be</w:instrText>
      </w:r>
      <w:r w:rsidR="00DE4BCC" w:rsidRP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/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jmRP</w:instrText>
      </w:r>
      <w:r w:rsidR="00DE4BCC" w:rsidRP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4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aXznSa</w:instrText>
      </w:r>
      <w:r w:rsidR="00DE4BCC" w:rsidRP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" </w:instrText>
      </w:r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fldChar w:fldCharType="separate"/>
      </w:r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val="en-US" w:eastAsia="ru-RU"/>
        </w:rPr>
        <w:t>youtu</w:t>
      </w:r>
      <w:proofErr w:type="spellEnd"/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val="en-US" w:eastAsia="ru-RU"/>
        </w:rPr>
        <w:t>jmRP</w:t>
      </w:r>
      <w:proofErr w:type="spellEnd"/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spellStart"/>
      <w:r w:rsidR="00DE4BCC" w:rsidRPr="001D4F17">
        <w:rPr>
          <w:rStyle w:val="a4"/>
          <w:rFonts w:ascii="Times New Roman" w:eastAsia="Times New Roman" w:hAnsi="Times New Roman" w:cs="Times New Roman"/>
          <w:sz w:val="26"/>
          <w:szCs w:val="26"/>
          <w:lang w:val="en-US" w:eastAsia="ru-RU"/>
        </w:rPr>
        <w:t>aXznSa</w:t>
      </w:r>
      <w:proofErr w:type="spellEnd"/>
      <w:r w:rsidR="00DE4B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fldChar w:fldCharType="end"/>
      </w:r>
      <w:r w:rsidR="00DE4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  предметов народных промыслов, раздаточный материал (</w:t>
      </w:r>
      <w:proofErr w:type="spellStart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конвертах, бумага, ручки)</w:t>
      </w:r>
    </w:p>
    <w:p w:rsidR="005D7751" w:rsidRPr="0055783A" w:rsidRDefault="005D7751">
      <w:pPr>
        <w:rPr>
          <w:rFonts w:ascii="Times New Roman" w:hAnsi="Times New Roman" w:cs="Times New Roman"/>
          <w:b/>
          <w:sz w:val="26"/>
          <w:szCs w:val="26"/>
        </w:rPr>
      </w:pPr>
    </w:p>
    <w:p w:rsidR="00F31870" w:rsidRPr="000D5346" w:rsidRDefault="00F31870" w:rsidP="005D7751">
      <w:pPr>
        <w:jc w:val="center"/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Ход урока</w:t>
      </w:r>
    </w:p>
    <w:p w:rsidR="00F31870" w:rsidRPr="00E872CB" w:rsidRDefault="00F31870" w:rsidP="00F318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E872CB">
        <w:rPr>
          <w:rFonts w:ascii="Times New Roman" w:hAnsi="Times New Roman" w:cs="Times New Roman"/>
          <w:b/>
          <w:sz w:val="26"/>
          <w:szCs w:val="26"/>
        </w:rPr>
        <w:t>Организационный момент.</w:t>
      </w:r>
    </w:p>
    <w:p w:rsidR="00F31870" w:rsidRPr="00E872CB" w:rsidRDefault="00F31870" w:rsidP="00F318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E872CB">
        <w:rPr>
          <w:rFonts w:ascii="Times New Roman" w:hAnsi="Times New Roman" w:cs="Times New Roman"/>
          <w:b/>
          <w:sz w:val="26"/>
          <w:szCs w:val="26"/>
        </w:rPr>
        <w:t>Мотивация – рассказ учителя:</w:t>
      </w:r>
    </w:p>
    <w:p w:rsidR="00F31870" w:rsidRPr="000D5346" w:rsidRDefault="00F31870" w:rsidP="00F31870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Жила – была в одном селе девушка по имени Марья, и такая эта </w:t>
      </w:r>
      <w:proofErr w:type="spellStart"/>
      <w:r w:rsidRPr="000D5346">
        <w:rPr>
          <w:rFonts w:ascii="Times New Roman" w:hAnsi="Times New Roman" w:cs="Times New Roman"/>
          <w:sz w:val="26"/>
          <w:szCs w:val="26"/>
        </w:rPr>
        <w:t>Марьюшка</w:t>
      </w:r>
      <w:proofErr w:type="spellEnd"/>
      <w:r w:rsidRPr="000D5346">
        <w:rPr>
          <w:rFonts w:ascii="Times New Roman" w:hAnsi="Times New Roman" w:cs="Times New Roman"/>
          <w:sz w:val="26"/>
          <w:szCs w:val="26"/>
        </w:rPr>
        <w:t xml:space="preserve"> была мастерица: и шить, и вышивать, и игрушки лепить, а посуду узорами разными расписывать умела – залюбуешься. И прозвали ее за это Марья – искусница. </w:t>
      </w:r>
    </w:p>
    <w:p w:rsidR="00F31870" w:rsidRPr="000D5346" w:rsidRDefault="00F31870" w:rsidP="00F31870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Прослышал о Марье Кощей Бессмертный и решил ее похитить в свое царство. Налетел, схватил Марью – искусницу и понес ее Кощей в свое царство. А Марья – искусница превратилась в красивую Жар – птицу и стала ронять на землю разноцветные перышки на память о себе.</w:t>
      </w:r>
    </w:p>
    <w:p w:rsidR="00F31870" w:rsidRPr="000D5346" w:rsidRDefault="00F31870" w:rsidP="00F31870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Куда </w:t>
      </w:r>
      <w:r w:rsidR="00992C6C" w:rsidRPr="000D5346">
        <w:rPr>
          <w:rFonts w:ascii="Times New Roman" w:hAnsi="Times New Roman" w:cs="Times New Roman"/>
          <w:sz w:val="26"/>
          <w:szCs w:val="26"/>
        </w:rPr>
        <w:t>поп</w:t>
      </w:r>
      <w:r w:rsidRPr="000D5346">
        <w:rPr>
          <w:rFonts w:ascii="Times New Roman" w:hAnsi="Times New Roman" w:cs="Times New Roman"/>
          <w:sz w:val="26"/>
          <w:szCs w:val="26"/>
        </w:rPr>
        <w:t>адало красивое перышко, там и появлялись новые мастера и маст</w:t>
      </w:r>
      <w:r w:rsidR="00992C6C" w:rsidRPr="000D5346">
        <w:rPr>
          <w:rFonts w:ascii="Times New Roman" w:hAnsi="Times New Roman" w:cs="Times New Roman"/>
          <w:sz w:val="26"/>
          <w:szCs w:val="26"/>
        </w:rPr>
        <w:t>ерицы, умелые руки, которых дел</w:t>
      </w:r>
      <w:r w:rsidRPr="000D5346">
        <w:rPr>
          <w:rFonts w:ascii="Times New Roman" w:hAnsi="Times New Roman" w:cs="Times New Roman"/>
          <w:sz w:val="26"/>
          <w:szCs w:val="26"/>
        </w:rPr>
        <w:t>али замечательные изделия, прославившиеся на весь мир.</w:t>
      </w:r>
      <w:r w:rsidR="00992C6C" w:rsidRPr="000D5346">
        <w:rPr>
          <w:rFonts w:ascii="Times New Roman" w:hAnsi="Times New Roman" w:cs="Times New Roman"/>
          <w:sz w:val="26"/>
          <w:szCs w:val="26"/>
        </w:rPr>
        <w:t xml:space="preserve"> О</w:t>
      </w:r>
      <w:r w:rsidRPr="000D5346">
        <w:rPr>
          <w:rFonts w:ascii="Times New Roman" w:hAnsi="Times New Roman" w:cs="Times New Roman"/>
          <w:sz w:val="26"/>
          <w:szCs w:val="26"/>
        </w:rPr>
        <w:t xml:space="preserve">дно перышко упало в город Киров, который славился мастерами </w:t>
      </w:r>
      <w:r w:rsidR="00992C6C" w:rsidRPr="000D5346">
        <w:rPr>
          <w:rFonts w:ascii="Times New Roman" w:hAnsi="Times New Roman" w:cs="Times New Roman"/>
          <w:sz w:val="26"/>
          <w:szCs w:val="26"/>
        </w:rPr>
        <w:t>различных промыслов.</w:t>
      </w:r>
    </w:p>
    <w:p w:rsidR="00992C6C" w:rsidRPr="00E872CB" w:rsidRDefault="00992C6C" w:rsidP="00992C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E872CB">
        <w:rPr>
          <w:rFonts w:ascii="Times New Roman" w:hAnsi="Times New Roman" w:cs="Times New Roman"/>
          <w:b/>
          <w:sz w:val="26"/>
          <w:szCs w:val="26"/>
        </w:rPr>
        <w:t>Повторение изученного материала.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- Ребята, давайте вспомним, о какой игрушке мы говорили на прошлом уроке, где она появилась и какие известные вам мастерицы делали эти игрушки. В этом нам поможет кроссворд, разгадав его мы узнаем ТЕМУ нашего занятия: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- У нас появилось ключевое слово. Знаете ли вы, что означает это слово? Давайте обратимся к толковому словарю </w:t>
      </w:r>
      <w:proofErr w:type="spellStart"/>
      <w:r w:rsidRPr="000D5346">
        <w:rPr>
          <w:rFonts w:ascii="Times New Roman" w:hAnsi="Times New Roman" w:cs="Times New Roman"/>
          <w:sz w:val="26"/>
          <w:szCs w:val="26"/>
        </w:rPr>
        <w:t>С.И.Ожегова</w:t>
      </w:r>
      <w:proofErr w:type="spellEnd"/>
      <w:r w:rsidRPr="000D5346">
        <w:rPr>
          <w:rFonts w:ascii="Times New Roman" w:hAnsi="Times New Roman" w:cs="Times New Roman"/>
          <w:sz w:val="26"/>
          <w:szCs w:val="26"/>
        </w:rPr>
        <w:t>: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- И, так: ПРОМЫСЛЫ – это 1. Добывание, добыча.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2. Занятие охотой, добыча зверя.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                                                  3. Мелкое ремесленное производство.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                                                  4. Промышленное предприятие добывающего типа. 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- Слово «промыслы» имеет несколько значений, значит это слово? (многозначное)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- А что такое народные промыслы? (ответы </w:t>
      </w:r>
      <w:r w:rsidR="00105AB5">
        <w:rPr>
          <w:rFonts w:ascii="Times New Roman" w:hAnsi="Times New Roman" w:cs="Times New Roman"/>
          <w:sz w:val="26"/>
          <w:szCs w:val="26"/>
        </w:rPr>
        <w:t>учеников</w:t>
      </w:r>
      <w:r w:rsidRPr="000D5346">
        <w:rPr>
          <w:rFonts w:ascii="Times New Roman" w:hAnsi="Times New Roman" w:cs="Times New Roman"/>
          <w:sz w:val="26"/>
          <w:szCs w:val="26"/>
        </w:rPr>
        <w:t>)</w:t>
      </w:r>
    </w:p>
    <w:p w:rsidR="00992C6C" w:rsidRPr="000D5346" w:rsidRDefault="00992C6C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- Народные промыслы – это форма народного </w:t>
      </w:r>
      <w:r w:rsidR="000D5346" w:rsidRPr="000D5346">
        <w:rPr>
          <w:rFonts w:ascii="Times New Roman" w:hAnsi="Times New Roman" w:cs="Times New Roman"/>
          <w:sz w:val="26"/>
          <w:szCs w:val="26"/>
        </w:rPr>
        <w:t>творчества, в которой отчетливо прослеживаются русские традиции, зародившиеся много веков назад.</w:t>
      </w:r>
    </w:p>
    <w:p w:rsidR="000D5346" w:rsidRPr="000D5346" w:rsidRDefault="000D5346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- Сегодня мы на уроке познакомимся с удивительным музеем, который называется «Вятские народные художественные промыслы» и совершим виртуальную экскурсию по этому музею. (открываю тему)</w:t>
      </w:r>
    </w:p>
    <w:p w:rsidR="000D5346" w:rsidRPr="000D5346" w:rsidRDefault="000D5346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- Ребята, сформулируйте ЦЕЛИ урока: (дети сами говорят, опираясь на некоторые подсказки на доске)</w:t>
      </w:r>
    </w:p>
    <w:p w:rsidR="000D5346" w:rsidRPr="000D5346" w:rsidRDefault="000D5346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1. </w:t>
      </w:r>
      <w:r w:rsidR="00195410">
        <w:rPr>
          <w:rFonts w:ascii="Times New Roman" w:hAnsi="Times New Roman" w:cs="Times New Roman"/>
          <w:b/>
          <w:sz w:val="26"/>
          <w:szCs w:val="26"/>
        </w:rPr>
        <w:t>П</w:t>
      </w:r>
      <w:r w:rsidRPr="000D5346">
        <w:rPr>
          <w:rFonts w:ascii="Times New Roman" w:hAnsi="Times New Roman" w:cs="Times New Roman"/>
          <w:b/>
          <w:sz w:val="26"/>
          <w:szCs w:val="26"/>
        </w:rPr>
        <w:t>ознакомиться с музеем, в котором представлены</w:t>
      </w:r>
      <w:r w:rsidRPr="000D5346">
        <w:rPr>
          <w:rFonts w:ascii="Times New Roman" w:hAnsi="Times New Roman" w:cs="Times New Roman"/>
          <w:sz w:val="26"/>
          <w:szCs w:val="26"/>
        </w:rPr>
        <w:t xml:space="preserve"> народные промыслы;</w:t>
      </w:r>
    </w:p>
    <w:p w:rsidR="000D5346" w:rsidRPr="000D5346" w:rsidRDefault="000D5346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 xml:space="preserve">2. </w:t>
      </w:r>
      <w:r w:rsidR="00195410">
        <w:rPr>
          <w:rFonts w:ascii="Times New Roman" w:hAnsi="Times New Roman" w:cs="Times New Roman"/>
          <w:b/>
          <w:sz w:val="26"/>
          <w:szCs w:val="26"/>
        </w:rPr>
        <w:t>У</w:t>
      </w:r>
      <w:r w:rsidRPr="000D5346">
        <w:rPr>
          <w:rFonts w:ascii="Times New Roman" w:hAnsi="Times New Roman" w:cs="Times New Roman"/>
          <w:b/>
          <w:sz w:val="26"/>
          <w:szCs w:val="26"/>
        </w:rPr>
        <w:t xml:space="preserve">знать, какие </w:t>
      </w:r>
      <w:r w:rsidRPr="000D5346">
        <w:rPr>
          <w:rFonts w:ascii="Times New Roman" w:hAnsi="Times New Roman" w:cs="Times New Roman"/>
          <w:sz w:val="26"/>
          <w:szCs w:val="26"/>
        </w:rPr>
        <w:t xml:space="preserve">народные промыслы </w:t>
      </w:r>
      <w:r w:rsidRPr="000D5346">
        <w:rPr>
          <w:rFonts w:ascii="Times New Roman" w:hAnsi="Times New Roman" w:cs="Times New Roman"/>
          <w:b/>
          <w:sz w:val="26"/>
          <w:szCs w:val="26"/>
        </w:rPr>
        <w:t>есть в нашем крае.</w:t>
      </w:r>
    </w:p>
    <w:p w:rsidR="000D5346" w:rsidRPr="00E872CB" w:rsidRDefault="00E872CB" w:rsidP="00992C6C">
      <w:pPr>
        <w:rPr>
          <w:rFonts w:ascii="Times New Roman" w:hAnsi="Times New Roman" w:cs="Times New Roman"/>
          <w:b/>
          <w:sz w:val="26"/>
          <w:szCs w:val="26"/>
        </w:rPr>
      </w:pPr>
      <w:r w:rsidRPr="00E872CB">
        <w:rPr>
          <w:rFonts w:ascii="Times New Roman" w:hAnsi="Times New Roman" w:cs="Times New Roman"/>
          <w:b/>
          <w:sz w:val="26"/>
          <w:szCs w:val="26"/>
        </w:rPr>
        <w:t xml:space="preserve">       4</w:t>
      </w:r>
      <w:r w:rsidR="000D5346" w:rsidRPr="00E872CB">
        <w:rPr>
          <w:rFonts w:ascii="Times New Roman" w:hAnsi="Times New Roman" w:cs="Times New Roman"/>
          <w:b/>
          <w:sz w:val="26"/>
          <w:szCs w:val="26"/>
        </w:rPr>
        <w:t>.  Первичные знания.</w:t>
      </w:r>
    </w:p>
    <w:p w:rsidR="000D5346" w:rsidRPr="000D5346" w:rsidRDefault="000D5346" w:rsidP="00992C6C">
      <w:pPr>
        <w:rPr>
          <w:rFonts w:ascii="Times New Roman" w:hAnsi="Times New Roman" w:cs="Times New Roman"/>
          <w:sz w:val="26"/>
          <w:szCs w:val="26"/>
        </w:rPr>
      </w:pPr>
      <w:r w:rsidRPr="000D5346">
        <w:rPr>
          <w:rFonts w:ascii="Times New Roman" w:hAnsi="Times New Roman" w:cs="Times New Roman"/>
          <w:sz w:val="26"/>
          <w:szCs w:val="26"/>
        </w:rPr>
        <w:t>- Видеофрагмент о музее (с официального сайта музея)</w:t>
      </w:r>
    </w:p>
    <w:p w:rsidR="000D5346" w:rsidRDefault="000D5346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Давайте подойдем к зданию музея на </w:t>
      </w:r>
      <w:r w:rsidR="00105AB5">
        <w:rPr>
          <w:rFonts w:ascii="Times New Roman" w:hAnsi="Times New Roman" w:cs="Times New Roman"/>
          <w:sz w:val="26"/>
          <w:szCs w:val="26"/>
        </w:rPr>
        <w:t>ул. Спасской</w:t>
      </w:r>
      <w:r>
        <w:rPr>
          <w:rFonts w:ascii="Times New Roman" w:hAnsi="Times New Roman" w:cs="Times New Roman"/>
          <w:sz w:val="26"/>
          <w:szCs w:val="26"/>
        </w:rPr>
        <w:t xml:space="preserve">, которое нам напоминает теремок. Это одно из первых каменных строений города Хлынова, ему более 200 лет. </w:t>
      </w:r>
      <w:r w:rsidR="00F125F5">
        <w:rPr>
          <w:rFonts w:ascii="Times New Roman" w:hAnsi="Times New Roman" w:cs="Times New Roman"/>
          <w:sz w:val="26"/>
          <w:szCs w:val="26"/>
        </w:rPr>
        <w:t xml:space="preserve">Дом был построен за валом на самой кромке оврага Засора. Музей открыт 11 ноября 1977 года. Здание появилось в результате нового строительства после большого городского пожара и на плане архитектора </w:t>
      </w:r>
      <w:proofErr w:type="spellStart"/>
      <w:r w:rsidR="00F125F5">
        <w:rPr>
          <w:rFonts w:ascii="Times New Roman" w:hAnsi="Times New Roman" w:cs="Times New Roman"/>
          <w:sz w:val="26"/>
          <w:szCs w:val="26"/>
        </w:rPr>
        <w:t>Рослякова</w:t>
      </w:r>
      <w:proofErr w:type="spellEnd"/>
      <w:r w:rsidR="00F125F5">
        <w:rPr>
          <w:rFonts w:ascii="Times New Roman" w:hAnsi="Times New Roman" w:cs="Times New Roman"/>
          <w:sz w:val="26"/>
          <w:szCs w:val="26"/>
        </w:rPr>
        <w:t xml:space="preserve"> отмечено как «каменный питейный дом с подвалом».</w:t>
      </w:r>
    </w:p>
    <w:p w:rsidR="00F125F5" w:rsidRDefault="00F125F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Долго время этот дом называли приказной избой. На самом деле приказная изба не сохранилась, она стояла ближе к центру города и была трехэтажной.</w:t>
      </w:r>
    </w:p>
    <w:p w:rsidR="00F125F5" w:rsidRDefault="00F125F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красивый особняк, дошедший до наших дней, является памятником культуры и архитектуры. Сейчас в нем расположен музей «Вятские народные художественные промыслы».</w:t>
      </w:r>
    </w:p>
    <w:p w:rsidR="00F125F5" w:rsidRDefault="00F125F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данный момент музей закрыт и экспозиция «Вятские народные художественные промыслы» переехала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музейно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выставочный центр «Диорама», </w:t>
      </w:r>
      <w:r w:rsidR="00105AB5">
        <w:rPr>
          <w:rFonts w:ascii="Times New Roman" w:hAnsi="Times New Roman" w:cs="Times New Roman"/>
          <w:sz w:val="26"/>
          <w:szCs w:val="26"/>
        </w:rPr>
        <w:t>т.к. здание</w:t>
      </w:r>
      <w:r>
        <w:rPr>
          <w:rFonts w:ascii="Times New Roman" w:hAnsi="Times New Roman" w:cs="Times New Roman"/>
          <w:sz w:val="26"/>
          <w:szCs w:val="26"/>
        </w:rPr>
        <w:t xml:space="preserve"> музея находится на реставрации (ремонте).</w:t>
      </w:r>
    </w:p>
    <w:p w:rsidR="00F125F5" w:rsidRDefault="00F125F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музее представлены замечательные изделия вятских мастеров. Когда – то в Вятской губернии начитывалось около 70 видов различных промыслов. А по количеству мастеров – ремесленников губерния занимала одно из первых мест в России.</w:t>
      </w:r>
    </w:p>
    <w:p w:rsidR="00F125F5" w:rsidRDefault="00F125F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залах музея представлены работы мастеров по…. А вот какие экспонаты там </w:t>
      </w:r>
      <w:r w:rsidR="00105AB5">
        <w:rPr>
          <w:rFonts w:ascii="Times New Roman" w:hAnsi="Times New Roman" w:cs="Times New Roman"/>
          <w:sz w:val="26"/>
          <w:szCs w:val="26"/>
        </w:rPr>
        <w:t xml:space="preserve">представлены, это мы узнаем прямо сейчас: </w:t>
      </w:r>
    </w:p>
    <w:p w:rsidR="0055783A" w:rsidRDefault="0055783A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Параллельно учитель на доске составляет КЛАСТЕР по всем промыслам.</w:t>
      </w:r>
    </w:p>
    <w:p w:rsidR="00105AB5" w:rsidRPr="007854E9" w:rsidRDefault="00105AB5" w:rsidP="00785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854E9">
        <w:rPr>
          <w:rFonts w:ascii="Times New Roman" w:hAnsi="Times New Roman" w:cs="Times New Roman"/>
          <w:sz w:val="26"/>
          <w:szCs w:val="26"/>
        </w:rPr>
        <w:t>- Отгадайте загадку, и вы узнаете материал, из которого изготовлен экспонат, который находится в музее:</w:t>
      </w:r>
    </w:p>
    <w:p w:rsidR="000D5346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встретишь на дороге, 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увязнут сильно ноги.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сделать миску или вазу – 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понадобится сразу.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(Глина)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а что такое глина? (ответы учеников)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Глина – это мелкозернистая осадочная порода.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вот какой экспонат стоит в музее из этого материала вы узнаете, если соберете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(дымковская игрушка) РАБОТА В ПАРАХ. (вывешиваю на доску, показываю этот экспонат).</w:t>
      </w:r>
    </w:p>
    <w:p w:rsidR="00105AB5" w:rsidRDefault="00105AB5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Рассказывает ученик: </w:t>
      </w:r>
    </w:p>
    <w:p w:rsidR="007854E9" w:rsidRDefault="007854E9" w:rsidP="0099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Дымковская игрушка – это наша вятская игрушка. Родилась долее 400 лет назад вблизи столицы Вятского края, в слободе Дымково. Возникновение игрушки связывают с весенним праздником Свистунья, к которому женское население слободы Дымково лепило глиняные свистульки в виде коней, баранов, козлов и уточек. Каждая дымковская игрушка – это ручная работа, которая существует только в единственном экземпляре. По сей день этот промысел не имеет серийного производства.</w:t>
      </w:r>
    </w:p>
    <w:p w:rsidR="007854E9" w:rsidRDefault="007854E9" w:rsidP="00785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61977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ебята перед вами ряд букв, уберите из этого ряда букв все звонкие согласные звуки, и вы узнаете следующий материал народного промысла:</w:t>
      </w:r>
    </w:p>
    <w:p w:rsidR="007854E9" w:rsidRPr="00961977" w:rsidRDefault="00991A4F" w:rsidP="007854E9">
      <w:pPr>
        <w:rPr>
          <w:rFonts w:ascii="Times New Roman" w:hAnsi="Times New Roman" w:cs="Times New Roman"/>
          <w:b/>
          <w:sz w:val="26"/>
          <w:szCs w:val="26"/>
        </w:rPr>
      </w:pPr>
      <w:r w:rsidRPr="00961977">
        <w:rPr>
          <w:rFonts w:ascii="Times New Roman" w:hAnsi="Times New Roman" w:cs="Times New Roman"/>
          <w:b/>
          <w:sz w:val="26"/>
          <w:szCs w:val="26"/>
        </w:rPr>
        <w:t>ЛМЙКРДВАБЗП</w:t>
      </w:r>
    </w:p>
    <w:p w:rsidR="00991A4F" w:rsidRDefault="00991A4F" w:rsidP="0078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КАП</w:t>
      </w:r>
    </w:p>
    <w:p w:rsidR="00991A4F" w:rsidRDefault="00991A4F" w:rsidP="0078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а что такое КАП?</w:t>
      </w:r>
    </w:p>
    <w:p w:rsidR="00991A4F" w:rsidRDefault="00991A4F" w:rsidP="0078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Рассказывает ученик:</w:t>
      </w:r>
    </w:p>
    <w:p w:rsidR="00991A4F" w:rsidRDefault="00991A4F" w:rsidP="0078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Кап – это нарост на дереве. Обычно встречается на стволе или дереве, которое выполняет защитную функцию для дерева. Чаще его можно увидеть на березе, дубе, осине. </w:t>
      </w:r>
    </w:p>
    <w:p w:rsidR="00991A4F" w:rsidRDefault="00991A4F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Чтобы узнать какой экспонат находится в музее, соберите следующий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(шкатулка из капа) РАБОТА В ПАРАХ.</w:t>
      </w:r>
      <w:r w:rsidRPr="00991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(вывешиваю на доску, показываю этот экспонат).</w:t>
      </w:r>
    </w:p>
    <w:p w:rsidR="00961977" w:rsidRDefault="00991A4F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Традиции такого ремесла сложилась у мастеров города Вятка еще в начале 19 века, когда из капа делали карманные часы, в которых весь механизм был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выполнен из древесины разных пород.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корня мастера изготавливали самые разные полезные предметы: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визитницы</w:t>
      </w:r>
      <w:proofErr w:type="spellEnd"/>
      <w:r>
        <w:rPr>
          <w:rFonts w:ascii="Times New Roman" w:hAnsi="Times New Roman" w:cs="Times New Roman"/>
          <w:sz w:val="26"/>
          <w:szCs w:val="26"/>
        </w:rPr>
        <w:t>, обложки для фотоальбомов и блокнотов, шкатулки, ящички, сундуки и многое другое</w:t>
      </w:r>
      <w:r w:rsidR="00961977">
        <w:rPr>
          <w:rFonts w:ascii="Times New Roman" w:hAnsi="Times New Roman" w:cs="Times New Roman"/>
          <w:sz w:val="26"/>
          <w:szCs w:val="26"/>
        </w:rPr>
        <w:t xml:space="preserve">. Основоположником этого ремесла является слободской мастер столярных дел Григорий Макаров. Именно он начал изготавливать из тонких пластинок </w:t>
      </w:r>
      <w:proofErr w:type="spellStart"/>
      <w:r w:rsidR="00961977">
        <w:rPr>
          <w:rFonts w:ascii="Times New Roman" w:hAnsi="Times New Roman" w:cs="Times New Roman"/>
          <w:sz w:val="26"/>
          <w:szCs w:val="26"/>
        </w:rPr>
        <w:t>капокорня</w:t>
      </w:r>
      <w:proofErr w:type="spellEnd"/>
      <w:r w:rsidR="00961977">
        <w:rPr>
          <w:rFonts w:ascii="Times New Roman" w:hAnsi="Times New Roman" w:cs="Times New Roman"/>
          <w:sz w:val="26"/>
          <w:szCs w:val="26"/>
        </w:rPr>
        <w:t xml:space="preserve"> шкатулки и табакерки. Сегодня традиции капового мастерства продолжают развиваться. 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– Отгадайте загадку, и вы узнаете о новом материале</w:t>
      </w:r>
      <w:r w:rsidR="00B776EE">
        <w:rPr>
          <w:rFonts w:ascii="Times New Roman" w:hAnsi="Times New Roman" w:cs="Times New Roman"/>
          <w:sz w:val="26"/>
          <w:szCs w:val="26"/>
        </w:rPr>
        <w:t>, из которого изготовлен экспонат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Весной одевается,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Осенью раздевается.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Дерево.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а что такое дерево?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Дерево – это растение.</w:t>
      </w:r>
    </w:p>
    <w:p w:rsidR="00961977" w:rsidRDefault="00961977" w:rsidP="009619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Соберите следующий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 мы узнаем какой экспонат находится в музее из дерева. (матрешка) </w:t>
      </w:r>
      <w:r>
        <w:rPr>
          <w:rFonts w:ascii="Times New Roman" w:hAnsi="Times New Roman" w:cs="Times New Roman"/>
          <w:sz w:val="26"/>
          <w:szCs w:val="26"/>
        </w:rPr>
        <w:t>РАБОТА В ПАРАХ. (вывешиваю на доску, показываю этот экспонат).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Рассказывает ученик:</w:t>
      </w:r>
    </w:p>
    <w:p w:rsidR="00961977" w:rsidRDefault="00961977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символов русского народного творчества и культуры является русская матрешка. Именно с этой деревянной расписной куколкой, которая раскладывается на несколько игрушек меньшего размера ассоциируется Россия. В 90 – х годах 19 века в Московскую игрушечную мастерскую </w:t>
      </w:r>
      <w:r w:rsidR="00E872CB">
        <w:rPr>
          <w:rFonts w:ascii="Times New Roman" w:hAnsi="Times New Roman" w:cs="Times New Roman"/>
          <w:sz w:val="26"/>
          <w:szCs w:val="26"/>
        </w:rPr>
        <w:t xml:space="preserve">«Детское воспитание» </w:t>
      </w:r>
      <w:proofErr w:type="spellStart"/>
      <w:r w:rsidR="00E872CB">
        <w:rPr>
          <w:rFonts w:ascii="Times New Roman" w:hAnsi="Times New Roman" w:cs="Times New Roman"/>
          <w:sz w:val="26"/>
          <w:szCs w:val="26"/>
        </w:rPr>
        <w:t>А.Мамонтова</w:t>
      </w:r>
      <w:proofErr w:type="spellEnd"/>
      <w:r w:rsidR="00E872CB">
        <w:rPr>
          <w:rFonts w:ascii="Times New Roman" w:hAnsi="Times New Roman" w:cs="Times New Roman"/>
          <w:sz w:val="26"/>
          <w:szCs w:val="26"/>
        </w:rPr>
        <w:t xml:space="preserve"> привезла из Японии фигурку добродушного лысого старика, мудреца </w:t>
      </w:r>
      <w:proofErr w:type="spellStart"/>
      <w:r w:rsidR="00E872CB">
        <w:rPr>
          <w:rFonts w:ascii="Times New Roman" w:hAnsi="Times New Roman" w:cs="Times New Roman"/>
          <w:sz w:val="26"/>
          <w:szCs w:val="26"/>
        </w:rPr>
        <w:t>Фукурума</w:t>
      </w:r>
      <w:proofErr w:type="spellEnd"/>
      <w:r w:rsidR="00E872CB">
        <w:rPr>
          <w:rFonts w:ascii="Times New Roman" w:hAnsi="Times New Roman" w:cs="Times New Roman"/>
          <w:sz w:val="26"/>
          <w:szCs w:val="26"/>
        </w:rPr>
        <w:t>. Древние Японские мудрецы считали, что человек имеет несколько тел, каждому из которых покровительствовал один бог. Поэтому в конце 19 столетия неизвестный японский мастер решил поместить несколько фигурок одна в другую.</w:t>
      </w:r>
    </w:p>
    <w:p w:rsidR="00E872CB" w:rsidRDefault="00E872CB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почему же ее назвали Матрешка?</w:t>
      </w:r>
    </w:p>
    <w:p w:rsidR="00E872CB" w:rsidRDefault="00E872CB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Имя Матрена тогда было широко распространенным. Отсюда и пошло название «матрешки».</w:t>
      </w:r>
    </w:p>
    <w:p w:rsidR="00E872CB" w:rsidRDefault="00E872CB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Мы с вами ездили на Кировскую фабрику Матрешек, давайте вспомним как это было</w:t>
      </w:r>
      <w:proofErr w:type="gramStart"/>
      <w:r>
        <w:rPr>
          <w:rFonts w:ascii="Times New Roman" w:hAnsi="Times New Roman" w:cs="Times New Roman"/>
          <w:sz w:val="26"/>
          <w:szCs w:val="26"/>
        </w:rPr>
        <w:t>…(</w:t>
      </w:r>
      <w:proofErr w:type="gramEnd"/>
      <w:r>
        <w:rPr>
          <w:rFonts w:ascii="Times New Roman" w:hAnsi="Times New Roman" w:cs="Times New Roman"/>
          <w:sz w:val="26"/>
          <w:szCs w:val="26"/>
        </w:rPr>
        <w:t>демонстрация фотографий с поездки)</w:t>
      </w:r>
    </w:p>
    <w:p w:rsidR="00E872CB" w:rsidRDefault="00E872CB" w:rsidP="00991A4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72CB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E872CB">
        <w:rPr>
          <w:rFonts w:ascii="Times New Roman" w:hAnsi="Times New Roman" w:cs="Times New Roman"/>
          <w:b/>
          <w:sz w:val="26"/>
          <w:szCs w:val="26"/>
        </w:rPr>
        <w:t>Физкульт.минутка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872CB" w:rsidRPr="00780855" w:rsidRDefault="00E872CB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- Встали тихонько.</w:t>
      </w:r>
    </w:p>
    <w:p w:rsidR="00E872CB" w:rsidRPr="00780855" w:rsidRDefault="00E872CB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 xml:space="preserve">Под веселые напевы – </w:t>
      </w:r>
    </w:p>
    <w:p w:rsidR="00E872CB" w:rsidRPr="00780855" w:rsidRDefault="00E872CB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Топни правою ногой!</w:t>
      </w:r>
    </w:p>
    <w:p w:rsidR="00E872CB" w:rsidRPr="00780855" w:rsidRDefault="00E872CB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Повернемся вправо, влево.</w:t>
      </w:r>
    </w:p>
    <w:p w:rsidR="00E872CB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Вправо шаг. На месте стой!</w:t>
      </w:r>
    </w:p>
    <w:p w:rsidR="00780855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lastRenderedPageBreak/>
        <w:t>Руки вверх! Руки вниз!</w:t>
      </w:r>
    </w:p>
    <w:p w:rsidR="00780855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Топни левою ногой!</w:t>
      </w:r>
    </w:p>
    <w:p w:rsidR="00780855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Повернемся вправо, влево!</w:t>
      </w:r>
    </w:p>
    <w:p w:rsidR="00780855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Влево шаг. И снова стой!</w:t>
      </w:r>
    </w:p>
    <w:p w:rsidR="00780855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Вправо, влево головой!</w:t>
      </w:r>
    </w:p>
    <w:p w:rsidR="00780855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Повернись направо к другу.</w:t>
      </w:r>
    </w:p>
    <w:p w:rsid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 w:rsidRPr="00780855">
        <w:rPr>
          <w:rFonts w:ascii="Times New Roman" w:hAnsi="Times New Roman" w:cs="Times New Roman"/>
          <w:sz w:val="26"/>
          <w:szCs w:val="26"/>
        </w:rPr>
        <w:t>Руку дай, и все! Садись…</w:t>
      </w:r>
    </w:p>
    <w:p w:rsidR="00780855" w:rsidRDefault="00780855" w:rsidP="00991A4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80855">
        <w:rPr>
          <w:rFonts w:ascii="Times New Roman" w:hAnsi="Times New Roman" w:cs="Times New Roman"/>
          <w:b/>
          <w:sz w:val="26"/>
          <w:szCs w:val="26"/>
        </w:rPr>
        <w:t>6. Продолжение первичного закрепления.</w:t>
      </w:r>
    </w:p>
    <w:p w:rsid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 – Ребята, уберите из это ряда букв все глухие согласные звуки, и вы узнаете еще один </w:t>
      </w:r>
      <w:r w:rsidR="00B776EE">
        <w:rPr>
          <w:rFonts w:ascii="Times New Roman" w:hAnsi="Times New Roman" w:cs="Times New Roman"/>
          <w:sz w:val="26"/>
          <w:szCs w:val="26"/>
        </w:rPr>
        <w:t xml:space="preserve">новый </w:t>
      </w:r>
      <w:r>
        <w:rPr>
          <w:rFonts w:ascii="Times New Roman" w:hAnsi="Times New Roman" w:cs="Times New Roman"/>
          <w:sz w:val="26"/>
          <w:szCs w:val="26"/>
        </w:rPr>
        <w:t>материал</w:t>
      </w:r>
      <w:r w:rsidR="00B776EE">
        <w:rPr>
          <w:rFonts w:ascii="Times New Roman" w:hAnsi="Times New Roman" w:cs="Times New Roman"/>
          <w:sz w:val="26"/>
          <w:szCs w:val="26"/>
        </w:rPr>
        <w:t>, из которого изготовлен следующий экспонат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80855" w:rsidRDefault="00780855" w:rsidP="00991A4F">
      <w:pPr>
        <w:rPr>
          <w:rFonts w:ascii="Times New Roman" w:hAnsi="Times New Roman" w:cs="Times New Roman"/>
          <w:b/>
          <w:sz w:val="26"/>
          <w:szCs w:val="26"/>
        </w:rPr>
      </w:pPr>
      <w:r w:rsidRPr="00780855">
        <w:rPr>
          <w:rFonts w:ascii="Times New Roman" w:hAnsi="Times New Roman" w:cs="Times New Roman"/>
          <w:b/>
          <w:sz w:val="26"/>
          <w:szCs w:val="26"/>
        </w:rPr>
        <w:t>КПЦЛТОСЧЩПЗТХША</w:t>
      </w:r>
    </w:p>
    <w:p w:rsidR="00780855" w:rsidRDefault="00780855" w:rsidP="00991A4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ЛОЗА</w:t>
      </w:r>
    </w:p>
    <w:p w:rsid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такое лоза?</w:t>
      </w:r>
    </w:p>
    <w:p w:rsid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Лоза – это тонкий и длинный стебель.</w:t>
      </w:r>
    </w:p>
    <w:p w:rsidR="00780855" w:rsidRDefault="00780855" w:rsidP="007808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Соберем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(корзина из лозы) </w:t>
      </w:r>
      <w:r>
        <w:rPr>
          <w:rFonts w:ascii="Times New Roman" w:hAnsi="Times New Roman" w:cs="Times New Roman"/>
          <w:sz w:val="26"/>
          <w:szCs w:val="26"/>
        </w:rPr>
        <w:t>РАБОТА В ПАРАХ. (вывешиваю на доску, показываю этот экспонат).</w:t>
      </w:r>
    </w:p>
    <w:p w:rsidR="00780855" w:rsidRDefault="00780855" w:rsidP="007808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Рассказывает ученик:</w:t>
      </w:r>
    </w:p>
    <w:p w:rsidR="00780855" w:rsidRDefault="00780855" w:rsidP="007808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Плетение из лозы – одно из самых </w:t>
      </w:r>
      <w:r w:rsidR="003A4932">
        <w:rPr>
          <w:rFonts w:ascii="Times New Roman" w:hAnsi="Times New Roman" w:cs="Times New Roman"/>
          <w:sz w:val="26"/>
          <w:szCs w:val="26"/>
        </w:rPr>
        <w:t xml:space="preserve">древних ремесел. Самыми распространенными изделиями из лозы остаются корзины. Для плетения обычно применяют прутья из лозы в возрасте от одного до двух лет. Ива – это общее название целого ряда растений, к которому относятся: ветла, верба, ракита. Прутья многих из них после соответствующей обработки вполне пригодны для плетения. </w:t>
      </w:r>
    </w:p>
    <w:p w:rsidR="003A4932" w:rsidRPr="003A4932" w:rsidRDefault="003A4932" w:rsidP="003A49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A4932">
        <w:rPr>
          <w:rFonts w:ascii="Times New Roman" w:hAnsi="Times New Roman" w:cs="Times New Roman"/>
          <w:sz w:val="26"/>
          <w:szCs w:val="26"/>
        </w:rPr>
        <w:t>– Отгадайте загадку, и мы узнаем следующий материал</w:t>
      </w:r>
      <w:r w:rsidR="00B776EE">
        <w:rPr>
          <w:rFonts w:ascii="Times New Roman" w:hAnsi="Times New Roman" w:cs="Times New Roman"/>
          <w:sz w:val="26"/>
          <w:szCs w:val="26"/>
        </w:rPr>
        <w:t>, из которого изготовлен следующий народный промысел</w:t>
      </w:r>
      <w:r w:rsidRPr="003A4932">
        <w:rPr>
          <w:rFonts w:ascii="Times New Roman" w:hAnsi="Times New Roman" w:cs="Times New Roman"/>
          <w:sz w:val="26"/>
          <w:szCs w:val="26"/>
        </w:rPr>
        <w:t>: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 белая кора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Пригодится для костра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растопки непроста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Людям служит….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Береста.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такое береста?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Береста – это верхний слой коры березы.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Соберите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лапти) </w:t>
      </w:r>
      <w:r w:rsidRPr="003A49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ПАРАХ. (вывешиваю на доску, показываю этот экспонат).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Издавна на Руси из бересты делали нужные для хозяйства и удобные вещи – плели корзины и короба. А в берестяных туесах хранили мед и ягоды, сметану и масло. В такой «упаковке» все долго оставалось свежим. А еще делали шкатулки, ларцы, всевозможные коробочки, посуду и даже лапти.</w:t>
      </w:r>
    </w:p>
    <w:p w:rsid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6. </w:t>
      </w:r>
      <w:r w:rsidR="004B2D3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2D3B">
        <w:rPr>
          <w:rFonts w:ascii="Times New Roman" w:hAnsi="Times New Roman" w:cs="Times New Roman"/>
          <w:sz w:val="26"/>
          <w:szCs w:val="26"/>
        </w:rPr>
        <w:t xml:space="preserve">Отгадайте </w:t>
      </w:r>
      <w:proofErr w:type="gramStart"/>
      <w:r w:rsidR="004B2D3B">
        <w:rPr>
          <w:rFonts w:ascii="Times New Roman" w:hAnsi="Times New Roman" w:cs="Times New Roman"/>
          <w:sz w:val="26"/>
          <w:szCs w:val="26"/>
        </w:rPr>
        <w:t>загадку</w:t>
      </w:r>
      <w:proofErr w:type="gramEnd"/>
      <w:r w:rsidR="00B776EE">
        <w:rPr>
          <w:rFonts w:ascii="Times New Roman" w:hAnsi="Times New Roman" w:cs="Times New Roman"/>
          <w:sz w:val="26"/>
          <w:szCs w:val="26"/>
        </w:rPr>
        <w:t xml:space="preserve"> и вы узнаете новый материал, из которого изготовлен следующий экспонат: 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иголки подружка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ней привязана за ушко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 в след за нею ходит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Узорчики выводит.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Нитка.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такое нитка?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Нитки – это общее название тонко – скрученного материала.</w:t>
      </w:r>
    </w:p>
    <w:p w:rsidR="00B776EE" w:rsidRDefault="00B776EE" w:rsidP="00B776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Соберем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(кружево)</w:t>
      </w:r>
      <w:r w:rsidRPr="00B776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 В ПАРАХ. (вывешиваю на доску, показываю этот экспонат).</w:t>
      </w:r>
    </w:p>
    <w:p w:rsidR="006C1668" w:rsidRDefault="006C1668" w:rsidP="00B776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Рассказывает ученик:</w:t>
      </w:r>
    </w:p>
    <w:p w:rsidR="00B776EE" w:rsidRDefault="00B776EE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Кружево </w:t>
      </w:r>
      <w:r w:rsidR="006C166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668">
        <w:rPr>
          <w:rFonts w:ascii="Times New Roman" w:hAnsi="Times New Roman" w:cs="Times New Roman"/>
          <w:sz w:val="26"/>
          <w:szCs w:val="26"/>
        </w:rPr>
        <w:t>это сетчатая сквозная ткань, состоящая из сплетения нитяных узоров, в виде различных орнаментов и фигур, цветов, листьев, зверей и птиц. На Руси говорили «</w:t>
      </w:r>
      <w:proofErr w:type="spellStart"/>
      <w:r w:rsidR="006C1668">
        <w:rPr>
          <w:rFonts w:ascii="Times New Roman" w:hAnsi="Times New Roman" w:cs="Times New Roman"/>
          <w:sz w:val="26"/>
          <w:szCs w:val="26"/>
        </w:rPr>
        <w:t>круживо</w:t>
      </w:r>
      <w:proofErr w:type="spellEnd"/>
      <w:r w:rsidR="006C1668">
        <w:rPr>
          <w:rFonts w:ascii="Times New Roman" w:hAnsi="Times New Roman" w:cs="Times New Roman"/>
          <w:sz w:val="26"/>
          <w:szCs w:val="26"/>
        </w:rPr>
        <w:t>». Происходило оно от слова «круг» - окружать, и служило в старину для украшения богатой царской одежды.</w:t>
      </w:r>
    </w:p>
    <w:p w:rsidR="006C1668" w:rsidRDefault="006C1668" w:rsidP="003A49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Вятское кружево 300 лет назад в слободе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Кукарке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Вятской губернии (сейчас город Советск) возник человек, назвавшим себя корабельным мастером. Вместе со своей женой он сбежал из Воронежа. Жена познакомила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кукарских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женщин с традиционным европейским рукоделием – плетением на коклюшках.  </w:t>
      </w:r>
    </w:p>
    <w:p w:rsidR="003A4932" w:rsidRDefault="006C1668" w:rsidP="006C16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6C1668">
        <w:rPr>
          <w:rFonts w:ascii="Times New Roman" w:hAnsi="Times New Roman" w:cs="Times New Roman"/>
          <w:b/>
          <w:sz w:val="26"/>
          <w:szCs w:val="26"/>
        </w:rPr>
        <w:t>Закрепление. Итог.</w:t>
      </w:r>
    </w:p>
    <w:p w:rsidR="006C1668" w:rsidRDefault="00195410" w:rsidP="006C16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мы с вами познакомились с наиболее известными изделиями нашего края. Посмотрите какой у нас получился замечательный кластер. И, так, а сейчас мы посмотрим, как прошла наша экскурсия. Перед вами тест, ответьте на вопросы этого теста, обведите правильный вариант ответа.</w:t>
      </w:r>
    </w:p>
    <w:p w:rsidR="00195410" w:rsidRDefault="00195410" w:rsidP="006C16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Поменяйтесь своими листочками, проверьте у соседа по парте.</w:t>
      </w:r>
    </w:p>
    <w:p w:rsidR="00195410" w:rsidRDefault="00195410" w:rsidP="006C16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Поднимите руки те, кто справился.</w:t>
      </w:r>
    </w:p>
    <w:p w:rsidR="00195410" w:rsidRDefault="00195410" w:rsidP="006C16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 ребята, которые не смогли выполнить задание, не переживайте, значит на экскурсии, в следующий раз будете внимательнее.</w:t>
      </w:r>
    </w:p>
    <w:p w:rsidR="00195410" w:rsidRDefault="00195410" w:rsidP="006C166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95410">
        <w:rPr>
          <w:rFonts w:ascii="Times New Roman" w:hAnsi="Times New Roman" w:cs="Times New Roman"/>
          <w:b/>
          <w:sz w:val="26"/>
          <w:szCs w:val="26"/>
        </w:rPr>
        <w:t>8. Рефлексия.</w:t>
      </w:r>
    </w:p>
    <w:p w:rsidR="00195410" w:rsidRDefault="00195410" w:rsidP="006C16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Давайте вспомним какие цели мы поставили в начале урока?</w:t>
      </w:r>
    </w:p>
    <w:p w:rsidR="00195410" w:rsidRPr="000D5346" w:rsidRDefault="00195410" w:rsidP="001954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D5346">
        <w:rPr>
          <w:rFonts w:ascii="Times New Roman" w:hAnsi="Times New Roman" w:cs="Times New Roman"/>
          <w:sz w:val="26"/>
          <w:szCs w:val="26"/>
        </w:rPr>
        <w:t xml:space="preserve">1. </w:t>
      </w:r>
      <w:r w:rsidRPr="000D5346">
        <w:rPr>
          <w:rFonts w:ascii="Times New Roman" w:hAnsi="Times New Roman" w:cs="Times New Roman"/>
          <w:b/>
          <w:sz w:val="26"/>
          <w:szCs w:val="26"/>
        </w:rPr>
        <w:t>познакомиться с музеем, в котором представлены</w:t>
      </w:r>
      <w:r w:rsidRPr="000D5346">
        <w:rPr>
          <w:rFonts w:ascii="Times New Roman" w:hAnsi="Times New Roman" w:cs="Times New Roman"/>
          <w:sz w:val="26"/>
          <w:szCs w:val="26"/>
        </w:rPr>
        <w:t xml:space="preserve"> народные промыслы;</w:t>
      </w:r>
    </w:p>
    <w:p w:rsidR="00195410" w:rsidRDefault="00195410" w:rsidP="001954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D5346">
        <w:rPr>
          <w:rFonts w:ascii="Times New Roman" w:hAnsi="Times New Roman" w:cs="Times New Roman"/>
          <w:sz w:val="26"/>
          <w:szCs w:val="26"/>
        </w:rPr>
        <w:t xml:space="preserve">2. </w:t>
      </w:r>
      <w:r w:rsidRPr="000D5346">
        <w:rPr>
          <w:rFonts w:ascii="Times New Roman" w:hAnsi="Times New Roman" w:cs="Times New Roman"/>
          <w:b/>
          <w:sz w:val="26"/>
          <w:szCs w:val="26"/>
        </w:rPr>
        <w:t xml:space="preserve">узнать, какие </w:t>
      </w:r>
      <w:r w:rsidRPr="000D5346">
        <w:rPr>
          <w:rFonts w:ascii="Times New Roman" w:hAnsi="Times New Roman" w:cs="Times New Roman"/>
          <w:sz w:val="26"/>
          <w:szCs w:val="26"/>
        </w:rPr>
        <w:t xml:space="preserve">народные промыслы </w:t>
      </w:r>
      <w:r w:rsidRPr="000D5346">
        <w:rPr>
          <w:rFonts w:ascii="Times New Roman" w:hAnsi="Times New Roman" w:cs="Times New Roman"/>
          <w:b/>
          <w:sz w:val="26"/>
          <w:szCs w:val="26"/>
        </w:rPr>
        <w:t>есть в нашем крае.</w:t>
      </w:r>
    </w:p>
    <w:p w:rsidR="00195410" w:rsidRDefault="00195410" w:rsidP="00195410">
      <w:pPr>
        <w:rPr>
          <w:rFonts w:ascii="Times New Roman" w:hAnsi="Times New Roman" w:cs="Times New Roman"/>
          <w:sz w:val="26"/>
          <w:szCs w:val="26"/>
        </w:rPr>
      </w:pPr>
      <w:r w:rsidRPr="00195410">
        <w:rPr>
          <w:rFonts w:ascii="Times New Roman" w:hAnsi="Times New Roman" w:cs="Times New Roman"/>
          <w:sz w:val="26"/>
          <w:szCs w:val="26"/>
        </w:rPr>
        <w:t xml:space="preserve">- Мы их достигли? </w:t>
      </w:r>
      <w:r>
        <w:rPr>
          <w:rFonts w:ascii="Times New Roman" w:hAnsi="Times New Roman" w:cs="Times New Roman"/>
          <w:sz w:val="26"/>
          <w:szCs w:val="26"/>
        </w:rPr>
        <w:t>(да)</w:t>
      </w:r>
    </w:p>
    <w:p w:rsidR="00195410" w:rsidRDefault="00195410" w:rsidP="001954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русская матрешка – это символ дружбы, любви, пожелания счастья и благополучия. И </w:t>
      </w:r>
      <w:r w:rsidR="0055783A">
        <w:rPr>
          <w:rFonts w:ascii="Times New Roman" w:hAnsi="Times New Roman" w:cs="Times New Roman"/>
          <w:sz w:val="26"/>
          <w:szCs w:val="26"/>
        </w:rPr>
        <w:t>в народе есть одно пре</w:t>
      </w:r>
      <w:r>
        <w:rPr>
          <w:rFonts w:ascii="Times New Roman" w:hAnsi="Times New Roman" w:cs="Times New Roman"/>
          <w:sz w:val="26"/>
          <w:szCs w:val="26"/>
        </w:rPr>
        <w:t xml:space="preserve">дание, в котором говориться о том, что если загадать желание, написать его на листочке и спрятать </w:t>
      </w:r>
      <w:r w:rsidR="0055783A">
        <w:rPr>
          <w:rFonts w:ascii="Times New Roman" w:hAnsi="Times New Roman" w:cs="Times New Roman"/>
          <w:sz w:val="26"/>
          <w:szCs w:val="26"/>
        </w:rPr>
        <w:t>в матрешку, то желание обязательно сбудется. Я предлагаю воспользоваться этим преданием и сложить свои желания в матрешку, которая будет жить у нас в классе. (ребята пишут свои желания на заранее заготовленных бумажках).</w:t>
      </w:r>
    </w:p>
    <w:p w:rsidR="0055783A" w:rsidRDefault="0055783A" w:rsidP="00195410">
      <w:pPr>
        <w:rPr>
          <w:rFonts w:ascii="Times New Roman" w:hAnsi="Times New Roman" w:cs="Times New Roman"/>
          <w:sz w:val="26"/>
          <w:szCs w:val="26"/>
        </w:rPr>
      </w:pPr>
    </w:p>
    <w:p w:rsidR="005D7751" w:rsidRDefault="005D7751" w:rsidP="00195410">
      <w:pPr>
        <w:rPr>
          <w:rFonts w:ascii="Times New Roman" w:hAnsi="Times New Roman" w:cs="Times New Roman"/>
          <w:sz w:val="26"/>
          <w:szCs w:val="26"/>
        </w:rPr>
      </w:pPr>
    </w:p>
    <w:p w:rsidR="005D7751" w:rsidRPr="005D7751" w:rsidRDefault="005D7751" w:rsidP="005D77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Литература: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 Н.Д. Сметанина «История Вятского искусства». Киров, «О-Краткое», 2008 г.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    Сборник статей. Слобода </w:t>
      </w:r>
      <w:proofErr w:type="spellStart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Кукарка</w:t>
      </w:r>
      <w:proofErr w:type="spellEnd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город Советск. 1594-1994. Издательский дом «Вести </w:t>
      </w:r>
      <w:proofErr w:type="spellStart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трёхречья</w:t>
      </w:r>
      <w:proofErr w:type="spellEnd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». Советск, 1994 г.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Пересторонина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«Вятские кружева», Горький, </w:t>
      </w:r>
      <w:proofErr w:type="spellStart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</w:t>
      </w:r>
      <w:proofErr w:type="spellEnd"/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Вятское книжное издательство,1982 г.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Помощь экскурсоводов из </w:t>
      </w:r>
      <w:r w:rsidRPr="005D7751">
        <w:rPr>
          <w:rFonts w:ascii="Times New Roman" w:hAnsi="Times New Roman" w:cs="Times New Roman"/>
          <w:sz w:val="26"/>
          <w:szCs w:val="26"/>
        </w:rPr>
        <w:t>«Музея</w:t>
      </w:r>
      <w:r w:rsidRPr="005D7751">
        <w:rPr>
          <w:rFonts w:ascii="Times New Roman" w:hAnsi="Times New Roman" w:cs="Times New Roman"/>
          <w:sz w:val="26"/>
          <w:szCs w:val="26"/>
        </w:rPr>
        <w:t xml:space="preserve"> народных художественных промыслов город</w:t>
      </w:r>
      <w:r w:rsidRPr="005D7751">
        <w:rPr>
          <w:rFonts w:ascii="Times New Roman" w:hAnsi="Times New Roman" w:cs="Times New Roman"/>
          <w:sz w:val="26"/>
          <w:szCs w:val="26"/>
        </w:rPr>
        <w:t>а</w:t>
      </w:r>
      <w:r w:rsidRPr="005D7751">
        <w:rPr>
          <w:rFonts w:ascii="Times New Roman" w:hAnsi="Times New Roman" w:cs="Times New Roman"/>
          <w:sz w:val="26"/>
          <w:szCs w:val="26"/>
        </w:rPr>
        <w:t xml:space="preserve"> Киров</w:t>
      </w:r>
      <w:r w:rsidRPr="005D7751">
        <w:rPr>
          <w:rFonts w:ascii="Times New Roman" w:hAnsi="Times New Roman" w:cs="Times New Roman"/>
          <w:sz w:val="26"/>
          <w:szCs w:val="26"/>
        </w:rPr>
        <w:t>а» в создании презентации.</w:t>
      </w:r>
    </w:p>
    <w:p w:rsidR="005D7751" w:rsidRPr="005D7751" w:rsidRDefault="005D7751" w:rsidP="005D7751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5D7751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Интернет – ресурсы.</w:t>
      </w:r>
    </w:p>
    <w:p w:rsidR="005D7751" w:rsidRPr="00195410" w:rsidRDefault="005D7751" w:rsidP="00195410">
      <w:pPr>
        <w:rPr>
          <w:rFonts w:ascii="Times New Roman" w:hAnsi="Times New Roman" w:cs="Times New Roman"/>
          <w:sz w:val="26"/>
          <w:szCs w:val="26"/>
        </w:rPr>
      </w:pPr>
    </w:p>
    <w:p w:rsidR="00195410" w:rsidRPr="00195410" w:rsidRDefault="00195410" w:rsidP="006C1668">
      <w:pPr>
        <w:rPr>
          <w:rFonts w:ascii="Times New Roman" w:hAnsi="Times New Roman" w:cs="Times New Roman"/>
          <w:sz w:val="26"/>
          <w:szCs w:val="26"/>
        </w:rPr>
      </w:pPr>
    </w:p>
    <w:p w:rsidR="003A4932" w:rsidRPr="003A4932" w:rsidRDefault="003A4932" w:rsidP="003A4932">
      <w:pPr>
        <w:rPr>
          <w:rFonts w:ascii="Times New Roman" w:hAnsi="Times New Roman" w:cs="Times New Roman"/>
          <w:sz w:val="26"/>
          <w:szCs w:val="26"/>
        </w:rPr>
      </w:pPr>
    </w:p>
    <w:p w:rsidR="00780855" w:rsidRPr="00780855" w:rsidRDefault="00780855" w:rsidP="00991A4F">
      <w:pPr>
        <w:rPr>
          <w:rFonts w:ascii="Times New Roman" w:hAnsi="Times New Roman" w:cs="Times New Roman"/>
          <w:sz w:val="26"/>
          <w:szCs w:val="26"/>
        </w:rPr>
      </w:pPr>
    </w:p>
    <w:p w:rsidR="00E872CB" w:rsidRDefault="00E872CB" w:rsidP="00991A4F">
      <w:pPr>
        <w:rPr>
          <w:rFonts w:ascii="Times New Roman" w:hAnsi="Times New Roman" w:cs="Times New Roman"/>
          <w:sz w:val="26"/>
          <w:szCs w:val="26"/>
        </w:rPr>
      </w:pPr>
    </w:p>
    <w:p w:rsidR="00991A4F" w:rsidRPr="007854E9" w:rsidRDefault="00991A4F" w:rsidP="00785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870" w:rsidRPr="000D5346" w:rsidRDefault="00F31870" w:rsidP="00F31870">
      <w:pPr>
        <w:rPr>
          <w:rFonts w:ascii="Times New Roman" w:hAnsi="Times New Roman" w:cs="Times New Roman"/>
          <w:sz w:val="26"/>
          <w:szCs w:val="26"/>
        </w:rPr>
      </w:pPr>
    </w:p>
    <w:sectPr w:rsidR="00F31870" w:rsidRPr="000D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48E"/>
    <w:multiLevelType w:val="hybridMultilevel"/>
    <w:tmpl w:val="689C90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EC2"/>
    <w:multiLevelType w:val="hybridMultilevel"/>
    <w:tmpl w:val="5C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132A"/>
    <w:multiLevelType w:val="hybridMultilevel"/>
    <w:tmpl w:val="E016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0CB9"/>
    <w:multiLevelType w:val="hybridMultilevel"/>
    <w:tmpl w:val="2E54A0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70"/>
    <w:rsid w:val="000D5346"/>
    <w:rsid w:val="00105AB5"/>
    <w:rsid w:val="00195410"/>
    <w:rsid w:val="003A4932"/>
    <w:rsid w:val="00462DC7"/>
    <w:rsid w:val="004B2D3B"/>
    <w:rsid w:val="00522991"/>
    <w:rsid w:val="0055783A"/>
    <w:rsid w:val="005D7751"/>
    <w:rsid w:val="006C1668"/>
    <w:rsid w:val="00780855"/>
    <w:rsid w:val="007854E9"/>
    <w:rsid w:val="00961977"/>
    <w:rsid w:val="00991A4F"/>
    <w:rsid w:val="00992C6C"/>
    <w:rsid w:val="00B776EE"/>
    <w:rsid w:val="00DE4BCC"/>
    <w:rsid w:val="00E872CB"/>
    <w:rsid w:val="00F125F5"/>
    <w:rsid w:val="00F15CD2"/>
    <w:rsid w:val="00F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0210"/>
  <w15:chartTrackingRefBased/>
  <w15:docId w15:val="{131D8F0E-CD49-4C48-B2EF-5D65DC5A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2022-02-20T12:05:00Z</dcterms:created>
  <dcterms:modified xsi:type="dcterms:W3CDTF">2022-03-07T16:44:00Z</dcterms:modified>
</cp:coreProperties>
</file>