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1C10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Паспорт педагогического проекта по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ru-RU"/>
        </w:rPr>
        <w:t>ормированию у детей старшего дошкольного возраста представлений о геометрических фигурах</w:t>
      </w:r>
    </w:p>
    <w:p w14:paraId="0730ED04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ru-RU"/>
        </w:rPr>
      </w:pPr>
    </w:p>
    <w:tbl>
      <w:tblPr>
        <w:tblStyle w:val="9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11514"/>
      </w:tblGrid>
      <w:tr w14:paraId="6A20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2CB37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1F4A">
            <w:pPr>
              <w:numPr>
                <w:ilvl w:val="0"/>
                <w:numId w:val="0"/>
              </w:numPr>
              <w:spacing w:line="240" w:lineRule="auto"/>
              <w:ind w:right="0" w:rightChars="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Волшебные геометрические фигуры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</w:tr>
      <w:tr w14:paraId="0420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D26F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FA4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14:paraId="6F15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99E9F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B0EE">
            <w:pPr>
              <w:pStyle w:val="8"/>
              <w:shd w:val="clear" w:color="auto" w:fill="FFFFFF"/>
              <w:spacing w:beforeAutospacing="0" w:after="0" w:afterAutospacing="0" w:line="240" w:lineRule="auto"/>
              <w:ind w:right="-128" w:rightChars="-58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Признание необходимости и значимости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формирования у детей старшего дошкольного возраста представлений о геометрических фигурах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 недостаточной разработанностью логико - математических  игр и развивающей среды.</w:t>
            </w:r>
          </w:p>
        </w:tc>
      </w:tr>
      <w:tr w14:paraId="07AC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9D8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9C8B">
            <w:pPr>
              <w:spacing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представления о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геометрических фигурах у детей старшего дошкольного возраста,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посредством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логико-математических игр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головоломок.</w:t>
            </w:r>
          </w:p>
        </w:tc>
      </w:tr>
      <w:tr w14:paraId="7317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4CA0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2254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обеспечить накопление детьми представлений о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геометрических фигурах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через умение моделировать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использования логико-математических игр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головоломок; мотивировать к самостоятельному поиску информации; обеспечить условия для развития детской самостоятельности. </w:t>
            </w:r>
          </w:p>
          <w:p w14:paraId="01330E73"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поддерживать желание детей организовывать совместную деятельность; принять активное участие в мастер-классе «Делаем кубики Никитина своими руками», изготовлении продукта проекта.</w:t>
            </w:r>
          </w:p>
          <w:p w14:paraId="27F1F9CD"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образовательной деятельности 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знакомить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ей 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разнообразны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логико-математически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головоломками,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умственное развитие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дополнить РППС логико-математическими играми. Мотивировать родителей к активному участию в мастер-классе «Делаем кубики Никитина своими руками».</w:t>
            </w:r>
          </w:p>
        </w:tc>
      </w:tr>
      <w:tr w14:paraId="152C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64E0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4C09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ак помочь жителям страны «Математики» вспомнить логико-математические игры и головоломки?</w:t>
            </w:r>
          </w:p>
        </w:tc>
      </w:tr>
      <w:tr w14:paraId="1F52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BA2D2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F29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дидактического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лэпбука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Занимательная геометрия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».</w:t>
            </w:r>
          </w:p>
        </w:tc>
      </w:tr>
      <w:tr w14:paraId="0995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ECF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22D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02.12.2024г. по 26.12.2024г.</w:t>
            </w:r>
          </w:p>
        </w:tc>
      </w:tr>
    </w:tbl>
    <w:p w14:paraId="7E213438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4012838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3870E28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5EC929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F3B98B4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88A0EC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Проблемный этап:</w:t>
      </w:r>
    </w:p>
    <w:p w14:paraId="0DDF7A6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9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508"/>
        <w:gridCol w:w="4785"/>
        <w:gridCol w:w="1672"/>
        <w:gridCol w:w="1854"/>
      </w:tblGrid>
      <w:tr w14:paraId="3E99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894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97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F85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D63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9B3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Результаты</w:t>
            </w:r>
          </w:p>
        </w:tc>
      </w:tr>
      <w:tr w14:paraId="0035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073BE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063D"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Воспитатель привлекает внимание детей к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коробочке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котор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ая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появи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лась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в группе. В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коробочке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находятся цветные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геометрические фигуры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5C9352B0"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-Как вы думаете для чего нужны геометрические фигуры?(ответы детей)</w:t>
            </w:r>
          </w:p>
          <w:p w14:paraId="264649EE"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-Что произойдет если не будет геометрических фигур?(ответы детей)</w:t>
            </w:r>
          </w:p>
          <w:p w14:paraId="198CAA91"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Ребята, посмотрите, вместе с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фигурами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в сундучке находится, послание от короля страны «Математики», предлага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прочесть его.</w:t>
            </w:r>
          </w:p>
          <w:p w14:paraId="0BB9A0F6"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-Что же сделать для страны «Математики», как помочь ее жителям?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(ответы детей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, предложения решения проблемы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)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B79DD">
            <w:pPr>
              <w:spacing w:line="240" w:lineRule="auto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Коробочка с геометрическими фигурами.</w:t>
            </w:r>
          </w:p>
          <w:p w14:paraId="09C6759F">
            <w:pPr>
              <w:spacing w:line="240" w:lineRule="auto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Письмо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от короля страны «Математики»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(Содержание письма: Уважаемые ребята здравствуйте. В моем королевстве произошла беда, все его жители забыли, как можно играть с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геометрическими фигурами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, которые находятся перед вами в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коробочке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. Помогите жителям моего королевства вспомнить эти игры. Заранее, спасибо Вам, Король страны Математики!)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                                   Решение проблемы:объяснить детям для чего нужны геометрические фигуры; подготовить логико-математические игры и упражнения для развития детей.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C6C7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все дети могут предложить логико-математичес-кие игры.</w:t>
            </w:r>
          </w:p>
          <w:p w14:paraId="2BE1E7BC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Материаль-ные затраты.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5BA9">
            <w:pPr>
              <w:spacing w:line="240" w:lineRule="auto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отвечают на вопросы,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перечисляют  игры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в которые хотели бы поиграть с жителями страны «Математики»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71744F51">
            <w:pPr>
              <w:spacing w:line="240" w:lineRule="auto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Знают условия и правила игры.</w:t>
            </w:r>
          </w:p>
        </w:tc>
      </w:tr>
    </w:tbl>
    <w:p w14:paraId="0A335A4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 w14:paraId="35F1A879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 w14:paraId="60565E2A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 w14:paraId="231417C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Основной этап:</w:t>
      </w:r>
    </w:p>
    <w:p w14:paraId="4281BD8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4033"/>
        <w:gridCol w:w="1500"/>
        <w:gridCol w:w="6135"/>
      </w:tblGrid>
      <w:tr w14:paraId="3EBF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E1B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CE2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Место в режиме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EFC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8DF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Участники образовате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льного процесса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6A0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Промежуточные результаты</w:t>
            </w:r>
          </w:p>
        </w:tc>
      </w:tr>
      <w:tr w14:paraId="1BA1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B4D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657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СД</w:t>
            </w:r>
          </w:p>
          <w:p w14:paraId="1336FEEC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904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Игра «Геометрические пазлы»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86A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212890F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EB2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меют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соотносить контур и цвет плоскостной фигуры с объемным предметом по признакам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и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называть их.</w:t>
            </w:r>
          </w:p>
        </w:tc>
      </w:tr>
      <w:tr w14:paraId="0D08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857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B47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СД </w:t>
            </w:r>
          </w:p>
          <w:p w14:paraId="7CED7E4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942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Игра «Веселые вкладыши».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3F3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804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азлича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форму плоских геометрических фигур.</w:t>
            </w:r>
          </w:p>
        </w:tc>
      </w:tr>
      <w:tr w14:paraId="46DD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603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22F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2D899F3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0E2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«Цепочка»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с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использовани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ем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блоков Дъенеша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B172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E6D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Умеют строить цепочку от произвольно выбранной фигуры.</w:t>
            </w:r>
          </w:p>
        </w:tc>
      </w:tr>
      <w:tr w14:paraId="4C8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2E5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54DD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1B3CC48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25D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Игра «Геометрическое лото».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327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373D42A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AB3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Имеют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представлени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о геометрических фигурах, их цвете (основные цвета: красный, синий, желтый, зеленый).</w:t>
            </w:r>
          </w:p>
        </w:tc>
      </w:tr>
      <w:tr w14:paraId="682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A4BD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03E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75C629F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869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Игра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«Составь по образцу».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6ED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332EEBC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057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ме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различать геометрические фигуры, определять цвет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</w:tr>
      <w:tr w14:paraId="1123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E70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5B8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СД </w:t>
            </w:r>
          </w:p>
          <w:p w14:paraId="7ABCDC7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E8F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Упражнение-головоломка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«Геометрические лабиринты».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70DC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267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ме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различать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раскра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шивать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указанные геометрические фигуры, создавая дорожку, чтобы помочь животному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</w:tr>
      <w:tr w14:paraId="0E38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2A5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8DD8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287B96C9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C9B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Chars="0" w:right="0" w:rightChars="0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Игра «Назови фигуру».</w:t>
            </w:r>
          </w:p>
          <w:p w14:paraId="2254EBE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01384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3A25B75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7268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Знают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геометрически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фигур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ы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(овал, круг, квадрат, прямоугольник, треугольник) и уме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определять их на ощупь.</w:t>
            </w:r>
          </w:p>
        </w:tc>
      </w:tr>
      <w:tr w14:paraId="53FA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1A5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0EC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0C3BBF09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6AD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Упражнение «Закрась фигуры».</w:t>
            </w:r>
          </w:p>
          <w:p w14:paraId="05F9F4D8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4B16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93B0C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геометрически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фигур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ы, умеют находить их и раскрашивать по заданной схеме.</w:t>
            </w:r>
          </w:p>
        </w:tc>
      </w:tr>
      <w:tr w14:paraId="74B9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A5D8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268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СД </w:t>
            </w:r>
          </w:p>
          <w:p w14:paraId="3E0273D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75D6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Игра-головоломка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Пентамино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40E46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54ED5583">
            <w:pPr>
              <w:spacing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D26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Находят элементы и 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24"/>
                <w:szCs w:val="24"/>
              </w:rPr>
              <w:t>оставля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ют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силуэты этой игры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по схемам.</w:t>
            </w:r>
          </w:p>
        </w:tc>
      </w:tr>
      <w:tr w14:paraId="5C56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885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CB7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10C4A9E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38C5C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Упражнение «Дорисуй фигуру».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413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2236">
            <w:pPr>
              <w:numPr>
                <w:ilvl w:val="0"/>
                <w:numId w:val="0"/>
              </w:numPr>
              <w:shd w:val="clear" w:color="auto" w:fill="FFFFFF"/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 xml:space="preserve">Дорисовывают фигуры используя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«Игровизор» игровой графический тренажер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  <w:tr w14:paraId="7D5F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BF2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B3F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6F435FD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56F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150" w:afterAutospacing="0" w:line="240" w:lineRule="auto"/>
              <w:ind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Игра «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Танграм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»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FBBC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62412BD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7DA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35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 xml:space="preserve"> анализировать изображения, выделять в них геометрические фигуры,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визуально разбивать целый объект на части, и наоборот - составлять из элементов заданную модель, а самое главное - логически мыслить.</w:t>
            </w:r>
          </w:p>
        </w:tc>
      </w:tr>
      <w:tr w14:paraId="1A5E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650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21C9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58BDD8E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37C9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Развивающая игра «Чудо-Цветик» Воскобовича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C88291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DC1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2F4EF14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7B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огут собирать из лепестков цветы, строить башенки, складывать из деталей забавные фигурки по предложенным схемам или придумывать свои силуэты.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 Имеют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начальные математические представления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дроби, состав десяти, соотношение целого и части.</w:t>
            </w:r>
          </w:p>
        </w:tc>
      </w:tr>
      <w:tr w14:paraId="3A12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9F3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EC74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СД </w:t>
            </w:r>
          </w:p>
          <w:p w14:paraId="6645167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560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0" w:beforeAutospacing="0" w:after="220" w:afterAutospacing="0" w:line="240" w:lineRule="auto"/>
              <w:ind w:leftChars="0" w:right="0" w:rightChars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 xml:space="preserve">Игра-головоломка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«Колумбово яйцо»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DC4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FE4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ч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>тся принимать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 xml:space="preserve"> собственные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решения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.</w:t>
            </w:r>
          </w:p>
        </w:tc>
      </w:tr>
      <w:tr w14:paraId="427E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677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31F8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54282AE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E723">
            <w:pPr>
              <w:pStyle w:val="10"/>
              <w:widowControl/>
              <w:numPr>
                <w:ilvl w:val="0"/>
                <w:numId w:val="0"/>
              </w:numPr>
              <w:tabs>
                <w:tab w:val="left" w:pos="709"/>
              </w:tabs>
              <w:spacing w:line="240" w:lineRule="auto"/>
              <w:ind w:leftChars="0"/>
              <w:jc w:val="both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«Игровая ситуация».</w:t>
            </w:r>
          </w:p>
          <w:p w14:paraId="7BD724C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37D9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73EEDF4B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EE10">
            <w:pPr>
              <w:pStyle w:val="10"/>
              <w:widowControl/>
              <w:numPr>
                <w:ilvl w:val="0"/>
                <w:numId w:val="0"/>
              </w:numPr>
              <w:tabs>
                <w:tab w:val="left" w:pos="709"/>
              </w:tabs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Умеют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моде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oftHyphen/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лир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овать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условие на предметах (элементах модели) и «перебирают» варианты решения.</w:t>
            </w:r>
          </w:p>
        </w:tc>
      </w:tr>
      <w:tr w14:paraId="5C94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E20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D722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6D46FDED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791C">
            <w:pPr>
              <w:numPr>
                <w:ilvl w:val="0"/>
                <w:numId w:val="0"/>
              </w:numPr>
              <w:shd w:val="clear" w:color="auto" w:fill="FFFFFF"/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Игры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 xml:space="preserve"> с использованием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Квадрата Воскобовича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808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2B28A322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3E03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различать геометрические фигуры, определять их свойства и размеры,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сравнивать и анализировать.</w:t>
            </w:r>
          </w:p>
        </w:tc>
      </w:tr>
      <w:tr w14:paraId="68D3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53A4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831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СД 2половина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86A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Игра «Разноцветные флажки»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 с использованием палочек Кюизенера.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E18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C4EE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Знают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названия геометрических фигур, уме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ют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отвечать на вопросы: «Сколько? Который по счету?»</w:t>
            </w:r>
          </w:p>
        </w:tc>
      </w:tr>
      <w:tr w14:paraId="4E37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948D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0917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  <w:p w14:paraId="0200A27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EF4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150" w:afterAutospacing="0" w:line="240" w:lineRule="auto"/>
              <w:ind w:leftChars="0" w:right="0" w:rightChars="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Развивающая игра </w:t>
            </w:r>
          </w:p>
          <w:p w14:paraId="43B019B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150" w:afterAutospacing="0" w:line="240" w:lineRule="auto"/>
              <w:ind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«Головоломка Пифагора»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B09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дети</w:t>
            </w:r>
          </w:p>
          <w:p w14:paraId="529461D5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5E6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В процессе игры развивают мыслительную деятельность, пространственные представления, воображение, смекалку и сообразительность.</w:t>
            </w:r>
          </w:p>
        </w:tc>
      </w:tr>
    </w:tbl>
    <w:p w14:paraId="2084BF72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</w:p>
    <w:p w14:paraId="278194A2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Заключительный этап:</w:t>
      </w:r>
    </w:p>
    <w:tbl>
      <w:tblPr>
        <w:tblStyle w:val="9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124"/>
        <w:gridCol w:w="4746"/>
        <w:gridCol w:w="2812"/>
        <w:gridCol w:w="3926"/>
      </w:tblGrid>
      <w:tr w14:paraId="5CE6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E630"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34D6"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Итоговые мероприятия</w:t>
            </w: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2585"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807E4"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0FBAE"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Обобщение педагогического опыта</w:t>
            </w:r>
          </w:p>
        </w:tc>
      </w:tr>
      <w:tr w14:paraId="783F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0ADA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DA1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>Мастер-класс с участием родителей и детей «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Делаем кубики Никитина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своими руками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 xml:space="preserve"> Игра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«Сложи Узор»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>.</w:t>
            </w:r>
          </w:p>
          <w:p w14:paraId="21BC9D6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дидактического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лэпбука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Занимательная геометрия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».</w:t>
            </w:r>
          </w:p>
          <w:p w14:paraId="47AD8E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375" w:afterAutospacing="0" w:line="240" w:lineRule="auto"/>
              <w:ind w:left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5C8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Проектная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теме 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подтвердила её 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эффективность.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педагогической деятельности 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знакомили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ей 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разнообразны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логико-математически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головоломками,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умственное развитие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 дети углубили  представления о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геометрических фигурах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через умение моделировать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использования логико-математических игр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головоломок ;подобрали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 материалы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изготовили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дидактическ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лэпбук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Занимательная геометрия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ознакоми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родителей с теоретическими и практическими основами разработки проблемы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формирования представлений о геометрических фигурах через умение моделировать; вовлекли родителей  к активному участию в мастер-классе совместно с детьми «Делаем кубики Никитина своими руками».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стали более самостоятельными,  сообразительными, настойчивыми в преодолении трудностей, у многих появилось стремление к поиску нестандартных решений.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93BC2">
            <w:pPr>
              <w:tabs>
                <w:tab w:val="left" w:pos="709"/>
                <w:tab w:val="left" w:pos="1260"/>
              </w:tabs>
              <w:spacing w:line="240" w:lineRule="auto"/>
              <w:ind w:firstLine="600" w:firstLineChars="250"/>
              <w:contextualSpacing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 удовольствием играли, показывали друг другу постройки, делились впечатлениями. В ходе проведения этих игр 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обследовали предмет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; правильно  воспринимали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графические и условные способы выражения модели; придумывали новые спо</w:t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 употребления предметов. </w:t>
            </w:r>
          </w:p>
          <w:p w14:paraId="757220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Родители вместе с детьми приняли активное участие в мастер-классе по изготовлению «кубиков Никитина». Изготовлен лэтбук «Занимательная геометрия»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4F935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Проектная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теме 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подтвердила её актуальность. Действительно,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представлений о геометрических фигурах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овладение моделированием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обеспечива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более эффективное освоение свойств, отношений, развитие познавательной деятельности, активизацию познавательных интересов и самостоятельности у детей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старшего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систематическое использование логико-математических игр,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головоломок,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дидактических материалов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 моделированию в образовательной деятельности детского сада поможет педагогам в логико-математическом развитии детей дошкольного возраста,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 как,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появление у ребенка логического мышления – один из важных показателей умственного развития детей дошкольного возраста.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14:paraId="6C3E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4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A0DB"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 был апробирован на базе  МБДОУ «Детский сад села Тавтиманово». В реализации проекта приняли участие  20 воспитанников старшей группы, воспитатели и родители группы.  </w:t>
            </w:r>
          </w:p>
          <w:p w14:paraId="44F2325E"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проекта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докладывались и обсуждались на родительском собрании и педагогическом совете. Опубликованы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статьях:</w:t>
            </w:r>
          </w:p>
          <w:p w14:paraId="394DECFF">
            <w:pPr>
              <w:pStyle w:val="8"/>
              <w:shd w:val="clear" w:color="auto" w:fill="FFFFFF"/>
              <w:spacing w:beforeAutospacing="0" w:after="0" w:afterAutospacing="0" w:line="360" w:lineRule="auto"/>
              <w:ind w:right="-128" w:rightChars="-58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«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</w:rPr>
              <w:t>Использование современных технологий в логико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</w:rPr>
              <w:t xml:space="preserve">математическом развитии детей старшего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дошкольного возраста» на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</w:rPr>
              <w:t>образовательном СМИ «Педагогический альманах»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14:paraId="7B70F5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«Использование логико-математических игр и головоломок в формировании у детей старшего дошкольного возраста представлений о геометрических фигурах» на международном образовательно-просветительском портале «ФГОС онлайн» и  в рубрике «Педагогика» ж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>урнал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</w:rPr>
              <w:t>а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</w:rPr>
              <w:t xml:space="preserve"> «Молодой ученый» (№50 (549), декабрь 2024 г.)</w:t>
            </w:r>
          </w:p>
        </w:tc>
      </w:tr>
    </w:tbl>
    <w:p w14:paraId="205A95B8">
      <w:pPr>
        <w:rPr>
          <w:rFonts w:ascii="SimSun" w:hAnsi="SimSun" w:eastAsia="SimSun" w:cs="SimSun"/>
          <w:sz w:val="24"/>
          <w:szCs w:val="24"/>
        </w:rPr>
      </w:pPr>
    </w:p>
    <w:p w14:paraId="12A4FE8F"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16455" cy="2876550"/>
            <wp:effectExtent l="0" t="0" r="17145" b="0"/>
            <wp:docPr id="99" name="Изображение 9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Изображение 9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</w:t>
      </w:r>
      <w:r>
        <w:drawing>
          <wp:inline distT="0" distB="0" distL="114300" distR="114300">
            <wp:extent cx="2239010" cy="2858770"/>
            <wp:effectExtent l="0" t="0" r="8890" b="17780"/>
            <wp:docPr id="100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drawing>
          <wp:inline distT="0" distB="0" distL="114300" distR="114300">
            <wp:extent cx="2200275" cy="2866390"/>
            <wp:effectExtent l="0" t="0" r="9525" b="10160"/>
            <wp:docPr id="9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drawing>
          <wp:inline distT="0" distB="0" distL="114300" distR="114300">
            <wp:extent cx="2218690" cy="2848610"/>
            <wp:effectExtent l="0" t="0" r="10160" b="8890"/>
            <wp:docPr id="10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26EC3"/>
    <w:rsid w:val="00126EC3"/>
    <w:rsid w:val="001C2FE1"/>
    <w:rsid w:val="0033358E"/>
    <w:rsid w:val="0041192B"/>
    <w:rsid w:val="004C301E"/>
    <w:rsid w:val="004C3101"/>
    <w:rsid w:val="00522D46"/>
    <w:rsid w:val="00651897"/>
    <w:rsid w:val="00B54F5B"/>
    <w:rsid w:val="00C44425"/>
    <w:rsid w:val="00F65152"/>
    <w:rsid w:val="020F6787"/>
    <w:rsid w:val="19712C8F"/>
    <w:rsid w:val="20A94798"/>
    <w:rsid w:val="36345C48"/>
    <w:rsid w:val="395E542C"/>
    <w:rsid w:val="3EEA289C"/>
    <w:rsid w:val="431B10F0"/>
    <w:rsid w:val="506B3AC0"/>
    <w:rsid w:val="6DB36A56"/>
    <w:rsid w:val="7931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Style69"/>
    <w:basedOn w:val="1"/>
    <w:qFormat/>
    <w:uiPriority w:val="99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1">
    <w:name w:val="Font Style135"/>
    <w:qFormat/>
    <w:uiPriority w:val="99"/>
    <w:rPr>
      <w:rFonts w:ascii="Times New Roman" w:hAnsi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6</Pages>
  <Words>116</Words>
  <Characters>662</Characters>
  <Lines>5</Lines>
  <Paragraphs>1</Paragraphs>
  <TotalTime>74</TotalTime>
  <ScaleCrop>false</ScaleCrop>
  <LinksUpToDate>false</LinksUpToDate>
  <CharactersWithSpaces>777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2024-12-03T12:23:00Z</dcterms:created>
  <dc:creator>Пользователь Windows</dc:creator>
  <cp:lastModifiedBy>USER</cp:lastModifiedBy>
  <dcterms:modified xsi:type="dcterms:W3CDTF">2024-12-15T18:19:12Z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BA4A2E7D8ACC4A84AC2586B6FFC65AAB_12</vt:lpwstr>
  </property>
</Properties>
</file>