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Методика и диагностика выявления психомоторной одаренности детей.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Особенностью психомоторной одарённости в дошкольном возрасте требует специального подхода </w:t>
      </w:r>
      <w:proofErr w:type="gramStart"/>
      <w:r w:rsidRPr="000947FB">
        <w:rPr>
          <w:color w:val="000000"/>
          <w:sz w:val="28"/>
          <w:szCs w:val="28"/>
        </w:rPr>
        <w:t>к</w:t>
      </w:r>
      <w:proofErr w:type="gramEnd"/>
      <w:r w:rsidRPr="000947FB">
        <w:rPr>
          <w:color w:val="000000"/>
          <w:sz w:val="28"/>
          <w:szCs w:val="28"/>
        </w:rPr>
        <w:t xml:space="preserve"> её диагностики. Важно выявить не только физическую подготовленность детей, а действительные психомоторные способности (совокупность свойств и качеств) как важную составляющую в структуре психомоторной одарённости. На первое место здесь выступают способности в </w:t>
      </w:r>
      <w:proofErr w:type="spellStart"/>
      <w:r w:rsidRPr="000947FB">
        <w:rPr>
          <w:color w:val="000000"/>
          <w:sz w:val="28"/>
          <w:szCs w:val="28"/>
        </w:rPr>
        <w:t>психокоординации</w:t>
      </w:r>
      <w:proofErr w:type="spellEnd"/>
      <w:r w:rsidRPr="000947FB">
        <w:rPr>
          <w:color w:val="000000"/>
          <w:sz w:val="28"/>
          <w:szCs w:val="28"/>
        </w:rPr>
        <w:t>, позволяющие ребёнку экономно и полноценно использовать резервные силы и скорость в управлении движениями.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Этапы сопровождения развития психомоторной одаренности ребенка.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1-й этап сопровождающей работы – диагностический - предполагает открытие, констатацию в развитии ребенка его интересов, одаренности. Информация может поступить от родителей, воспитателей или от других людей, имеющих контакт с ребенком. На этом этапе воспитатели знакомят родителей с возрастными особенностями детей. При этом педагоги с родителями определяют индивидуальные особенности каждого ребенка.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развития, построения развивающей работы.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i/>
          <w:iCs/>
          <w:color w:val="000000"/>
          <w:sz w:val="28"/>
          <w:szCs w:val="28"/>
        </w:rPr>
        <w:t>Методика определения статической координации.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Тест №1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Стойка на гимнастической скамейке с закрытыми глазами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Критерии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Высокий уровень – 3 балла: выполнение упражнения в течени</w:t>
      </w:r>
      <w:proofErr w:type="gramStart"/>
      <w:r w:rsidRPr="000947FB">
        <w:rPr>
          <w:color w:val="000000"/>
          <w:sz w:val="28"/>
          <w:szCs w:val="28"/>
        </w:rPr>
        <w:t>и</w:t>
      </w:r>
      <w:proofErr w:type="gramEnd"/>
      <w:r w:rsidRPr="000947FB">
        <w:rPr>
          <w:color w:val="000000"/>
          <w:sz w:val="28"/>
          <w:szCs w:val="28"/>
        </w:rPr>
        <w:t xml:space="preserve"> 10 с., без колебания стоп и балансирования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Средний уровень – 2 балла: выполнение упражнения в течени</w:t>
      </w:r>
      <w:proofErr w:type="gramStart"/>
      <w:r w:rsidRPr="000947FB">
        <w:rPr>
          <w:color w:val="000000"/>
          <w:sz w:val="28"/>
          <w:szCs w:val="28"/>
        </w:rPr>
        <w:t>и</w:t>
      </w:r>
      <w:proofErr w:type="gramEnd"/>
      <w:r w:rsidRPr="000947FB">
        <w:rPr>
          <w:color w:val="000000"/>
          <w:sz w:val="28"/>
          <w:szCs w:val="28"/>
        </w:rPr>
        <w:t xml:space="preserve"> 10 с., с колебания стоп и балансирования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Низкий уровень – 1 балл: сохранение позы </w:t>
      </w:r>
      <w:proofErr w:type="gramStart"/>
      <w:r w:rsidRPr="000947FB">
        <w:rPr>
          <w:color w:val="000000"/>
          <w:sz w:val="28"/>
          <w:szCs w:val="28"/>
        </w:rPr>
        <w:t>менее контрольного</w:t>
      </w:r>
      <w:proofErr w:type="gramEnd"/>
      <w:r w:rsidRPr="000947FB">
        <w:rPr>
          <w:color w:val="000000"/>
          <w:sz w:val="28"/>
          <w:szCs w:val="28"/>
        </w:rPr>
        <w:t xml:space="preserve"> времени (10с.)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i/>
          <w:iCs/>
          <w:color w:val="000000"/>
          <w:sz w:val="28"/>
          <w:szCs w:val="28"/>
        </w:rPr>
        <w:t>Методика определения динамической координации.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Тест №2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0947FB">
        <w:rPr>
          <w:color w:val="000000"/>
          <w:sz w:val="28"/>
          <w:szCs w:val="28"/>
        </w:rPr>
        <w:t xml:space="preserve">Ходьба по узкой рейки </w:t>
      </w:r>
      <w:proofErr w:type="spellStart"/>
      <w:r w:rsidRPr="000947FB">
        <w:rPr>
          <w:color w:val="000000"/>
          <w:sz w:val="28"/>
          <w:szCs w:val="28"/>
        </w:rPr>
        <w:t>гим</w:t>
      </w:r>
      <w:proofErr w:type="spellEnd"/>
      <w:r w:rsidRPr="000947FB">
        <w:rPr>
          <w:color w:val="000000"/>
          <w:sz w:val="28"/>
          <w:szCs w:val="28"/>
        </w:rPr>
        <w:t>.</w:t>
      </w:r>
      <w:proofErr w:type="gramEnd"/>
      <w:r w:rsidRPr="000947FB">
        <w:rPr>
          <w:color w:val="000000"/>
          <w:sz w:val="28"/>
          <w:szCs w:val="28"/>
        </w:rPr>
        <w:t xml:space="preserve"> Скамейки (длина 250 см)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lastRenderedPageBreak/>
        <w:t>Критерии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Высокий уровень – 3 балла: выполнение упражнения не прерывая, 10 </w:t>
      </w:r>
      <w:proofErr w:type="gramStart"/>
      <w:r w:rsidRPr="000947FB">
        <w:rPr>
          <w:color w:val="000000"/>
          <w:sz w:val="28"/>
          <w:szCs w:val="28"/>
        </w:rPr>
        <w:t>с</w:t>
      </w:r>
      <w:proofErr w:type="gramEnd"/>
      <w:r w:rsidRPr="000947FB">
        <w:rPr>
          <w:color w:val="000000"/>
          <w:sz w:val="28"/>
          <w:szCs w:val="28"/>
        </w:rPr>
        <w:t xml:space="preserve">. </w:t>
      </w:r>
      <w:proofErr w:type="gramStart"/>
      <w:r w:rsidRPr="000947FB">
        <w:rPr>
          <w:color w:val="000000"/>
          <w:sz w:val="28"/>
          <w:szCs w:val="28"/>
        </w:rPr>
        <w:t>Без</w:t>
      </w:r>
      <w:proofErr w:type="gramEnd"/>
      <w:r w:rsidRPr="000947FB">
        <w:rPr>
          <w:color w:val="000000"/>
          <w:sz w:val="28"/>
          <w:szCs w:val="28"/>
        </w:rPr>
        <w:t xml:space="preserve"> остановок и удержания равновесия с помощью движений рук и тела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Средний уровень – 2 балла: выполнение упражнения не превышая 10 </w:t>
      </w:r>
      <w:proofErr w:type="gramStart"/>
      <w:r w:rsidRPr="000947FB">
        <w:rPr>
          <w:color w:val="000000"/>
          <w:sz w:val="28"/>
          <w:szCs w:val="28"/>
        </w:rPr>
        <w:t>с</w:t>
      </w:r>
      <w:proofErr w:type="gramEnd"/>
      <w:r w:rsidRPr="000947FB">
        <w:rPr>
          <w:color w:val="000000"/>
          <w:sz w:val="28"/>
          <w:szCs w:val="28"/>
        </w:rPr>
        <w:t xml:space="preserve">. </w:t>
      </w:r>
      <w:proofErr w:type="gramStart"/>
      <w:r w:rsidRPr="000947FB">
        <w:rPr>
          <w:color w:val="000000"/>
          <w:sz w:val="28"/>
          <w:szCs w:val="28"/>
        </w:rPr>
        <w:t>С</w:t>
      </w:r>
      <w:proofErr w:type="gramEnd"/>
      <w:r w:rsidRPr="000947FB">
        <w:rPr>
          <w:color w:val="000000"/>
          <w:sz w:val="28"/>
          <w:szCs w:val="28"/>
        </w:rPr>
        <w:t xml:space="preserve"> остановкой и удержанием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0947FB">
        <w:rPr>
          <w:color w:val="000000"/>
          <w:sz w:val="28"/>
          <w:szCs w:val="28"/>
        </w:rPr>
        <w:t>Низкий уровень – 1 балл: превышение контрольного времени (10 с.), с балансированием.</w:t>
      </w:r>
      <w:proofErr w:type="gramEnd"/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Выполняется 3 раза, засчитывается лучший результат.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i/>
          <w:iCs/>
          <w:color w:val="000000"/>
          <w:sz w:val="28"/>
          <w:szCs w:val="28"/>
        </w:rPr>
        <w:t>Методика определения быстрого реагирования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Тест №3 «Нажми кнопку»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Ребёнку даётся секундомер и предлагается 2 раза очень быстро нажать на кнопку. Фиксируется время остановки секундомера.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Критерии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Высокий уровень – 3 балла: время остановки от 1-2 </w:t>
      </w:r>
      <w:proofErr w:type="gramStart"/>
      <w:r w:rsidRPr="000947FB">
        <w:rPr>
          <w:color w:val="000000"/>
          <w:sz w:val="28"/>
          <w:szCs w:val="28"/>
        </w:rPr>
        <w:t>с</w:t>
      </w:r>
      <w:proofErr w:type="gramEnd"/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Средний уровень – 2 балла: время остановки от 2-5с.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Низкий уровень – 1 балл: время остановки более 5 </w:t>
      </w:r>
      <w:proofErr w:type="gramStart"/>
      <w:r w:rsidRPr="000947FB">
        <w:rPr>
          <w:color w:val="000000"/>
          <w:sz w:val="28"/>
          <w:szCs w:val="28"/>
        </w:rPr>
        <w:t>с</w:t>
      </w:r>
      <w:proofErr w:type="gramEnd"/>
      <w:r w:rsidRPr="000947FB">
        <w:rPr>
          <w:color w:val="000000"/>
          <w:sz w:val="28"/>
          <w:szCs w:val="28"/>
        </w:rPr>
        <w:t>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i/>
          <w:iCs/>
          <w:color w:val="000000"/>
          <w:sz w:val="28"/>
          <w:szCs w:val="28"/>
        </w:rPr>
        <w:t>Методика определения ориентировки тела в пространстве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Тест №4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Определяется выполнением 3 заданий: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Повторить за педагогом, изменяющим направление движения, траекторию его пути;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Пройти </w:t>
      </w:r>
      <w:proofErr w:type="gramStart"/>
      <w:r w:rsidRPr="000947FB">
        <w:rPr>
          <w:color w:val="000000"/>
          <w:sz w:val="28"/>
          <w:szCs w:val="28"/>
        </w:rPr>
        <w:t>спорт зал</w:t>
      </w:r>
      <w:proofErr w:type="gramEnd"/>
      <w:r w:rsidRPr="000947FB">
        <w:rPr>
          <w:color w:val="000000"/>
          <w:sz w:val="28"/>
          <w:szCs w:val="28"/>
        </w:rPr>
        <w:t xml:space="preserve"> по диагонали и остановиться в центре;  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Расставить по кругу на одинаковом расстоянии друг от друга 8 предметов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i/>
          <w:iCs/>
          <w:color w:val="000000"/>
          <w:sz w:val="28"/>
          <w:szCs w:val="28"/>
        </w:rPr>
        <w:t>Критерии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Высокий уровень – 3 балла: выполнение 3 заданий без ошибок.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Средний уровень – 2 балла: выполнение 2 заданий без ошибок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Низкий уровень – 1 балл: не выполнение ни одного задания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i/>
          <w:iCs/>
          <w:color w:val="000000"/>
          <w:sz w:val="28"/>
          <w:szCs w:val="28"/>
        </w:rPr>
        <w:lastRenderedPageBreak/>
        <w:t>Методика определения способности восприятия и запоминания собственных движений.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Тест №5 «Пройди и запомни»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Для теста отмеряется 5-метровый отрезок, </w:t>
      </w:r>
      <w:proofErr w:type="gramStart"/>
      <w:r w:rsidRPr="000947FB">
        <w:rPr>
          <w:color w:val="000000"/>
          <w:sz w:val="28"/>
          <w:szCs w:val="28"/>
        </w:rPr>
        <w:t>начало</w:t>
      </w:r>
      <w:proofErr w:type="gramEnd"/>
      <w:r w:rsidRPr="000947FB">
        <w:rPr>
          <w:color w:val="000000"/>
          <w:sz w:val="28"/>
          <w:szCs w:val="28"/>
        </w:rPr>
        <w:t xml:space="preserve"> и конец которого выделяются яркими линиями.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Первое задание: Ребёнок проходит отрезок с закрытыми глазами 1 раз, запоминая ощущение каждого шага. В сумме они должны сложиться в чувство расстояния. Идти нужно обыкновенным шагом, свободно и непринужденно. Если последний шаг будет неполным - его нужно запомнить (оба носка должны быть на линии финиша).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Второе задание: пройти расстояние с закрытыми глазами, используя образ - эталон движения, сохранившийся в памяти. Расстояние, которое ребёнок не дошёл до линии (или перешёл), измеряется линейкой. Можно сделать 3 попытки.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i/>
          <w:iCs/>
          <w:color w:val="000000"/>
          <w:sz w:val="28"/>
          <w:szCs w:val="28"/>
        </w:rPr>
        <w:t>Критерии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Высокий уровень – 3 балла: ошибки, не выходящие за пределы зоны ± 15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Средний уровень – 2 балла: ошибки, не выходящие за предел зоны ± 30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Низкий уровень – 1 балл: ошибки, выходящие за пределы зоны ± 30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i/>
          <w:iCs/>
          <w:color w:val="000000"/>
          <w:sz w:val="28"/>
          <w:szCs w:val="28"/>
        </w:rPr>
        <w:t>Методика определения физической подготовленности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Тест №6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Практика работы в ДОУ показывает, что, к сожалению, часто используются различные методики, не прошедшие гигиеническую экспертизу, не имеющие рекомендации органов здравоохранения. </w:t>
      </w:r>
      <w:proofErr w:type="gramStart"/>
      <w:r w:rsidRPr="000947FB">
        <w:rPr>
          <w:color w:val="000000"/>
          <w:sz w:val="28"/>
          <w:szCs w:val="28"/>
        </w:rPr>
        <w:t>Анализ состояния детей в ДОУ подтверждает, что абсолютное большинство детей имеют противопоказания к тестам на скоростно-силовую, силовую выносливость (висы, подтягивания, подъём туловища в седее за 30 с, бег на 90 м с 5 лет и 120 - 150 м - с 6 лет на время и др.) в связи с нарушениями со стороны органов кровообращения, костно-мышечной системы и др.</w:t>
      </w:r>
      <w:proofErr w:type="gramEnd"/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Тесты имеют минимум медицинских противопоказаний, не требуют больших временных затрат и специальных условий для их проведения. Они просты, понятны детям, нормативны, т. е. в комплексе дают представление об уровне развития психофизических качеств и психомоторного развития: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Прыжки в длину с места (скоростно-силовые качества, координация).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Бросание мяча весом 1 кг вдаль (</w:t>
      </w:r>
      <w:proofErr w:type="spellStart"/>
      <w:r w:rsidRPr="000947FB">
        <w:rPr>
          <w:color w:val="000000"/>
          <w:sz w:val="28"/>
          <w:szCs w:val="28"/>
        </w:rPr>
        <w:t>скоростно</w:t>
      </w:r>
      <w:proofErr w:type="spellEnd"/>
      <w:r w:rsidRPr="000947FB">
        <w:rPr>
          <w:color w:val="000000"/>
          <w:sz w:val="28"/>
          <w:szCs w:val="28"/>
        </w:rPr>
        <w:t xml:space="preserve"> </w:t>
      </w:r>
      <w:proofErr w:type="gramStart"/>
      <w:r w:rsidRPr="000947FB">
        <w:rPr>
          <w:color w:val="000000"/>
          <w:sz w:val="28"/>
          <w:szCs w:val="28"/>
        </w:rPr>
        <w:t>-с</w:t>
      </w:r>
      <w:proofErr w:type="gramEnd"/>
      <w:r w:rsidRPr="000947FB">
        <w:rPr>
          <w:color w:val="000000"/>
          <w:sz w:val="28"/>
          <w:szCs w:val="28"/>
        </w:rPr>
        <w:t>иловые качества).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Бег на 30м со старта (скоростная выносливость, скорость).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lastRenderedPageBreak/>
        <w:t>Бег на 10 м с хода (скоростные качества).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Метание </w:t>
      </w:r>
      <w:proofErr w:type="gramStart"/>
      <w:r w:rsidRPr="000947FB">
        <w:rPr>
          <w:color w:val="000000"/>
          <w:sz w:val="28"/>
          <w:szCs w:val="28"/>
        </w:rPr>
        <w:t>в даль</w:t>
      </w:r>
      <w:proofErr w:type="gramEnd"/>
      <w:r w:rsidRPr="000947FB">
        <w:rPr>
          <w:color w:val="000000"/>
          <w:sz w:val="28"/>
          <w:szCs w:val="28"/>
        </w:rPr>
        <w:t xml:space="preserve"> мешочка (150-200г) правой и левой рукой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После обследования показатели каждого ребёнка результаты заносятся в таблицу.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      Анализируются и сопоставляются с нормативными данными.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0947FB">
        <w:rPr>
          <w:color w:val="000000"/>
          <w:sz w:val="28"/>
          <w:szCs w:val="28"/>
        </w:rPr>
        <w:t>Результаты</w:t>
      </w:r>
      <w:proofErr w:type="gramEnd"/>
      <w:r w:rsidRPr="000947FB">
        <w:rPr>
          <w:color w:val="000000"/>
          <w:sz w:val="28"/>
          <w:szCs w:val="28"/>
        </w:rPr>
        <w:t xml:space="preserve"> полученные в процессе педагогического контроля, несут в себе объективную и специфическую информацию. В каждом отдельно взятом тесте результат будет значительным, если он систематизирован наравне с другими.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После систематизации результатов приступают к их анализу, на основании которого делаются выводы. Основная задача его - поиск закономерностей, поэтому все случайные факторы должны рассматриваться как неспецифические проявления единичного характера, не влияющие на объективный ход событий.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Изучить объект - получить объективное состояние и характер его изменений - можно с помощью количественного анализа явлений. Для этой цели применяется метод математической статистики.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2-й этап - создание условий для развития одаренных детей: проведение развивающей работы с ребенком в кружке, консультативной и другой работы с родителями, воспитателями. Мало просто выявить таланты, надо сохранить каждого, помочь выстроить путь дальнейшего развития выявление талантливых детей осуществляется в процессе реализации системы конкурсов для детей разного возраста.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Получив результаты диагностических исследований, мы каждый год комплектуем спортивные команды, которые участвуют в спортивных конкурсах, олимпиадах.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i/>
          <w:iCs/>
          <w:color w:val="000000"/>
          <w:sz w:val="28"/>
          <w:szCs w:val="28"/>
        </w:rPr>
        <w:t>Формы работы с одаренными детьми.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Работа с детьми начинается непосредственно после выделения групп детей с предпосылками одаренности. Дети, получившие оценку общей одаренности на основе анкетирования родителей и воспитателей, дополнительно оцениваются специалистами. Выявление детской одаренности является первым звеном в любой работе с одаренными детьми. Кроме того, ведется индивидуальная работа с детьми – через творческие домашние задания, привлечение родителей к участию в конкурсах, соревнованиях и т.д.</w:t>
      </w:r>
    </w:p>
    <w:p w:rsidR="00746772" w:rsidRPr="000947FB" w:rsidRDefault="00746772" w:rsidP="00746772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кружки по интересам (сотрудничество </w:t>
      </w:r>
      <w:proofErr w:type="gramStart"/>
      <w:r w:rsidRPr="000947FB">
        <w:rPr>
          <w:color w:val="000000"/>
          <w:sz w:val="28"/>
          <w:szCs w:val="28"/>
        </w:rPr>
        <w:t>с</w:t>
      </w:r>
      <w:proofErr w:type="gramEnd"/>
      <w:r w:rsidRPr="000947FB">
        <w:rPr>
          <w:color w:val="000000"/>
          <w:sz w:val="28"/>
          <w:szCs w:val="28"/>
        </w:rPr>
        <w:t xml:space="preserve"> спортивным комплексом)</w:t>
      </w:r>
    </w:p>
    <w:p w:rsidR="00746772" w:rsidRPr="000947FB" w:rsidRDefault="00746772" w:rsidP="00746772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конкурсы, викторины</w:t>
      </w:r>
    </w:p>
    <w:p w:rsidR="00746772" w:rsidRPr="000947FB" w:rsidRDefault="00746772" w:rsidP="00746772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lastRenderedPageBreak/>
        <w:t>спортивные состязания</w:t>
      </w:r>
    </w:p>
    <w:p w:rsidR="00746772" w:rsidRPr="000947FB" w:rsidRDefault="00746772" w:rsidP="00746772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фотовыставки «моё спортивное лето», «спортивные традиции моей семьи»</w:t>
      </w:r>
    </w:p>
    <w:p w:rsidR="00746772" w:rsidRPr="000947FB" w:rsidRDefault="00746772" w:rsidP="00746772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индивидуальные выставки</w:t>
      </w:r>
    </w:p>
    <w:p w:rsidR="00746772" w:rsidRDefault="00746772" w:rsidP="00746772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исследования динамики развития</w:t>
      </w:r>
    </w:p>
    <w:p w:rsidR="000947FB" w:rsidRPr="00746772" w:rsidRDefault="000947FB" w:rsidP="000947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индивидуальных комплексов упражнений для ребенка и формирование подгрупп детей, в зависимости от уровня их физического развития, состояние здоровья, склонностей, интересов;</w:t>
      </w:r>
    </w:p>
    <w:p w:rsidR="000947FB" w:rsidRPr="00746772" w:rsidRDefault="000947FB" w:rsidP="000947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спортивных мероприятий и вовлечение в них этих детей;</w:t>
      </w:r>
    </w:p>
    <w:p w:rsidR="000947FB" w:rsidRPr="00746772" w:rsidRDefault="000947FB" w:rsidP="000947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детей к соревнованиям, олимпийским играм;</w:t>
      </w:r>
    </w:p>
    <w:p w:rsidR="000947FB" w:rsidRPr="00746772" w:rsidRDefault="000947FB" w:rsidP="000947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с одаренными детьми проведение мастер- классов для родителей;</w:t>
      </w:r>
    </w:p>
    <w:p w:rsidR="000947FB" w:rsidRPr="00746772" w:rsidRDefault="000947FB" w:rsidP="000947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Индивидуальное консультирование родителей;</w:t>
      </w:r>
    </w:p>
    <w:p w:rsidR="000947FB" w:rsidRPr="00746772" w:rsidRDefault="000947FB" w:rsidP="000947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памяток, буклетов, папок передвижек для родителей;</w:t>
      </w:r>
    </w:p>
    <w:p w:rsidR="000947FB" w:rsidRPr="000947FB" w:rsidRDefault="000947FB" w:rsidP="000947FB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746772">
        <w:rPr>
          <w:color w:val="000000"/>
          <w:sz w:val="28"/>
        </w:rPr>
        <w:t>Профессиональное общение со специалистами из спортивных секций с целью определения физически одаренного ребенка в необходимую спортивную секцию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     Работу с одаренными детьми лучше проводить с привлечением игровой мотивации, позволяющей осмысливать ситуации, создавать проблемные ситуации, предлагать задачи и загадки.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Целесообразно использовать на занятиях соревновательную мотивацию, отвечающую стремлениям и первенству. Интенсивная работа большого количества мышц при выполнении физических упражнений помогает успешно функционировать всем системам организма и оказывать на них тренирующее, развивающее действие.    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 xml:space="preserve">     Гибкий вариативный характер </w:t>
      </w:r>
      <w:proofErr w:type="spellStart"/>
      <w:r w:rsidRPr="000947FB">
        <w:rPr>
          <w:color w:val="000000"/>
          <w:sz w:val="28"/>
          <w:szCs w:val="28"/>
        </w:rPr>
        <w:t>соревновательно</w:t>
      </w:r>
      <w:proofErr w:type="spellEnd"/>
      <w:r w:rsidRPr="000947FB">
        <w:rPr>
          <w:color w:val="000000"/>
          <w:sz w:val="28"/>
          <w:szCs w:val="28"/>
        </w:rPr>
        <w:t xml:space="preserve"> - игрового метода позволяет рационально использовать различные средства в физическом воспитании. Значительно повышается заинтересованность дошкольников, увеличивается моторная плотность занятий, их эффективность. Эмоциональный характер воздействия соревновательных упражнений и подвижных игр позволяет комплексно воспитывать широкий диапазон физических качеств. Воспитание морально-волевых качеств осуществляется в условиях борьбы с соперником, при коллективном характере действий, значительных физических и эмоциональных напряжениях. Личные интересы в играх или соревнованиях подчиняются коллективным целям, вырабатывается уважение к товарищам по команде, сопернику.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t>Одаренный ребенок очень чувствителен к мнению и оценке окружающих. Он предъявляет высокие требования и к себе, и к другим</w:t>
      </w:r>
      <w:proofErr w:type="gramStart"/>
      <w:r w:rsidRPr="000947FB">
        <w:rPr>
          <w:color w:val="000000"/>
          <w:sz w:val="28"/>
          <w:szCs w:val="28"/>
        </w:rPr>
        <w:t>.</w:t>
      </w:r>
      <w:proofErr w:type="gramEnd"/>
      <w:r w:rsidRPr="000947FB">
        <w:rPr>
          <w:color w:val="000000"/>
          <w:sz w:val="28"/>
          <w:szCs w:val="28"/>
        </w:rPr>
        <w:t xml:space="preserve"> </w:t>
      </w:r>
      <w:proofErr w:type="gramStart"/>
      <w:r w:rsidRPr="000947FB">
        <w:rPr>
          <w:color w:val="000000"/>
          <w:sz w:val="28"/>
          <w:szCs w:val="28"/>
        </w:rPr>
        <w:t>т</w:t>
      </w:r>
      <w:proofErr w:type="gramEnd"/>
      <w:r w:rsidRPr="000947FB">
        <w:rPr>
          <w:color w:val="000000"/>
          <w:sz w:val="28"/>
          <w:szCs w:val="28"/>
        </w:rPr>
        <w:t>акая излишняя требовательность может быть разрушительна. Необходима целенаправленная поддержка одаренности ребенка со стороны окружающих его взрослых.</w:t>
      </w:r>
    </w:p>
    <w:p w:rsidR="00746772" w:rsidRPr="000947FB" w:rsidRDefault="00746772" w:rsidP="0074677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 w:rsidRPr="000947FB">
        <w:rPr>
          <w:color w:val="000000"/>
          <w:sz w:val="28"/>
          <w:szCs w:val="28"/>
        </w:rPr>
        <w:lastRenderedPageBreak/>
        <w:t>Выявление, обучение и воспитание одаренных детей с учетом их особенностей – залог их дальнейшего благополучного развития.</w:t>
      </w:r>
    </w:p>
    <w:p w:rsidR="00746772" w:rsidRDefault="00746772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Default="000947F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47FB" w:rsidRPr="0082112B" w:rsidRDefault="000947FB" w:rsidP="00094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7FB" w:rsidRPr="0082112B" w:rsidRDefault="000947FB" w:rsidP="00094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12B">
        <w:rPr>
          <w:rFonts w:ascii="Times New Roman" w:hAnsi="Times New Roman" w:cs="Times New Roman"/>
          <w:sz w:val="28"/>
          <w:szCs w:val="28"/>
        </w:rPr>
        <w:t>Комитет образования администрации муниципального образования</w:t>
      </w:r>
    </w:p>
    <w:p w:rsidR="000947FB" w:rsidRPr="0082112B" w:rsidRDefault="000947FB" w:rsidP="00094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12B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</w:p>
    <w:p w:rsidR="000947FB" w:rsidRPr="0082112B" w:rsidRDefault="000947FB" w:rsidP="000947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FB" w:rsidRPr="0082112B" w:rsidRDefault="000947FB" w:rsidP="00094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12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«Сланцевский детский сад №15 комбинированного вида»</w:t>
      </w:r>
    </w:p>
    <w:p w:rsidR="000947FB" w:rsidRPr="0082112B" w:rsidRDefault="000947FB" w:rsidP="00094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12B">
        <w:rPr>
          <w:rFonts w:ascii="Times New Roman" w:hAnsi="Times New Roman" w:cs="Times New Roman"/>
          <w:sz w:val="28"/>
          <w:szCs w:val="28"/>
        </w:rPr>
        <w:t>(МДОУ «Сланцевский детский сад №15)</w:t>
      </w:r>
    </w:p>
    <w:p w:rsidR="000947FB" w:rsidRPr="0082112B" w:rsidRDefault="000947FB" w:rsidP="000947FB">
      <w:pPr>
        <w:rPr>
          <w:rFonts w:ascii="Times New Roman" w:hAnsi="Times New Roman" w:cs="Times New Roman"/>
          <w:sz w:val="28"/>
          <w:szCs w:val="28"/>
        </w:rPr>
      </w:pPr>
    </w:p>
    <w:p w:rsidR="000947FB" w:rsidRDefault="000947FB"/>
    <w:p w:rsidR="000947FB" w:rsidRDefault="000947FB"/>
    <w:p w:rsidR="000947FB" w:rsidRP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7FB" w:rsidRP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7FB">
        <w:rPr>
          <w:rFonts w:ascii="Times New Roman" w:hAnsi="Times New Roman" w:cs="Times New Roman"/>
          <w:sz w:val="28"/>
          <w:szCs w:val="28"/>
        </w:rPr>
        <w:t>Семинар-практикум для педагогов «Педагогические технологии работы с одаренными детьми »</w:t>
      </w:r>
    </w:p>
    <w:p w:rsid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47FB"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 w:rsidRPr="000947FB">
        <w:rPr>
          <w:rFonts w:ascii="Times New Roman" w:hAnsi="Times New Roman" w:cs="Times New Roman"/>
          <w:sz w:val="28"/>
          <w:szCs w:val="28"/>
        </w:rPr>
        <w:t xml:space="preserve"> « Физическое развитие»</w:t>
      </w:r>
    </w:p>
    <w:p w:rsid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7FB" w:rsidRDefault="000947FB" w:rsidP="00094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0947FB" w:rsidRDefault="000947FB" w:rsidP="00094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Н.А.</w:t>
      </w:r>
    </w:p>
    <w:p w:rsid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ланцы</w:t>
      </w:r>
    </w:p>
    <w:p w:rsidR="000947FB" w:rsidRPr="000947FB" w:rsidRDefault="000947FB" w:rsidP="00094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06.10.2022г.</w:t>
      </w:r>
    </w:p>
    <w:sectPr w:rsidR="000947FB" w:rsidRPr="000947FB" w:rsidSect="0041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0AE4"/>
    <w:multiLevelType w:val="multilevel"/>
    <w:tmpl w:val="D68E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576E1"/>
    <w:multiLevelType w:val="multilevel"/>
    <w:tmpl w:val="F9B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52D20"/>
    <w:multiLevelType w:val="multilevel"/>
    <w:tmpl w:val="D0E6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72"/>
    <w:rsid w:val="000947FB"/>
    <w:rsid w:val="004147F1"/>
    <w:rsid w:val="00746772"/>
    <w:rsid w:val="008A4B8A"/>
    <w:rsid w:val="00A52EE7"/>
    <w:rsid w:val="00B5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4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6772"/>
  </w:style>
  <w:style w:type="character" w:customStyle="1" w:styleId="c16">
    <w:name w:val="c16"/>
    <w:basedOn w:val="a0"/>
    <w:rsid w:val="00746772"/>
  </w:style>
  <w:style w:type="character" w:customStyle="1" w:styleId="c18">
    <w:name w:val="c18"/>
    <w:basedOn w:val="a0"/>
    <w:rsid w:val="00746772"/>
  </w:style>
  <w:style w:type="paragraph" w:customStyle="1" w:styleId="c36">
    <w:name w:val="c36"/>
    <w:basedOn w:val="a"/>
    <w:rsid w:val="0074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46772"/>
  </w:style>
  <w:style w:type="paragraph" w:customStyle="1" w:styleId="c8">
    <w:name w:val="c8"/>
    <w:basedOn w:val="a"/>
    <w:rsid w:val="0074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2022-09-30T10:29:00Z</dcterms:created>
  <dcterms:modified xsi:type="dcterms:W3CDTF">2022-10-05T10:49:00Z</dcterms:modified>
</cp:coreProperties>
</file>