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FC" w:rsidRPr="000C0AFC" w:rsidRDefault="000C0AFC" w:rsidP="000C0A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AFC">
        <w:rPr>
          <w:rFonts w:ascii="Times New Roman" w:eastAsia="Calibri" w:hAnsi="Times New Roman" w:cs="Times New Roman"/>
          <w:b/>
          <w:sz w:val="28"/>
          <w:szCs w:val="28"/>
        </w:rPr>
        <w:t>Орловский район</w:t>
      </w: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C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Островянская</w:t>
      </w:r>
      <w:proofErr w:type="spellEnd"/>
      <w:r w:rsidRPr="000C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средняя общеобразовательная школа</w:t>
      </w: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C0AF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ТЕХНОЛОГИЧЕСКАЯ КАРТА</w:t>
      </w: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C0AF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урока окружающего мира</w:t>
      </w: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C0AF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4 класс </w:t>
      </w: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Учитель:</w:t>
      </w:r>
      <w:r w:rsidRPr="000C0AF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Сергеева Людмила Михайловна</w:t>
      </w: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0AFC" w:rsidRPr="000C0AFC" w:rsidRDefault="000C0AFC" w:rsidP="00E31C59">
      <w:pPr>
        <w:tabs>
          <w:tab w:val="left" w:pos="0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х. </w:t>
      </w:r>
      <w:proofErr w:type="spellStart"/>
      <w:r w:rsidRPr="000C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Островянский</w:t>
      </w:r>
      <w:proofErr w:type="spellEnd"/>
    </w:p>
    <w:p w:rsidR="000C0AFC" w:rsidRPr="000C0AFC" w:rsidRDefault="000C0AFC" w:rsidP="000C0AFC">
      <w:pPr>
        <w:tabs>
          <w:tab w:val="left" w:pos="0"/>
          <w:tab w:val="left" w:pos="28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FC" w:rsidRPr="000C0AFC" w:rsidRDefault="000C0AFC" w:rsidP="000C0A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A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0C0AFC" w:rsidRP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Предмет: Окружающий мир</w:t>
      </w:r>
    </w:p>
    <w:p w:rsidR="000C0AFC" w:rsidRP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Класс: </w:t>
      </w:r>
      <w:r w:rsidRPr="000C0A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</w:p>
    <w:p w:rsidR="000C0AFC" w:rsidRP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C0A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Построение системы знаний </w:t>
      </w:r>
    </w:p>
    <w:p w:rsidR="000C0AFC" w:rsidRP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раздела: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Современная Россия.</w:t>
      </w:r>
    </w:p>
    <w:p w:rsid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урока: </w:t>
      </w:r>
      <w:r w:rsidRPr="000C0A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Такие разные праздники</w:t>
      </w:r>
      <w:r w:rsidRPr="000C0A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0C0AFC" w:rsidRDefault="000C0AFC" w:rsidP="000C0AFC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C0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формы обучения:</w:t>
      </w:r>
      <w:r w:rsidRPr="000C0A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aps/>
        </w:rPr>
        <w:t>о</w:t>
      </w:r>
      <w:r>
        <w:rPr>
          <w:rFonts w:ascii="Times New Roman" w:hAnsi="Times New Roman" w:cs="Times New Roman"/>
        </w:rPr>
        <w:t>бъяснительно-иллюстративный, частично-поисковый; групповая, фронтальная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Цели:</w:t>
      </w:r>
      <w:r w:rsidRPr="000C0AFC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>с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пособствовать формированию представления о праздниках в России, их различиях и особенностях; первоначальных умений поиска необходимой информации и анализа полученной информации; развитию интереса к традициям своего народа, предмету «Окружающий мир»; создать условия для определения границ знания и «незнания»</w:t>
      </w:r>
    </w:p>
    <w:p w:rsidR="000C0AFC" w:rsidRDefault="000C0AFC" w:rsidP="000C0AFC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Планируемые образовательные  </w:t>
      </w: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результаты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0C0AFC" w:rsidRPr="000C0AFC" w:rsidRDefault="000C0AFC" w:rsidP="000C0AFC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Предметные</w:t>
      </w:r>
      <w:proofErr w:type="gramEnd"/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получат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возможность научиться работать 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учебником, организовывать рабочее место.</w:t>
      </w:r>
    </w:p>
    <w:p w:rsidR="000C0AFC" w:rsidRDefault="000C0AFC" w:rsidP="000C0AFC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C0AFC" w:rsidRPr="000C0AFC" w:rsidRDefault="000C0AFC" w:rsidP="000C0AFC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Метапредметные: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овладеют способностью</w:t>
      </w: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учебную задачу урока, отвечать на вопросы, обобщать собственные представления;</w:t>
      </w: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слушать собеседника и вести диалог, оценивать свои достижения на уроке;</w:t>
      </w: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вступать в речевое общение, пользоваться учебником.</w:t>
      </w:r>
    </w:p>
    <w:p w:rsidR="000C0AFC" w:rsidRDefault="000C0AFC" w:rsidP="000C0AFC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C0AFC" w:rsidRDefault="000C0AFC" w:rsidP="000C0AFC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Личностные: 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осознают гуманистические, демократические и традиционные ценности многонаци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онального российского общества; 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проявляют чувство ответственности и долга перед Родиной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0AFC" w:rsidRDefault="000C0AFC" w:rsidP="000C0AF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Оборудование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проектор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компьютер;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презентация 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изображением, как люди отмечают различные праздники</w:t>
      </w:r>
    </w:p>
    <w:p w:rsidR="000C0AFC" w:rsidRP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Pr="000C0A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понятия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 w:rsidRPr="000C0A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емейные праздники, народные праздники, государственные праздники, профессиональные праздники</w:t>
      </w:r>
    </w:p>
    <w:p w:rsidR="000C0AFC" w:rsidRP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C0AFC" w:rsidRP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C0AFC" w:rsidRP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C0AFC" w:rsidRPr="000C0AFC" w:rsidRDefault="000C0AFC" w:rsidP="000C0AFC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3200E" w:rsidRPr="002D4EAE" w:rsidRDefault="00A3200E" w:rsidP="00A3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D4EA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Технологическая карта урока открытия нового знания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7115"/>
        <w:gridCol w:w="2694"/>
        <w:gridCol w:w="2486"/>
      </w:tblGrid>
      <w:tr w:rsidR="00A3200E" w:rsidRPr="002D4EAE" w:rsidTr="006F35F0">
        <w:tc>
          <w:tcPr>
            <w:tcW w:w="2491" w:type="dxa"/>
          </w:tcPr>
          <w:p w:rsidR="00A3200E" w:rsidRPr="002D4EAE" w:rsidRDefault="00A3200E" w:rsidP="00A320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Этап урока</w:t>
            </w:r>
          </w:p>
        </w:tc>
        <w:tc>
          <w:tcPr>
            <w:tcW w:w="7115" w:type="dxa"/>
          </w:tcPr>
          <w:p w:rsidR="00A3200E" w:rsidRPr="002D4EAE" w:rsidRDefault="00A3200E" w:rsidP="00A320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2694" w:type="dxa"/>
          </w:tcPr>
          <w:p w:rsidR="00A3200E" w:rsidRPr="002D4EAE" w:rsidRDefault="00A3200E" w:rsidP="00A320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2486" w:type="dxa"/>
          </w:tcPr>
          <w:p w:rsidR="00A3200E" w:rsidRPr="002D4EAE" w:rsidRDefault="00A3200E" w:rsidP="00A3200E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УУД </w:t>
            </w:r>
          </w:p>
          <w:p w:rsidR="00A3200E" w:rsidRPr="002D4EAE" w:rsidRDefault="00A3200E" w:rsidP="00A3200E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A3200E" w:rsidRPr="002D4EAE" w:rsidTr="006F35F0">
        <w:tc>
          <w:tcPr>
            <w:tcW w:w="2491" w:type="dxa"/>
          </w:tcPr>
          <w:p w:rsidR="00A3200E" w:rsidRPr="002D4EAE" w:rsidRDefault="00A3200E" w:rsidP="00A3200E">
            <w:pPr>
              <w:spacing w:line="0" w:lineRule="atLeast"/>
              <w:ind w:left="142" w:hanging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. Организационный момент</w:t>
            </w:r>
          </w:p>
          <w:p w:rsidR="00A3200E" w:rsidRPr="002D4EAE" w:rsidRDefault="00A3200E" w:rsidP="00A3200E">
            <w:pPr>
              <w:spacing w:line="0" w:lineRule="atLeast"/>
              <w:ind w:left="142" w:hanging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Мотивация к учебной деятельности</w:t>
            </w:r>
          </w:p>
        </w:tc>
        <w:tc>
          <w:tcPr>
            <w:tcW w:w="7115" w:type="dxa"/>
          </w:tcPr>
          <w:p w:rsidR="00A3200E" w:rsidRPr="002D4EAE" w:rsidRDefault="00A3200E" w:rsidP="00A3200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Слайд 1</w:t>
            </w:r>
          </w:p>
          <w:p w:rsidR="00A3200E" w:rsidRPr="002D4EAE" w:rsidRDefault="00A3200E" w:rsidP="00A320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200E" w:rsidRPr="002D4EAE" w:rsidRDefault="00A3200E" w:rsidP="00A320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Проверь, дружок,</w:t>
            </w:r>
          </w:p>
          <w:p w:rsidR="00A3200E" w:rsidRPr="002D4EAE" w:rsidRDefault="00A3200E" w:rsidP="00A320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 ли ты начать урок?</w:t>
            </w:r>
          </w:p>
          <w:p w:rsidR="00A3200E" w:rsidRPr="002D4EAE" w:rsidRDefault="00A3200E" w:rsidP="00A320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ль на месте, все ль в порядке,</w:t>
            </w:r>
          </w:p>
          <w:p w:rsidR="00A3200E" w:rsidRPr="002D4EAE" w:rsidRDefault="00A3200E" w:rsidP="00A320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Книжка, ручка и тетрадка?</w:t>
            </w:r>
          </w:p>
          <w:p w:rsidR="00A3200E" w:rsidRPr="002D4EAE" w:rsidRDefault="00A3200E" w:rsidP="00A3200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Проверили? Садитесь!</w:t>
            </w:r>
          </w:p>
          <w:p w:rsidR="00A3200E" w:rsidRPr="002D4EAE" w:rsidRDefault="00A3200E" w:rsidP="00A3200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усердием трудитесь!</w:t>
            </w:r>
          </w:p>
          <w:p w:rsidR="00A3200E" w:rsidRPr="002D4EAE" w:rsidRDefault="00A3200E" w:rsidP="00A3200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5DE6" w:rsidRPr="002D4EAE" w:rsidRDefault="00A3200E" w:rsidP="00E25DE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43828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Наш урок я хочу начать словами:</w:t>
            </w:r>
          </w:p>
          <w:p w:rsidR="00A3200E" w:rsidRPr="002D4EAE" w:rsidRDefault="00443828" w:rsidP="007B7474">
            <w:pPr>
              <w:spacing w:line="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3200E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Говорят, что </w:t>
            </w:r>
            <w:r w:rsidR="00A3200E"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нельзя считать культурным того человека, который не знает </w:t>
            </w:r>
            <w:r w:rsidR="00E25DE6"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2123"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ничего о  </w:t>
            </w:r>
            <w:r w:rsidR="00222278" w:rsidRPr="002D4EAE">
              <w:rPr>
                <w:rFonts w:ascii="Times New Roman" w:eastAsia="Times New Roman" w:hAnsi="Times New Roman" w:cs="Times New Roman"/>
                <w:lang w:eastAsia="ru-RU"/>
              </w:rPr>
              <w:t>своей Родине</w:t>
            </w: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стране</w:t>
            </w:r>
            <w:r w:rsidR="007B7474" w:rsidRPr="002D4EA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694" w:type="dxa"/>
          </w:tcPr>
          <w:p w:rsidR="00A3200E" w:rsidRPr="002D4EAE" w:rsidRDefault="00A3200E" w:rsidP="00A3200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Приветствуют </w:t>
            </w:r>
            <w:r w:rsidR="00EF6B6D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 друга</w:t>
            </w:r>
          </w:p>
          <w:p w:rsidR="00A3200E" w:rsidRPr="002D4EAE" w:rsidRDefault="00A3200E" w:rsidP="00A3200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200E" w:rsidRPr="002D4EAE" w:rsidRDefault="00A3200E" w:rsidP="00A3200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200E" w:rsidRPr="002D4EAE" w:rsidRDefault="00A3200E" w:rsidP="00A3200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200E" w:rsidRPr="002D4EAE" w:rsidRDefault="00A3200E" w:rsidP="00A3200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200E" w:rsidRPr="002D4EAE" w:rsidRDefault="00A3200E" w:rsidP="00A3200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Настраиваются на урок и готовятся продуктивно поработать.</w:t>
            </w:r>
          </w:p>
        </w:tc>
        <w:tc>
          <w:tcPr>
            <w:tcW w:w="2486" w:type="dxa"/>
          </w:tcPr>
          <w:p w:rsidR="00A3200E" w:rsidRPr="002D4EAE" w:rsidRDefault="00A3200E" w:rsidP="00A3200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 УУД:</w:t>
            </w: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мотивации к </w:t>
            </w:r>
            <w:proofErr w:type="spellStart"/>
            <w:proofErr w:type="gramStart"/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изучению нового учебного материала;</w:t>
            </w:r>
          </w:p>
          <w:p w:rsidR="00697782" w:rsidRPr="002D4EAE" w:rsidRDefault="00697782" w:rsidP="0069778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Theme="minorEastAsia" w:hAnsi="Times New Roman" w:cs="Times New Roman"/>
                <w:lang w:eastAsia="ru-RU"/>
              </w:rPr>
              <w:t>понимают и принимают значение знаний для человека</w:t>
            </w:r>
            <w:r w:rsidRPr="002D4EA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; </w:t>
            </w:r>
            <w:r w:rsidRPr="002D4EAE">
              <w:rPr>
                <w:rFonts w:ascii="Times New Roman" w:eastAsiaTheme="minorEastAsia" w:hAnsi="Times New Roman" w:cs="Times New Roman"/>
                <w:lang w:eastAsia="ru-RU"/>
              </w:rPr>
              <w:t>имеют желание учиться; проявляют интерес к изучаемому предмету, понимают его важность</w:t>
            </w:r>
          </w:p>
          <w:p w:rsidR="00A3200E" w:rsidRPr="002D4EAE" w:rsidRDefault="00A3200E" w:rsidP="00A3200E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DE6" w:rsidRPr="002D4EAE" w:rsidTr="006F35F0">
        <w:tc>
          <w:tcPr>
            <w:tcW w:w="2491" w:type="dxa"/>
          </w:tcPr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. Актуализация знаний</w:t>
            </w:r>
          </w:p>
        </w:tc>
        <w:tc>
          <w:tcPr>
            <w:tcW w:w="7115" w:type="dxa"/>
          </w:tcPr>
          <w:p w:rsidR="00E25DE6" w:rsidRPr="002D4EAE" w:rsidRDefault="00AB51CE" w:rsidP="003C517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Слайд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-9</w:t>
            </w:r>
          </w:p>
          <w:p w:rsidR="00DC3BFD" w:rsidRPr="002D4EAE" w:rsidRDefault="00B939C3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DC3BFD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Начнём наш урок с проверки знаний.</w:t>
            </w:r>
            <w:r w:rsidR="00A91731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C3BFD" w:rsidRPr="002D4EAE" w:rsidRDefault="00B939C3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A91731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Сейчас мы поиграем в игру «Данетка».</w:t>
            </w:r>
            <w:r w:rsidR="00A91731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C3BFD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Ответьте на вопросы</w:t>
            </w:r>
            <w:r w:rsidR="00AF3177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теста</w:t>
            </w:r>
            <w:r w:rsidR="00DC3BFD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и у вас получится слово, которое связано с темой нашего урока.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5CAB" w:rsidRPr="002D4EAE" w:rsidRDefault="00AD5CAB" w:rsidP="00AD5C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не относится к государственным символам России?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П) Государственный танец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 Государственный герб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Н) Государственный флаг</w:t>
            </w:r>
          </w:p>
          <w:p w:rsidR="00E25DE6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К) Государственный гимн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5CAB" w:rsidRPr="002D4EAE" w:rsidRDefault="00AD5CAB" w:rsidP="00AD5C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каком порядке расположены цвета на флаге России?</w:t>
            </w:r>
          </w:p>
          <w:p w:rsidR="00AD5CAB" w:rsidRPr="002D4EAE" w:rsidRDefault="007D1309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З) </w:t>
            </w:r>
            <w:r w:rsidR="00AD5CAB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Синий, красный, белый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Красный, белый, синий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С) Белый, красный, синий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 Белый, синий, красный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5CAB" w:rsidRPr="002D4EAE" w:rsidRDefault="00AD5CAB" w:rsidP="00AD5CA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животное изображено на гербе России?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Л) лев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орёл 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З) медведь 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Д) олень</w:t>
            </w:r>
          </w:p>
          <w:p w:rsidR="00AD5CAB" w:rsidRPr="002D4EAE" w:rsidRDefault="00AD5CA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7D1309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 Откуда пришёл обычай исполнять гимн?</w:t>
            </w:r>
          </w:p>
          <w:p w:rsidR="00AD5CAB" w:rsidRPr="002D4EAE" w:rsidRDefault="007D1309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М) и</w:t>
            </w:r>
            <w:r w:rsidR="00AD5CAB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Германии </w:t>
            </w:r>
          </w:p>
          <w:p w:rsidR="00AD5CAB" w:rsidRPr="002D4EAE" w:rsidRDefault="007D1309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Е) </w:t>
            </w:r>
            <w:r w:rsidR="00AD5CAB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Древнего Рима</w:t>
            </w:r>
          </w:p>
          <w:p w:rsidR="00AD5CAB" w:rsidRPr="002D4EAE" w:rsidRDefault="007D1309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З) и</w:t>
            </w:r>
            <w:r w:rsidR="00AD5CAB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Древней Греции </w:t>
            </w:r>
          </w:p>
          <w:p w:rsidR="007D1309" w:rsidRPr="002D4EAE" w:rsidRDefault="007D1309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Ч) </w:t>
            </w:r>
            <w:r w:rsidR="00AD5CAB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Древнего Египта</w:t>
            </w:r>
          </w:p>
          <w:p w:rsidR="007D1309" w:rsidRPr="002D4EAE" w:rsidRDefault="007D1309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7D1309" w:rsidRPr="002D4EAE" w:rsidRDefault="007D1309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5) Кто написал слова гимна?</w:t>
            </w:r>
          </w:p>
          <w:p w:rsidR="007D1309" w:rsidRPr="002D4EAE" w:rsidRDefault="007D1309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Ж) А.С. Пушкин </w:t>
            </w:r>
          </w:p>
          <w:p w:rsidR="007D1309" w:rsidRPr="002D4EAE" w:rsidRDefault="007D1309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 С.А. Есенин</w:t>
            </w:r>
          </w:p>
          <w:p w:rsidR="007D1309" w:rsidRPr="002D4EAE" w:rsidRDefault="007D1309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  С.В. Михалков </w:t>
            </w:r>
          </w:p>
          <w:p w:rsidR="007D1309" w:rsidRPr="002D4EAE" w:rsidRDefault="007D1309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С.Я Маршак</w:t>
            </w:r>
          </w:p>
          <w:p w:rsidR="007D1309" w:rsidRPr="002D4EAE" w:rsidRDefault="007D1309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1309" w:rsidRPr="002D4EAE" w:rsidRDefault="007D1309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6)  Какой флаг является символом Вооружённых сил?</w:t>
            </w:r>
          </w:p>
          <w:p w:rsidR="007D1309" w:rsidRPr="002D4EAE" w:rsidRDefault="00077A9E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E15F5B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7D1309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флаг</w:t>
            </w:r>
          </w:p>
          <w:p w:rsidR="007D1309" w:rsidRPr="002D4EAE" w:rsidRDefault="00077A9E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E15F5B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7D1309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Красное Знамя Победы</w:t>
            </w:r>
          </w:p>
          <w:p w:rsidR="007D1309" w:rsidRPr="002D4EAE" w:rsidRDefault="00E15F5B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О) </w:t>
            </w:r>
            <w:r w:rsidR="007D1309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Флаг с изображением всадника</w:t>
            </w:r>
          </w:p>
          <w:p w:rsidR="007D1309" w:rsidRPr="002D4EAE" w:rsidRDefault="00E15F5B" w:rsidP="007D13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</w:t>
            </w:r>
            <w:r w:rsidR="007D1309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Андреевский флаг</w:t>
            </w:r>
          </w:p>
          <w:p w:rsidR="007D1309" w:rsidRPr="002D4EAE" w:rsidRDefault="007D1309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5F5B" w:rsidRPr="002D4EAE" w:rsidRDefault="00E15F5B" w:rsidP="00AD5C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7)   От какого слова произошло слово герб?</w:t>
            </w:r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Ф) Символ </w:t>
            </w:r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 Устройство</w:t>
            </w:r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И) Наследство </w:t>
            </w:r>
          </w:p>
          <w:p w:rsidR="00E15F5B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 Объединение</w:t>
            </w:r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8) Государственный герб принято  изображать </w:t>
            </w:r>
            <w:proofErr w:type="gramStart"/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К) Денежных </w:t>
            </w:r>
            <w:proofErr w:type="gramStart"/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знаках</w:t>
            </w:r>
            <w:proofErr w:type="gramEnd"/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Почтовых </w:t>
            </w:r>
            <w:proofErr w:type="gramStart"/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марках</w:t>
            </w:r>
            <w:proofErr w:type="gramEnd"/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Г) Школьных </w:t>
            </w:r>
            <w:proofErr w:type="gramStart"/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тетрадях</w:t>
            </w:r>
            <w:proofErr w:type="gramEnd"/>
          </w:p>
          <w:p w:rsidR="007E0FDC" w:rsidRPr="002D4EAE" w:rsidRDefault="007E0FDC" w:rsidP="007E0F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123" w:rsidRPr="002D4EAE" w:rsidRDefault="00DC3BFD" w:rsidP="00DC3BF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- </w:t>
            </w:r>
            <w:r w:rsidR="00372123" w:rsidRPr="002D4EAE">
              <w:rPr>
                <w:rFonts w:ascii="Times New Roman" w:eastAsia="Calibri" w:hAnsi="Times New Roman" w:cs="Times New Roman"/>
              </w:rPr>
              <w:t>Прочитайте слово, которое образовывают буквы возле правильных ответов теста.</w:t>
            </w:r>
          </w:p>
          <w:p w:rsidR="007E0FDC" w:rsidRPr="002D4EAE" w:rsidRDefault="00190358" w:rsidP="00EF6B6D">
            <w:pPr>
              <w:tabs>
                <w:tab w:val="left" w:pos="2728"/>
                <w:tab w:val="center" w:pos="3464"/>
              </w:tabs>
              <w:ind w:left="720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D4EAE">
              <w:rPr>
                <w:rFonts w:ascii="Times New Roman" w:eastAsia="Calibri" w:hAnsi="Times New Roman" w:cs="Times New Roman"/>
                <w:b/>
                <w:color w:val="FF0000"/>
              </w:rPr>
              <w:tab/>
            </w:r>
            <w:r w:rsidRPr="002D4EAE">
              <w:rPr>
                <w:rFonts w:ascii="Times New Roman" w:eastAsia="Calibri" w:hAnsi="Times New Roman" w:cs="Times New Roman"/>
                <w:b/>
              </w:rPr>
              <w:tab/>
            </w:r>
            <w:r w:rsidR="00372123" w:rsidRPr="002D4EAE">
              <w:rPr>
                <w:rFonts w:ascii="Times New Roman" w:eastAsia="Calibri" w:hAnsi="Times New Roman" w:cs="Times New Roman"/>
                <w:b/>
              </w:rPr>
              <w:t>(праздник)</w:t>
            </w:r>
            <w:r w:rsidR="00DC3BFD" w:rsidRPr="002D4E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E25DE6" w:rsidRPr="002D4EAE" w:rsidRDefault="00E25DE6" w:rsidP="003C5179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3C5179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E25DE6" w:rsidRPr="002D4EAE" w:rsidRDefault="00E25DE6" w:rsidP="003C5179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Отвечают на вопросы учителя, благодаря которым повторяют материал прошлого урока. </w:t>
            </w: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F6B6D" w:rsidRPr="002D4EAE" w:rsidRDefault="00EF6B6D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Работают сигнальными светофорами</w:t>
            </w: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B7474" w:rsidRPr="002D4EAE" w:rsidRDefault="007B7474" w:rsidP="007B7474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E25DE6" w:rsidRPr="002D4EAE" w:rsidRDefault="00E25DE6" w:rsidP="00EF6B6D">
            <w:pPr>
              <w:spacing w:line="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86" w:type="dxa"/>
          </w:tcPr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  <w:r w:rsidRPr="002D4EAE">
              <w:rPr>
                <w:rFonts w:ascii="Times New Roman" w:hAnsi="Times New Roman" w:cs="Times New Roman"/>
                <w:b/>
              </w:rPr>
              <w:t xml:space="preserve"> </w:t>
            </w: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УУД:</w:t>
            </w: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отвечать на вопросы с помощью  сигналов светофора</w:t>
            </w:r>
            <w:proofErr w:type="gramEnd"/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97782" w:rsidRPr="00697782" w:rsidRDefault="00697782" w:rsidP="0069778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697782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Коммуникативные:</w:t>
            </w:r>
          </w:p>
          <w:p w:rsidR="00697782" w:rsidRPr="00697782" w:rsidRDefault="00697782" w:rsidP="0069778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7782">
              <w:rPr>
                <w:rFonts w:ascii="Times New Roman" w:eastAsiaTheme="minorEastAsia" w:hAnsi="Times New Roman" w:cs="Times New Roman"/>
                <w:lang w:eastAsia="ru-RU"/>
              </w:rPr>
              <w:t>вступают в диалог, обмениваются мнениями.</w:t>
            </w: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25DE6" w:rsidRPr="002D4EAE" w:rsidRDefault="00E25DE6" w:rsidP="003C51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 УУД:</w:t>
            </w:r>
          </w:p>
          <w:p w:rsidR="00E25DE6" w:rsidRPr="002D4EAE" w:rsidRDefault="00697782" w:rsidP="006977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25DE6" w:rsidRPr="002D4EAE">
              <w:rPr>
                <w:rFonts w:ascii="Times New Roman" w:eastAsia="Times New Roman" w:hAnsi="Times New Roman" w:cs="Times New Roman"/>
                <w:lang w:eastAsia="ru-RU"/>
              </w:rPr>
              <w:t>троить монологические высказывания;</w:t>
            </w:r>
          </w:p>
          <w:p w:rsidR="00E25DE6" w:rsidRPr="002D4EAE" w:rsidRDefault="00E25DE6" w:rsidP="003C5179">
            <w:pPr>
              <w:ind w:left="114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372123" w:rsidRPr="002D4EAE" w:rsidTr="006F35F0">
        <w:tc>
          <w:tcPr>
            <w:tcW w:w="2491" w:type="dxa"/>
          </w:tcPr>
          <w:p w:rsidR="00372123" w:rsidRPr="002D4EAE" w:rsidRDefault="00372123" w:rsidP="003C5179">
            <w:pPr>
              <w:spacing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III</w:t>
            </w: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. Самоопределение к деятельности.</w:t>
            </w:r>
          </w:p>
          <w:p w:rsidR="00372123" w:rsidRPr="002D4EAE" w:rsidRDefault="00372123" w:rsidP="003C5179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2123" w:rsidRPr="002D4EAE" w:rsidRDefault="00372123" w:rsidP="003C5179">
            <w:pPr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целеполагание</w:t>
            </w:r>
          </w:p>
          <w:p w:rsidR="00372123" w:rsidRPr="002D4EAE" w:rsidRDefault="00372123" w:rsidP="003C51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5" w:type="dxa"/>
          </w:tcPr>
          <w:p w:rsidR="00DC3BFD" w:rsidRPr="002D4EAE" w:rsidRDefault="00DC3BFD" w:rsidP="00DC3BFD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B0F0"/>
              </w:rPr>
            </w:pPr>
            <w:r w:rsidRPr="002D4EAE">
              <w:rPr>
                <w:rFonts w:ascii="Times New Roman" w:hAnsi="Times New Roman" w:cs="Times New Roman"/>
                <w:color w:val="181818"/>
              </w:rPr>
              <w:lastRenderedPageBreak/>
              <w:t>- Попробуйте сформулировать тему нашего сегодняшнего занятия.</w:t>
            </w:r>
          </w:p>
          <w:p w:rsidR="00443828" w:rsidRPr="002D4EAE" w:rsidRDefault="00DC3BFD" w:rsidP="0044382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- Как вы думаете, о </w:t>
            </w:r>
            <w:r w:rsidRPr="002D4EAE">
              <w:rPr>
                <w:rFonts w:ascii="Times New Roman" w:hAnsi="Times New Roman" w:cs="Times New Roman"/>
                <w:color w:val="181818"/>
              </w:rPr>
              <w:t>чем</w:t>
            </w:r>
            <w:r w:rsidR="007B7474" w:rsidRPr="002D4EAE">
              <w:rPr>
                <w:rFonts w:ascii="Times New Roman" w:hAnsi="Times New Roman" w:cs="Times New Roman"/>
                <w:color w:val="181818"/>
              </w:rPr>
              <w:t xml:space="preserve"> </w:t>
            </w:r>
            <w:r w:rsidRPr="002D4EAE">
              <w:rPr>
                <w:rFonts w:ascii="Times New Roman" w:hAnsi="Times New Roman" w:cs="Times New Roman"/>
                <w:color w:val="181818"/>
              </w:rPr>
              <w:t xml:space="preserve"> мы будем говорить на сегодняшнем уроке?</w:t>
            </w:r>
            <w:r w:rsidR="00443828"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A805DD" w:rsidRPr="002D4EAE" w:rsidRDefault="00A805DD" w:rsidP="00443828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Слайд 10</w:t>
            </w:r>
            <w:r w:rsidRPr="002D4EAE">
              <w:rPr>
                <w:rFonts w:ascii="Times New Roman" w:hAnsi="Times New Roman" w:cs="Times New Roman"/>
              </w:rPr>
              <w:t xml:space="preserve"> </w:t>
            </w:r>
            <w:r w:rsidR="00AB51CE">
              <w:rPr>
                <w:rFonts w:ascii="Times New Roman" w:hAnsi="Times New Roman" w:cs="Times New Roman"/>
              </w:rPr>
              <w:t>-11</w:t>
            </w:r>
          </w:p>
          <w:p w:rsidR="00A805DD" w:rsidRPr="002D4EAE" w:rsidRDefault="00A805DD" w:rsidP="0044382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сегодняшнего урока</w:t>
            </w:r>
            <w:r w:rsidR="00AF3177"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«Такие разные праздники»</w:t>
            </w:r>
          </w:p>
          <w:p w:rsidR="00A805DD" w:rsidRPr="002D4EAE" w:rsidRDefault="00A805DD" w:rsidP="00A805DD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Слайд 1</w:t>
            </w:r>
            <w:r w:rsidR="00AB51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  <w:p w:rsidR="00A805DD" w:rsidRPr="002D4EAE" w:rsidRDefault="007B7474" w:rsidP="0044382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Наш урок я хочу начать словами:</w:t>
            </w:r>
          </w:p>
          <w:p w:rsidR="00443828" w:rsidRPr="002D4EAE" w:rsidRDefault="00443828" w:rsidP="004438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Если солнце ярко светит,</w:t>
            </w:r>
          </w:p>
          <w:p w:rsidR="00443828" w:rsidRPr="002D4EAE" w:rsidRDefault="00443828" w:rsidP="004438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Это очень хорошо!</w:t>
            </w:r>
          </w:p>
          <w:p w:rsidR="00443828" w:rsidRPr="002D4EAE" w:rsidRDefault="00443828" w:rsidP="004438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Знают взрослые и дети:</w:t>
            </w:r>
          </w:p>
          <w:p w:rsidR="00443828" w:rsidRPr="002D4EAE" w:rsidRDefault="00443828" w:rsidP="004438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Много праздников на свете-</w:t>
            </w:r>
          </w:p>
          <w:p w:rsidR="00443828" w:rsidRPr="002D4EAE" w:rsidRDefault="00443828" w:rsidP="004438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 любом у нас спроси…</w:t>
            </w:r>
          </w:p>
          <w:p w:rsidR="007D69E7" w:rsidRPr="002D4EAE" w:rsidRDefault="00443828" w:rsidP="007D69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Их с любовью отмечают,</w:t>
            </w:r>
            <w:r w:rsidR="007D69E7"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7D69E7" w:rsidRPr="002D4EAE" w:rsidRDefault="007D69E7" w:rsidP="007D69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Как и надо, на Руси!</w:t>
            </w:r>
          </w:p>
          <w:p w:rsidR="00443828" w:rsidRPr="002D4EAE" w:rsidRDefault="00443828" w:rsidP="0044382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- Как вы думаете, а много ли праздников у нас в стране?</w:t>
            </w: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- Что вы себе представляете, когда слышите слово «праздник»? (веселье, радость)</w:t>
            </w: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- Какие праздники вы знаете?</w:t>
            </w:r>
          </w:p>
          <w:p w:rsidR="00AB51CE" w:rsidRDefault="00DC3BFD" w:rsidP="00673050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- Чего бы вам хотелось узнать сегодня на уроке?</w:t>
            </w:r>
            <w:r w:rsidR="00222278" w:rsidRPr="002D4EAE">
              <w:rPr>
                <w:color w:val="181818"/>
                <w:sz w:val="22"/>
                <w:szCs w:val="22"/>
              </w:rPr>
              <w:t xml:space="preserve">                 </w:t>
            </w:r>
          </w:p>
          <w:p w:rsidR="00673050" w:rsidRPr="002D4EAE" w:rsidRDefault="00222278" w:rsidP="00673050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b/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 xml:space="preserve">  </w:t>
            </w:r>
            <w:r w:rsidR="00673050" w:rsidRPr="002D4EAE">
              <w:rPr>
                <w:b/>
                <w:color w:val="181818"/>
                <w:sz w:val="22"/>
                <w:szCs w:val="22"/>
              </w:rPr>
              <w:t>Слайд 13-14</w:t>
            </w:r>
          </w:p>
          <w:p w:rsidR="00EA03E1" w:rsidRPr="002D4EAE" w:rsidRDefault="00222278" w:rsidP="00EA03E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hAnsi="Times New Roman" w:cs="Times New Roman"/>
                <w:color w:val="181818"/>
              </w:rPr>
              <w:t>- Что же такое праздник? ( Это торжество в честь какого-либо события.)</w:t>
            </w:r>
            <w:r w:rsidR="00EA03E1"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187D27" w:rsidRDefault="00187D27" w:rsidP="00EA03E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hAnsi="Times New Roman" w:cs="Times New Roman"/>
                <w:b/>
                <w:color w:val="181818"/>
              </w:rPr>
              <w:t>Слайд 1</w:t>
            </w:r>
            <w:r>
              <w:rPr>
                <w:rFonts w:ascii="Times New Roman" w:hAnsi="Times New Roman" w:cs="Times New Roman"/>
                <w:b/>
                <w:color w:val="181818"/>
              </w:rPr>
              <w:t>5-16</w:t>
            </w:r>
          </w:p>
          <w:p w:rsidR="00EA03E1" w:rsidRPr="002D4EAE" w:rsidRDefault="00EA03E1" w:rsidP="00EA03E1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Отгадайте загадку.</w:t>
            </w:r>
          </w:p>
          <w:p w:rsidR="00EA03E1" w:rsidRPr="002D4EAE" w:rsidRDefault="00EA03E1" w:rsidP="00EA03E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 дни не знает,</w:t>
            </w:r>
          </w:p>
          <w:p w:rsidR="00EA03E1" w:rsidRPr="002D4EAE" w:rsidRDefault="00EA03E1" w:rsidP="00EA03E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 другим называет. (Календарь)</w:t>
            </w:r>
          </w:p>
          <w:p w:rsidR="00EA03E1" w:rsidRPr="002D4EAE" w:rsidRDefault="00EA03E1" w:rsidP="007D69E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календарь. В нашем календаре есть особые дни. Это праздники, а также памятные дни России. В эти дни мы отмечаем знаменательные события в истории страны, чувствуем наше государство, его исторические традиции, символы. </w:t>
            </w:r>
          </w:p>
          <w:p w:rsidR="00222278" w:rsidRPr="002D4EAE" w:rsidRDefault="00EA03E1" w:rsidP="007D69E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-Давайте попросим календарь рассказать нам об этих праздниках.</w:t>
            </w:r>
          </w:p>
          <w:p w:rsidR="00DC3BFD" w:rsidRPr="002D4EAE" w:rsidRDefault="00222278" w:rsidP="00222278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-Уже сейчас на страницах «Календаря событий» </w:t>
            </w:r>
            <w:proofErr w:type="gramStart"/>
            <w:r w:rsidRPr="002D4EA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представлены</w:t>
            </w:r>
            <w:proofErr w:type="gramEnd"/>
            <w:r w:rsidRPr="002D4EA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более трехсот праздников, отмечаемых в России. </w:t>
            </w:r>
          </w:p>
          <w:p w:rsidR="00DC3BFD" w:rsidRPr="002D4EAE" w:rsidRDefault="00222278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- С</w:t>
            </w:r>
            <w:r w:rsidR="00DC3BFD" w:rsidRPr="002D4EAE">
              <w:rPr>
                <w:color w:val="181818"/>
                <w:sz w:val="22"/>
                <w:szCs w:val="22"/>
              </w:rPr>
              <w:t>егодня вы узнаете</w:t>
            </w:r>
            <w:r w:rsidR="007D69E7" w:rsidRPr="002D4EAE">
              <w:rPr>
                <w:color w:val="181818"/>
                <w:sz w:val="22"/>
                <w:szCs w:val="22"/>
              </w:rPr>
              <w:t xml:space="preserve"> о </w:t>
            </w:r>
            <w:r w:rsidR="00DC3BFD" w:rsidRPr="002D4EAE">
              <w:rPr>
                <w:color w:val="181818"/>
                <w:sz w:val="22"/>
                <w:szCs w:val="22"/>
              </w:rPr>
              <w:t xml:space="preserve"> праздник</w:t>
            </w:r>
            <w:r w:rsidR="007D69E7" w:rsidRPr="002D4EAE">
              <w:rPr>
                <w:color w:val="181818"/>
                <w:sz w:val="22"/>
                <w:szCs w:val="22"/>
              </w:rPr>
              <w:t>ах</w:t>
            </w:r>
            <w:r w:rsidR="00DC3BFD" w:rsidRPr="002D4EAE">
              <w:rPr>
                <w:color w:val="181818"/>
                <w:sz w:val="22"/>
                <w:szCs w:val="22"/>
              </w:rPr>
              <w:t>, которые отмечают в России, узнаете, как их отмечают, узнаете, на какие группы можно условно разделить все праздники.</w:t>
            </w:r>
          </w:p>
          <w:p w:rsidR="00190358" w:rsidRPr="002D4EAE" w:rsidRDefault="00190358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Работать мы будем в группе.</w:t>
            </w:r>
          </w:p>
          <w:p w:rsidR="00372123" w:rsidRPr="002D4EAE" w:rsidRDefault="00372123" w:rsidP="00DC3BFD">
            <w:pPr>
              <w:pStyle w:val="a4"/>
              <w:spacing w:after="0" w:line="240" w:lineRule="auto"/>
              <w:ind w:left="4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372123" w:rsidRPr="002D4EAE" w:rsidRDefault="00372123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123" w:rsidRPr="002D4EAE" w:rsidRDefault="00372123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Исходя из названия темы, 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формулируют цель урока (с помощью учителя).</w:t>
            </w:r>
          </w:p>
          <w:p w:rsidR="00372123" w:rsidRPr="002D4EAE" w:rsidRDefault="00372123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3828" w:rsidRPr="002D4EAE" w:rsidRDefault="00443828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6" w:type="dxa"/>
          </w:tcPr>
          <w:p w:rsidR="00372123" w:rsidRPr="002D4EAE" w:rsidRDefault="00372123" w:rsidP="003C5179">
            <w:pPr>
              <w:ind w:left="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Метапредметные УУД:</w:t>
            </w:r>
          </w:p>
          <w:p w:rsidR="00372123" w:rsidRPr="002D4EAE" w:rsidRDefault="00372123" w:rsidP="003C5179">
            <w:pPr>
              <w:ind w:left="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-понимать учебную задачу </w:t>
            </w:r>
          </w:p>
          <w:p w:rsidR="00372123" w:rsidRPr="002D4EAE" w:rsidRDefault="00372123" w:rsidP="003C51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72123" w:rsidRPr="002D4EAE" w:rsidRDefault="00372123" w:rsidP="003C51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72123" w:rsidRPr="002D4EAE" w:rsidRDefault="00372123" w:rsidP="003C51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72123" w:rsidRPr="002D4EAE" w:rsidRDefault="00372123" w:rsidP="003C51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>извлекают необходимую информацию; систематизируют собственные знания.</w:t>
            </w: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в учебнике; контролируют учебные действия.</w:t>
            </w: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информации.</w:t>
            </w:r>
          </w:p>
          <w:p w:rsidR="00372123" w:rsidRPr="002D4EAE" w:rsidRDefault="00372123" w:rsidP="003C51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72123" w:rsidRPr="002D4EAE" w:rsidRDefault="00372123" w:rsidP="003C517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72123" w:rsidRPr="002D4EAE" w:rsidRDefault="00372123" w:rsidP="003C51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123" w:rsidRPr="002D4EAE" w:rsidTr="006F35F0">
        <w:tc>
          <w:tcPr>
            <w:tcW w:w="2491" w:type="dxa"/>
          </w:tcPr>
          <w:p w:rsidR="00222278" w:rsidRPr="002D4EAE" w:rsidRDefault="00222278" w:rsidP="00222278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IV</w:t>
            </w: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. Открытие нового знания</w:t>
            </w:r>
          </w:p>
          <w:p w:rsidR="00372123" w:rsidRPr="002D4EAE" w:rsidRDefault="00372123" w:rsidP="003C5179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7115" w:type="dxa"/>
          </w:tcPr>
          <w:p w:rsidR="00DC3BFD" w:rsidRPr="002D4EAE" w:rsidRDefault="00673050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b/>
                <w:color w:val="181818"/>
                <w:sz w:val="22"/>
                <w:szCs w:val="22"/>
              </w:rPr>
              <w:t xml:space="preserve">Слайд </w:t>
            </w:r>
            <w:r w:rsidR="00187D27">
              <w:rPr>
                <w:b/>
                <w:color w:val="181818"/>
                <w:sz w:val="22"/>
                <w:szCs w:val="22"/>
              </w:rPr>
              <w:t>17</w:t>
            </w:r>
          </w:p>
          <w:p w:rsidR="00DC3BFD" w:rsidRPr="002D4EAE" w:rsidRDefault="00DC3BFD" w:rsidP="00DC3BFD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–</w:t>
            </w:r>
            <w:r w:rsidRPr="002D4EAE">
              <w:rPr>
                <w:rStyle w:val="apple-converted-space"/>
                <w:color w:val="181818"/>
                <w:sz w:val="22"/>
                <w:szCs w:val="22"/>
              </w:rPr>
              <w:t> </w:t>
            </w:r>
            <w:r w:rsidRPr="002D4EAE">
              <w:rPr>
                <w:color w:val="181818"/>
                <w:sz w:val="22"/>
                <w:szCs w:val="22"/>
              </w:rPr>
              <w:t>Для этого выньте из конверта №1 карточки и зачеркните в них все буквы, образующие слово «праздник»</w:t>
            </w: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ПНРАЗРДОНДИНКЫЕ</w:t>
            </w: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2"/>
              </w:rPr>
            </w:pP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ПСРЕАМЗЕДЙННИЫКЕ</w:t>
            </w: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2"/>
              </w:rPr>
            </w:pP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ОПБРЩАЕЗРДОСНСИИЙСККИЕ</w:t>
            </w: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ПШРКАОЗЛДЬННИЫКЕ</w:t>
            </w: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2"/>
              </w:rPr>
            </w:pPr>
          </w:p>
          <w:p w:rsidR="00DC3BFD" w:rsidRPr="002D4EAE" w:rsidRDefault="00DC3BFD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ППРРОФАЕСЗСИДОННАЛИЬНКЫЕ</w:t>
            </w:r>
          </w:p>
          <w:p w:rsidR="00673050" w:rsidRPr="002D4EAE" w:rsidRDefault="00673050" w:rsidP="00673050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b/>
                <w:color w:val="181818"/>
                <w:sz w:val="22"/>
                <w:szCs w:val="22"/>
              </w:rPr>
              <w:t xml:space="preserve">Слайд </w:t>
            </w:r>
            <w:r w:rsidR="00187D27">
              <w:rPr>
                <w:b/>
                <w:color w:val="181818"/>
                <w:sz w:val="22"/>
                <w:szCs w:val="22"/>
              </w:rPr>
              <w:t>18</w:t>
            </w:r>
          </w:p>
          <w:p w:rsidR="00673050" w:rsidRPr="002D4EAE" w:rsidRDefault="00673050" w:rsidP="00673050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В результате получаются слова «народные», «профессиональные», «школьные», «общероссийские», «семейные»</w:t>
            </w:r>
          </w:p>
          <w:p w:rsidR="00673050" w:rsidRPr="002D4EAE" w:rsidRDefault="00673050" w:rsidP="00673050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proofErr w:type="gramStart"/>
            <w:r w:rsidRPr="002D4EAE">
              <w:rPr>
                <w:color w:val="181818"/>
                <w:sz w:val="22"/>
                <w:szCs w:val="22"/>
              </w:rPr>
              <w:t>- Как вы думаете, что значит «народные» («профессиональные», «школьные», «общероссийские», «семейные») праздники?</w:t>
            </w:r>
            <w:proofErr w:type="gramEnd"/>
          </w:p>
          <w:p w:rsidR="00673050" w:rsidRPr="002D4EAE" w:rsidRDefault="00673050" w:rsidP="00DC3BFD">
            <w:pPr>
              <w:pStyle w:val="a9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color w:val="181818"/>
                <w:sz w:val="22"/>
                <w:szCs w:val="22"/>
              </w:rPr>
            </w:pPr>
          </w:p>
          <w:p w:rsidR="00673050" w:rsidRPr="002D4EAE" w:rsidRDefault="00BB2862" w:rsidP="00BB2862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2"/>
                <w:szCs w:val="22"/>
              </w:rPr>
            </w:pPr>
            <w:r w:rsidRPr="002D4EAE">
              <w:rPr>
                <w:color w:val="181818"/>
                <w:sz w:val="22"/>
                <w:szCs w:val="22"/>
              </w:rPr>
              <w:t>- Сейчас мы ближе познакомимся с праздниками каждой группы. Для этого воспользуемся конвертами № 2. (В них вложены карточки с названиями праздников и краткая информация о них или ссылка на учебник, где можно эту информацию найти)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Слайд 1</w:t>
            </w:r>
            <w:r w:rsidR="00187D27">
              <w:rPr>
                <w:rFonts w:ascii="Times New Roman" w:eastAsia="Calibri" w:hAnsi="Times New Roman" w:cs="Times New Roman"/>
                <w:b/>
              </w:rPr>
              <w:t>9-20</w:t>
            </w:r>
          </w:p>
          <w:p w:rsidR="001D2C95" w:rsidRPr="002D4EAE" w:rsidRDefault="00BB2862" w:rsidP="00BB2862">
            <w:pPr>
              <w:rPr>
                <w:rFonts w:ascii="Times New Roman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 xml:space="preserve"> ( 1ГРУППА</w:t>
            </w:r>
            <w:r w:rsidR="001D2C95" w:rsidRPr="002D4EAE">
              <w:rPr>
                <w:rFonts w:ascii="Times New Roman" w:eastAsia="Calibri" w:hAnsi="Times New Roman" w:cs="Times New Roman"/>
                <w:b/>
              </w:rPr>
              <w:t xml:space="preserve"> – Профессиональные праздники</w:t>
            </w:r>
            <w:r w:rsidRPr="002D4EAE">
              <w:rPr>
                <w:rFonts w:ascii="Times New Roman" w:eastAsia="Calibri" w:hAnsi="Times New Roman" w:cs="Times New Roman"/>
                <w:b/>
              </w:rPr>
              <w:t>)</w:t>
            </w:r>
            <w:r w:rsidR="001D2C95" w:rsidRPr="002D4EAE">
              <w:rPr>
                <w:rFonts w:ascii="Times New Roman" w:hAnsi="Times New Roman" w:cs="Times New Roman"/>
              </w:rPr>
              <w:t xml:space="preserve"> </w:t>
            </w:r>
          </w:p>
          <w:p w:rsidR="00BB2862" w:rsidRPr="002D4EAE" w:rsidRDefault="001D2C95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hAnsi="Times New Roman" w:cs="Times New Roman"/>
              </w:rPr>
              <w:t xml:space="preserve">- </w:t>
            </w:r>
            <w:r w:rsidRPr="002D4EAE">
              <w:rPr>
                <w:rFonts w:ascii="Times New Roman" w:eastAsia="Calibri" w:hAnsi="Times New Roman" w:cs="Times New Roman"/>
              </w:rPr>
              <w:t xml:space="preserve">Что значит – </w:t>
            </w:r>
            <w:r w:rsidRPr="002D4EAE">
              <w:rPr>
                <w:rFonts w:ascii="Times New Roman" w:eastAsia="Calibri" w:hAnsi="Times New Roman" w:cs="Times New Roman"/>
                <w:b/>
              </w:rPr>
              <w:t>профессиональный праздник?</w:t>
            </w:r>
            <w:r w:rsidRPr="002D4EAE">
              <w:rPr>
                <w:rFonts w:ascii="Times New Roman" w:eastAsia="Calibri" w:hAnsi="Times New Roman" w:cs="Times New Roman"/>
              </w:rPr>
              <w:t xml:space="preserve"> В отличие от национальных и государственных, профессиональные праздники не являются выходными днями и отмечаются не всеми категориями граждан, а лишь теми, что принадлежат к той или иной профессии. Главное, что такие дни – это дополнительный повод поздравить коллег, друзей и родных и отметить их профессиональные достижения. Этот вид праздников близок к </w:t>
            </w:r>
            <w:proofErr w:type="gramStart"/>
            <w:r w:rsidRPr="002D4EAE">
              <w:rPr>
                <w:rFonts w:ascii="Times New Roman" w:eastAsia="Calibri" w:hAnsi="Times New Roman" w:cs="Times New Roman"/>
              </w:rPr>
              <w:t>народным</w:t>
            </w:r>
            <w:proofErr w:type="gramEnd"/>
            <w:r w:rsidRPr="002D4EAE">
              <w:rPr>
                <w:rFonts w:ascii="Times New Roman" w:eastAsia="Calibri" w:hAnsi="Times New Roman" w:cs="Times New Roman"/>
              </w:rPr>
              <w:t>, однако он также отличается и высокой организацией. Предназначение этого вида праздников – обозначить и укрепить общность людей одной профессии либо одного рода занятий.</w:t>
            </w:r>
          </w:p>
          <w:p w:rsidR="001D2C95" w:rsidRPr="002D4EAE" w:rsidRDefault="001D2C95" w:rsidP="00BB2862">
            <w:pPr>
              <w:rPr>
                <w:rFonts w:ascii="Times New Roman" w:eastAsia="Calibri" w:hAnsi="Times New Roman" w:cs="Times New Roman"/>
              </w:rPr>
            </w:pPr>
          </w:p>
          <w:p w:rsidR="001D2C95" w:rsidRPr="002D4EAE" w:rsidRDefault="001D2C95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- С «профессиональными» праздниками нас познакомит 1 группа.</w:t>
            </w:r>
          </w:p>
          <w:p w:rsidR="00AF3177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lastRenderedPageBreak/>
              <w:t>День пожарной охраны — 30 апреля</w:t>
            </w:r>
            <w:r w:rsidR="00AF3177" w:rsidRPr="002D4EAE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BB2862" w:rsidRPr="002D4EAE" w:rsidRDefault="004271A1" w:rsidP="00BB2862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  </w:t>
            </w:r>
            <w:r w:rsidR="00BB2862" w:rsidRPr="002D4EAE">
              <w:rPr>
                <w:rFonts w:ascii="Times New Roman" w:eastAsia="Calibri" w:hAnsi="Times New Roman" w:cs="Times New Roman"/>
              </w:rPr>
              <w:t>В этот день в 1649 году царь Алексей Михайлович подписал указ о создании первой российской противопожарной службы. Одна из первых профессиональных пожарных команд была создана при Петре Первом. В 1999 году Указом Президента России Бориса Ельцина 30 апреля установлено Днем пожарной охраны России.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</w:p>
          <w:p w:rsidR="004271A1" w:rsidRPr="002D4EAE" w:rsidRDefault="00BB2862" w:rsidP="00BB2862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День медицинского работника — третье воскресенье июня</w:t>
            </w:r>
            <w:r w:rsidR="004271A1" w:rsidRPr="002D4EAE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   В третье воскресенье июня российское здравоохранение по многолетней традиции отмечает День медицинского работника. Основание: Указ Президиума Верховного Совета СССР от 01.10.1980 года.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</w:p>
          <w:p w:rsidR="004271A1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День учителя — 5 октября</w:t>
            </w:r>
            <w:r w:rsidR="004271A1" w:rsidRPr="002D4EAE">
              <w:rPr>
                <w:rFonts w:ascii="Times New Roman" w:eastAsia="Calibri" w:hAnsi="Times New Roman" w:cs="Times New Roman"/>
              </w:rPr>
              <w:t>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ЮНЕСКО утвердило День учителя лишь в 1994 году, но в России этот праздник отмечался с 1965 года, причем раньше педагогов поздравляли каждое первое воскресенье октября. 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</w:p>
          <w:p w:rsidR="004271A1" w:rsidRPr="002D4EAE" w:rsidRDefault="00BB2862" w:rsidP="00BB2862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День автомобилиста — последнее воскресенье октября</w:t>
            </w:r>
            <w:r w:rsidR="004271A1" w:rsidRPr="002D4EAE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  Профессиональный праздник работников автомобильного транспорта и дорожного хозяйства отмечался с 1996 года на основании Указа Президента Российской Федерации от 7 ноября 1996 года.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 xml:space="preserve">Слайд </w:t>
            </w:r>
            <w:r w:rsidR="00187D27">
              <w:rPr>
                <w:rFonts w:ascii="Times New Roman" w:eastAsia="Calibri" w:hAnsi="Times New Roman" w:cs="Times New Roman"/>
                <w:b/>
              </w:rPr>
              <w:t>21-22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 xml:space="preserve"> ( 2ГРУППА</w:t>
            </w:r>
            <w:r w:rsidR="00056489" w:rsidRPr="002D4EAE">
              <w:rPr>
                <w:rFonts w:ascii="Times New Roman" w:eastAsia="Calibri" w:hAnsi="Times New Roman" w:cs="Times New Roman"/>
              </w:rPr>
              <w:t xml:space="preserve"> - Семейные праздники</w:t>
            </w:r>
            <w:r w:rsidRPr="002D4EAE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056489" w:rsidRPr="002D4EAE" w:rsidRDefault="00056489" w:rsidP="00BB286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56489" w:rsidRPr="002D4EAE" w:rsidRDefault="00056489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Семейные праздники</w:t>
            </w:r>
            <w:r w:rsidRPr="002D4EAE">
              <w:rPr>
                <w:rFonts w:ascii="Times New Roman" w:eastAsia="Calibri" w:hAnsi="Times New Roman" w:cs="Times New Roman"/>
              </w:rPr>
              <w:t xml:space="preserve"> - это торжественные дни, посвященные семейному счастью и благополучию. Чему бы ни был посвящен праздник, главное, чтобы он объединял всех членов семьи и стал важным, запоминающимся событием для каждого.  Только память о событиях и датах, имеющих отношение к конкретной семье, помогает почувствовать себя членом этой общности. Для этого и предназначены семейные праздники. Они сплачивают родственников, напоминая о принадлежности одному роду. Эти праздники традиционны.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День рождения</w:t>
            </w:r>
            <w:r w:rsidRPr="002D4EAE">
              <w:rPr>
                <w:rFonts w:ascii="Times New Roman" w:eastAsia="Calibri" w:hAnsi="Times New Roman" w:cs="Times New Roman"/>
              </w:rPr>
              <w:t xml:space="preserve"> — день года, в который родился тот или иной человек. Во многих культурах принято устраивать на дни рождения вечеринки и </w:t>
            </w:r>
            <w:r w:rsidRPr="002D4EAE">
              <w:rPr>
                <w:rFonts w:ascii="Times New Roman" w:eastAsia="Calibri" w:hAnsi="Times New Roman" w:cs="Times New Roman"/>
              </w:rPr>
              <w:lastRenderedPageBreak/>
              <w:t>дарить виновнику торжества подарки. Один из наиболее распространённых ритуалов в день рождения — приготовление торта с воткнутыми в него свечами по количеству лет, исполняющихся имениннику.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</w:p>
          <w:p w:rsidR="00BB2862" w:rsidRPr="002D4EAE" w:rsidRDefault="00BB2862" w:rsidP="00BB28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D4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Сва́дьба</w:t>
            </w:r>
            <w:proofErr w:type="spellEnd"/>
            <w:proofErr w:type="gramEnd"/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 — торжественная церемония, посвященная заключению брака. Организаторы свадьбы приглашают свадебного распорядителя, так называемого </w:t>
            </w:r>
            <w:hyperlink r:id="rId8" w:tooltip="Тамада" w:history="1">
              <w:r w:rsidRPr="002D4EAE">
                <w:rPr>
                  <w:rFonts w:ascii="Times New Roman" w:eastAsia="Times New Roman" w:hAnsi="Times New Roman" w:cs="Times New Roman"/>
                  <w:lang w:eastAsia="ru-RU"/>
                </w:rPr>
                <w:t>тамаду</w:t>
              </w:r>
            </w:hyperlink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>, который на протяжении мероприятия контролирует его ход, предоставляет слово желающим произнести тост, следит за порядком выступления артистов и так далее.</w:t>
            </w:r>
          </w:p>
          <w:p w:rsidR="00BB2862" w:rsidRPr="002D4EAE" w:rsidRDefault="00BB2862" w:rsidP="00BB28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  <w:bCs/>
              </w:rPr>
              <w:t>Крестины</w:t>
            </w:r>
            <w:r w:rsidRPr="002D4EAE">
              <w:rPr>
                <w:rFonts w:ascii="Times New Roman" w:eastAsia="Calibri" w:hAnsi="Times New Roman" w:cs="Times New Roman"/>
              </w:rPr>
              <w:t xml:space="preserve"> — домашний праздник, праздничный обед в день совершения </w:t>
            </w:r>
            <w:r w:rsidRPr="002D4EAE">
              <w:rPr>
                <w:rFonts w:ascii="Times New Roman" w:eastAsia="Times New Roman" w:hAnsi="Times New Roman" w:cs="Times New Roman"/>
              </w:rPr>
              <w:t>таинства крещения</w:t>
            </w:r>
            <w:r w:rsidRPr="002D4EAE">
              <w:rPr>
                <w:rFonts w:ascii="Times New Roman" w:eastAsia="Calibri" w:hAnsi="Times New Roman" w:cs="Times New Roman"/>
              </w:rPr>
              <w:t>. В этот день раньше приходили только самые близкие и дорогие люди проведать младенца и родителей.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День матери</w:t>
            </w:r>
            <w:r w:rsidRPr="002D4EAE">
              <w:rPr>
                <w:rFonts w:ascii="Times New Roman" w:eastAsia="Calibri" w:hAnsi="Times New Roman" w:cs="Times New Roman"/>
              </w:rPr>
              <w:t xml:space="preserve"> — международный праздник в честь матерей. 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женского пола. День матери в России отмечается ежегодно в </w:t>
            </w:r>
            <w:r w:rsidRPr="002D4EAE">
              <w:rPr>
                <w:rFonts w:ascii="Times New Roman" w:eastAsia="Calibri" w:hAnsi="Times New Roman" w:cs="Times New Roman"/>
                <w:b/>
              </w:rPr>
              <w:t>последнее воскресенье ноября</w:t>
            </w:r>
            <w:r w:rsidRPr="002D4EAE">
              <w:rPr>
                <w:rFonts w:ascii="Times New Roman" w:eastAsia="Calibri" w:hAnsi="Times New Roman" w:cs="Times New Roman"/>
              </w:rPr>
              <w:t>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Международный </w:t>
            </w:r>
            <w:r w:rsidRPr="002D4EAE">
              <w:rPr>
                <w:rFonts w:ascii="Times New Roman" w:eastAsia="Calibri" w:hAnsi="Times New Roman" w:cs="Times New Roman"/>
                <w:b/>
              </w:rPr>
              <w:t>день пожилых людей</w:t>
            </w:r>
            <w:r w:rsidRPr="002D4EAE">
              <w:rPr>
                <w:rFonts w:ascii="Times New Roman" w:eastAsia="Calibri" w:hAnsi="Times New Roman" w:cs="Times New Roman"/>
              </w:rPr>
              <w:t xml:space="preserve"> (международный день престарелых) </w:t>
            </w:r>
            <w:proofErr w:type="gramStart"/>
            <w:r w:rsidRPr="002D4EAE">
              <w:rPr>
                <w:rFonts w:ascii="Times New Roman" w:eastAsia="Calibri" w:hAnsi="Times New Roman" w:cs="Times New Roman"/>
              </w:rPr>
              <w:t xml:space="preserve">отмечается </w:t>
            </w:r>
            <w:r w:rsidRPr="002D4EAE">
              <w:rPr>
                <w:rFonts w:ascii="Times New Roman" w:eastAsia="Calibri" w:hAnsi="Times New Roman" w:cs="Times New Roman"/>
                <w:b/>
              </w:rPr>
              <w:t>1 октября</w:t>
            </w:r>
            <w:r w:rsidRPr="002D4EAE">
              <w:rPr>
                <w:rFonts w:ascii="Times New Roman" w:eastAsia="Calibri" w:hAnsi="Times New Roman" w:cs="Times New Roman"/>
              </w:rPr>
              <w:t xml:space="preserve"> начиная</w:t>
            </w:r>
            <w:proofErr w:type="gramEnd"/>
            <w:r w:rsidRPr="002D4EAE">
              <w:rPr>
                <w:rFonts w:ascii="Times New Roman" w:eastAsia="Calibri" w:hAnsi="Times New Roman" w:cs="Times New Roman"/>
              </w:rPr>
              <w:t xml:space="preserve"> с 1991 года. Был провозглашён на 45-ой сессии Генеральной Ассамбл</w:t>
            </w:r>
            <w:proofErr w:type="gramStart"/>
            <w:r w:rsidRPr="002D4EAE">
              <w:rPr>
                <w:rFonts w:ascii="Times New Roman" w:eastAsia="Calibri" w:hAnsi="Times New Roman" w:cs="Times New Roman"/>
              </w:rPr>
              <w:t>еи ОО</w:t>
            </w:r>
            <w:proofErr w:type="gramEnd"/>
            <w:r w:rsidRPr="002D4EAE">
              <w:rPr>
                <w:rFonts w:ascii="Times New Roman" w:eastAsia="Calibri" w:hAnsi="Times New Roman" w:cs="Times New Roman"/>
              </w:rPr>
              <w:t>Н.</w:t>
            </w:r>
          </w:p>
          <w:p w:rsidR="00BB2862" w:rsidRPr="002D4EAE" w:rsidRDefault="00BB2862" w:rsidP="00BB2862">
            <w:pPr>
              <w:rPr>
                <w:rFonts w:ascii="Times New Roman" w:eastAsia="Calibri" w:hAnsi="Times New Roman" w:cs="Times New Roman"/>
              </w:rPr>
            </w:pPr>
          </w:p>
          <w:p w:rsidR="00B75F66" w:rsidRPr="002D4EAE" w:rsidRDefault="00B75F66" w:rsidP="00B75F66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Слайд 2</w:t>
            </w:r>
            <w:r w:rsidR="00187D27">
              <w:rPr>
                <w:rFonts w:ascii="Times New Roman" w:eastAsia="Calibri" w:hAnsi="Times New Roman" w:cs="Times New Roman"/>
                <w:b/>
              </w:rPr>
              <w:t>3-24</w:t>
            </w:r>
          </w:p>
          <w:p w:rsidR="00B75F66" w:rsidRPr="002D4EAE" w:rsidRDefault="00B75F66" w:rsidP="00B75F66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 xml:space="preserve"> ( 1 ГРУППА</w:t>
            </w:r>
            <w:r w:rsidR="00056489" w:rsidRPr="002D4EAE">
              <w:rPr>
                <w:rFonts w:ascii="Times New Roman" w:eastAsia="Calibri" w:hAnsi="Times New Roman" w:cs="Times New Roman"/>
                <w:b/>
              </w:rPr>
              <w:t xml:space="preserve"> – школьные праздники</w:t>
            </w:r>
            <w:r w:rsidRPr="002D4EAE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4B1623" w:rsidRPr="002D4EAE" w:rsidRDefault="004B1623" w:rsidP="00B75F66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- Наша школа - это маленькая страна, маленький мир, в котором ученики проживают 11 лет, и традиции школы для них - это когда каждый нашел себе дело по душе, испытал ответственность за его результаты, чувство успеха и уверенность в себе, реализовал себя как индивидуальность. Школьные праздники являются тем звеном, которое объединяет учителей, учеников, выпускников и родителей. Их благотворное влияние мы чувствуем и в повседневной школьной жизни и в праздники.</w:t>
            </w:r>
          </w:p>
          <w:p w:rsidR="004B1623" w:rsidRPr="002D4EAE" w:rsidRDefault="004B1623" w:rsidP="00B75F6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75F66" w:rsidRPr="002D4EAE" w:rsidRDefault="00B75F66" w:rsidP="00B75F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школах </w:t>
            </w: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выпускные вечера</w:t>
            </w: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обычно отмечают в начале двадцатых чисел </w:t>
            </w:r>
            <w:hyperlink r:id="rId9" w:tooltip="Июнь" w:history="1">
              <w:r w:rsidRPr="002D4EAE">
                <w:rPr>
                  <w:rFonts w:ascii="Times New Roman" w:eastAsia="Times New Roman" w:hAnsi="Times New Roman" w:cs="Times New Roman"/>
                  <w:lang w:eastAsia="ru-RU"/>
                </w:rPr>
                <w:t>июня</w:t>
              </w:r>
            </w:hyperlink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, после того, как заканчиваются все школьные выпускные экзамены. Выпускной вечер обычно не назначается на </w:t>
            </w:r>
            <w:hyperlink r:id="rId10" w:tooltip="22 июня" w:history="1">
              <w:r w:rsidRPr="002D4EAE">
                <w:rPr>
                  <w:rFonts w:ascii="Times New Roman" w:eastAsia="Times New Roman" w:hAnsi="Times New Roman" w:cs="Times New Roman"/>
                  <w:lang w:eastAsia="ru-RU"/>
                </w:rPr>
                <w:t>22 июня</w:t>
              </w:r>
            </w:hyperlink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— </w:t>
            </w:r>
            <w:hyperlink r:id="rId11" w:tooltip="День памяти и скорби" w:history="1">
              <w:r w:rsidRPr="002D4EAE">
                <w:rPr>
                  <w:rFonts w:ascii="Times New Roman" w:eastAsia="Times New Roman" w:hAnsi="Times New Roman" w:cs="Times New Roman"/>
                  <w:lang w:eastAsia="ru-RU"/>
                </w:rPr>
                <w:t>День памяти и скорби</w:t>
              </w:r>
            </w:hyperlink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. В </w:t>
            </w:r>
            <w:hyperlink r:id="rId12" w:tooltip="1941 год" w:history="1">
              <w:r w:rsidRPr="002D4EAE">
                <w:rPr>
                  <w:rFonts w:ascii="Times New Roman" w:eastAsia="Times New Roman" w:hAnsi="Times New Roman" w:cs="Times New Roman"/>
                  <w:lang w:eastAsia="ru-RU"/>
                </w:rPr>
                <w:t>1941 году</w:t>
              </w:r>
            </w:hyperlink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выпускной в школах проходил с 21 на 22 июня. На официальной церемонии традиционно в первую очередь чествуют школьников, получивших по результатам обучения </w:t>
            </w:r>
            <w:hyperlink r:id="rId13" w:tooltip="Школьная медаль" w:history="1">
              <w:r w:rsidRPr="002D4EAE">
                <w:rPr>
                  <w:rFonts w:ascii="Times New Roman" w:eastAsia="Times New Roman" w:hAnsi="Times New Roman" w:cs="Times New Roman"/>
                  <w:lang w:eastAsia="ru-RU"/>
                </w:rPr>
                <w:t>медали</w:t>
              </w:r>
            </w:hyperlink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, затем вручают </w:t>
            </w:r>
            <w:hyperlink r:id="rId14" w:tooltip="Аттестат" w:history="1">
              <w:r w:rsidRPr="002D4EAE">
                <w:rPr>
                  <w:rFonts w:ascii="Times New Roman" w:eastAsia="Times New Roman" w:hAnsi="Times New Roman" w:cs="Times New Roman"/>
                  <w:lang w:eastAsia="ru-RU"/>
                </w:rPr>
                <w:t>аттестаты</w:t>
              </w:r>
            </w:hyperlink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75F66" w:rsidRPr="002D4EAE" w:rsidRDefault="00B75F66" w:rsidP="00B75F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66" w:rsidRPr="002D4EAE" w:rsidRDefault="00B75F66" w:rsidP="00B75F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Знаний</w:t>
            </w: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1 сентября — начало нового учебного года для всех российских школьников, студентов, учителей и преподавателей. Традиционно в этот день в школах проходят торжественные линейки, классные часы, уроки знаний, мира, безопасности и мужества.</w:t>
            </w:r>
          </w:p>
          <w:p w:rsidR="00B75F66" w:rsidRPr="002D4EAE" w:rsidRDefault="00B75F66" w:rsidP="00B75F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5F66" w:rsidRPr="002D4EAE" w:rsidRDefault="00B75F66" w:rsidP="00B75F66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Последний звонок</w:t>
            </w:r>
            <w:r w:rsidRPr="002D4EAE">
              <w:rPr>
                <w:rFonts w:ascii="Times New Roman" w:eastAsia="Calibri" w:hAnsi="Times New Roman" w:cs="Times New Roman"/>
              </w:rPr>
              <w:t xml:space="preserve"> — традиционный праздник школьников, заканчивающих учёбу. Последние звонки в школах проходят в конце мая, когда учеба уже закончилась, а выпускные экзамены ещё не начались.</w:t>
            </w:r>
          </w:p>
          <w:p w:rsidR="00B75F66" w:rsidRPr="002D4EAE" w:rsidRDefault="00B75F66" w:rsidP="00B75F6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 xml:space="preserve">Посвящение в первоклассники </w:t>
            </w:r>
          </w:p>
          <w:p w:rsidR="00372123" w:rsidRPr="002D4EAE" w:rsidRDefault="00B75F66" w:rsidP="00697782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Прощание с букварём</w:t>
            </w:r>
          </w:p>
        </w:tc>
        <w:tc>
          <w:tcPr>
            <w:tcW w:w="2694" w:type="dxa"/>
          </w:tcPr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2C95" w:rsidRPr="002D4EAE" w:rsidRDefault="001D2C95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2C95" w:rsidRPr="002D4EAE" w:rsidRDefault="001D2C95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1D2C95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</w:t>
            </w: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1D2C95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</w:t>
            </w:r>
            <w:r w:rsidR="00056489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группе</w:t>
            </w: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2 группе</w:t>
            </w: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1 группе</w:t>
            </w: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2123" w:rsidRPr="002D4EAE" w:rsidRDefault="00372123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6" w:type="dxa"/>
          </w:tcPr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>извлекают необходимую информацию; систематизируют собственные знания.</w:t>
            </w: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в учебнике; контролируют учебные действия.</w:t>
            </w: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информации.</w:t>
            </w: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813A2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 xml:space="preserve">осознают свои возможности в учении; способны адекватно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рассуждать о причинах своего успеха или неуспеха в учении</w:t>
            </w: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>извлекают необходимую информацию; систематизируют собственные знания.</w:t>
            </w: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в учебнике; контролируют учебные действия.</w:t>
            </w: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483F58" w:rsidRPr="002D4EAE" w:rsidRDefault="00483F58" w:rsidP="00483F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информации.</w:t>
            </w:r>
          </w:p>
          <w:p w:rsidR="00372123" w:rsidRPr="002D4EAE" w:rsidRDefault="00372123" w:rsidP="003C5179">
            <w:pPr>
              <w:ind w:left="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72123" w:rsidRPr="002D4EAE" w:rsidTr="006F35F0">
        <w:tc>
          <w:tcPr>
            <w:tcW w:w="2491" w:type="dxa"/>
          </w:tcPr>
          <w:p w:rsidR="00B75F66" w:rsidRPr="002D4EAE" w:rsidRDefault="00B75F66" w:rsidP="00B75F66">
            <w:pPr>
              <w:spacing w:after="16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V</w:t>
            </w:r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>. Физминутка</w:t>
            </w:r>
          </w:p>
          <w:p w:rsidR="00372123" w:rsidRPr="002D4EAE" w:rsidRDefault="00372123" w:rsidP="003C51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5" w:type="dxa"/>
          </w:tcPr>
          <w:p w:rsidR="00B75F66" w:rsidRPr="002D4EAE" w:rsidRDefault="00B75F66" w:rsidP="00B75F66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Слайд</w:t>
            </w:r>
            <w:r w:rsidR="00EF6B6D" w:rsidRPr="002D4EA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D4EAE">
              <w:rPr>
                <w:rFonts w:ascii="Times New Roman" w:eastAsia="Calibri" w:hAnsi="Times New Roman" w:cs="Times New Roman"/>
                <w:b/>
              </w:rPr>
              <w:t>2</w:t>
            </w:r>
            <w:r w:rsidR="00187D27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B75F66" w:rsidRPr="002D4EAE" w:rsidRDefault="00B75F66" w:rsidP="00B75F66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>Мы работали отлично.</w:t>
            </w:r>
          </w:p>
          <w:p w:rsidR="00B75F66" w:rsidRPr="002D4EAE" w:rsidRDefault="00B75F66" w:rsidP="00B75F66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 Отдохнуть не прочь сейчас – </w:t>
            </w:r>
          </w:p>
          <w:p w:rsidR="00B75F66" w:rsidRPr="002D4EAE" w:rsidRDefault="00B75F66" w:rsidP="00B75F66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 И зарядка к нам привычно </w:t>
            </w:r>
          </w:p>
          <w:p w:rsidR="00B75F66" w:rsidRPr="002D4EAE" w:rsidRDefault="00B75F66" w:rsidP="00B75F66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 На урок приходит в класс.</w:t>
            </w:r>
          </w:p>
          <w:p w:rsidR="00B75F66" w:rsidRPr="002D4EAE" w:rsidRDefault="00B75F66" w:rsidP="00B75F66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 Нынче праздник – веселись!</w:t>
            </w:r>
          </w:p>
          <w:p w:rsidR="00B75F66" w:rsidRPr="002D4EAE" w:rsidRDefault="00B75F66" w:rsidP="00B75F66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 Бегай, прыгай и кружись.</w:t>
            </w:r>
          </w:p>
          <w:p w:rsidR="00B75F66" w:rsidRPr="002D4EAE" w:rsidRDefault="00B75F66" w:rsidP="00B75F66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   Раз – присядь,</w:t>
            </w:r>
          </w:p>
          <w:p w:rsidR="00B75F66" w:rsidRPr="002D4EAE" w:rsidRDefault="00B75F66" w:rsidP="00B75F66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    Два поклонись,</w:t>
            </w:r>
          </w:p>
          <w:p w:rsidR="00B75F66" w:rsidRPr="002D4EAE" w:rsidRDefault="00B75F66" w:rsidP="00B75F66">
            <w:pPr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>И на стул скорей садись.</w:t>
            </w:r>
          </w:p>
          <w:p w:rsidR="00372123" w:rsidRPr="002D4EAE" w:rsidRDefault="00372123" w:rsidP="003C5179">
            <w:pPr>
              <w:spacing w:line="0" w:lineRule="atLeast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2694" w:type="dxa"/>
          </w:tcPr>
          <w:p w:rsidR="00372123" w:rsidRPr="002D4EAE" w:rsidRDefault="00372123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6" w:type="dxa"/>
          </w:tcPr>
          <w:p w:rsidR="00372123" w:rsidRPr="002D4EAE" w:rsidRDefault="00372123" w:rsidP="003C5179">
            <w:pPr>
              <w:ind w:left="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3A2D" w:rsidRPr="002D4EAE" w:rsidTr="006F35F0">
        <w:tc>
          <w:tcPr>
            <w:tcW w:w="2491" w:type="dxa"/>
          </w:tcPr>
          <w:p w:rsidR="00813A2D" w:rsidRPr="002D4EAE" w:rsidRDefault="00813A2D" w:rsidP="003C51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Corbel" w:hAnsi="Times New Roman" w:cs="Times New Roman"/>
                <w:b/>
                <w:lang w:val="en-US" w:bidi="en-US"/>
              </w:rPr>
              <w:t>VI</w:t>
            </w:r>
            <w:r w:rsidRPr="002D4EAE">
              <w:rPr>
                <w:rFonts w:ascii="Times New Roman" w:eastAsia="Corbel" w:hAnsi="Times New Roman" w:cs="Times New Roman"/>
                <w:b/>
                <w:lang w:bidi="en-US"/>
              </w:rPr>
              <w:t>. Работа по теме урока (продолжение).</w:t>
            </w:r>
          </w:p>
        </w:tc>
        <w:tc>
          <w:tcPr>
            <w:tcW w:w="7115" w:type="dxa"/>
          </w:tcPr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Слайд 2</w:t>
            </w:r>
            <w:r w:rsidR="00187D27">
              <w:rPr>
                <w:rFonts w:ascii="Times New Roman" w:eastAsia="Calibri" w:hAnsi="Times New Roman" w:cs="Times New Roman"/>
                <w:b/>
              </w:rPr>
              <w:t>6-27</w:t>
            </w: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 xml:space="preserve"> ( 2 ГРУППА</w:t>
            </w:r>
            <w:r w:rsidR="004B1623" w:rsidRPr="002D4EAE">
              <w:rPr>
                <w:rFonts w:ascii="Times New Roman" w:eastAsia="Calibri" w:hAnsi="Times New Roman" w:cs="Times New Roman"/>
                <w:b/>
              </w:rPr>
              <w:t xml:space="preserve"> – народные праздники</w:t>
            </w:r>
            <w:r w:rsidRPr="002D4EAE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4B1623" w:rsidRPr="002D4EAE" w:rsidRDefault="004B1623" w:rsidP="00B75F6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B1623" w:rsidRPr="002D4EAE" w:rsidRDefault="004B1623" w:rsidP="00B75F66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- История возникновения народных праздников уходит в глубину веков. Их корни можно найти в древних верованиях, в общинных традициях. Народные праздники отличаются своей стихийностью, органичностью и </w:t>
            </w:r>
            <w:r w:rsidRPr="002D4EAE">
              <w:rPr>
                <w:rFonts w:ascii="Times New Roman" w:eastAsia="Calibri" w:hAnsi="Times New Roman" w:cs="Times New Roman"/>
              </w:rPr>
              <w:lastRenderedPageBreak/>
              <w:t xml:space="preserve">естественностью. Именно народные праздники помогают понять, что такое праздник в изначальном смысле. Некоторые государственные праздники имеют тенденцию со временем превращаться </w:t>
            </w:r>
            <w:proofErr w:type="gramStart"/>
            <w:r w:rsidRPr="002D4EA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2D4EAE">
              <w:rPr>
                <w:rFonts w:ascii="Times New Roman" w:eastAsia="Calibri" w:hAnsi="Times New Roman" w:cs="Times New Roman"/>
              </w:rPr>
              <w:t xml:space="preserve"> народные.</w:t>
            </w:r>
          </w:p>
          <w:p w:rsidR="004B1623" w:rsidRPr="002D4EAE" w:rsidRDefault="004B1623" w:rsidP="00B75F6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Рождество Христово – 7 января</w:t>
            </w: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(см. учебник стр.123)</w:t>
            </w: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  <w:bCs/>
              </w:rPr>
              <w:t>Масленица</w:t>
            </w:r>
            <w:r w:rsidRPr="002D4EAE">
              <w:rPr>
                <w:rFonts w:ascii="Times New Roman" w:eastAsia="Calibri" w:hAnsi="Times New Roman" w:cs="Times New Roman"/>
              </w:rPr>
              <w:t xml:space="preserve"> — многодневный праздник, посвящённый проводам зимы и встрече весны. Дата начала Масленицы каждый год меняется. Главные традиционные атрибуты народного празднования Масленицы — чучело Масленицы, забавы, гулянья, у русских — обязательные блины и лепёшки, у украинцев и белорусов — вареники, сырники.</w:t>
            </w: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 xml:space="preserve">Пасха (Воскресение Христово) - </w:t>
            </w:r>
            <w:r w:rsidRPr="002D4EAE">
              <w:rPr>
                <w:rFonts w:ascii="Times New Roman" w:eastAsia="Calibri" w:hAnsi="Times New Roman" w:cs="Times New Roman"/>
              </w:rPr>
              <w:t>главный праздник православного календаря, установленный в память о Воскресен</w:t>
            </w:r>
            <w:proofErr w:type="gramStart"/>
            <w:r w:rsidRPr="002D4EAE">
              <w:rPr>
                <w:rFonts w:ascii="Times New Roman" w:eastAsia="Calibri" w:hAnsi="Times New Roman" w:cs="Times New Roman"/>
              </w:rPr>
              <w:t>ии Ии</w:t>
            </w:r>
            <w:proofErr w:type="gramEnd"/>
            <w:r w:rsidRPr="002D4EAE">
              <w:rPr>
                <w:rFonts w:ascii="Times New Roman" w:eastAsia="Calibri" w:hAnsi="Times New Roman" w:cs="Times New Roman"/>
              </w:rPr>
              <w:t>суса Христа.</w:t>
            </w: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Пасха не имеет постоянной даты, а высчитывается по лунному календарю. В этот день на стол ставят крашеные яйца, кулич – высокий хлеб из сдобного теста и пасху – сладкое блюдо из творога с изюмом.</w:t>
            </w: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D4EAE">
              <w:rPr>
                <w:rFonts w:ascii="Times New Roman" w:eastAsia="Calibri" w:hAnsi="Times New Roman" w:cs="Times New Roman"/>
                <w:b/>
                <w:bCs/>
              </w:rPr>
              <w:t>Ива́н</w:t>
            </w:r>
            <w:proofErr w:type="spellEnd"/>
            <w:r w:rsidRPr="002D4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2D4EAE">
              <w:rPr>
                <w:rFonts w:ascii="Times New Roman" w:eastAsia="Calibri" w:hAnsi="Times New Roman" w:cs="Times New Roman"/>
                <w:b/>
                <w:bCs/>
              </w:rPr>
              <w:t>Купа́ла</w:t>
            </w:r>
            <w:proofErr w:type="spellEnd"/>
            <w:proofErr w:type="gramEnd"/>
            <w:r w:rsidRPr="002D4EAE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D4EAE">
              <w:rPr>
                <w:rFonts w:ascii="Times New Roman" w:eastAsia="Calibri" w:hAnsi="Times New Roman" w:cs="Times New Roman"/>
                <w:iCs/>
              </w:rPr>
              <w:t>Ива́нов</w:t>
            </w:r>
            <w:proofErr w:type="spellEnd"/>
            <w:r w:rsidRPr="002D4EAE">
              <w:rPr>
                <w:rFonts w:ascii="Times New Roman" w:eastAsia="Calibri" w:hAnsi="Times New Roman" w:cs="Times New Roman"/>
                <w:iCs/>
              </w:rPr>
              <w:t xml:space="preserve"> день</w:t>
            </w:r>
            <w:r w:rsidRPr="002D4EAE">
              <w:rPr>
                <w:rFonts w:ascii="Times New Roman" w:eastAsia="Calibri" w:hAnsi="Times New Roman" w:cs="Times New Roman"/>
              </w:rPr>
              <w:t xml:space="preserve">) — летний народный праздник языческого происхождения. В ночь на Ивана Купалу выбирались суженые и совершались брачные обряды: </w:t>
            </w:r>
            <w:proofErr w:type="gramStart"/>
            <w:r w:rsidRPr="002D4EAE">
              <w:rPr>
                <w:rFonts w:ascii="Times New Roman" w:eastAsia="Calibri" w:hAnsi="Times New Roman" w:cs="Times New Roman"/>
              </w:rPr>
              <w:t>прыганье</w:t>
            </w:r>
            <w:proofErr w:type="gramEnd"/>
            <w:r w:rsidRPr="002D4EAE">
              <w:rPr>
                <w:rFonts w:ascii="Times New Roman" w:eastAsia="Calibri" w:hAnsi="Times New Roman" w:cs="Times New Roman"/>
              </w:rPr>
              <w:t xml:space="preserve"> через костёр взявшись за руки, обмен венками, поиски цветка папоротника и купание в утренней росе.</w:t>
            </w: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B75F66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  <w:b/>
                <w:bCs/>
              </w:rPr>
              <w:t xml:space="preserve">День свято́го </w:t>
            </w:r>
            <w:proofErr w:type="gramStart"/>
            <w:r w:rsidRPr="002D4EAE">
              <w:rPr>
                <w:rFonts w:ascii="Times New Roman" w:eastAsia="Calibri" w:hAnsi="Times New Roman" w:cs="Times New Roman"/>
                <w:b/>
                <w:bCs/>
              </w:rPr>
              <w:t>Валенти́на</w:t>
            </w:r>
            <w:proofErr w:type="gramEnd"/>
            <w:r w:rsidRPr="002D4EAE">
              <w:rPr>
                <w:rFonts w:ascii="Times New Roman" w:eastAsia="Calibri" w:hAnsi="Times New Roman" w:cs="Times New Roman"/>
              </w:rPr>
              <w:t xml:space="preserve">, или </w:t>
            </w:r>
            <w:r w:rsidRPr="002D4EAE">
              <w:rPr>
                <w:rFonts w:ascii="Times New Roman" w:eastAsia="Calibri" w:hAnsi="Times New Roman" w:cs="Times New Roman"/>
                <w:b/>
                <w:bCs/>
              </w:rPr>
              <w:t>День всех влюблённых</w:t>
            </w:r>
            <w:r w:rsidRPr="002D4EAE">
              <w:rPr>
                <w:rFonts w:ascii="Times New Roman" w:eastAsia="Calibri" w:hAnsi="Times New Roman" w:cs="Times New Roman"/>
              </w:rPr>
              <w:t xml:space="preserve"> — праздник, который </w:t>
            </w:r>
            <w:r w:rsidRPr="002D4EAE">
              <w:rPr>
                <w:rFonts w:ascii="Times New Roman" w:eastAsia="Times New Roman" w:hAnsi="Times New Roman" w:cs="Times New Roman"/>
                <w:b/>
              </w:rPr>
              <w:t>14 февраля</w:t>
            </w:r>
            <w:r w:rsidRPr="002D4EAE">
              <w:rPr>
                <w:rFonts w:ascii="Times New Roman" w:eastAsia="Calibri" w:hAnsi="Times New Roman" w:cs="Times New Roman"/>
              </w:rPr>
              <w:t xml:space="preserve"> отмечают многие люди по всему миру. Отмечающие этот праздник дарят любимым и дорогим людям </w:t>
            </w:r>
            <w:r w:rsidRPr="002D4EAE">
              <w:rPr>
                <w:rFonts w:ascii="Times New Roman" w:eastAsia="Times New Roman" w:hAnsi="Times New Roman" w:cs="Times New Roman"/>
              </w:rPr>
              <w:t>цветы</w:t>
            </w:r>
            <w:r w:rsidRPr="002D4EAE">
              <w:rPr>
                <w:rFonts w:ascii="Times New Roman" w:eastAsia="Calibri" w:hAnsi="Times New Roman" w:cs="Times New Roman"/>
              </w:rPr>
              <w:t xml:space="preserve">, </w:t>
            </w:r>
            <w:r w:rsidRPr="002D4EAE">
              <w:rPr>
                <w:rFonts w:ascii="Times New Roman" w:eastAsia="Times New Roman" w:hAnsi="Times New Roman" w:cs="Times New Roman"/>
              </w:rPr>
              <w:t>конфеты</w:t>
            </w:r>
            <w:r w:rsidRPr="002D4EAE">
              <w:rPr>
                <w:rFonts w:ascii="Times New Roman" w:eastAsia="Calibri" w:hAnsi="Times New Roman" w:cs="Times New Roman"/>
              </w:rPr>
              <w:t xml:space="preserve">, </w:t>
            </w:r>
            <w:r w:rsidRPr="002D4EAE">
              <w:rPr>
                <w:rFonts w:ascii="Times New Roman" w:eastAsia="Times New Roman" w:hAnsi="Times New Roman" w:cs="Times New Roman"/>
              </w:rPr>
              <w:t>игрушки</w:t>
            </w:r>
            <w:r w:rsidRPr="002D4EAE">
              <w:rPr>
                <w:rFonts w:ascii="Times New Roman" w:eastAsia="Calibri" w:hAnsi="Times New Roman" w:cs="Times New Roman"/>
              </w:rPr>
              <w:t xml:space="preserve">, воздушные шарики и особые </w:t>
            </w:r>
            <w:r w:rsidRPr="002D4EAE">
              <w:rPr>
                <w:rFonts w:ascii="Times New Roman" w:eastAsia="Times New Roman" w:hAnsi="Times New Roman" w:cs="Times New Roman"/>
              </w:rPr>
              <w:t>открытки</w:t>
            </w:r>
            <w:r w:rsidRPr="002D4EAE">
              <w:rPr>
                <w:rFonts w:ascii="Times New Roman" w:eastAsia="Calibri" w:hAnsi="Times New Roman" w:cs="Times New Roman"/>
              </w:rPr>
              <w:t xml:space="preserve"> (часто в форме </w:t>
            </w:r>
            <w:r w:rsidRPr="002D4EAE">
              <w:rPr>
                <w:rFonts w:ascii="Times New Roman" w:eastAsia="Times New Roman" w:hAnsi="Times New Roman" w:cs="Times New Roman"/>
              </w:rPr>
              <w:t>сердечка</w:t>
            </w:r>
            <w:r w:rsidRPr="002D4EAE">
              <w:rPr>
                <w:rFonts w:ascii="Times New Roman" w:eastAsia="Calibri" w:hAnsi="Times New Roman" w:cs="Times New Roman"/>
              </w:rPr>
              <w:t xml:space="preserve">), со </w:t>
            </w:r>
            <w:r w:rsidRPr="002D4EAE">
              <w:rPr>
                <w:rFonts w:ascii="Times New Roman" w:eastAsia="Times New Roman" w:hAnsi="Times New Roman" w:cs="Times New Roman"/>
              </w:rPr>
              <w:t>стихами</w:t>
            </w:r>
            <w:r w:rsidRPr="002D4EAE">
              <w:rPr>
                <w:rFonts w:ascii="Times New Roman" w:eastAsia="Calibri" w:hAnsi="Times New Roman" w:cs="Times New Roman"/>
              </w:rPr>
              <w:t xml:space="preserve">, любовными признаниями или пожеланиями любви — </w:t>
            </w:r>
            <w:r w:rsidRPr="002D4EAE">
              <w:rPr>
                <w:rFonts w:ascii="Times New Roman" w:eastAsia="Times New Roman" w:hAnsi="Times New Roman" w:cs="Times New Roman"/>
              </w:rPr>
              <w:t>валентинки</w:t>
            </w:r>
            <w:r w:rsidRPr="002D4EAE">
              <w:rPr>
                <w:rFonts w:ascii="Times New Roman" w:eastAsia="Calibri" w:hAnsi="Times New Roman" w:cs="Times New Roman"/>
              </w:rPr>
              <w:t>.</w:t>
            </w:r>
          </w:p>
          <w:p w:rsidR="00813A2D" w:rsidRPr="002D4EAE" w:rsidRDefault="00813A2D" w:rsidP="00C351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3A2D" w:rsidRPr="002D4EAE" w:rsidRDefault="00813A2D" w:rsidP="00C35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СЛАЙД № - 2</w:t>
            </w:r>
            <w:r w:rsidR="00187D27">
              <w:rPr>
                <w:rFonts w:ascii="Times New Roman" w:eastAsia="Calibri" w:hAnsi="Times New Roman" w:cs="Times New Roman"/>
                <w:b/>
              </w:rPr>
              <w:t xml:space="preserve">8-30 </w:t>
            </w:r>
            <w:r w:rsidRPr="002D4EAE">
              <w:rPr>
                <w:rFonts w:ascii="Times New Roman" w:eastAsia="Calibri" w:hAnsi="Times New Roman" w:cs="Times New Roman"/>
                <w:b/>
              </w:rPr>
              <w:t>(</w:t>
            </w:r>
            <w:proofErr w:type="gramStart"/>
            <w:r w:rsidRPr="002D4EAE">
              <w:rPr>
                <w:rFonts w:ascii="Times New Roman" w:eastAsia="Calibri" w:hAnsi="Times New Roman" w:cs="Times New Roman"/>
                <w:b/>
              </w:rPr>
              <w:t>общероссийские</w:t>
            </w:r>
            <w:proofErr w:type="gramEnd"/>
            <w:r w:rsidRPr="002D4EAE">
              <w:rPr>
                <w:rFonts w:ascii="Times New Roman" w:eastAsia="Calibri" w:hAnsi="Times New Roman" w:cs="Times New Roman"/>
                <w:b/>
              </w:rPr>
              <w:t>)</w:t>
            </w:r>
            <w:r w:rsidRPr="002D4EAE">
              <w:rPr>
                <w:rFonts w:ascii="Times New Roman" w:eastAsia="Calibri" w:hAnsi="Times New Roman" w:cs="Times New Roman"/>
              </w:rPr>
              <w:t xml:space="preserve"> </w:t>
            </w: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13A2D" w:rsidRPr="002D4EAE" w:rsidRDefault="00813A2D" w:rsidP="005E1EE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День России – 12 июня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 xml:space="preserve">Не кривя своей душою, 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Любим Родину мы сильно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lastRenderedPageBreak/>
              <w:t xml:space="preserve">И в июне всей страною 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Отмечаем День…(России)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- Найдите информацию в учебнике (Учебник стр. 121)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- К какой группе мы отнесём этот праздник?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5E1EE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День Государственного флага Российской Федерации – 22 августа</w:t>
            </w:r>
          </w:p>
          <w:p w:rsidR="00813A2D" w:rsidRPr="002D4EAE" w:rsidRDefault="00813A2D" w:rsidP="005E1EE3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Разноцветный флаг России-</w:t>
            </w:r>
          </w:p>
          <w:p w:rsidR="00813A2D" w:rsidRPr="002D4EAE" w:rsidRDefault="00813A2D" w:rsidP="005E1EE3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Белый, синий, красный цвет.</w:t>
            </w:r>
          </w:p>
          <w:p w:rsidR="00813A2D" w:rsidRPr="002D4EAE" w:rsidRDefault="00813A2D" w:rsidP="005E1EE3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2D4EAE">
              <w:rPr>
                <w:rFonts w:ascii="Times New Roman" w:eastAsia="Calibri" w:hAnsi="Times New Roman" w:cs="Times New Roman"/>
                <w:b/>
              </w:rPr>
              <w:t>Самый</w:t>
            </w:r>
            <w:proofErr w:type="gramEnd"/>
            <w:r w:rsidRPr="002D4EAE">
              <w:rPr>
                <w:rFonts w:ascii="Times New Roman" w:eastAsia="Calibri" w:hAnsi="Times New Roman" w:cs="Times New Roman"/>
                <w:b/>
              </w:rPr>
              <w:t xml:space="preserve"> для меня красивый, </w:t>
            </w:r>
          </w:p>
          <w:p w:rsidR="00813A2D" w:rsidRPr="002D4EAE" w:rsidRDefault="00813A2D" w:rsidP="005E1EE3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Краше флага в мире нет.</w:t>
            </w:r>
          </w:p>
          <w:p w:rsidR="00813A2D" w:rsidRPr="002D4EAE" w:rsidRDefault="00813A2D" w:rsidP="005E1EE3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- Найдите информацию в учебнике (Учебник стр. 121)</w:t>
            </w:r>
          </w:p>
          <w:p w:rsidR="00813A2D" w:rsidRPr="002D4EAE" w:rsidRDefault="00813A2D" w:rsidP="005E1EE3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- К какой группе мы отнесём этот праздник?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37762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День народного единства – 4 ноября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 xml:space="preserve">       В ноябре гласит  страна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О празднике великом,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И слышны ее слова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И русским, и таджикам.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(4 ноября – День народного единства.)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</w:t>
            </w:r>
          </w:p>
          <w:p w:rsidR="002016CC" w:rsidRPr="002D4EAE" w:rsidRDefault="002016CC" w:rsidP="002016C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(Учебник стр. 121)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3A2D" w:rsidRPr="002D4EAE" w:rsidRDefault="00813A2D" w:rsidP="0037762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День Конституции – 12 декабря</w:t>
            </w:r>
          </w:p>
          <w:p w:rsidR="00B939C3" w:rsidRPr="002D4EAE" w:rsidRDefault="00B939C3" w:rsidP="00C35155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 Есть закон для всех один  - это праздник наших законов</w:t>
            </w:r>
            <w:r w:rsidR="00F55589" w:rsidRPr="002D4EAE">
              <w:rPr>
                <w:rFonts w:ascii="Times New Roman" w:eastAsia="Calibri" w:hAnsi="Times New Roman" w:cs="Times New Roman"/>
              </w:rPr>
              <w:t>, прав и обязанностей.</w:t>
            </w:r>
          </w:p>
          <w:p w:rsidR="00B939C3" w:rsidRPr="002D4EAE" w:rsidRDefault="00B939C3" w:rsidP="00C35155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(Учебник стр. 121)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37762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23 февраля – День защитника Отечества</w:t>
            </w:r>
          </w:p>
          <w:p w:rsidR="00377623" w:rsidRPr="002D4EAE" w:rsidRDefault="002016CC" w:rsidP="00377623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 xml:space="preserve">        </w:t>
            </w:r>
            <w:r w:rsidR="00377623" w:rsidRPr="002D4EAE">
              <w:rPr>
                <w:sz w:val="22"/>
                <w:szCs w:val="22"/>
              </w:rPr>
              <w:t>Горит на заставе</w:t>
            </w:r>
          </w:p>
          <w:p w:rsidR="00377623" w:rsidRPr="002D4EAE" w:rsidRDefault="00377623" w:rsidP="00377623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Ночной огонек.</w:t>
            </w:r>
          </w:p>
          <w:p w:rsidR="00377623" w:rsidRPr="002D4EAE" w:rsidRDefault="00377623" w:rsidP="00377623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Начальник не спит,</w:t>
            </w:r>
          </w:p>
          <w:p w:rsidR="00377623" w:rsidRPr="002D4EAE" w:rsidRDefault="00377623" w:rsidP="00377623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Ни на час не прилег.</w:t>
            </w:r>
          </w:p>
          <w:p w:rsidR="00377623" w:rsidRPr="002D4EAE" w:rsidRDefault="00377623" w:rsidP="00377623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Тревожно он смотрит</w:t>
            </w:r>
          </w:p>
          <w:p w:rsidR="00377623" w:rsidRPr="002D4EAE" w:rsidRDefault="00377623" w:rsidP="00377623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lastRenderedPageBreak/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В слепое окно.</w:t>
            </w:r>
          </w:p>
          <w:p w:rsidR="00377623" w:rsidRPr="002D4EAE" w:rsidRDefault="00377623" w:rsidP="00377623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Ночь не проходит,</w:t>
            </w:r>
          </w:p>
          <w:p w:rsidR="00377623" w:rsidRPr="002D4EAE" w:rsidRDefault="00377623" w:rsidP="00377623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Все так же темно.</w:t>
            </w:r>
          </w:p>
          <w:p w:rsidR="00377623" w:rsidRPr="002D4EAE" w:rsidRDefault="00377623" w:rsidP="00377623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(23 февраля – День защитника Отечества.)</w:t>
            </w:r>
          </w:p>
          <w:p w:rsidR="00377623" w:rsidRPr="002D4EAE" w:rsidRDefault="00377623" w:rsidP="00377623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(Учебник стр. 121)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2016C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9 мая – День Победы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 xml:space="preserve">        Этот день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Порохом пропах,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Это праздник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С сединою на висках.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Это радость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Со слезами на глазах.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(9 мая – День Победы.)</w:t>
            </w:r>
          </w:p>
          <w:p w:rsidR="002016CC" w:rsidRPr="002D4EAE" w:rsidRDefault="002016CC" w:rsidP="002016C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(Учебник стр. 122)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3A2D" w:rsidRPr="002D4EAE" w:rsidRDefault="005515BB" w:rsidP="00C35155">
            <w:pPr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7.</w:t>
            </w:r>
            <w:r w:rsidR="00813A2D" w:rsidRPr="002D4EAE">
              <w:rPr>
                <w:rFonts w:ascii="Times New Roman" w:eastAsia="Calibri" w:hAnsi="Times New Roman" w:cs="Times New Roman"/>
                <w:b/>
              </w:rPr>
              <w:t>Новый год – 1 января</w:t>
            </w:r>
          </w:p>
          <w:p w:rsidR="005515BB" w:rsidRPr="002D4EAE" w:rsidRDefault="005515BB" w:rsidP="005515BB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 xml:space="preserve">        Как по лесенке, по елке</w:t>
            </w:r>
          </w:p>
          <w:p w:rsidR="005515BB" w:rsidRPr="002D4EAE" w:rsidRDefault="005515BB" w:rsidP="005515BB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Огоньки взбегают ввысь.</w:t>
            </w:r>
          </w:p>
          <w:p w:rsidR="005515BB" w:rsidRPr="002D4EAE" w:rsidRDefault="005515BB" w:rsidP="005515BB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Блещут золотом хлопушки,</w:t>
            </w:r>
          </w:p>
          <w:p w:rsidR="005515BB" w:rsidRPr="002D4EAE" w:rsidRDefault="005515BB" w:rsidP="005515BB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Серебром звезду зажег</w:t>
            </w:r>
          </w:p>
          <w:p w:rsidR="005515BB" w:rsidRPr="002D4EAE" w:rsidRDefault="005515BB" w:rsidP="005515BB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proofErr w:type="gramStart"/>
            <w:r w:rsidRPr="002D4EAE">
              <w:rPr>
                <w:sz w:val="22"/>
                <w:szCs w:val="22"/>
              </w:rPr>
              <w:t>Добежавший</w:t>
            </w:r>
            <w:proofErr w:type="gramEnd"/>
            <w:r w:rsidRPr="002D4EAE">
              <w:rPr>
                <w:sz w:val="22"/>
                <w:szCs w:val="22"/>
              </w:rPr>
              <w:t xml:space="preserve"> до верхушки</w:t>
            </w:r>
          </w:p>
          <w:p w:rsidR="005515BB" w:rsidRPr="002D4EAE" w:rsidRDefault="005515BB" w:rsidP="005515BB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Самый смелый огонек.</w:t>
            </w:r>
          </w:p>
          <w:p w:rsidR="005515BB" w:rsidRPr="002D4EAE" w:rsidRDefault="005515BB" w:rsidP="005515BB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  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(Новый год.)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(Учебник стр. 123)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5515B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8 марта – Международный женский день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 xml:space="preserve">       Я маму поздравляю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С прекрасным днем на свете!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Ей радости желаю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И мира на планете.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Пусть мама будет счастлива,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 xml:space="preserve">Здоровьем </w:t>
            </w:r>
            <w:proofErr w:type="gramStart"/>
            <w:r w:rsidRPr="002D4EAE">
              <w:rPr>
                <w:sz w:val="22"/>
                <w:szCs w:val="22"/>
              </w:rPr>
              <w:t>крепка</w:t>
            </w:r>
            <w:proofErr w:type="gramEnd"/>
            <w:r w:rsidRPr="002D4EAE">
              <w:rPr>
                <w:sz w:val="22"/>
                <w:szCs w:val="22"/>
              </w:rPr>
              <w:t>,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Пусть маме светит солнышко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lastRenderedPageBreak/>
              <w:t>  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С улыбкой свысока.</w:t>
            </w:r>
          </w:p>
          <w:p w:rsidR="002016CC" w:rsidRPr="002D4EAE" w:rsidRDefault="002016CC" w:rsidP="002016CC">
            <w:pPr>
              <w:pStyle w:val="a9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szCs w:val="22"/>
              </w:rPr>
            </w:pPr>
            <w:r w:rsidRPr="002D4EAE">
              <w:rPr>
                <w:sz w:val="22"/>
                <w:szCs w:val="22"/>
              </w:rPr>
              <w:t>      </w:t>
            </w:r>
            <w:r w:rsidRPr="002D4EAE">
              <w:rPr>
                <w:rStyle w:val="apple-converted-space"/>
                <w:sz w:val="22"/>
                <w:szCs w:val="22"/>
              </w:rPr>
              <w:t> </w:t>
            </w:r>
            <w:r w:rsidRPr="002D4EAE">
              <w:rPr>
                <w:sz w:val="22"/>
                <w:szCs w:val="22"/>
              </w:rPr>
              <w:t>(8 Марта – Международный женский день.)</w:t>
            </w:r>
          </w:p>
          <w:p w:rsidR="002016CC" w:rsidRPr="002D4EAE" w:rsidRDefault="002016CC" w:rsidP="002016CC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(Учебник стр. 123)</w:t>
            </w:r>
          </w:p>
          <w:p w:rsidR="00813A2D" w:rsidRPr="002D4EAE" w:rsidRDefault="00813A2D" w:rsidP="00C35155">
            <w:pPr>
              <w:rPr>
                <w:rFonts w:ascii="Times New Roman" w:eastAsia="Calibri" w:hAnsi="Times New Roman" w:cs="Times New Roman"/>
              </w:rPr>
            </w:pPr>
          </w:p>
          <w:p w:rsidR="00813A2D" w:rsidRPr="002D4EAE" w:rsidRDefault="00813A2D" w:rsidP="005515B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EAE">
              <w:rPr>
                <w:rFonts w:ascii="Times New Roman" w:eastAsia="Calibri" w:hAnsi="Times New Roman" w:cs="Times New Roman"/>
                <w:b/>
              </w:rPr>
              <w:t>1 мая – День весны и труда</w:t>
            </w:r>
          </w:p>
          <w:p w:rsidR="002016CC" w:rsidRPr="002D4EAE" w:rsidRDefault="002016CC" w:rsidP="002016C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Праздник Весны и Труда.</w:t>
            </w:r>
          </w:p>
          <w:p w:rsidR="002016CC" w:rsidRPr="002D4EAE" w:rsidRDefault="002016CC" w:rsidP="002016C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Весна идёт, </w:t>
            </w:r>
          </w:p>
          <w:p w:rsidR="002016CC" w:rsidRPr="002D4EAE" w:rsidRDefault="002016CC" w:rsidP="002016C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Цветёт любимый край,</w:t>
            </w:r>
          </w:p>
          <w:p w:rsidR="002016CC" w:rsidRPr="002D4EAE" w:rsidRDefault="002016CC" w:rsidP="002016C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 xml:space="preserve">И солнышко </w:t>
            </w:r>
            <w:proofErr w:type="gramStart"/>
            <w:r w:rsidRPr="002D4EAE">
              <w:rPr>
                <w:rFonts w:ascii="Times New Roman" w:eastAsia="Calibri" w:hAnsi="Times New Roman" w:cs="Times New Roman"/>
              </w:rPr>
              <w:t>во всю</w:t>
            </w:r>
            <w:proofErr w:type="gramEnd"/>
            <w:r w:rsidRPr="002D4EAE">
              <w:rPr>
                <w:rFonts w:ascii="Times New Roman" w:eastAsia="Calibri" w:hAnsi="Times New Roman" w:cs="Times New Roman"/>
              </w:rPr>
              <w:t xml:space="preserve"> печет.</w:t>
            </w:r>
          </w:p>
          <w:p w:rsidR="002016CC" w:rsidRPr="002D4EAE" w:rsidRDefault="005515BB" w:rsidP="002016CC">
            <w:pPr>
              <w:pStyle w:val="a4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Сегодня…(</w:t>
            </w:r>
            <w:proofErr w:type="spellStart"/>
            <w:r w:rsidRPr="002D4EAE">
              <w:rPr>
                <w:rFonts w:ascii="Times New Roman" w:eastAsia="Calibri" w:hAnsi="Times New Roman" w:cs="Times New Roman"/>
              </w:rPr>
              <w:t>первомвй</w:t>
            </w:r>
            <w:proofErr w:type="spellEnd"/>
            <w:r w:rsidRPr="002D4EAE">
              <w:rPr>
                <w:rFonts w:ascii="Times New Roman" w:eastAsia="Calibri" w:hAnsi="Times New Roman" w:cs="Times New Roman"/>
              </w:rPr>
              <w:t>)</w:t>
            </w:r>
          </w:p>
          <w:p w:rsidR="00813A2D" w:rsidRPr="002D4EAE" w:rsidRDefault="00813A2D" w:rsidP="007C2E47">
            <w:pPr>
              <w:rPr>
                <w:rFonts w:ascii="Times New Roman" w:eastAsia="Calibri" w:hAnsi="Times New Roman" w:cs="Times New Roman"/>
              </w:rPr>
            </w:pPr>
            <w:r w:rsidRPr="002D4EAE">
              <w:rPr>
                <w:rFonts w:ascii="Times New Roman" w:eastAsia="Calibri" w:hAnsi="Times New Roman" w:cs="Times New Roman"/>
              </w:rPr>
              <w:t>(Учебник стр. 122)</w:t>
            </w:r>
          </w:p>
        </w:tc>
        <w:tc>
          <w:tcPr>
            <w:tcW w:w="2694" w:type="dxa"/>
          </w:tcPr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1623" w:rsidRPr="002D4EAE" w:rsidRDefault="004B1623" w:rsidP="004B1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</w:t>
            </w:r>
            <w:r w:rsidR="00EF6B6D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группе</w:t>
            </w: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6B6D" w:rsidRPr="002D4EAE" w:rsidRDefault="00EF6B6D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EF6B6D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Отгадывают загадки и находят информацию в учебнике.</w:t>
            </w: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Отгадывают загадки и находят информацию в учебнике.</w:t>
            </w: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Отгадывают загадки и находят информацию в учебнике.</w:t>
            </w:r>
          </w:p>
          <w:p w:rsidR="0089283B" w:rsidRPr="002D4EAE" w:rsidRDefault="0089283B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5BB" w:rsidRPr="002D4EAE" w:rsidRDefault="005515BB" w:rsidP="003C517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Отгадывают загадки и 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находят информацию в учебнике.</w:t>
            </w: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24A3" w:rsidRPr="002D4EAE" w:rsidRDefault="0089283B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учени</w:t>
            </w:r>
            <w:r w:rsidR="002A24A3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</w:t>
            </w:r>
          </w:p>
          <w:p w:rsidR="007C2E47" w:rsidRPr="002D4EAE" w:rsidRDefault="0089283B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124949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З.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24A3" w:rsidRPr="002D4EAE" w:rsidRDefault="00124949" w:rsidP="001249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учени</w:t>
            </w:r>
            <w:r w:rsidR="002A24A3"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</w:t>
            </w:r>
          </w:p>
          <w:p w:rsidR="00124949" w:rsidRPr="002D4EAE" w:rsidRDefault="00124949" w:rsidP="001249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К.)</w:t>
            </w: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24A3" w:rsidRPr="002D4EAE" w:rsidRDefault="00124949" w:rsidP="001249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Сообщение ученика </w:t>
            </w:r>
          </w:p>
          <w:p w:rsidR="00124949" w:rsidRPr="002D4EAE" w:rsidRDefault="00124949" w:rsidP="001249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 И.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24A3" w:rsidRPr="002D4EAE" w:rsidRDefault="002A24A3" w:rsidP="002A24A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учени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цы 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Канцедаленко</w:t>
            </w:r>
            <w:proofErr w:type="spellEnd"/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</w:t>
            </w: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4949" w:rsidRPr="002D4EAE" w:rsidRDefault="00124949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32F" w:rsidRPr="002D4EAE" w:rsidRDefault="0082232F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32F" w:rsidRPr="002D4EAE" w:rsidRDefault="0082232F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32F" w:rsidRPr="002D4EAE" w:rsidRDefault="0082232F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32F" w:rsidRPr="002D4EAE" w:rsidRDefault="0082232F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32F" w:rsidRPr="002D4EAE" w:rsidRDefault="0082232F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32F" w:rsidRPr="002D4EAE" w:rsidRDefault="0082232F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32F" w:rsidRPr="002D4EAE" w:rsidRDefault="0082232F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232F" w:rsidRPr="002D4EAE" w:rsidRDefault="0082232F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2E47" w:rsidRPr="002D4EAE" w:rsidRDefault="007C2E47" w:rsidP="007C2E4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Отгадывают загадки и находят информацию в учебнике.</w:t>
            </w:r>
          </w:p>
          <w:p w:rsidR="00813A2D" w:rsidRPr="002D4EAE" w:rsidRDefault="00813A2D" w:rsidP="005515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6" w:type="dxa"/>
          </w:tcPr>
          <w:p w:rsidR="00813A2D" w:rsidRPr="002D4EAE" w:rsidRDefault="00813A2D" w:rsidP="00766780">
            <w:pPr>
              <w:ind w:left="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Метапредметные</w:t>
            </w:r>
            <w:proofErr w:type="spellEnd"/>
            <w:r w:rsidRPr="002D4E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УУД:</w:t>
            </w:r>
          </w:p>
          <w:p w:rsidR="00813A2D" w:rsidRPr="002D4EAE" w:rsidRDefault="00813A2D" w:rsidP="00766780">
            <w:pPr>
              <w:ind w:left="11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-понимать учебную задачу </w:t>
            </w:r>
          </w:p>
          <w:p w:rsidR="00813A2D" w:rsidRPr="002D4EAE" w:rsidRDefault="00813A2D" w:rsidP="00766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766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766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766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766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>извлекают необходимую информацию; систематизируют собственные знания.</w:t>
            </w:r>
          </w:p>
          <w:p w:rsidR="00813A2D" w:rsidRPr="002D4EAE" w:rsidRDefault="00813A2D" w:rsidP="00766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в учебнике; контролируют учебные действия.</w:t>
            </w:r>
          </w:p>
          <w:p w:rsidR="00813A2D" w:rsidRPr="002D4EAE" w:rsidRDefault="00813A2D" w:rsidP="0076678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76678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>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информации.</w:t>
            </w:r>
          </w:p>
          <w:p w:rsidR="00813A2D" w:rsidRPr="002D4EAE" w:rsidRDefault="00813A2D" w:rsidP="00766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813A2D" w:rsidRPr="002D4EAE" w:rsidRDefault="00813A2D" w:rsidP="0076678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>извлекают необходимую информацию; систематизируют собственные знания.</w:t>
            </w: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в учебнике; контролируют учебные действия.</w:t>
            </w: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7C2E47" w:rsidRPr="002D4EAE" w:rsidRDefault="007C2E47" w:rsidP="007C2E4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обмениваются мнениями, умеют слушать друг друга, строить понятные для партнера по коммуникации речевые высказывания, задавать вопросы с целью получения необходимой для решения проблемы информации.</w:t>
            </w:r>
          </w:p>
          <w:p w:rsidR="0089283B" w:rsidRPr="002D4EAE" w:rsidRDefault="0089283B" w:rsidP="0089283B">
            <w:pPr>
              <w:pStyle w:val="aa"/>
              <w:rPr>
                <w:rFonts w:ascii="Times New Roman" w:hAnsi="Times New Roman" w:cs="Times New Roman"/>
              </w:rPr>
            </w:pPr>
          </w:p>
          <w:p w:rsidR="0089283B" w:rsidRPr="002D4EAE" w:rsidRDefault="0089283B" w:rsidP="0089283B">
            <w:pPr>
              <w:pStyle w:val="aa"/>
              <w:rPr>
                <w:rFonts w:ascii="Times New Roman" w:hAnsi="Times New Roman" w:cs="Times New Roman"/>
              </w:rPr>
            </w:pPr>
          </w:p>
          <w:p w:rsidR="0089283B" w:rsidRPr="002D4EAE" w:rsidRDefault="0089283B" w:rsidP="0089283B">
            <w:pPr>
              <w:pStyle w:val="aa"/>
              <w:rPr>
                <w:rFonts w:ascii="Times New Roman" w:hAnsi="Times New Roman" w:cs="Times New Roman"/>
              </w:rPr>
            </w:pPr>
          </w:p>
          <w:p w:rsidR="0089283B" w:rsidRPr="002D4EAE" w:rsidRDefault="0089283B" w:rsidP="0089283B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2D4EAE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2D4EAE">
              <w:rPr>
                <w:rFonts w:ascii="Times New Roman" w:hAnsi="Times New Roman" w:cs="Times New Roman"/>
              </w:rPr>
              <w:t xml:space="preserve">: рассказывать о праздниках  по составленному плану; </w:t>
            </w:r>
          </w:p>
          <w:p w:rsidR="00813A2D" w:rsidRPr="002D4EAE" w:rsidRDefault="0089283B" w:rsidP="0089283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EAE">
              <w:rPr>
                <w:rFonts w:ascii="Times New Roman" w:hAnsi="Times New Roman" w:cs="Times New Roman"/>
              </w:rPr>
              <w:t>Коммуникативные: слушать собеседника, вести диалог; признавать возможность существования различных точек зрения; излагать и аргументировать свою точку зрения.</w:t>
            </w:r>
          </w:p>
        </w:tc>
      </w:tr>
      <w:tr w:rsidR="0073171E" w:rsidRPr="002D4EAE" w:rsidTr="006F35F0">
        <w:tc>
          <w:tcPr>
            <w:tcW w:w="2491" w:type="dxa"/>
          </w:tcPr>
          <w:p w:rsidR="0073171E" w:rsidRPr="002D4EAE" w:rsidRDefault="0073171E" w:rsidP="00FF52B9">
            <w:pPr>
              <w:rPr>
                <w:rFonts w:ascii="Times New Roman" w:eastAsia="Corbel" w:hAnsi="Times New Roman" w:cs="Times New Roman"/>
                <w:lang w:bidi="en-US"/>
              </w:rPr>
            </w:pPr>
            <w:r w:rsidRPr="002D4EAE">
              <w:rPr>
                <w:rFonts w:ascii="Times New Roman" w:eastAsia="Corbel" w:hAnsi="Times New Roman" w:cs="Times New Roman"/>
                <w:b/>
                <w:lang w:val="en-US" w:bidi="en-US"/>
              </w:rPr>
              <w:lastRenderedPageBreak/>
              <w:t>VII</w:t>
            </w:r>
            <w:r w:rsidRPr="002D4EAE">
              <w:rPr>
                <w:rFonts w:ascii="Times New Roman" w:eastAsia="Corbel" w:hAnsi="Times New Roman" w:cs="Times New Roman"/>
                <w:b/>
                <w:lang w:bidi="en-US"/>
              </w:rPr>
              <w:t>. Первичное закрепление нового материала</w:t>
            </w:r>
            <w:r w:rsidRPr="002D4EAE">
              <w:rPr>
                <w:rFonts w:ascii="Times New Roman" w:eastAsia="Corbel" w:hAnsi="Times New Roman" w:cs="Times New Roman"/>
                <w:lang w:bidi="en-US"/>
              </w:rPr>
              <w:t xml:space="preserve">  </w:t>
            </w:r>
          </w:p>
          <w:p w:rsidR="0073171E" w:rsidRPr="002D4EAE" w:rsidRDefault="0073171E" w:rsidP="00FF52B9">
            <w:pPr>
              <w:spacing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115" w:type="dxa"/>
          </w:tcPr>
          <w:p w:rsidR="00187D27" w:rsidRPr="00187D27" w:rsidRDefault="00187D27" w:rsidP="00187D27">
            <w:pPr>
              <w:spacing w:line="0" w:lineRule="atLeast"/>
              <w:rPr>
                <w:rFonts w:ascii="Times New Roman" w:eastAsia="Corbel" w:hAnsi="Times New Roman" w:cs="Times New Roman"/>
                <w:b/>
                <w:lang w:bidi="en-US"/>
              </w:rPr>
            </w:pPr>
            <w:r w:rsidRPr="00187D27">
              <w:rPr>
                <w:rFonts w:ascii="Times New Roman" w:eastAsia="Corbel" w:hAnsi="Times New Roman" w:cs="Times New Roman"/>
                <w:b/>
                <w:lang w:bidi="en-US"/>
              </w:rPr>
              <w:t>Слайд 31</w:t>
            </w:r>
          </w:p>
          <w:p w:rsidR="006F35F0" w:rsidRPr="002D4EAE" w:rsidRDefault="0082232F" w:rsidP="00FF52B9">
            <w:pPr>
              <w:spacing w:line="0" w:lineRule="atLeast"/>
              <w:jc w:val="center"/>
              <w:rPr>
                <w:rFonts w:ascii="Times New Roman" w:eastAsia="Corbel" w:hAnsi="Times New Roman" w:cs="Times New Roman"/>
                <w:lang w:bidi="en-US"/>
              </w:rPr>
            </w:pPr>
            <w:r w:rsidRPr="002D4EAE">
              <w:rPr>
                <w:rFonts w:ascii="Times New Roman" w:eastAsia="Corbel" w:hAnsi="Times New Roman" w:cs="Times New Roman"/>
                <w:lang w:bidi="en-US"/>
              </w:rPr>
              <w:t xml:space="preserve">- </w:t>
            </w:r>
            <w:r w:rsidR="0073171E" w:rsidRPr="002D4EAE">
              <w:rPr>
                <w:rFonts w:ascii="Times New Roman" w:eastAsia="Corbel" w:hAnsi="Times New Roman" w:cs="Times New Roman"/>
                <w:lang w:bidi="en-US"/>
              </w:rPr>
              <w:t>А теперь давайте проверим,  как вы усвоили тему урока.</w:t>
            </w:r>
          </w:p>
          <w:p w:rsidR="006F35F0" w:rsidRPr="002D4EAE" w:rsidRDefault="006F35F0" w:rsidP="00FF52B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2D4EAE">
              <w:rPr>
                <w:rFonts w:ascii="Times New Roman" w:hAnsi="Times New Roman" w:cs="Times New Roman"/>
              </w:rPr>
              <w:t xml:space="preserve"> </w:t>
            </w:r>
            <w:r w:rsidRPr="002D4EAE">
              <w:rPr>
                <w:rFonts w:ascii="Times New Roman" w:hAnsi="Times New Roman" w:cs="Times New Roman"/>
              </w:rPr>
              <w:t xml:space="preserve">Все необходимое есть у вас в конвертах и даже «лишнее». Будьте </w:t>
            </w:r>
          </w:p>
          <w:p w:rsidR="0073171E" w:rsidRPr="002D4EAE" w:rsidRDefault="006F35F0" w:rsidP="006F35F0">
            <w:pPr>
              <w:spacing w:line="0" w:lineRule="atLeast"/>
              <w:rPr>
                <w:rFonts w:ascii="Times New Roman" w:eastAsia="Corbel" w:hAnsi="Times New Roman" w:cs="Times New Roman"/>
                <w:lang w:bidi="en-US"/>
              </w:rPr>
            </w:pPr>
            <w:r w:rsidRPr="002D4EAE">
              <w:rPr>
                <w:rFonts w:ascii="Times New Roman" w:hAnsi="Times New Roman" w:cs="Times New Roman"/>
              </w:rPr>
              <w:t>внимательны. Приготовьте защиту своей странички</w:t>
            </w:r>
            <w:r w:rsidRPr="002D4EAE">
              <w:rPr>
                <w:rFonts w:ascii="Times New Roman" w:hAnsi="Times New Roman" w:cs="Times New Roman"/>
              </w:rPr>
              <w:t>.</w:t>
            </w:r>
          </w:p>
          <w:p w:rsidR="0073171E" w:rsidRPr="002D4EAE" w:rsidRDefault="0073171E" w:rsidP="006F35F0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Ребята работают в паре с конвертом №3, в котором лежат картинки, иллюстрирующие разные праздники. Детям необходимо наклеить их на лист А3, а под каждой картинкой наклеить соответствующую карточку с названием праздника. Получившийся коллаж размещается на стенде, каждый под названием соответствующей ему группы праздников.</w:t>
            </w:r>
          </w:p>
        </w:tc>
        <w:tc>
          <w:tcPr>
            <w:tcW w:w="2694" w:type="dxa"/>
          </w:tcPr>
          <w:p w:rsidR="0073171E" w:rsidRPr="002D4EAE" w:rsidRDefault="0073171E" w:rsidP="0089283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Работа в паре</w:t>
            </w:r>
          </w:p>
        </w:tc>
        <w:tc>
          <w:tcPr>
            <w:tcW w:w="2486" w:type="dxa"/>
          </w:tcPr>
          <w:p w:rsidR="0073171E" w:rsidRPr="002D4EAE" w:rsidRDefault="0073171E" w:rsidP="00FF52B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E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2D4E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2D4E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логические действия; поиск и выделение необходимой информации, выбор наиболее эффективных способов решения задач </w:t>
            </w:r>
          </w:p>
        </w:tc>
      </w:tr>
      <w:tr w:rsidR="0073171E" w:rsidRPr="002D4EAE" w:rsidTr="006F35F0">
        <w:trPr>
          <w:trHeight w:val="79"/>
        </w:trPr>
        <w:tc>
          <w:tcPr>
            <w:tcW w:w="2491" w:type="dxa"/>
          </w:tcPr>
          <w:p w:rsidR="0073171E" w:rsidRPr="002D4EAE" w:rsidRDefault="0073171E" w:rsidP="00FF52B9">
            <w:pPr>
              <w:spacing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VIII. Подведение итогов урока. </w:t>
            </w:r>
          </w:p>
          <w:p w:rsidR="0073171E" w:rsidRPr="002D4EAE" w:rsidRDefault="0073171E" w:rsidP="00FF52B9">
            <w:pPr>
              <w:spacing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Д/</w:t>
            </w:r>
            <w:proofErr w:type="gramStart"/>
            <w:r w:rsidRPr="002D4EA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7115" w:type="dxa"/>
          </w:tcPr>
          <w:p w:rsidR="0073171E" w:rsidRPr="002D4EAE" w:rsidRDefault="0073171E" w:rsidP="00483F58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  <w:r w:rsidR="00483F58"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 чем мы сегодня говорили?</w:t>
            </w:r>
          </w:p>
          <w:p w:rsidR="0073171E" w:rsidRPr="002D4EAE" w:rsidRDefault="0073171E" w:rsidP="00FF52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Домашнее задание:</w:t>
            </w:r>
          </w:p>
          <w:p w:rsidR="0073171E" w:rsidRPr="002D4EAE" w:rsidRDefault="0073171E" w:rsidP="0073171E">
            <w:pPr>
              <w:numPr>
                <w:ilvl w:val="0"/>
                <w:numId w:val="8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Базовый уровень:</w:t>
            </w:r>
          </w:p>
          <w:p w:rsidR="0073171E" w:rsidRPr="002D4EAE" w:rsidRDefault="0073171E" w:rsidP="00FF52B9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Прочитать текст  учебника,  с.121-123, ответить на вопросы.</w:t>
            </w:r>
          </w:p>
          <w:p w:rsidR="0073171E" w:rsidRPr="002D4EAE" w:rsidRDefault="0073171E" w:rsidP="00FF52B9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73171E" w:rsidRPr="002D4EAE" w:rsidRDefault="0073171E" w:rsidP="00FF52B9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 Повышенный уровень:</w:t>
            </w:r>
          </w:p>
          <w:p w:rsidR="0073171E" w:rsidRPr="002D4EAE" w:rsidRDefault="0073171E" w:rsidP="0073171E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Написать сочинение-размышление </w:t>
            </w:r>
          </w:p>
          <w:p w:rsidR="0073171E" w:rsidRPr="002D4EAE" w:rsidRDefault="0073171E" w:rsidP="0073171E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на тему: «Праздник в моей семье».</w:t>
            </w:r>
          </w:p>
        </w:tc>
        <w:tc>
          <w:tcPr>
            <w:tcW w:w="2694" w:type="dxa"/>
          </w:tcPr>
          <w:p w:rsidR="0073171E" w:rsidRPr="002D4EAE" w:rsidRDefault="0073171E" w:rsidP="00FF52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73171E" w:rsidRPr="002D4EAE" w:rsidRDefault="0073171E" w:rsidP="00FF52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Отвечают на вопросы</w:t>
            </w:r>
          </w:p>
        </w:tc>
        <w:tc>
          <w:tcPr>
            <w:tcW w:w="2486" w:type="dxa"/>
          </w:tcPr>
          <w:p w:rsidR="0073171E" w:rsidRPr="002D4EAE" w:rsidRDefault="00096495" w:rsidP="00FF52B9">
            <w:pPr>
              <w:pStyle w:val="aa"/>
              <w:rPr>
                <w:rFonts w:ascii="Times New Roman" w:hAnsi="Times New Roman" w:cs="Times New Roman"/>
              </w:rPr>
            </w:pPr>
            <w:r w:rsidRPr="002D4EAE">
              <w:rPr>
                <w:rFonts w:ascii="Times New Roman" w:hAnsi="Times New Roman" w:cs="Times New Roman"/>
              </w:rPr>
              <w:t>Регулятивные: осуществляют поиск решения поставленных задач</w:t>
            </w:r>
          </w:p>
        </w:tc>
      </w:tr>
      <w:tr w:rsidR="0073171E" w:rsidRPr="002D4EAE" w:rsidTr="006F35F0">
        <w:tc>
          <w:tcPr>
            <w:tcW w:w="2491" w:type="dxa"/>
          </w:tcPr>
          <w:p w:rsidR="0073171E" w:rsidRPr="002D4EAE" w:rsidRDefault="0073171E" w:rsidP="00FF52B9">
            <w:pPr>
              <w:spacing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lastRenderedPageBreak/>
              <w:t>IX</w:t>
            </w:r>
            <w:r w:rsidRPr="002D4EA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. </w:t>
            </w:r>
          </w:p>
          <w:p w:rsidR="0073171E" w:rsidRPr="002D4EAE" w:rsidRDefault="0073171E" w:rsidP="00FF52B9">
            <w:pPr>
              <w:spacing w:line="0" w:lineRule="atLeast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Рефлексия</w:t>
            </w:r>
          </w:p>
        </w:tc>
        <w:tc>
          <w:tcPr>
            <w:tcW w:w="7115" w:type="dxa"/>
          </w:tcPr>
          <w:p w:rsidR="0073171E" w:rsidRPr="002D4EAE" w:rsidRDefault="0073171E" w:rsidP="00FF52B9">
            <w:pPr>
              <w:spacing w:before="280" w:after="28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D4EAE">
              <w:rPr>
                <w:rFonts w:ascii="Times New Roman" w:eastAsia="Times New Roman" w:hAnsi="Times New Roman" w:cs="Times New Roman"/>
                <w:lang w:eastAsia="zh-CN"/>
              </w:rPr>
              <w:t xml:space="preserve">- Я предлагаю Вам оценить свою работу на уроке. Если вы считаете, что у вас все получилось, вам было легко - поднимите </w:t>
            </w:r>
            <w:r w:rsidRPr="002D4EAE">
              <w:rPr>
                <w:rFonts w:ascii="Times New Roman" w:eastAsia="Times New Roman" w:hAnsi="Times New Roman" w:cs="Times New Roman"/>
                <w:b/>
                <w:lang w:eastAsia="zh-CN"/>
              </w:rPr>
              <w:t>зеленый смайлик</w:t>
            </w:r>
            <w:r w:rsidRPr="002D4EAE">
              <w:rPr>
                <w:rFonts w:ascii="Times New Roman" w:eastAsia="Times New Roman" w:hAnsi="Times New Roman" w:cs="Times New Roman"/>
                <w:lang w:eastAsia="zh-CN"/>
              </w:rPr>
              <w:t xml:space="preserve">. Если вы испытывали небольшие затруднения, поднимите </w:t>
            </w:r>
            <w:r w:rsidRPr="002D4EAE">
              <w:rPr>
                <w:rFonts w:ascii="Times New Roman" w:eastAsia="Times New Roman" w:hAnsi="Times New Roman" w:cs="Times New Roman"/>
                <w:b/>
                <w:lang w:eastAsia="zh-CN"/>
              </w:rPr>
              <w:t>жёлтый</w:t>
            </w:r>
            <w:r w:rsidRPr="002D4EAE">
              <w:rPr>
                <w:rFonts w:ascii="Times New Roman" w:eastAsia="Times New Roman" w:hAnsi="Times New Roman" w:cs="Times New Roman"/>
                <w:lang w:eastAsia="zh-CN"/>
              </w:rPr>
              <w:t>. А ели вы считаете, что ва</w:t>
            </w:r>
            <w:bookmarkStart w:id="0" w:name="_GoBack"/>
            <w:bookmarkEnd w:id="0"/>
            <w:r w:rsidRPr="002D4EAE">
              <w:rPr>
                <w:rFonts w:ascii="Times New Roman" w:eastAsia="Times New Roman" w:hAnsi="Times New Roman" w:cs="Times New Roman"/>
                <w:lang w:eastAsia="zh-CN"/>
              </w:rPr>
              <w:t xml:space="preserve">м было очень трудно – </w:t>
            </w:r>
            <w:r w:rsidRPr="002D4EAE">
              <w:rPr>
                <w:rFonts w:ascii="Times New Roman" w:eastAsia="Times New Roman" w:hAnsi="Times New Roman" w:cs="Times New Roman"/>
                <w:b/>
                <w:lang w:eastAsia="zh-CN"/>
              </w:rPr>
              <w:t>красный</w:t>
            </w:r>
            <w:r w:rsidRPr="002D4EAE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:rsidR="0073171E" w:rsidRPr="002D4EAE" w:rsidRDefault="0073171E" w:rsidP="00FF52B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:rsidR="0073171E" w:rsidRPr="002D4EAE" w:rsidRDefault="0073171E" w:rsidP="0009649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Самооценка учебной деятельности</w:t>
            </w:r>
          </w:p>
        </w:tc>
        <w:tc>
          <w:tcPr>
            <w:tcW w:w="2486" w:type="dxa"/>
          </w:tcPr>
          <w:p w:rsidR="0073171E" w:rsidRPr="002D4EAE" w:rsidRDefault="0073171E" w:rsidP="00FF52B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Регулятивные: </w:t>
            </w: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>осуществляют рефлексию способов и условий действия, контроль и оценку процесса и результатов деятельности.</w:t>
            </w:r>
          </w:p>
          <w:p w:rsidR="0073171E" w:rsidRPr="002D4EAE" w:rsidRDefault="0073171E" w:rsidP="00FF52B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EA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Личностные:</w:t>
            </w:r>
            <w:r w:rsidRPr="002D4EAE">
              <w:rPr>
                <w:rFonts w:ascii="Times New Roman" w:eastAsia="Times New Roman" w:hAnsi="Times New Roman" w:cs="Times New Roman"/>
                <w:lang w:eastAsia="ru-RU"/>
              </w:rPr>
              <w:t xml:space="preserve"> понимают причины успеха/ </w:t>
            </w:r>
            <w:r w:rsidR="00096495" w:rsidRPr="002D4EAE">
              <w:rPr>
                <w:rFonts w:ascii="Times New Roman" w:eastAsia="Times New Roman" w:hAnsi="Times New Roman" w:cs="Times New Roman"/>
                <w:lang w:eastAsia="ru-RU"/>
              </w:rPr>
              <w:t>неуспеха в учебной деятельности</w:t>
            </w:r>
          </w:p>
          <w:p w:rsidR="0073171E" w:rsidRPr="002D4EAE" w:rsidRDefault="0073171E" w:rsidP="00FF52B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252363" w:rsidRPr="002D4EAE" w:rsidRDefault="00252363">
      <w:pPr>
        <w:rPr>
          <w:rFonts w:ascii="Times New Roman" w:hAnsi="Times New Roman" w:cs="Times New Roman"/>
        </w:rPr>
      </w:pPr>
    </w:p>
    <w:sectPr w:rsidR="00252363" w:rsidRPr="002D4EAE" w:rsidSect="000C0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1E" w:rsidRDefault="004D561E" w:rsidP="007E0FDC">
      <w:pPr>
        <w:spacing w:after="0" w:line="240" w:lineRule="auto"/>
      </w:pPr>
      <w:r>
        <w:separator/>
      </w:r>
    </w:p>
  </w:endnote>
  <w:endnote w:type="continuationSeparator" w:id="0">
    <w:p w:rsidR="004D561E" w:rsidRDefault="004D561E" w:rsidP="007E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1E" w:rsidRDefault="004D561E" w:rsidP="007E0FDC">
      <w:pPr>
        <w:spacing w:after="0" w:line="240" w:lineRule="auto"/>
      </w:pPr>
      <w:r>
        <w:separator/>
      </w:r>
    </w:p>
  </w:footnote>
  <w:footnote w:type="continuationSeparator" w:id="0">
    <w:p w:rsidR="004D561E" w:rsidRDefault="004D561E" w:rsidP="007E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22B"/>
    <w:multiLevelType w:val="hybridMultilevel"/>
    <w:tmpl w:val="C608CD78"/>
    <w:lvl w:ilvl="0" w:tplc="1D50F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67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28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F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44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42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29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A3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4D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565EF"/>
    <w:multiLevelType w:val="hybridMultilevel"/>
    <w:tmpl w:val="786A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637F"/>
    <w:multiLevelType w:val="multilevel"/>
    <w:tmpl w:val="9F145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92AA7"/>
    <w:multiLevelType w:val="hybridMultilevel"/>
    <w:tmpl w:val="76703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51127"/>
    <w:multiLevelType w:val="hybridMultilevel"/>
    <w:tmpl w:val="40D6E614"/>
    <w:lvl w:ilvl="0" w:tplc="3C469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6708"/>
    <w:multiLevelType w:val="hybridMultilevel"/>
    <w:tmpl w:val="394CA3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263AD"/>
    <w:multiLevelType w:val="hybridMultilevel"/>
    <w:tmpl w:val="40E86BE8"/>
    <w:lvl w:ilvl="0" w:tplc="697A0CF0">
      <w:start w:val="1"/>
      <w:numFmt w:val="decimal"/>
      <w:lvlText w:val="%1."/>
      <w:lvlJc w:val="left"/>
      <w:pPr>
        <w:ind w:left="29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06149"/>
    <w:multiLevelType w:val="hybridMultilevel"/>
    <w:tmpl w:val="03064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FC"/>
    <w:rsid w:val="00056489"/>
    <w:rsid w:val="00077A9E"/>
    <w:rsid w:val="00096495"/>
    <w:rsid w:val="000C0AFC"/>
    <w:rsid w:val="00124949"/>
    <w:rsid w:val="00187D27"/>
    <w:rsid w:val="00190358"/>
    <w:rsid w:val="001D2C95"/>
    <w:rsid w:val="002016CC"/>
    <w:rsid w:val="00222278"/>
    <w:rsid w:val="00252363"/>
    <w:rsid w:val="002A24A3"/>
    <w:rsid w:val="002D4EAE"/>
    <w:rsid w:val="00372123"/>
    <w:rsid w:val="00377623"/>
    <w:rsid w:val="004271A1"/>
    <w:rsid w:val="00432B1E"/>
    <w:rsid w:val="00443828"/>
    <w:rsid w:val="00483F58"/>
    <w:rsid w:val="004B1623"/>
    <w:rsid w:val="004D561E"/>
    <w:rsid w:val="005515BB"/>
    <w:rsid w:val="005E1EE3"/>
    <w:rsid w:val="00673050"/>
    <w:rsid w:val="00697782"/>
    <w:rsid w:val="006F35F0"/>
    <w:rsid w:val="0073171E"/>
    <w:rsid w:val="00791695"/>
    <w:rsid w:val="007B7474"/>
    <w:rsid w:val="007C2E47"/>
    <w:rsid w:val="007D1309"/>
    <w:rsid w:val="007D69E7"/>
    <w:rsid w:val="007E0FDC"/>
    <w:rsid w:val="00813A2D"/>
    <w:rsid w:val="0082232F"/>
    <w:rsid w:val="0089283B"/>
    <w:rsid w:val="009F253F"/>
    <w:rsid w:val="00A3200E"/>
    <w:rsid w:val="00A805DD"/>
    <w:rsid w:val="00A91731"/>
    <w:rsid w:val="00AB51CE"/>
    <w:rsid w:val="00AD5CAB"/>
    <w:rsid w:val="00AF3177"/>
    <w:rsid w:val="00B45071"/>
    <w:rsid w:val="00B75F66"/>
    <w:rsid w:val="00B939C3"/>
    <w:rsid w:val="00BB2862"/>
    <w:rsid w:val="00C35155"/>
    <w:rsid w:val="00C7000D"/>
    <w:rsid w:val="00DC3BFD"/>
    <w:rsid w:val="00E0097E"/>
    <w:rsid w:val="00E15F5B"/>
    <w:rsid w:val="00E25DE6"/>
    <w:rsid w:val="00E31C59"/>
    <w:rsid w:val="00E77BBC"/>
    <w:rsid w:val="00EA03E1"/>
    <w:rsid w:val="00EF6B6D"/>
    <w:rsid w:val="00F55589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DE6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DC"/>
  </w:style>
  <w:style w:type="paragraph" w:styleId="a7">
    <w:name w:val="footer"/>
    <w:basedOn w:val="a"/>
    <w:link w:val="a8"/>
    <w:uiPriority w:val="99"/>
    <w:unhideWhenUsed/>
    <w:rsid w:val="007E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FDC"/>
  </w:style>
  <w:style w:type="paragraph" w:customStyle="1" w:styleId="ParagraphStyle">
    <w:name w:val="Paragraph Style"/>
    <w:rsid w:val="00372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BFD"/>
  </w:style>
  <w:style w:type="paragraph" w:styleId="aa">
    <w:name w:val="No Spacing"/>
    <w:uiPriority w:val="1"/>
    <w:qFormat/>
    <w:rsid w:val="0073171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DE6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FDC"/>
  </w:style>
  <w:style w:type="paragraph" w:styleId="a7">
    <w:name w:val="footer"/>
    <w:basedOn w:val="a"/>
    <w:link w:val="a8"/>
    <w:uiPriority w:val="99"/>
    <w:unhideWhenUsed/>
    <w:rsid w:val="007E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FDC"/>
  </w:style>
  <w:style w:type="paragraph" w:customStyle="1" w:styleId="ParagraphStyle">
    <w:name w:val="Paragraph Style"/>
    <w:rsid w:val="00372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C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BFD"/>
  </w:style>
  <w:style w:type="paragraph" w:styleId="aa">
    <w:name w:val="No Spacing"/>
    <w:uiPriority w:val="1"/>
    <w:qFormat/>
    <w:rsid w:val="007317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0%D0%BC%D0%B0%D0%B4%D0%B0" TargetMode="External"/><Relationship Id="rId13" Type="http://schemas.openxmlformats.org/officeDocument/2006/relationships/hyperlink" Target="http://ru.wikipedia.org/wiki/%D0%A8%D0%BA%D0%BE%D0%BB%D1%8C%D0%BD%D0%B0%D1%8F_%D0%BC%D0%B5%D0%B4%D0%B0%D0%BB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941_%D0%B3%D0%BE%D0%B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4%D0%B5%D0%BD%D1%8C_%D0%BF%D0%B0%D0%BC%D1%8F%D1%82%D0%B8_%D0%B8_%D1%81%D0%BA%D0%BE%D1%80%D0%B1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22_%D0%B8%D1%8E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1%8E%D0%BD%D1%8C" TargetMode="External"/><Relationship Id="rId14" Type="http://schemas.openxmlformats.org/officeDocument/2006/relationships/hyperlink" Target="http://ru.wikipedia.org/wiki/%D0%90%D1%82%D1%82%D0%B5%D1%81%D1%82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2022-04-30T22:16:00Z</cp:lastPrinted>
  <dcterms:created xsi:type="dcterms:W3CDTF">2022-04-30T22:32:00Z</dcterms:created>
  <dcterms:modified xsi:type="dcterms:W3CDTF">2022-04-30T22:32:00Z</dcterms:modified>
</cp:coreProperties>
</file>