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Импровизация в коллективе хореографии.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Танцевальная импровизация с древних времен является неотъемлемой частью народных обрядов, игр и празднеств. Имея в основе народные истоки, импровизация предпологает свободу выражения внутреннего состояния, раскрепощение. Во многих народных танцах люди демонстрировали силу, ловкость, удаль. Импровизация в народном танце проявляется также и в соревновании (русский перепляс и др.)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детей способность импровизировать существует подспудно, ее можно и нужно развивать. Импровизация помогает раскрепощать и раскрывать творческий потенциал, творческую натуру ребенка, развивать образное мышление и фантазию, музыкальность, ритмичность, артистизм. Она возможна только на базе развития музыкального слуха, творческого воображения, а так же на основе свободного владения своим телом, то есть тогда, когда движения автоматизированы и не отвлекают внимания на технику их исполнения.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занятиях необходимо постепенно подводить детей к импровизации, то есть свободного, непринужденного движения под музыку.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Ребята должны сами находить необходимые движения под непосредственным воздействием музыки. При этом необходимо напоминать, что движение не должно предшествовать музыке, а должно следовать за ней. Оно должно быть сделано, только если музыка «говорит» нам его сделать. Не стоит подсказывать вид движения или отмечать более успешных детей, так как это приводит к слепому копированию. Мы не должны мешать детям свободно импровизировать,  но необходимо следить за тем, чтобы они не придумывали движения не связанные с музыкальным материалом. Следует сохранять подлинный характер музыки.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Формируя у детей танцевальный вкус и развивая умение создавать свои импровизации, мы развиваем их умение критической оценки. Хорошее овладение этими навыками побуждает детей к свободе самовыражения, к творчеству.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