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0F0BC21" w:rsidP="2F77D7E4" w:rsidRDefault="20F0BC21" w14:paraId="1463C604" w14:textId="58471F19">
      <w:pPr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F77D7E4" w:rsidR="20F0B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МУНИЦИПАЛЬНОЕ ОБРАЗОВАТЕЛЬНОЕ БЮДЖЕТНОЕ УЧРЕЖДЕНИЕ </w:t>
      </w:r>
    </w:p>
    <w:p w:rsidR="20F0BC21" w:rsidP="2F77D7E4" w:rsidRDefault="20F0BC21" w14:paraId="2870C99F" w14:textId="706956FD">
      <w:pPr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F77D7E4" w:rsidR="20F0B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ДОПОЛНИТЕЛЬНОГО ОБРАЗОВАНИЯ</w:t>
      </w:r>
    </w:p>
    <w:p w:rsidR="20F0BC21" w:rsidP="2F77D7E4" w:rsidRDefault="20F0BC21" w14:paraId="32971CBE" w14:textId="3FA9A0B4">
      <w:pPr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F77D7E4" w:rsidR="20F0B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ДОМ ДЕТСКОГО ТВОРЧЕСТВА “РАДУГА”</w:t>
      </w:r>
    </w:p>
    <w:p w:rsidR="20F0BC21" w:rsidP="2F77D7E4" w:rsidRDefault="20F0BC21" w14:paraId="497442DA" w14:textId="16479CAC">
      <w:pPr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F77D7E4" w:rsidR="20F0B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МУНИЦИПАЛЬНОГО РАЙОНА СТЕРЛИТАМАКСКИЙ РАЙОН </w:t>
      </w:r>
    </w:p>
    <w:p w:rsidR="20F0BC21" w:rsidP="2F77D7E4" w:rsidRDefault="20F0BC21" w14:paraId="42A0A7C8" w14:textId="64B608F7">
      <w:pPr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F77D7E4" w:rsidR="20F0B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РЕСПУБЛИКИ БАШКОРТОСТАН</w:t>
      </w:r>
    </w:p>
    <w:p w:rsidR="2F77D7E4" w:rsidP="2F77D7E4" w:rsidRDefault="2F77D7E4" w14:paraId="6F065800" w14:textId="2172535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799671E8" w14:textId="433A6BB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56E941A9" w14:textId="7DB2AD38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059A45B8" w14:textId="56984F37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7CC8714A" w14:textId="2192C66A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169325BB" w14:textId="3CBC5B30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0F0BC21" w:rsidP="2F77D7E4" w:rsidRDefault="20F0BC21" w14:paraId="5D2A7DD1" w14:textId="4BCE08CF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2F77D7E4" w:rsidR="20F0BC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“</w:t>
      </w:r>
      <w:r w:rsidRPr="2F77D7E4" w:rsidR="348F2F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ТЕХНИКА ВРАЩЕНИЙ В НАРОДНОМ ТАНЦЕ</w:t>
      </w:r>
      <w:r w:rsidRPr="2F77D7E4" w:rsidR="20F0BC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  <w:t>”</w:t>
      </w:r>
    </w:p>
    <w:p w:rsidR="2F77D7E4" w:rsidP="2F77D7E4" w:rsidRDefault="2F77D7E4" w14:paraId="64C8041F" w14:textId="1F1E0A7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4DCBCB8E" w14:textId="68C3D46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5A2CEE61" w14:textId="781BFFCB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1A4AAE6D" w14:textId="7FA57D6C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2D766387" w14:textId="1F606828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7BEA48BD" w14:textId="22174564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440F4636" w14:textId="72884652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0F0BC21" w:rsidP="2F77D7E4" w:rsidRDefault="20F0BC21" w14:paraId="64F7B9A7" w14:textId="3E396C2A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77D7E4" w:rsidR="20F0BC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Автор-составитель:</w:t>
      </w:r>
    </w:p>
    <w:p w:rsidR="20F0BC21" w:rsidP="2F77D7E4" w:rsidRDefault="20F0BC21" w14:paraId="51D4A33B" w14:textId="53A909FC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77D7E4" w:rsidR="20F0BC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Афанасьева Валерия Владиславовна</w:t>
      </w:r>
    </w:p>
    <w:p w:rsidR="20F0BC21" w:rsidP="2F77D7E4" w:rsidRDefault="20F0BC21" w14:paraId="5B0D02A9" w14:textId="2B28DAE9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77D7E4" w:rsidR="20F0BC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педагог дополнительного образования первой категории</w:t>
      </w:r>
    </w:p>
    <w:p w:rsidR="2F77D7E4" w:rsidP="2F77D7E4" w:rsidRDefault="2F77D7E4" w14:paraId="2E95ED4C" w14:textId="08D53F3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0237FE2B" w14:textId="2091A25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F77D7E4" w:rsidP="2F77D7E4" w:rsidRDefault="2F77D7E4" w14:paraId="12F4E3F1" w14:textId="6D6985E8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0F0BC21" w:rsidP="2F77D7E4" w:rsidRDefault="20F0BC21" w14:paraId="743C1941" w14:textId="0783434B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F77D7E4" w:rsidR="20F0BC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2024</w:t>
      </w:r>
    </w:p>
    <w:p w:rsidR="2F77D7E4" w:rsidP="2F77D7E4" w:rsidRDefault="2F77D7E4" w14:paraId="2AF59605" w14:textId="56A5456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DCD4A3A" w:rsidP="2851B879" w:rsidRDefault="6DCD4A3A" w14:paraId="2CA8F9BC" w14:textId="525449EA">
      <w:pPr>
        <w:pStyle w:val="Normal"/>
        <w:ind w:firstLine="450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51B879" w:rsidR="6DCD4A3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Аннотация</w:t>
      </w:r>
      <w:r w:rsidRPr="2851B879" w:rsidR="07FC3F5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.</w:t>
      </w:r>
      <w:r w:rsidRPr="2851B879" w:rsidR="07FC3F5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51B879" w:rsidR="6DCD4A3A">
        <w:rPr>
          <w:rFonts w:ascii="Times New Roman" w:hAnsi="Times New Roman" w:eastAsia="Times New Roman" w:cs="Times New Roman"/>
          <w:sz w:val="28"/>
          <w:szCs w:val="28"/>
        </w:rPr>
        <w:t>Статья посвящена технике вращений в народном танце. В ней рассматривается классификация вращений, техника их исполнения и упражнения для развития соответствующих навыков. Актуальность исследования обусловлена возрождением интереса к народной культуре и танцам, а также сложностью и разнообразием вращений в народных танцах. Изучение этой техники необходимо для преподавателей хореографии, танцоров и любителей народного танца</w:t>
      </w:r>
    </w:p>
    <w:p w:rsidR="6DCD4A3A" w:rsidP="2851B879" w:rsidRDefault="6DCD4A3A" w14:paraId="4359F8E3" w14:textId="72C0090F">
      <w:pPr>
        <w:pStyle w:val="Normal"/>
        <w:ind w:firstLine="45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851B879" w:rsidR="6DCD4A3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Ключевые слова</w:t>
      </w:r>
      <w:r w:rsidRPr="2851B879" w:rsidR="7AF5C68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.</w:t>
      </w:r>
      <w:r w:rsidRPr="2851B879" w:rsidR="7AF5C68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51B879" w:rsidR="6DCD4A3A">
        <w:rPr>
          <w:rFonts w:ascii="Times New Roman" w:hAnsi="Times New Roman" w:eastAsia="Times New Roman" w:cs="Times New Roman"/>
          <w:sz w:val="28"/>
          <w:szCs w:val="28"/>
        </w:rPr>
        <w:t>Народный танец</w:t>
      </w:r>
      <w:r w:rsidRPr="2851B879" w:rsidR="61B22D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gramStart"/>
      <w:r w:rsidRPr="2851B879" w:rsidR="61B22DBD">
        <w:rPr>
          <w:rFonts w:ascii="Times New Roman" w:hAnsi="Times New Roman" w:eastAsia="Times New Roman" w:cs="Times New Roman"/>
          <w:sz w:val="28"/>
          <w:szCs w:val="28"/>
        </w:rPr>
        <w:t>в</w:t>
      </w:r>
      <w:r w:rsidRPr="2851B879" w:rsidR="6DCD4A3A">
        <w:rPr>
          <w:rFonts w:ascii="Times New Roman" w:hAnsi="Times New Roman" w:eastAsia="Times New Roman" w:cs="Times New Roman"/>
          <w:sz w:val="28"/>
          <w:szCs w:val="28"/>
        </w:rPr>
        <w:t>ращения</w:t>
      </w:r>
      <w:r w:rsidRPr="2851B879" w:rsidR="33325EA2">
        <w:rPr>
          <w:rFonts w:ascii="Times New Roman" w:hAnsi="Times New Roman" w:eastAsia="Times New Roman" w:cs="Times New Roman"/>
          <w:sz w:val="28"/>
          <w:szCs w:val="28"/>
        </w:rPr>
        <w:t>,  к</w:t>
      </w:r>
      <w:r w:rsidRPr="2851B879" w:rsidR="6DCD4A3A">
        <w:rPr>
          <w:rFonts w:ascii="Times New Roman" w:hAnsi="Times New Roman" w:eastAsia="Times New Roman" w:cs="Times New Roman"/>
          <w:sz w:val="28"/>
          <w:szCs w:val="28"/>
        </w:rPr>
        <w:t>лассификация</w:t>
      </w:r>
      <w:proofErr w:type="gramEnd"/>
      <w:r w:rsidRPr="2851B879" w:rsidR="6DCD4A3A">
        <w:rPr>
          <w:rFonts w:ascii="Times New Roman" w:hAnsi="Times New Roman" w:eastAsia="Times New Roman" w:cs="Times New Roman"/>
          <w:sz w:val="28"/>
          <w:szCs w:val="28"/>
        </w:rPr>
        <w:t xml:space="preserve"> вращений</w:t>
      </w:r>
      <w:r w:rsidRPr="2851B879" w:rsidR="64741483">
        <w:rPr>
          <w:rFonts w:ascii="Times New Roman" w:hAnsi="Times New Roman" w:eastAsia="Times New Roman" w:cs="Times New Roman"/>
          <w:sz w:val="28"/>
          <w:szCs w:val="28"/>
        </w:rPr>
        <w:t>, т</w:t>
      </w:r>
      <w:r w:rsidRPr="2851B879" w:rsidR="6DCD4A3A">
        <w:rPr>
          <w:rFonts w:ascii="Times New Roman" w:hAnsi="Times New Roman" w:eastAsia="Times New Roman" w:cs="Times New Roman"/>
          <w:sz w:val="28"/>
          <w:szCs w:val="28"/>
        </w:rPr>
        <w:t>ехника исполнения вращений</w:t>
      </w:r>
      <w:r w:rsidRPr="2851B879" w:rsidR="6FED8FB1">
        <w:rPr>
          <w:rFonts w:ascii="Times New Roman" w:hAnsi="Times New Roman" w:eastAsia="Times New Roman" w:cs="Times New Roman"/>
          <w:sz w:val="28"/>
          <w:szCs w:val="28"/>
        </w:rPr>
        <w:t>,</w:t>
      </w:r>
      <w:r w:rsidRPr="2851B879" w:rsidR="07682DB2">
        <w:rPr>
          <w:rFonts w:ascii="Times New Roman" w:hAnsi="Times New Roman" w:eastAsia="Times New Roman" w:cs="Times New Roman"/>
          <w:sz w:val="28"/>
          <w:szCs w:val="28"/>
        </w:rPr>
        <w:t xml:space="preserve"> р</w:t>
      </w:r>
      <w:r w:rsidRPr="2851B879" w:rsidR="6DCD4A3A">
        <w:rPr>
          <w:rFonts w:ascii="Times New Roman" w:hAnsi="Times New Roman" w:eastAsia="Times New Roman" w:cs="Times New Roman"/>
          <w:sz w:val="28"/>
          <w:szCs w:val="28"/>
        </w:rPr>
        <w:t>азвитие техники вращений</w:t>
      </w:r>
      <w:r w:rsidRPr="2851B879" w:rsidR="7A700B0F">
        <w:rPr>
          <w:rFonts w:ascii="Times New Roman" w:hAnsi="Times New Roman" w:eastAsia="Times New Roman" w:cs="Times New Roman"/>
          <w:sz w:val="28"/>
          <w:szCs w:val="28"/>
        </w:rPr>
        <w:t>, у</w:t>
      </w:r>
      <w:r w:rsidRPr="2851B879" w:rsidR="6DCD4A3A">
        <w:rPr>
          <w:rFonts w:ascii="Times New Roman" w:hAnsi="Times New Roman" w:eastAsia="Times New Roman" w:cs="Times New Roman"/>
          <w:sz w:val="28"/>
          <w:szCs w:val="28"/>
        </w:rPr>
        <w:t>пражнения для развития техники вращений</w:t>
      </w:r>
      <w:r w:rsidRPr="2851B879" w:rsidR="7C42F7E6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0B7BC1B" w:rsidP="2851B879" w:rsidRDefault="30B7BC1B" w14:paraId="4EA4BB89" w14:textId="4A49EDA6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30B7BC1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Актуальность.</w:t>
      </w:r>
      <w:r w:rsidRPr="2851B879" w:rsidR="30B7BC1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51B879" w:rsidR="30B7BC1B">
        <w:rPr>
          <w:rFonts w:ascii="Times New Roman" w:hAnsi="Times New Roman" w:eastAsia="Times New Roman" w:cs="Times New Roman"/>
          <w:sz w:val="28"/>
          <w:szCs w:val="28"/>
        </w:rPr>
        <w:t>В настоящее время наблюдается возрождение интереса к народной культуре и танцам. Многие танцевальные коллективы включают в свои программы народные танцы, которые отличаются сложностью и разнообразием вращений. Поэтому изучение техники вращений в народном танце является актуальной задачей для преподавателей хореографии, танцоров и любителей народного танца.</w:t>
      </w:r>
    </w:p>
    <w:p xmlns:wp14="http://schemas.microsoft.com/office/word/2010/wordml" w:rsidP="2851B879" wp14:paraId="081100C0" wp14:textId="4DDA5BF0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Введение</w:t>
      </w:r>
      <w:r w:rsidRPr="2851B879" w:rsidR="355B0AA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.</w:t>
      </w:r>
      <w:r w:rsidRPr="2851B879" w:rsidR="355B0AA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Вращения являются одним из основных элементов народного танца, придавая ему динамичность и выразительность. Они требуют от танцора высокой координации, выносливости и техники исполнения. Освоение техники вращений имеет важное значение для развития танцевального мастерства и исполнения народных танцев.</w:t>
      </w:r>
    </w:p>
    <w:p xmlns:wp14="http://schemas.microsoft.com/office/word/2010/wordml" w:rsidP="2851B879" wp14:paraId="536CA005" wp14:textId="42EA7E89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Классификация вращений</w:t>
      </w:r>
      <w:r w:rsidRPr="2851B879" w:rsidR="65682893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.</w:t>
      </w:r>
      <w:r w:rsidRPr="2851B879" w:rsidR="6568289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Вращения в народном танце можно классифицировать по различным признакам:</w:t>
      </w:r>
    </w:p>
    <w:p xmlns:wp14="http://schemas.microsoft.com/office/word/2010/wordml" w:rsidP="2851B879" wp14:paraId="47896D4A" wp14:textId="2ABB6769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* По направлению: вправо, влево, по часовой стрелке, против часовой стрелки.</w:t>
      </w:r>
    </w:p>
    <w:p xmlns:wp14="http://schemas.microsoft.com/office/word/2010/wordml" w:rsidP="2851B879" wp14:paraId="6417A50F" wp14:textId="70A380BC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* По оси: на месте, с продвижением вперед, назад, в сторону.</w:t>
      </w:r>
    </w:p>
    <w:p xmlns:wp14="http://schemas.microsoft.com/office/word/2010/wordml" w:rsidP="2851B879" wp14:paraId="4279ACFF" wp14:textId="0C9B47D9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* По количеству оборотов: одинарные, двойные, тройные и т.д.</w:t>
      </w:r>
    </w:p>
    <w:p xmlns:wp14="http://schemas.microsoft.com/office/word/2010/wordml" w:rsidP="2851B879" wp14:paraId="196FD2FC" wp14:textId="1C0F2134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* По способу исполнения: с поддержкой партнера, без поддержки, с предметом (платком, лентой).</w:t>
      </w:r>
    </w:p>
    <w:p xmlns:wp14="http://schemas.microsoft.com/office/word/2010/wordml" w:rsidP="2851B879" wp14:paraId="595E618D" wp14:textId="6ED36E4A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Техника исполнения вращений</w:t>
      </w:r>
      <w:r w:rsidRPr="2851B879" w:rsidR="5DA66F5D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.</w:t>
      </w:r>
      <w:r w:rsidRPr="2851B879" w:rsidR="5DA66F5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Техника исполнения вращений в народном танце включает в себя следующие этапы:</w:t>
      </w:r>
    </w:p>
    <w:p xmlns:wp14="http://schemas.microsoft.com/office/word/2010/wordml" w:rsidP="2851B879" wp14:paraId="0760B8A6" wp14:textId="7D7A10E4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1. Подготовка: приседание, выведение рук в стороны или вверх, взгляд в направлении вращения.</w:t>
      </w:r>
    </w:p>
    <w:p xmlns:wp14="http://schemas.microsoft.com/office/word/2010/wordml" w:rsidP="2851B879" wp14:paraId="67C26D0D" wp14:textId="3A222C9F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2. Замах: поворот корпуса и головы в сторону вращения, перенос веса на одну ногу.</w:t>
      </w:r>
    </w:p>
    <w:p xmlns:wp14="http://schemas.microsoft.com/office/word/2010/wordml" w:rsidP="2851B879" wp14:paraId="7D2AB381" wp14:textId="77ECF679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3. Отталкивание: сильное отталкивание от опорной ноги, которое запускает вращение.</w:t>
      </w:r>
    </w:p>
    <w:p xmlns:wp14="http://schemas.microsoft.com/office/word/2010/wordml" w:rsidP="2851B879" wp14:paraId="2D29AA48" wp14:textId="69A59426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4. Выполнение вращения: удержание равновесия и координации, контроль за центром тяжести.</w:t>
      </w:r>
    </w:p>
    <w:p xmlns:wp14="http://schemas.microsoft.com/office/word/2010/wordml" w:rsidP="2851B879" wp14:paraId="65BE8E7A" wp14:textId="59508019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5. Выход из вращения: остановка вращения с помощью смены опорной ноги, выведения рук и поворота корпуса.</w:t>
      </w:r>
    </w:p>
    <w:p xmlns:wp14="http://schemas.microsoft.com/office/word/2010/wordml" w:rsidP="2851B879" wp14:paraId="0D95A9DC" wp14:textId="2B2BE8FB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Развитие техники вращений</w:t>
      </w:r>
      <w:r w:rsidRPr="2851B879" w:rsidR="3E98EF1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. </w:t>
      </w: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Развитие техники вращений требует регулярных и последовательных тренировок. Начинать обучение следует с простых вращений на месте, постепенно увеличивая их сложность. Важно обращать внимание на правильное выполнение каждого этапа техники, а также на физическую подготовку танцора</w:t>
      </w:r>
    </w:p>
    <w:p xmlns:wp14="http://schemas.microsoft.com/office/word/2010/wordml" w:rsidP="2851B879" wp14:paraId="168EDBB5" wp14:textId="45A29364">
      <w:pPr>
        <w:pStyle w:val="Normal"/>
        <w:ind w:firstLine="450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Упражнения для развития техники вращений</w:t>
      </w:r>
      <w:r w:rsidRPr="2851B879" w:rsidR="1056BDD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.</w:t>
      </w:r>
    </w:p>
    <w:p xmlns:wp14="http://schemas.microsoft.com/office/word/2010/wordml" w:rsidP="2851B879" wp14:paraId="60D1E40C" wp14:textId="596FED12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* Вращения на месте с разным количеством оборотов.</w:t>
      </w:r>
    </w:p>
    <w:p xmlns:wp14="http://schemas.microsoft.com/office/word/2010/wordml" w:rsidP="2851B879" wp14:paraId="62E78178" wp14:textId="5C4BA82C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* Вращения с продвижением вперед, назад, в сторону.</w:t>
      </w:r>
    </w:p>
    <w:p xmlns:wp14="http://schemas.microsoft.com/office/word/2010/wordml" w:rsidP="2851B879" wp14:paraId="0372CBE9" wp14:textId="1583ADC8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* Вращения с поддержкой партнера.</w:t>
      </w:r>
    </w:p>
    <w:p xmlns:wp14="http://schemas.microsoft.com/office/word/2010/wordml" w:rsidP="2851B879" wp14:paraId="0A97158C" wp14:textId="0D876CEE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* Вращения с предметом.</w:t>
      </w:r>
    </w:p>
    <w:p xmlns:wp14="http://schemas.microsoft.com/office/word/2010/wordml" w:rsidP="2851B879" wp14:paraId="47FE95CE" wp14:textId="7374AAC9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* Упражнения на равновесие и координацию.</w:t>
      </w:r>
    </w:p>
    <w:p xmlns:wp14="http://schemas.microsoft.com/office/word/2010/wordml" w:rsidP="2851B879" wp14:paraId="43171913" wp14:textId="1FB40430">
      <w:pPr>
        <w:pStyle w:val="Normal"/>
        <w:ind w:firstLine="450"/>
        <w:rPr>
          <w:rFonts w:ascii="Times New Roman" w:hAnsi="Times New Roman" w:eastAsia="Times New Roman" w:cs="Times New Roman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Заключение</w:t>
      </w:r>
      <w:r w:rsidRPr="2851B879" w:rsidR="66389B4E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. </w:t>
      </w:r>
      <w:r w:rsidRPr="2851B879" w:rsidR="755023B4">
        <w:rPr>
          <w:rFonts w:ascii="Times New Roman" w:hAnsi="Times New Roman" w:eastAsia="Times New Roman" w:cs="Times New Roman"/>
          <w:sz w:val="28"/>
          <w:szCs w:val="28"/>
        </w:rPr>
        <w:t>Техника вращений в народном танце является важным элементом, который придает танцу динамичность и выразительность. Освоение этой техники требует от танцора высокой координации, выносливости и регулярных тренировок. Изучение техники вращений позволяет танцорам совершенствовать свое мастерство, исполнять сложные танцевальные композиции и передавать красоту и богатство народного танца.</w:t>
      </w:r>
    </w:p>
    <w:p xmlns:wp14="http://schemas.microsoft.com/office/word/2010/wordml" w:rsidP="618E606F" wp14:paraId="1485F8EB" wp14:textId="73576934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18E606F" w:rsidR="755023B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2851B879" wp14:paraId="2527A19C" wp14:textId="4151B1B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51B879" w:rsidR="755023B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Список литературы</w:t>
      </w:r>
      <w:r w:rsidRPr="2851B879" w:rsidR="3C9D695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xmlns:wp14="http://schemas.microsoft.com/office/word/2010/wordml" w:rsidP="618E606F" wp14:paraId="01743120" wp14:textId="041BEF3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18E606F" w:rsidR="755023B4">
        <w:rPr>
          <w:rFonts w:ascii="Times New Roman" w:hAnsi="Times New Roman" w:eastAsia="Times New Roman" w:cs="Times New Roman"/>
          <w:sz w:val="28"/>
          <w:szCs w:val="28"/>
        </w:rPr>
        <w:t>1. Базарова Н.Ф. Народно-сценический танец. - М.: Искусство, 1983.</w:t>
      </w:r>
    </w:p>
    <w:p xmlns:wp14="http://schemas.microsoft.com/office/word/2010/wordml" w:rsidP="618E606F" wp14:paraId="16AF621C" wp14:textId="555A2FD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18E606F" w:rsidR="755023B4"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proofErr w:type="spellStart"/>
      <w:r w:rsidRPr="618E606F" w:rsidR="755023B4">
        <w:rPr>
          <w:rFonts w:ascii="Times New Roman" w:hAnsi="Times New Roman" w:eastAsia="Times New Roman" w:cs="Times New Roman"/>
          <w:sz w:val="28"/>
          <w:szCs w:val="28"/>
        </w:rPr>
        <w:t>Голейзовский</w:t>
      </w:r>
      <w:proofErr w:type="spellEnd"/>
      <w:r w:rsidRPr="618E606F" w:rsidR="755023B4">
        <w:rPr>
          <w:rFonts w:ascii="Times New Roman" w:hAnsi="Times New Roman" w:eastAsia="Times New Roman" w:cs="Times New Roman"/>
          <w:sz w:val="28"/>
          <w:szCs w:val="28"/>
        </w:rPr>
        <w:t xml:space="preserve"> К.Я. Теория и практика народно-сценического танца. - М.: Искусство, 1974.</w:t>
      </w:r>
    </w:p>
    <w:p xmlns:wp14="http://schemas.microsoft.com/office/word/2010/wordml" w:rsidP="618E606F" wp14:paraId="26DE5C3E" wp14:textId="6E7B2172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18E606F" w:rsidR="755023B4">
        <w:rPr>
          <w:rFonts w:ascii="Times New Roman" w:hAnsi="Times New Roman" w:eastAsia="Times New Roman" w:cs="Times New Roman"/>
          <w:sz w:val="28"/>
          <w:szCs w:val="28"/>
        </w:rPr>
        <w:t>3. Захаров Р.В. Народный танец. - М.: Искусство, 1966.</w:t>
      </w:r>
    </w:p>
    <w:p xmlns:wp14="http://schemas.microsoft.com/office/word/2010/wordml" w:rsidP="618E606F" wp14:paraId="7EFE3459" wp14:textId="6389BE2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18E606F" w:rsidR="755023B4">
        <w:rPr>
          <w:rFonts w:ascii="Times New Roman" w:hAnsi="Times New Roman" w:eastAsia="Times New Roman" w:cs="Times New Roman"/>
          <w:sz w:val="28"/>
          <w:szCs w:val="28"/>
        </w:rPr>
        <w:t>4. Лопухов А.А. Техника классического танца. - М.: Искусство, 1983.</w:t>
      </w:r>
    </w:p>
    <w:p xmlns:wp14="http://schemas.microsoft.com/office/word/2010/wordml" w:rsidP="618E606F" wp14:paraId="501817AE" wp14:textId="065F530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18E606F" w:rsidR="755023B4">
        <w:rPr>
          <w:rFonts w:ascii="Times New Roman" w:hAnsi="Times New Roman" w:eastAsia="Times New Roman" w:cs="Times New Roman"/>
          <w:sz w:val="28"/>
          <w:szCs w:val="28"/>
        </w:rPr>
        <w:t>5. Тихомиров Г.А. Народный танец. - М.: Искусство, 1975.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FF565"/>
    <w:rsid w:val="01EB60F0"/>
    <w:rsid w:val="04CA74B7"/>
    <w:rsid w:val="07682DB2"/>
    <w:rsid w:val="07FC3F50"/>
    <w:rsid w:val="1056BDDB"/>
    <w:rsid w:val="1AC4C60F"/>
    <w:rsid w:val="20F0BC21"/>
    <w:rsid w:val="21E6091C"/>
    <w:rsid w:val="27E5575C"/>
    <w:rsid w:val="2851B879"/>
    <w:rsid w:val="2F77D7E4"/>
    <w:rsid w:val="30B7BC1B"/>
    <w:rsid w:val="30FC761D"/>
    <w:rsid w:val="33325EA2"/>
    <w:rsid w:val="348F2FAA"/>
    <w:rsid w:val="355B0AAA"/>
    <w:rsid w:val="3C9D6950"/>
    <w:rsid w:val="3E7CB5BB"/>
    <w:rsid w:val="3E98EF11"/>
    <w:rsid w:val="41B23C82"/>
    <w:rsid w:val="42E170C2"/>
    <w:rsid w:val="438482F6"/>
    <w:rsid w:val="4F01E8F4"/>
    <w:rsid w:val="5DA66F5D"/>
    <w:rsid w:val="5ED23F79"/>
    <w:rsid w:val="618E606F"/>
    <w:rsid w:val="61B22DBD"/>
    <w:rsid w:val="629FF565"/>
    <w:rsid w:val="6432D58C"/>
    <w:rsid w:val="64741483"/>
    <w:rsid w:val="649081AE"/>
    <w:rsid w:val="65682893"/>
    <w:rsid w:val="65BE194D"/>
    <w:rsid w:val="661DA607"/>
    <w:rsid w:val="66389B4E"/>
    <w:rsid w:val="691EA21E"/>
    <w:rsid w:val="6B5C875E"/>
    <w:rsid w:val="6D841B8A"/>
    <w:rsid w:val="6DCD4A3A"/>
    <w:rsid w:val="6E608663"/>
    <w:rsid w:val="6FED8FB1"/>
    <w:rsid w:val="755023B4"/>
    <w:rsid w:val="78D58FE4"/>
    <w:rsid w:val="790B9ED6"/>
    <w:rsid w:val="7A700B0F"/>
    <w:rsid w:val="7AF5C68E"/>
    <w:rsid w:val="7C42F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F565"/>
  <w15:chartTrackingRefBased/>
  <w15:docId w15:val="{EB9A60D9-3E1E-4EB3-A9E5-99D52DCEA1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2024-11-28T11:20:16.4512789Z</dcterms:created>
  <dcterms:modified xsi:type="dcterms:W3CDTF">2024-12-10T10:34:06.2626581Z</dcterms:modified>
  <dc:creator>Валерия Афанасьева</dc:creator>
  <lastModifiedBy>Валерия Афанасьева</lastModifiedBy>
</coreProperties>
</file>