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90" w:rsidRDefault="00351090" w:rsidP="00483E28">
      <w:pPr>
        <w:tabs>
          <w:tab w:val="left" w:pos="709"/>
        </w:tabs>
        <w:spacing w:after="0"/>
        <w:ind w:firstLine="284"/>
        <w:jc w:val="center"/>
        <w:rPr>
          <w:sz w:val="24"/>
          <w:szCs w:val="24"/>
        </w:rPr>
      </w:pPr>
    </w:p>
    <w:p w:rsidR="000D7DE8" w:rsidRDefault="000D7DE8" w:rsidP="000D7DE8">
      <w:pPr>
        <w:tabs>
          <w:tab w:val="left" w:pos="709"/>
        </w:tabs>
        <w:spacing w:after="0" w:line="240" w:lineRule="auto"/>
        <w:ind w:right="284"/>
        <w:jc w:val="right"/>
        <w:rPr>
          <w:b/>
          <w:sz w:val="28"/>
          <w:szCs w:val="28"/>
        </w:rPr>
      </w:pPr>
      <w:r w:rsidRPr="000D7DE8">
        <w:rPr>
          <w:b/>
          <w:sz w:val="28"/>
          <w:szCs w:val="28"/>
        </w:rPr>
        <w:t xml:space="preserve">                    </w:t>
      </w:r>
      <w:r w:rsidR="000F2F80" w:rsidRPr="000D7DE8">
        <w:rPr>
          <w:b/>
          <w:sz w:val="28"/>
          <w:szCs w:val="28"/>
        </w:rPr>
        <w:t>Метод «Оценочного  листа » (о</w:t>
      </w:r>
      <w:r w:rsidR="00483E28" w:rsidRPr="000D7DE8">
        <w:rPr>
          <w:b/>
          <w:sz w:val="28"/>
          <w:szCs w:val="28"/>
        </w:rPr>
        <w:t xml:space="preserve">порный план-конспект) при    обучении  детей  с   ОВЗ (интеллектуальными  нарушениями)  </w:t>
      </w:r>
    </w:p>
    <w:p w:rsidR="00483E28" w:rsidRDefault="00483E28" w:rsidP="000D7DE8">
      <w:pPr>
        <w:tabs>
          <w:tab w:val="left" w:pos="709"/>
        </w:tabs>
        <w:spacing w:after="0" w:line="240" w:lineRule="auto"/>
        <w:ind w:right="284"/>
        <w:jc w:val="right"/>
        <w:rPr>
          <w:sz w:val="28"/>
          <w:szCs w:val="28"/>
        </w:rPr>
      </w:pPr>
      <w:r w:rsidRPr="000D7DE8">
        <w:rPr>
          <w:b/>
          <w:sz w:val="28"/>
          <w:szCs w:val="28"/>
        </w:rPr>
        <w:t>на уроках естествознания</w:t>
      </w:r>
      <w:r w:rsidRPr="000D7DE8">
        <w:rPr>
          <w:sz w:val="28"/>
          <w:szCs w:val="28"/>
        </w:rPr>
        <w:t>.</w:t>
      </w:r>
    </w:p>
    <w:p w:rsidR="000D7DE8" w:rsidRPr="000D7DE8" w:rsidRDefault="000D7DE8" w:rsidP="000D7DE8">
      <w:pPr>
        <w:tabs>
          <w:tab w:val="left" w:pos="709"/>
        </w:tabs>
        <w:spacing w:after="0" w:line="240" w:lineRule="auto"/>
        <w:ind w:right="284"/>
        <w:jc w:val="right"/>
        <w:rPr>
          <w:b/>
          <w:sz w:val="28"/>
          <w:szCs w:val="28"/>
        </w:rPr>
      </w:pPr>
      <w:r w:rsidRPr="000D7DE8">
        <w:rPr>
          <w:b/>
          <w:sz w:val="28"/>
          <w:szCs w:val="28"/>
        </w:rPr>
        <w:t>Учитель естествознания</w:t>
      </w:r>
    </w:p>
    <w:p w:rsidR="000D7DE8" w:rsidRPr="000D7DE8" w:rsidRDefault="000D7DE8" w:rsidP="000D7DE8">
      <w:pPr>
        <w:tabs>
          <w:tab w:val="left" w:pos="709"/>
        </w:tabs>
        <w:spacing w:after="0" w:line="240" w:lineRule="auto"/>
        <w:ind w:right="284"/>
        <w:jc w:val="right"/>
        <w:rPr>
          <w:b/>
          <w:sz w:val="28"/>
          <w:szCs w:val="28"/>
        </w:rPr>
      </w:pPr>
      <w:r w:rsidRPr="000D7DE8">
        <w:rPr>
          <w:b/>
          <w:sz w:val="28"/>
          <w:szCs w:val="28"/>
        </w:rPr>
        <w:t xml:space="preserve">Пименова Наталия Ивановна </w:t>
      </w:r>
    </w:p>
    <w:p w:rsidR="00351090" w:rsidRPr="00A96824" w:rsidRDefault="00482C57" w:rsidP="00A96824">
      <w:pPr>
        <w:tabs>
          <w:tab w:val="left" w:pos="709"/>
        </w:tabs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          </w:t>
      </w:r>
      <w:r w:rsidR="00351090" w:rsidRPr="00A96824">
        <w:rPr>
          <w:sz w:val="28"/>
          <w:szCs w:val="28"/>
        </w:rPr>
        <w:t xml:space="preserve"> Метод составления  «опорного план – конспекта»  использовался  на уроках с детьми с сохранным интеллектом педагогом - новатором Шаталовым. В своей работе я решила использовать данный метод, так как  он  наглядный и доступный.  Таким образом, инновационная </w:t>
      </w:r>
      <w:r w:rsidR="00351090" w:rsidRPr="00A96824">
        <w:rPr>
          <w:i/>
          <w:sz w:val="28"/>
          <w:szCs w:val="28"/>
          <w:u w:val="single"/>
        </w:rPr>
        <w:t>составляющая  моего педагогического опыта будет относительной</w:t>
      </w:r>
      <w:r w:rsidR="00351090" w:rsidRPr="00A96824">
        <w:rPr>
          <w:sz w:val="28"/>
          <w:szCs w:val="28"/>
        </w:rPr>
        <w:t>.</w:t>
      </w:r>
    </w:p>
    <w:p w:rsidR="00351090" w:rsidRPr="00A96824" w:rsidRDefault="000D7DE8" w:rsidP="000D7DE8">
      <w:pPr>
        <w:tabs>
          <w:tab w:val="left" w:pos="709"/>
        </w:tabs>
        <w:spacing w:after="0" w:line="240" w:lineRule="auto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141E" w:rsidRPr="00A96824">
        <w:rPr>
          <w:sz w:val="28"/>
          <w:szCs w:val="28"/>
        </w:rPr>
        <w:t>Дети с ограниченными возможностями здоровья</w:t>
      </w:r>
      <w:r w:rsidR="00351090" w:rsidRPr="00A96824">
        <w:rPr>
          <w:sz w:val="28"/>
          <w:szCs w:val="28"/>
        </w:rPr>
        <w:t xml:space="preserve">, инвалиды </w:t>
      </w:r>
      <w:r w:rsidR="004A141E" w:rsidRPr="00A96824">
        <w:rPr>
          <w:sz w:val="28"/>
          <w:szCs w:val="28"/>
        </w:rPr>
        <w:t xml:space="preserve">  и</w:t>
      </w:r>
      <w:r w:rsidR="00351090" w:rsidRPr="00A96824">
        <w:rPr>
          <w:sz w:val="28"/>
          <w:szCs w:val="28"/>
        </w:rPr>
        <w:t xml:space="preserve"> с</w:t>
      </w:r>
      <w:r w:rsidR="004A141E" w:rsidRPr="00A96824">
        <w:rPr>
          <w:sz w:val="28"/>
          <w:szCs w:val="28"/>
        </w:rPr>
        <w:t xml:space="preserve"> нарушениями в  интеллектуальной </w:t>
      </w:r>
      <w:r w:rsidR="00351090" w:rsidRPr="00A96824">
        <w:rPr>
          <w:sz w:val="28"/>
          <w:szCs w:val="28"/>
        </w:rPr>
        <w:t xml:space="preserve">   </w:t>
      </w:r>
      <w:r w:rsidR="004A141E" w:rsidRPr="00A96824">
        <w:rPr>
          <w:sz w:val="28"/>
          <w:szCs w:val="28"/>
        </w:rPr>
        <w:t xml:space="preserve">сфере отличаются инертностью мышления, сложностями в формировании причинно-следственных связей, проблемами  ассоциативного мышления и мотиваций к обучению.  Уроки  </w:t>
      </w:r>
      <w:proofErr w:type="gramStart"/>
      <w:r w:rsidR="004A141E" w:rsidRPr="00A96824">
        <w:rPr>
          <w:sz w:val="28"/>
          <w:szCs w:val="28"/>
        </w:rPr>
        <w:t>естественно-научного</w:t>
      </w:r>
      <w:proofErr w:type="gramEnd"/>
      <w:r w:rsidR="004A141E" w:rsidRPr="00A96824">
        <w:rPr>
          <w:sz w:val="28"/>
          <w:szCs w:val="28"/>
        </w:rPr>
        <w:t xml:space="preserve"> цикла (природоведение, биология, география) по </w:t>
      </w:r>
      <w:r w:rsidR="00346B2B" w:rsidRPr="00A96824">
        <w:rPr>
          <w:sz w:val="28"/>
          <w:szCs w:val="28"/>
        </w:rPr>
        <w:t xml:space="preserve">своей специфике отличаются </w:t>
      </w:r>
      <w:r w:rsidR="00C86B8C" w:rsidRPr="00A96824">
        <w:rPr>
          <w:sz w:val="28"/>
          <w:szCs w:val="28"/>
        </w:rPr>
        <w:t xml:space="preserve"> </w:t>
      </w:r>
      <w:r w:rsidR="004A141E" w:rsidRPr="00A96824">
        <w:rPr>
          <w:sz w:val="28"/>
          <w:szCs w:val="28"/>
        </w:rPr>
        <w:t xml:space="preserve">  наглядн</w:t>
      </w:r>
      <w:r w:rsidR="00C86B8C" w:rsidRPr="00A96824">
        <w:rPr>
          <w:sz w:val="28"/>
          <w:szCs w:val="28"/>
        </w:rPr>
        <w:t xml:space="preserve">остью учебного </w:t>
      </w:r>
      <w:r w:rsidR="004A141E" w:rsidRPr="00A96824">
        <w:rPr>
          <w:sz w:val="28"/>
          <w:szCs w:val="28"/>
        </w:rPr>
        <w:t xml:space="preserve">  материал</w:t>
      </w:r>
      <w:r w:rsidR="00C86B8C" w:rsidRPr="00A96824">
        <w:rPr>
          <w:sz w:val="28"/>
          <w:szCs w:val="28"/>
        </w:rPr>
        <w:t>а  и большим практически значимым потенциалом</w:t>
      </w:r>
      <w:r w:rsidR="004A141E" w:rsidRPr="00A96824">
        <w:rPr>
          <w:sz w:val="28"/>
          <w:szCs w:val="28"/>
        </w:rPr>
        <w:t>.</w:t>
      </w:r>
      <w:r w:rsidR="00C86B8C" w:rsidRPr="00A96824">
        <w:rPr>
          <w:sz w:val="28"/>
          <w:szCs w:val="28"/>
        </w:rPr>
        <w:t xml:space="preserve"> Дети с удовольствием  идентифицируют животных и растения, но проводить аналогии, выявлять общие свойства,  изучать и запоминать особенности каждого организма им трудно. Страдает мотивация обучения. С</w:t>
      </w:r>
      <w:r w:rsidR="004A141E" w:rsidRPr="00A96824">
        <w:rPr>
          <w:sz w:val="28"/>
          <w:szCs w:val="28"/>
        </w:rPr>
        <w:t>концентрировать внимание учеников на конкретном учебном материале бывает не просто</w:t>
      </w:r>
      <w:r w:rsidR="00351090" w:rsidRPr="00A96824">
        <w:rPr>
          <w:sz w:val="28"/>
          <w:szCs w:val="28"/>
        </w:rPr>
        <w:t>.</w:t>
      </w:r>
      <w:r w:rsidR="00371969" w:rsidRPr="00A96824">
        <w:rPr>
          <w:sz w:val="28"/>
          <w:szCs w:val="28"/>
        </w:rPr>
        <w:t xml:space="preserve"> </w:t>
      </w:r>
    </w:p>
    <w:p w:rsidR="00351090" w:rsidRPr="00A96824" w:rsidRDefault="00482C57" w:rsidP="000D7DE8">
      <w:pPr>
        <w:tabs>
          <w:tab w:val="left" w:pos="709"/>
        </w:tabs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           </w:t>
      </w:r>
      <w:r w:rsidR="00351090" w:rsidRPr="00A96824">
        <w:rPr>
          <w:sz w:val="28"/>
          <w:szCs w:val="28"/>
        </w:rPr>
        <w:t xml:space="preserve">Апробирование метода «Оценочных листов»  </w:t>
      </w:r>
      <w:r w:rsidRPr="00A96824">
        <w:rPr>
          <w:sz w:val="28"/>
          <w:szCs w:val="28"/>
        </w:rPr>
        <w:t xml:space="preserve"> прошло в 2017 году на уроках биологии в 8 классе (зоология). Ребятам понравилось работать в данном ключе, однако не на каждом уроке его можно применять (лучше всего на итоговых уроках по пройденной теме). Далее этот метод мной использовался в 7 классе </w:t>
      </w:r>
    </w:p>
    <w:p w:rsidR="000B257A" w:rsidRPr="00A96824" w:rsidRDefault="00351090" w:rsidP="00A96824">
      <w:pPr>
        <w:tabs>
          <w:tab w:val="left" w:pos="709"/>
        </w:tabs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 </w:t>
      </w:r>
      <w:r w:rsidR="00371969" w:rsidRPr="00A96824">
        <w:rPr>
          <w:sz w:val="28"/>
          <w:szCs w:val="28"/>
        </w:rPr>
        <w:t xml:space="preserve">  </w:t>
      </w:r>
      <w:r w:rsidRPr="00A96824">
        <w:rPr>
          <w:sz w:val="28"/>
          <w:szCs w:val="28"/>
        </w:rPr>
        <w:t xml:space="preserve">       </w:t>
      </w:r>
      <w:r w:rsidR="003D3716" w:rsidRPr="00A96824">
        <w:rPr>
          <w:sz w:val="28"/>
          <w:szCs w:val="28"/>
        </w:rPr>
        <w:t>Идея</w:t>
      </w:r>
      <w:r w:rsidRPr="00A96824">
        <w:rPr>
          <w:sz w:val="28"/>
          <w:szCs w:val="28"/>
        </w:rPr>
        <w:t xml:space="preserve"> метода</w:t>
      </w:r>
      <w:r w:rsidR="000D7DE8" w:rsidRPr="00A96824">
        <w:rPr>
          <w:sz w:val="28"/>
          <w:szCs w:val="28"/>
        </w:rPr>
        <w:t>.</w:t>
      </w:r>
      <w:r w:rsidR="00242DD9" w:rsidRPr="00A96824">
        <w:rPr>
          <w:sz w:val="28"/>
          <w:szCs w:val="28"/>
        </w:rPr>
        <w:t xml:space="preserve">  В своем методе я адаптировала  опорный план-конспект применительно к  специфике </w:t>
      </w:r>
      <w:r w:rsidR="000B257A" w:rsidRPr="00A96824">
        <w:rPr>
          <w:sz w:val="28"/>
          <w:szCs w:val="28"/>
        </w:rPr>
        <w:t xml:space="preserve"> умственно отсталых школьников. </w:t>
      </w:r>
      <w:r w:rsidR="00242DD9" w:rsidRPr="00A96824">
        <w:rPr>
          <w:sz w:val="28"/>
          <w:szCs w:val="28"/>
        </w:rPr>
        <w:t xml:space="preserve"> Для этого разработала примерную форму  или шаблон, в  котором предусматриваются различные этапы работы каждого конкретного ученика на разных этапах урока. </w:t>
      </w:r>
      <w:r w:rsidR="005249AE" w:rsidRPr="00A96824">
        <w:rPr>
          <w:sz w:val="28"/>
          <w:szCs w:val="28"/>
        </w:rPr>
        <w:t>Данный шаблон назвала «Оценочный лист »</w:t>
      </w:r>
      <w:r w:rsidR="0069328A" w:rsidRPr="00A96824">
        <w:rPr>
          <w:sz w:val="28"/>
          <w:szCs w:val="28"/>
        </w:rPr>
        <w:t xml:space="preserve"> (Шаблоны прилагаются.)</w:t>
      </w:r>
      <w:r w:rsidR="005249AE" w:rsidRPr="00A96824">
        <w:rPr>
          <w:sz w:val="28"/>
          <w:szCs w:val="28"/>
        </w:rPr>
        <w:t>.</w:t>
      </w:r>
    </w:p>
    <w:p w:rsidR="0084511D" w:rsidRPr="00A96824" w:rsidRDefault="0084511D" w:rsidP="00A96824">
      <w:pPr>
        <w:tabs>
          <w:tab w:val="left" w:pos="709"/>
        </w:tabs>
        <w:spacing w:after="0" w:line="240" w:lineRule="auto"/>
        <w:ind w:left="227" w:right="284" w:firstLine="284"/>
        <w:rPr>
          <w:sz w:val="28"/>
          <w:szCs w:val="28"/>
        </w:rPr>
      </w:pPr>
      <w:r w:rsidRPr="00A96824">
        <w:rPr>
          <w:sz w:val="28"/>
          <w:szCs w:val="28"/>
        </w:rPr>
        <w:t xml:space="preserve">  </w:t>
      </w:r>
      <w:r w:rsidR="00482C57" w:rsidRPr="00A96824">
        <w:rPr>
          <w:sz w:val="28"/>
          <w:szCs w:val="28"/>
        </w:rPr>
        <w:t xml:space="preserve">      </w:t>
      </w:r>
      <w:r w:rsidRPr="00A96824">
        <w:rPr>
          <w:sz w:val="28"/>
          <w:szCs w:val="28"/>
        </w:rPr>
        <w:t xml:space="preserve"> Подготовленные мной шаблоны носят дифференцированный характер – для разных групп учеников (группы формируются в начале учебного года  или в</w:t>
      </w:r>
      <w:r w:rsidR="00482C57" w:rsidRPr="00A96824">
        <w:rPr>
          <w:sz w:val="28"/>
          <w:szCs w:val="28"/>
        </w:rPr>
        <w:t xml:space="preserve"> </w:t>
      </w:r>
      <w:r w:rsidRPr="00A96824">
        <w:rPr>
          <w:sz w:val="28"/>
          <w:szCs w:val="28"/>
        </w:rPr>
        <w:t xml:space="preserve">начале урока по степени умственного развития детей).     Все  «Оценочные листы » дифференцированы  по интеллектуальным возможностям детей. </w:t>
      </w:r>
    </w:p>
    <w:p w:rsidR="00A96824" w:rsidRDefault="0084511D" w:rsidP="000D7DE8">
      <w:pPr>
        <w:tabs>
          <w:tab w:val="left" w:pos="709"/>
        </w:tabs>
        <w:spacing w:after="0" w:line="240" w:lineRule="auto"/>
        <w:ind w:left="227" w:right="284" w:firstLine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Наиболее сильные ученики получают шаблон «А», средние ученики – шаблон «Б», а слабые ученики шаблон «С». Данная дифференциация  позволяет  давать  разноуровневые задания; так более развитым ученика на шаблоне   «А»  размещаю  сложные задания, а  слабым ученикам  на шаблоне «Б»</w:t>
      </w:r>
      <w:r w:rsidR="000D7DE8">
        <w:rPr>
          <w:sz w:val="28"/>
          <w:szCs w:val="28"/>
        </w:rPr>
        <w:t xml:space="preserve"> и «С» -  менее трудные задания</w:t>
      </w:r>
    </w:p>
    <w:p w:rsidR="0084511D" w:rsidRDefault="0084511D" w:rsidP="00A96824">
      <w:pPr>
        <w:tabs>
          <w:tab w:val="left" w:pos="709"/>
        </w:tabs>
        <w:spacing w:after="0" w:line="240" w:lineRule="auto"/>
        <w:ind w:left="227" w:right="284" w:firstLine="284"/>
        <w:rPr>
          <w:sz w:val="28"/>
          <w:szCs w:val="28"/>
        </w:rPr>
      </w:pPr>
      <w:r w:rsidRPr="00A96824">
        <w:rPr>
          <w:sz w:val="28"/>
          <w:szCs w:val="28"/>
        </w:rPr>
        <w:t xml:space="preserve"> Этот прием  позволяет  нивелировать разность  интеллектуального развития и позволить всем чувствовать себя полноценными членами коллектива. Это немаловажно для создания комфортного фона в классе и создании ситуации успеха.</w:t>
      </w:r>
    </w:p>
    <w:p w:rsidR="000D7DE8" w:rsidRDefault="000D7DE8" w:rsidP="00A96824">
      <w:pPr>
        <w:tabs>
          <w:tab w:val="left" w:pos="709"/>
        </w:tabs>
        <w:spacing w:after="0" w:line="240" w:lineRule="auto"/>
        <w:ind w:left="227" w:right="284" w:firstLine="284"/>
        <w:rPr>
          <w:sz w:val="28"/>
          <w:szCs w:val="28"/>
        </w:rPr>
      </w:pPr>
    </w:p>
    <w:p w:rsidR="000D7DE8" w:rsidRDefault="000D7DE8" w:rsidP="00A96824">
      <w:pPr>
        <w:tabs>
          <w:tab w:val="left" w:pos="709"/>
        </w:tabs>
        <w:spacing w:after="0" w:line="240" w:lineRule="auto"/>
        <w:ind w:left="227" w:right="284" w:firstLine="284"/>
        <w:rPr>
          <w:sz w:val="28"/>
          <w:szCs w:val="28"/>
        </w:rPr>
      </w:pPr>
    </w:p>
    <w:p w:rsidR="000D7DE8" w:rsidRPr="00A96824" w:rsidRDefault="000D7DE8" w:rsidP="00A96824">
      <w:pPr>
        <w:tabs>
          <w:tab w:val="left" w:pos="709"/>
        </w:tabs>
        <w:spacing w:after="0" w:line="240" w:lineRule="auto"/>
        <w:ind w:left="227" w:right="284" w:firstLine="284"/>
        <w:rPr>
          <w:sz w:val="28"/>
          <w:szCs w:val="28"/>
        </w:rPr>
      </w:pPr>
    </w:p>
    <w:p w:rsidR="0084511D" w:rsidRPr="00A96824" w:rsidRDefault="0084511D" w:rsidP="00A96824">
      <w:pPr>
        <w:tabs>
          <w:tab w:val="left" w:pos="709"/>
        </w:tabs>
        <w:spacing w:after="0" w:line="240" w:lineRule="auto"/>
        <w:ind w:left="567" w:right="1134" w:firstLine="284"/>
        <w:rPr>
          <w:sz w:val="28"/>
          <w:szCs w:val="28"/>
        </w:rPr>
      </w:pPr>
      <w:r w:rsidRPr="00A96824">
        <w:rPr>
          <w:sz w:val="28"/>
          <w:szCs w:val="28"/>
        </w:rPr>
        <w:t xml:space="preserve">Для лучшего усвоения учебного материала необходимо пользоваться различными анализаторами, включать функциональные системы (от моторики рук к мыслительным процессам), использовать наглядные и практические формы работы (ручной труд). Опираясь на наглядно - действенные методы, переходить к </w:t>
      </w:r>
      <w:proofErr w:type="gramStart"/>
      <w:r w:rsidRPr="00A96824">
        <w:rPr>
          <w:sz w:val="28"/>
          <w:szCs w:val="28"/>
        </w:rPr>
        <w:t>когнитивным</w:t>
      </w:r>
      <w:proofErr w:type="gramEnd"/>
      <w:r w:rsidRPr="00A96824">
        <w:rPr>
          <w:sz w:val="28"/>
          <w:szCs w:val="28"/>
        </w:rPr>
        <w:t>. Стремиться к развитию интеллектуальной сферы учеников: развитию памяти, диалоговой речи, внимания.</w:t>
      </w:r>
    </w:p>
    <w:p w:rsidR="0069328A" w:rsidRPr="00A96824" w:rsidRDefault="0084511D" w:rsidP="00A96824">
      <w:pPr>
        <w:tabs>
          <w:tab w:val="left" w:pos="709"/>
        </w:tabs>
        <w:spacing w:after="0" w:line="240" w:lineRule="auto"/>
        <w:ind w:left="227" w:right="284" w:firstLine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 В самом начале урока  задаются разноуровневые вопросы по пройденной теме. Ответить должен каждый ученик, таким образом, выявляется уровень подготовленности детей. Каждый ученик получает подготовленный   «Оценочный лист » в соответствии с его предварительным ответом.  </w:t>
      </w:r>
    </w:p>
    <w:p w:rsidR="0084511D" w:rsidRPr="00A96824" w:rsidRDefault="00A028EB" w:rsidP="00A96824">
      <w:pPr>
        <w:tabs>
          <w:tab w:val="left" w:pos="709"/>
        </w:tabs>
        <w:spacing w:after="0" w:line="240" w:lineRule="auto"/>
        <w:ind w:left="227" w:right="284"/>
        <w:rPr>
          <w:b/>
          <w:sz w:val="28"/>
          <w:szCs w:val="28"/>
        </w:rPr>
      </w:pPr>
      <w:r w:rsidRPr="00A96824">
        <w:rPr>
          <w:b/>
          <w:sz w:val="28"/>
          <w:szCs w:val="28"/>
        </w:rPr>
        <w:t xml:space="preserve">       </w:t>
      </w:r>
      <w:r w:rsidR="0084511D" w:rsidRPr="00A96824">
        <w:rPr>
          <w:b/>
          <w:sz w:val="28"/>
          <w:szCs w:val="28"/>
        </w:rPr>
        <w:t>Технология метода.</w:t>
      </w:r>
    </w:p>
    <w:p w:rsidR="0084511D" w:rsidRPr="00A96824" w:rsidRDefault="0069328A" w:rsidP="00A96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Первый этап урока. Дифференциация учеников. </w:t>
      </w:r>
      <w:proofErr w:type="gramStart"/>
      <w:r w:rsidRPr="00A96824">
        <w:rPr>
          <w:sz w:val="28"/>
          <w:szCs w:val="28"/>
        </w:rPr>
        <w:t>Возможна</w:t>
      </w:r>
      <w:proofErr w:type="gramEnd"/>
      <w:r w:rsidRPr="00A96824">
        <w:rPr>
          <w:sz w:val="28"/>
          <w:szCs w:val="28"/>
        </w:rPr>
        <w:t xml:space="preserve"> различными способами. А) викторина; Б) ответы по картинке; В) составление схемы по пройденной теме. Ответить должен каждый ученик, таким образом, выявляется уровень подготовленности детей. Каждый ученик получает подготовленный   «Оценочный лист » в соответствии с его предварительным ответом</w:t>
      </w:r>
    </w:p>
    <w:p w:rsidR="004F3E7C" w:rsidRPr="00A96824" w:rsidRDefault="0069328A" w:rsidP="00A96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  Второй этап. Изучение новой темы: А) рассказ учителя, Б</w:t>
      </w:r>
      <w:proofErr w:type="gramStart"/>
      <w:r w:rsidRPr="00A96824">
        <w:rPr>
          <w:sz w:val="28"/>
          <w:szCs w:val="28"/>
        </w:rPr>
        <w:t>)р</w:t>
      </w:r>
      <w:proofErr w:type="gramEnd"/>
      <w:r w:rsidRPr="00A96824">
        <w:rPr>
          <w:sz w:val="28"/>
          <w:szCs w:val="28"/>
        </w:rPr>
        <w:t>исунок изучаемого объекта в центре шаблона , В)</w:t>
      </w:r>
      <w:r w:rsidR="0084511D" w:rsidRPr="00A96824">
        <w:rPr>
          <w:sz w:val="28"/>
          <w:szCs w:val="28"/>
        </w:rPr>
        <w:t xml:space="preserve"> </w:t>
      </w:r>
      <w:r w:rsidRPr="00A96824">
        <w:rPr>
          <w:sz w:val="28"/>
          <w:szCs w:val="28"/>
        </w:rPr>
        <w:t>работа  с  учебником  и просмотр презентации. Все эти приемы направлены на то, чтобы ученик самостоятельно ответил  на поставленные в «оценочном листе» индивидуально-дифференцированные вопросы. Каждый ученик заполняет свой  «Оценочный лист».  Учитель проходит по классу и каждому ученику дает «Бонусы» в соответствии с выполненной работой</w:t>
      </w:r>
    </w:p>
    <w:p w:rsidR="004F3E7C" w:rsidRPr="00A96824" w:rsidRDefault="0069328A" w:rsidP="00A96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 Третий этап. Закрепление. </w:t>
      </w:r>
      <w:proofErr w:type="gramStart"/>
      <w:r w:rsidRPr="00A96824">
        <w:rPr>
          <w:sz w:val="28"/>
          <w:szCs w:val="28"/>
        </w:rPr>
        <w:t>В нижней части «оценочного лист» находиться место для наклеивания картинок с опорными моментами изучаемой темы.</w:t>
      </w:r>
      <w:proofErr w:type="gramEnd"/>
      <w:r w:rsidRPr="00A96824">
        <w:rPr>
          <w:sz w:val="28"/>
          <w:szCs w:val="28"/>
        </w:rPr>
        <w:t xml:space="preserve"> Надо из набора картинок выбрать нужные, вырезать и  расположить их в правильной последовательности.</w:t>
      </w:r>
    </w:p>
    <w:p w:rsidR="0084511D" w:rsidRPr="00A96824" w:rsidRDefault="0069328A" w:rsidP="00A96824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Четвертый этап. Итоговый. «Бонусы»  в виде цветных наклеек размещаются в  определенном месте каждого оценочного листа-шаблона.    Таким образом, выполняется принцип индивидуальности и самостоятельности. Оценка в конце урока становится  заработанной, а не  просто полученной. </w:t>
      </w:r>
    </w:p>
    <w:p w:rsidR="00A96824" w:rsidRDefault="003D3716" w:rsidP="000D7DE8">
      <w:pPr>
        <w:tabs>
          <w:tab w:val="left" w:pos="709"/>
        </w:tabs>
        <w:spacing w:after="0" w:line="240" w:lineRule="auto"/>
        <w:ind w:left="227" w:right="284" w:firstLine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</w:t>
      </w:r>
      <w:r w:rsidRPr="00A96824">
        <w:rPr>
          <w:b/>
          <w:sz w:val="28"/>
          <w:szCs w:val="28"/>
        </w:rPr>
        <w:t>Ожидаемый результат</w:t>
      </w:r>
      <w:r w:rsidRPr="00A96824">
        <w:rPr>
          <w:sz w:val="28"/>
          <w:szCs w:val="28"/>
        </w:rPr>
        <w:t xml:space="preserve">. </w:t>
      </w:r>
      <w:r w:rsidR="005249AE" w:rsidRPr="00A96824">
        <w:rPr>
          <w:sz w:val="28"/>
          <w:szCs w:val="28"/>
        </w:rPr>
        <w:t xml:space="preserve"> </w:t>
      </w:r>
      <w:r w:rsidR="006C7D0F" w:rsidRPr="00A96824">
        <w:rPr>
          <w:sz w:val="28"/>
          <w:szCs w:val="28"/>
        </w:rPr>
        <w:t>В ходе урока дети, выполняя задания, отвеча</w:t>
      </w:r>
      <w:r w:rsidR="00041A8E" w:rsidRPr="00A96824">
        <w:rPr>
          <w:sz w:val="28"/>
          <w:szCs w:val="28"/>
        </w:rPr>
        <w:t xml:space="preserve">ют </w:t>
      </w:r>
      <w:r w:rsidR="006C7D0F" w:rsidRPr="00A96824">
        <w:rPr>
          <w:sz w:val="28"/>
          <w:szCs w:val="28"/>
        </w:rPr>
        <w:t xml:space="preserve"> на поставленные учителем вопросы</w:t>
      </w:r>
      <w:r w:rsidR="0040254F" w:rsidRPr="00A96824">
        <w:rPr>
          <w:sz w:val="28"/>
          <w:szCs w:val="28"/>
        </w:rPr>
        <w:t xml:space="preserve"> и  заполня</w:t>
      </w:r>
      <w:r w:rsidR="00041A8E" w:rsidRPr="00A96824">
        <w:rPr>
          <w:sz w:val="28"/>
          <w:szCs w:val="28"/>
        </w:rPr>
        <w:t xml:space="preserve">ют </w:t>
      </w:r>
      <w:r w:rsidR="0040254F" w:rsidRPr="00A96824">
        <w:rPr>
          <w:sz w:val="28"/>
          <w:szCs w:val="28"/>
        </w:rPr>
        <w:t>каждый  свой   шаблон,  получа</w:t>
      </w:r>
      <w:r w:rsidR="00041A8E" w:rsidRPr="00A96824">
        <w:rPr>
          <w:sz w:val="28"/>
          <w:szCs w:val="28"/>
        </w:rPr>
        <w:t>ю</w:t>
      </w:r>
      <w:r w:rsidR="0040254F" w:rsidRPr="00A96824">
        <w:rPr>
          <w:sz w:val="28"/>
          <w:szCs w:val="28"/>
        </w:rPr>
        <w:t xml:space="preserve">т баллы. Баллы  в виде цветных наклеек размещаются в  определенном месте каждого </w:t>
      </w:r>
      <w:r w:rsidR="005249AE" w:rsidRPr="00A96824">
        <w:rPr>
          <w:sz w:val="28"/>
          <w:szCs w:val="28"/>
        </w:rPr>
        <w:t xml:space="preserve">оценочного </w:t>
      </w:r>
      <w:r w:rsidR="0040254F" w:rsidRPr="00A96824">
        <w:rPr>
          <w:sz w:val="28"/>
          <w:szCs w:val="28"/>
        </w:rPr>
        <w:t>листа</w:t>
      </w:r>
      <w:r w:rsidR="00041A8E" w:rsidRPr="00A96824">
        <w:rPr>
          <w:sz w:val="28"/>
          <w:szCs w:val="28"/>
        </w:rPr>
        <w:t>-шаблона</w:t>
      </w:r>
      <w:r w:rsidR="0040254F" w:rsidRPr="00A96824">
        <w:rPr>
          <w:sz w:val="28"/>
          <w:szCs w:val="28"/>
        </w:rPr>
        <w:t>.    Таким образом, выполняется принцип индивидуальности и самостоятельности. Оценка в конце урока становится  зарабо</w:t>
      </w:r>
      <w:r w:rsidR="006C7D0F" w:rsidRPr="00A96824">
        <w:rPr>
          <w:sz w:val="28"/>
          <w:szCs w:val="28"/>
        </w:rPr>
        <w:t>т</w:t>
      </w:r>
      <w:r w:rsidR="0040254F" w:rsidRPr="00A96824">
        <w:rPr>
          <w:sz w:val="28"/>
          <w:szCs w:val="28"/>
        </w:rPr>
        <w:t xml:space="preserve">анной, а не </w:t>
      </w:r>
      <w:r w:rsidR="00041A8E" w:rsidRPr="00A96824">
        <w:rPr>
          <w:sz w:val="28"/>
          <w:szCs w:val="28"/>
        </w:rPr>
        <w:t xml:space="preserve"> просто </w:t>
      </w:r>
      <w:r w:rsidR="0040254F" w:rsidRPr="00A96824">
        <w:rPr>
          <w:sz w:val="28"/>
          <w:szCs w:val="28"/>
        </w:rPr>
        <w:t>полученной</w:t>
      </w:r>
      <w:r w:rsidR="006C7D0F" w:rsidRPr="00A96824">
        <w:rPr>
          <w:sz w:val="28"/>
          <w:szCs w:val="28"/>
        </w:rPr>
        <w:t>.</w:t>
      </w:r>
    </w:p>
    <w:p w:rsidR="00691957" w:rsidRPr="00A96824" w:rsidRDefault="00482C57" w:rsidP="00A96824">
      <w:pPr>
        <w:tabs>
          <w:tab w:val="left" w:pos="709"/>
        </w:tabs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  </w:t>
      </w:r>
      <w:r w:rsidR="00691957" w:rsidRPr="00A96824">
        <w:rPr>
          <w:sz w:val="28"/>
          <w:szCs w:val="28"/>
        </w:rPr>
        <w:t xml:space="preserve"> Данный метод требует большой подготовительной работы учителя, но результат в обучении детей достаточно хороший.</w:t>
      </w:r>
      <w:r w:rsidRPr="00A96824">
        <w:rPr>
          <w:sz w:val="28"/>
          <w:szCs w:val="28"/>
        </w:rPr>
        <w:t xml:space="preserve"> Так мной он используется восьмой</w:t>
      </w:r>
      <w:r w:rsidR="00691957" w:rsidRPr="00A96824">
        <w:rPr>
          <w:sz w:val="28"/>
          <w:szCs w:val="28"/>
        </w:rPr>
        <w:t xml:space="preserve"> год. Качество знаний по предмету, благодаря применению данного метода, неизменно повышается.</w:t>
      </w:r>
    </w:p>
    <w:p w:rsidR="00346B2B" w:rsidRPr="00A96824" w:rsidRDefault="00346B2B" w:rsidP="00A96824">
      <w:pPr>
        <w:spacing w:after="0" w:line="240" w:lineRule="auto"/>
        <w:ind w:left="227" w:right="284"/>
        <w:rPr>
          <w:sz w:val="28"/>
          <w:szCs w:val="28"/>
        </w:rPr>
      </w:pPr>
      <w:r w:rsidRPr="00A96824">
        <w:rPr>
          <w:sz w:val="28"/>
          <w:szCs w:val="28"/>
        </w:rPr>
        <w:t xml:space="preserve">      </w:t>
      </w:r>
    </w:p>
    <w:p w:rsidR="003D3716" w:rsidRPr="00A96824" w:rsidRDefault="003D3716" w:rsidP="00A96824">
      <w:pPr>
        <w:spacing w:after="0" w:line="240" w:lineRule="auto"/>
        <w:ind w:left="227" w:right="284"/>
        <w:rPr>
          <w:sz w:val="28"/>
          <w:szCs w:val="28"/>
        </w:rPr>
      </w:pPr>
    </w:p>
    <w:p w:rsidR="003D3716" w:rsidRDefault="003D3716" w:rsidP="00A96824">
      <w:pPr>
        <w:spacing w:after="0"/>
        <w:rPr>
          <w:sz w:val="24"/>
          <w:szCs w:val="24"/>
        </w:rPr>
      </w:pPr>
    </w:p>
    <w:p w:rsidR="003D3716" w:rsidRDefault="003D3716" w:rsidP="0069328A">
      <w:pPr>
        <w:jc w:val="center"/>
        <w:rPr>
          <w:sz w:val="24"/>
          <w:szCs w:val="24"/>
        </w:rPr>
      </w:pPr>
    </w:p>
    <w:p w:rsidR="003D3716" w:rsidRDefault="003D3716">
      <w:pPr>
        <w:rPr>
          <w:sz w:val="24"/>
          <w:szCs w:val="24"/>
        </w:rPr>
      </w:pPr>
    </w:p>
    <w:p w:rsidR="003D3716" w:rsidRDefault="003D3716">
      <w:pPr>
        <w:rPr>
          <w:sz w:val="24"/>
          <w:szCs w:val="24"/>
        </w:rPr>
      </w:pPr>
    </w:p>
    <w:p w:rsidR="003D3716" w:rsidRDefault="003D3716">
      <w:pPr>
        <w:rPr>
          <w:sz w:val="24"/>
          <w:szCs w:val="24"/>
        </w:rPr>
      </w:pPr>
    </w:p>
    <w:p w:rsidR="003D3716" w:rsidRDefault="003D3716">
      <w:pPr>
        <w:rPr>
          <w:sz w:val="24"/>
          <w:szCs w:val="24"/>
        </w:rPr>
      </w:pPr>
    </w:p>
    <w:p w:rsidR="003D3716" w:rsidRDefault="003D3716">
      <w:pPr>
        <w:rPr>
          <w:sz w:val="24"/>
          <w:szCs w:val="24"/>
        </w:rPr>
      </w:pPr>
    </w:p>
    <w:p w:rsidR="003D3716" w:rsidRDefault="003D3716">
      <w:pPr>
        <w:rPr>
          <w:sz w:val="24"/>
          <w:szCs w:val="24"/>
        </w:rPr>
      </w:pPr>
    </w:p>
    <w:p w:rsidR="003D3716" w:rsidRDefault="003D3716">
      <w:pPr>
        <w:rPr>
          <w:sz w:val="24"/>
          <w:szCs w:val="24"/>
        </w:rPr>
      </w:pPr>
    </w:p>
    <w:p w:rsidR="0084511D" w:rsidRDefault="0084511D">
      <w:pPr>
        <w:rPr>
          <w:sz w:val="24"/>
          <w:szCs w:val="24"/>
        </w:rPr>
      </w:pPr>
    </w:p>
    <w:p w:rsidR="0084511D" w:rsidRDefault="0084511D">
      <w:pPr>
        <w:rPr>
          <w:sz w:val="24"/>
          <w:szCs w:val="24"/>
        </w:rPr>
      </w:pPr>
    </w:p>
    <w:p w:rsidR="0084511D" w:rsidRDefault="0084511D">
      <w:pPr>
        <w:rPr>
          <w:sz w:val="24"/>
          <w:szCs w:val="24"/>
        </w:rPr>
      </w:pPr>
    </w:p>
    <w:p w:rsidR="0084511D" w:rsidRDefault="0084511D">
      <w:pPr>
        <w:rPr>
          <w:sz w:val="24"/>
          <w:szCs w:val="24"/>
        </w:rPr>
      </w:pPr>
    </w:p>
    <w:p w:rsidR="0084511D" w:rsidRDefault="0084511D">
      <w:pPr>
        <w:rPr>
          <w:sz w:val="24"/>
          <w:szCs w:val="24"/>
        </w:rPr>
      </w:pPr>
    </w:p>
    <w:p w:rsidR="0084511D" w:rsidRDefault="0084511D">
      <w:pPr>
        <w:rPr>
          <w:sz w:val="24"/>
          <w:szCs w:val="24"/>
        </w:rPr>
      </w:pPr>
    </w:p>
    <w:p w:rsidR="0084511D" w:rsidRDefault="0084511D">
      <w:pPr>
        <w:rPr>
          <w:sz w:val="24"/>
          <w:szCs w:val="24"/>
        </w:rPr>
      </w:pPr>
    </w:p>
    <w:p w:rsidR="0084511D" w:rsidRDefault="0084511D">
      <w:pPr>
        <w:rPr>
          <w:sz w:val="24"/>
          <w:szCs w:val="24"/>
        </w:rPr>
      </w:pPr>
    </w:p>
    <w:sectPr w:rsidR="0084511D" w:rsidSect="00A96824">
      <w:pgSz w:w="11906" w:h="16838" w:code="9"/>
      <w:pgMar w:top="1134" w:right="567" w:bottom="1134" w:left="567" w:header="709" w:footer="709" w:gutter="22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740"/>
    <w:multiLevelType w:val="multilevel"/>
    <w:tmpl w:val="D4984B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>
    <w:nsid w:val="69AC4096"/>
    <w:multiLevelType w:val="hybridMultilevel"/>
    <w:tmpl w:val="1FAE97A8"/>
    <w:lvl w:ilvl="0" w:tplc="6F4E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2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4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C5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CC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CE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C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2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E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7A"/>
    <w:rsid w:val="00025875"/>
    <w:rsid w:val="00025AA3"/>
    <w:rsid w:val="00026CC4"/>
    <w:rsid w:val="00041A8E"/>
    <w:rsid w:val="000541CA"/>
    <w:rsid w:val="00060FF0"/>
    <w:rsid w:val="00062EFD"/>
    <w:rsid w:val="00076830"/>
    <w:rsid w:val="0009283E"/>
    <w:rsid w:val="000A231F"/>
    <w:rsid w:val="000B257A"/>
    <w:rsid w:val="000B60B5"/>
    <w:rsid w:val="000D69E4"/>
    <w:rsid w:val="000D7DE8"/>
    <w:rsid w:val="000F2F80"/>
    <w:rsid w:val="00107C0A"/>
    <w:rsid w:val="00126BD4"/>
    <w:rsid w:val="00127C7F"/>
    <w:rsid w:val="00135728"/>
    <w:rsid w:val="00136A6B"/>
    <w:rsid w:val="00147CBB"/>
    <w:rsid w:val="00156994"/>
    <w:rsid w:val="001714C1"/>
    <w:rsid w:val="00173504"/>
    <w:rsid w:val="00182249"/>
    <w:rsid w:val="00196276"/>
    <w:rsid w:val="001A2DC4"/>
    <w:rsid w:val="0021662D"/>
    <w:rsid w:val="00242DD9"/>
    <w:rsid w:val="00246781"/>
    <w:rsid w:val="00252517"/>
    <w:rsid w:val="0025380B"/>
    <w:rsid w:val="00271B19"/>
    <w:rsid w:val="0028118E"/>
    <w:rsid w:val="00285EC2"/>
    <w:rsid w:val="00291933"/>
    <w:rsid w:val="002A2124"/>
    <w:rsid w:val="003429A3"/>
    <w:rsid w:val="003462A5"/>
    <w:rsid w:val="00346B2B"/>
    <w:rsid w:val="003478F6"/>
    <w:rsid w:val="00351090"/>
    <w:rsid w:val="00364D5D"/>
    <w:rsid w:val="00371969"/>
    <w:rsid w:val="00387BAC"/>
    <w:rsid w:val="003A2CA0"/>
    <w:rsid w:val="003C69F2"/>
    <w:rsid w:val="003D0845"/>
    <w:rsid w:val="003D3716"/>
    <w:rsid w:val="003F46B0"/>
    <w:rsid w:val="0040254F"/>
    <w:rsid w:val="00406E97"/>
    <w:rsid w:val="0046231B"/>
    <w:rsid w:val="0046343E"/>
    <w:rsid w:val="00482C57"/>
    <w:rsid w:val="00483E28"/>
    <w:rsid w:val="00494B84"/>
    <w:rsid w:val="004A141E"/>
    <w:rsid w:val="004A41CA"/>
    <w:rsid w:val="004B4166"/>
    <w:rsid w:val="004C1601"/>
    <w:rsid w:val="004D163B"/>
    <w:rsid w:val="004E0D41"/>
    <w:rsid w:val="004F3E7C"/>
    <w:rsid w:val="00501B69"/>
    <w:rsid w:val="00514383"/>
    <w:rsid w:val="005166DF"/>
    <w:rsid w:val="005249AE"/>
    <w:rsid w:val="00532FF5"/>
    <w:rsid w:val="00561698"/>
    <w:rsid w:val="0057543E"/>
    <w:rsid w:val="00593DFD"/>
    <w:rsid w:val="005C2226"/>
    <w:rsid w:val="005D0F8B"/>
    <w:rsid w:val="005E2580"/>
    <w:rsid w:val="005E4F32"/>
    <w:rsid w:val="005F0A5E"/>
    <w:rsid w:val="00600AF3"/>
    <w:rsid w:val="00605F77"/>
    <w:rsid w:val="00614AB6"/>
    <w:rsid w:val="00632836"/>
    <w:rsid w:val="006329B4"/>
    <w:rsid w:val="006423C2"/>
    <w:rsid w:val="00655498"/>
    <w:rsid w:val="00673A22"/>
    <w:rsid w:val="00681CEE"/>
    <w:rsid w:val="00691957"/>
    <w:rsid w:val="0069328A"/>
    <w:rsid w:val="006B084C"/>
    <w:rsid w:val="006C49CD"/>
    <w:rsid w:val="006C7D0F"/>
    <w:rsid w:val="006F1828"/>
    <w:rsid w:val="00707CCE"/>
    <w:rsid w:val="007623E5"/>
    <w:rsid w:val="007A4CFE"/>
    <w:rsid w:val="007A73AA"/>
    <w:rsid w:val="007B54AD"/>
    <w:rsid w:val="007F2DB0"/>
    <w:rsid w:val="00800434"/>
    <w:rsid w:val="008069C4"/>
    <w:rsid w:val="00806AD8"/>
    <w:rsid w:val="0081031B"/>
    <w:rsid w:val="0081457C"/>
    <w:rsid w:val="008357B4"/>
    <w:rsid w:val="0084511D"/>
    <w:rsid w:val="00867E8B"/>
    <w:rsid w:val="00870B44"/>
    <w:rsid w:val="00871A05"/>
    <w:rsid w:val="008B1451"/>
    <w:rsid w:val="008C291B"/>
    <w:rsid w:val="008C35B2"/>
    <w:rsid w:val="008D7E8F"/>
    <w:rsid w:val="008E494A"/>
    <w:rsid w:val="00927AD9"/>
    <w:rsid w:val="00945411"/>
    <w:rsid w:val="009477F9"/>
    <w:rsid w:val="00962A19"/>
    <w:rsid w:val="00970008"/>
    <w:rsid w:val="009C6DCD"/>
    <w:rsid w:val="009C7CC6"/>
    <w:rsid w:val="009D7A00"/>
    <w:rsid w:val="009E453E"/>
    <w:rsid w:val="009F22CA"/>
    <w:rsid w:val="009F2D6D"/>
    <w:rsid w:val="00A028EB"/>
    <w:rsid w:val="00A05B2E"/>
    <w:rsid w:val="00A10C2F"/>
    <w:rsid w:val="00A1621E"/>
    <w:rsid w:val="00A2285B"/>
    <w:rsid w:val="00A341E6"/>
    <w:rsid w:val="00A5745B"/>
    <w:rsid w:val="00A576D3"/>
    <w:rsid w:val="00A6128E"/>
    <w:rsid w:val="00A62853"/>
    <w:rsid w:val="00A66227"/>
    <w:rsid w:val="00A9067C"/>
    <w:rsid w:val="00A96824"/>
    <w:rsid w:val="00AA06C3"/>
    <w:rsid w:val="00AA28D5"/>
    <w:rsid w:val="00AC3F52"/>
    <w:rsid w:val="00AC636E"/>
    <w:rsid w:val="00AD400C"/>
    <w:rsid w:val="00AE5DDB"/>
    <w:rsid w:val="00B072B9"/>
    <w:rsid w:val="00B24CD4"/>
    <w:rsid w:val="00B32703"/>
    <w:rsid w:val="00B41C7E"/>
    <w:rsid w:val="00B602E1"/>
    <w:rsid w:val="00B755DB"/>
    <w:rsid w:val="00B87714"/>
    <w:rsid w:val="00BA3088"/>
    <w:rsid w:val="00BB1976"/>
    <w:rsid w:val="00BE18CD"/>
    <w:rsid w:val="00BE18D6"/>
    <w:rsid w:val="00BF0246"/>
    <w:rsid w:val="00C0682C"/>
    <w:rsid w:val="00C104AD"/>
    <w:rsid w:val="00C21B21"/>
    <w:rsid w:val="00C27F5D"/>
    <w:rsid w:val="00C62E9C"/>
    <w:rsid w:val="00C84271"/>
    <w:rsid w:val="00C86B8C"/>
    <w:rsid w:val="00C96CC2"/>
    <w:rsid w:val="00CC2123"/>
    <w:rsid w:val="00CC4A6D"/>
    <w:rsid w:val="00CD5E4C"/>
    <w:rsid w:val="00CE547F"/>
    <w:rsid w:val="00D049AC"/>
    <w:rsid w:val="00D10E92"/>
    <w:rsid w:val="00D35EA5"/>
    <w:rsid w:val="00D539EA"/>
    <w:rsid w:val="00DA2960"/>
    <w:rsid w:val="00DC49B5"/>
    <w:rsid w:val="00DD00FB"/>
    <w:rsid w:val="00E203F7"/>
    <w:rsid w:val="00E31DB6"/>
    <w:rsid w:val="00E5369C"/>
    <w:rsid w:val="00E829C6"/>
    <w:rsid w:val="00E82BF6"/>
    <w:rsid w:val="00E91137"/>
    <w:rsid w:val="00EC635B"/>
    <w:rsid w:val="00EE30F9"/>
    <w:rsid w:val="00EF3585"/>
    <w:rsid w:val="00F0190D"/>
    <w:rsid w:val="00F16B68"/>
    <w:rsid w:val="00F23F0A"/>
    <w:rsid w:val="00F45320"/>
    <w:rsid w:val="00F47876"/>
    <w:rsid w:val="00F52F91"/>
    <w:rsid w:val="00F61516"/>
    <w:rsid w:val="00FA65AC"/>
    <w:rsid w:val="00FC3541"/>
    <w:rsid w:val="00F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4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90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871A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05"/>
    <w:rPr>
      <w:b/>
      <w:bCs/>
    </w:rPr>
  </w:style>
  <w:style w:type="character" w:styleId="a5">
    <w:name w:val="Hyperlink"/>
    <w:basedOn w:val="a0"/>
    <w:uiPriority w:val="99"/>
    <w:semiHidden/>
    <w:unhideWhenUsed/>
    <w:rsid w:val="00871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4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4F0FB18-2F42-4436-B890-AA4C0139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2018-04-12T05:39:00Z</dcterms:created>
  <dcterms:modified xsi:type="dcterms:W3CDTF">2024-12-15T14:02:00Z</dcterms:modified>
</cp:coreProperties>
</file>