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05A" w:rsidRPr="00282EBC" w:rsidRDefault="0086205A" w:rsidP="0086205A">
      <w:pPr>
        <w:jc w:val="right"/>
        <w:rPr>
          <w:rFonts w:ascii="Times New Roman" w:hAnsi="Times New Roman" w:cs="Times New Roman"/>
          <w:sz w:val="24"/>
          <w:szCs w:val="24"/>
        </w:rPr>
      </w:pPr>
      <w:r w:rsidRPr="00282EBC">
        <w:rPr>
          <w:rFonts w:ascii="Times New Roman" w:hAnsi="Times New Roman" w:cs="Times New Roman"/>
          <w:sz w:val="24"/>
          <w:szCs w:val="24"/>
        </w:rPr>
        <w:t xml:space="preserve">ГБУ </w:t>
      </w:r>
      <w:r>
        <w:rPr>
          <w:rFonts w:ascii="Times New Roman" w:hAnsi="Times New Roman" w:cs="Times New Roman"/>
          <w:sz w:val="24"/>
          <w:szCs w:val="24"/>
        </w:rPr>
        <w:t>«Мой особый семейный центр «</w:t>
      </w:r>
      <w:proofErr w:type="gramStart"/>
      <w:r>
        <w:rPr>
          <w:rFonts w:ascii="Times New Roman" w:hAnsi="Times New Roman" w:cs="Times New Roman"/>
          <w:sz w:val="24"/>
          <w:szCs w:val="24"/>
        </w:rPr>
        <w:t>Семь-Я</w:t>
      </w:r>
      <w:proofErr w:type="gramEnd"/>
      <w:r>
        <w:rPr>
          <w:rFonts w:ascii="Times New Roman" w:hAnsi="Times New Roman" w:cs="Times New Roman"/>
          <w:sz w:val="24"/>
          <w:szCs w:val="24"/>
        </w:rPr>
        <w:t>»</w:t>
      </w:r>
      <w:r w:rsidRPr="00282EBC">
        <w:rPr>
          <w:rFonts w:ascii="Times New Roman" w:hAnsi="Times New Roman" w:cs="Times New Roman"/>
          <w:sz w:val="24"/>
          <w:szCs w:val="24"/>
        </w:rPr>
        <w:t xml:space="preserve"> </w:t>
      </w:r>
    </w:p>
    <w:p w:rsidR="0086205A" w:rsidRDefault="0086205A" w:rsidP="0086205A">
      <w:pPr>
        <w:jc w:val="right"/>
        <w:rPr>
          <w:rFonts w:ascii="Times New Roman" w:hAnsi="Times New Roman" w:cs="Times New Roman"/>
          <w:sz w:val="24"/>
          <w:szCs w:val="24"/>
        </w:rPr>
      </w:pPr>
      <w:r w:rsidRPr="00282EBC">
        <w:rPr>
          <w:rFonts w:ascii="Times New Roman" w:hAnsi="Times New Roman" w:cs="Times New Roman"/>
          <w:sz w:val="24"/>
          <w:szCs w:val="24"/>
        </w:rPr>
        <w:t xml:space="preserve">Инструктор по </w:t>
      </w:r>
      <w:r>
        <w:rPr>
          <w:rFonts w:ascii="Times New Roman" w:hAnsi="Times New Roman" w:cs="Times New Roman"/>
          <w:sz w:val="24"/>
          <w:szCs w:val="24"/>
        </w:rPr>
        <w:t>АФК</w:t>
      </w:r>
      <w:r w:rsidRPr="00282EBC">
        <w:rPr>
          <w:rFonts w:ascii="Times New Roman" w:hAnsi="Times New Roman" w:cs="Times New Roman"/>
          <w:sz w:val="24"/>
          <w:szCs w:val="24"/>
        </w:rPr>
        <w:t xml:space="preserve"> Филиппова Е.С.</w:t>
      </w:r>
    </w:p>
    <w:p w:rsidR="00A6683D" w:rsidRPr="00A6683D" w:rsidRDefault="00A6683D" w:rsidP="00A6683D">
      <w:pPr>
        <w:jc w:val="center"/>
        <w:rPr>
          <w:rFonts w:ascii="Times New Roman" w:hAnsi="Times New Roman" w:cs="Times New Roman"/>
          <w:b/>
          <w:sz w:val="24"/>
          <w:szCs w:val="24"/>
        </w:rPr>
      </w:pPr>
      <w:r>
        <w:rPr>
          <w:rFonts w:ascii="Times New Roman" w:hAnsi="Times New Roman" w:cs="Times New Roman"/>
          <w:b/>
          <w:sz w:val="24"/>
          <w:szCs w:val="24"/>
        </w:rPr>
        <w:t>Особенности проведения занятий на батуте для детей с ОВЗ</w:t>
      </w:r>
    </w:p>
    <w:p w:rsidR="0086205A" w:rsidRDefault="0086205A" w:rsidP="0086205A">
      <w:pPr>
        <w:jc w:val="right"/>
        <w:rPr>
          <w:rFonts w:ascii="Times New Roman" w:hAnsi="Times New Roman" w:cs="Times New Roman"/>
          <w:b/>
          <w:sz w:val="24"/>
          <w:szCs w:val="24"/>
        </w:rPr>
      </w:pPr>
    </w:p>
    <w:p w:rsidR="000E6373" w:rsidRPr="0086205A" w:rsidRDefault="000E6373" w:rsidP="00B1437E">
      <w:pPr>
        <w:jc w:val="center"/>
        <w:rPr>
          <w:rFonts w:ascii="Times New Roman" w:hAnsi="Times New Roman" w:cs="Times New Roman"/>
          <w:b/>
          <w:sz w:val="24"/>
          <w:szCs w:val="24"/>
        </w:rPr>
      </w:pPr>
      <w:r w:rsidRPr="0086205A">
        <w:rPr>
          <w:rFonts w:ascii="Times New Roman" w:hAnsi="Times New Roman" w:cs="Times New Roman"/>
          <w:b/>
          <w:sz w:val="24"/>
          <w:szCs w:val="24"/>
        </w:rPr>
        <w:t>Введение</w:t>
      </w:r>
    </w:p>
    <w:p w:rsidR="00FF5994" w:rsidRPr="0086205A" w:rsidRDefault="007320D6" w:rsidP="00282EBC">
      <w:pPr>
        <w:pStyle w:val="a6"/>
        <w:ind w:left="0" w:right="121" w:firstLine="567"/>
        <w:jc w:val="both"/>
        <w:rPr>
          <w:color w:val="000000" w:themeColor="text1"/>
        </w:rPr>
      </w:pPr>
      <w:r w:rsidRPr="0086205A">
        <w:rPr>
          <w:color w:val="000000" w:themeColor="text1"/>
        </w:rPr>
        <w:t>Из всех нарушений здоровья человека умственная отсталость является самой распространенной.</w:t>
      </w:r>
      <w:r w:rsidR="00FF5994" w:rsidRPr="0086205A">
        <w:rPr>
          <w:color w:val="000000" w:themeColor="text1"/>
        </w:rPr>
        <w:t xml:space="preserve"> Специалисты, занимающиеся изучением данной категории детей, определяют умственную отсталость не как болезнь, а как состояние психического недоразвития, характеризующееся многообразными признаками как в клинической картине, так и в комплексном проявлении физических, психических, интеллектуальных, эмоциональных качеств. </w:t>
      </w:r>
      <w:r w:rsidRPr="0086205A">
        <w:rPr>
          <w:color w:val="000000" w:themeColor="text1"/>
        </w:rPr>
        <w:t xml:space="preserve"> </w:t>
      </w:r>
      <w:r w:rsidR="00FF5994" w:rsidRPr="0086205A">
        <w:rPr>
          <w:color w:val="000000" w:themeColor="text1"/>
        </w:rPr>
        <w:t>При разнице психофизических характеристик, свойственных детям с разной степенью умственной отсталости, имеются и общие черты. Наиболее характерной из них является сниженная самооценка. Зависимость от родителей затрудняет формирование себя как личности, ответственной за свое поведение. Этому способствует низкий уровень навыков общения, задержка вербального развития, пассивность, отсутствие инициативы, агрессивность, деструктивное поведение.</w:t>
      </w:r>
    </w:p>
    <w:p w:rsidR="00054858" w:rsidRPr="0086205A" w:rsidRDefault="00054858" w:rsidP="00282EBC">
      <w:pPr>
        <w:pStyle w:val="a6"/>
        <w:ind w:left="0" w:right="121" w:firstLine="567"/>
        <w:jc w:val="both"/>
        <w:rPr>
          <w:color w:val="000000" w:themeColor="text1"/>
        </w:rPr>
      </w:pPr>
      <w:r w:rsidRPr="0086205A">
        <w:rPr>
          <w:color w:val="000000" w:themeColor="text1"/>
          <w:shd w:val="clear" w:color="auto" w:fill="FFFFFF"/>
        </w:rPr>
        <w:t>Одной из причин, затрудняющих формирование двигательных умений и навыков у детей с нарушениями интеллекта, являются нарушения моторики. А это в свою очередь отрицательно влияет на физическое развитие, на развитие познавательной и трудовой деятельности, социально-трудовой и правовой адаптации</w:t>
      </w:r>
    </w:p>
    <w:p w:rsidR="004D44BB" w:rsidRPr="0086205A" w:rsidRDefault="00FF5994" w:rsidP="00282EBC">
      <w:pPr>
        <w:spacing w:line="240" w:lineRule="auto"/>
        <w:ind w:firstLine="567"/>
        <w:jc w:val="both"/>
        <w:rPr>
          <w:rFonts w:ascii="Times New Roman" w:hAnsi="Times New Roman" w:cs="Times New Roman"/>
          <w:color w:val="000000" w:themeColor="text1"/>
          <w:sz w:val="24"/>
          <w:szCs w:val="24"/>
        </w:rPr>
      </w:pPr>
      <w:r w:rsidRPr="0086205A">
        <w:rPr>
          <w:rFonts w:ascii="Times New Roman" w:hAnsi="Times New Roman" w:cs="Times New Roman"/>
          <w:color w:val="000000" w:themeColor="text1"/>
          <w:sz w:val="24"/>
          <w:szCs w:val="24"/>
        </w:rPr>
        <w:t xml:space="preserve"> </w:t>
      </w:r>
      <w:r w:rsidR="007320D6" w:rsidRPr="0086205A">
        <w:rPr>
          <w:rFonts w:ascii="Times New Roman" w:hAnsi="Times New Roman" w:cs="Times New Roman"/>
          <w:color w:val="000000" w:themeColor="text1"/>
          <w:sz w:val="24"/>
          <w:szCs w:val="24"/>
        </w:rPr>
        <w:t>Адаптивная физическая культура для детей с умственной отсталостью это одно из средств устранения недостатков в двигательной сфере, укрепления здоровья, адаптации в социуме.</w:t>
      </w:r>
      <w:r w:rsidR="005E0888" w:rsidRPr="0086205A">
        <w:rPr>
          <w:rFonts w:ascii="Times New Roman" w:hAnsi="Times New Roman" w:cs="Times New Roman"/>
          <w:color w:val="000000" w:themeColor="text1"/>
          <w:sz w:val="24"/>
          <w:szCs w:val="24"/>
        </w:rPr>
        <w:t xml:space="preserve">                                             </w:t>
      </w:r>
      <w:r w:rsidR="004D44BB" w:rsidRPr="0086205A">
        <w:rPr>
          <w:rFonts w:ascii="Times New Roman" w:hAnsi="Times New Roman" w:cs="Times New Roman"/>
          <w:color w:val="000000" w:themeColor="text1"/>
          <w:sz w:val="24"/>
          <w:szCs w:val="24"/>
        </w:rPr>
        <w:t xml:space="preserve">             </w:t>
      </w:r>
    </w:p>
    <w:p w:rsidR="007320D6" w:rsidRPr="0086205A" w:rsidRDefault="00FF5994" w:rsidP="00282EBC">
      <w:pPr>
        <w:spacing w:line="240" w:lineRule="auto"/>
        <w:ind w:firstLine="567"/>
        <w:jc w:val="both"/>
        <w:rPr>
          <w:rFonts w:ascii="Times New Roman" w:hAnsi="Times New Roman" w:cs="Times New Roman"/>
          <w:color w:val="000000" w:themeColor="text1"/>
          <w:sz w:val="24"/>
          <w:szCs w:val="24"/>
        </w:rPr>
      </w:pPr>
      <w:r w:rsidRPr="0086205A">
        <w:rPr>
          <w:rFonts w:ascii="Times New Roman" w:hAnsi="Times New Roman" w:cs="Times New Roman"/>
          <w:color w:val="000000" w:themeColor="text1"/>
          <w:sz w:val="24"/>
          <w:szCs w:val="24"/>
        </w:rPr>
        <w:t xml:space="preserve">Многообразие физических упражнений, варьирование методов, методических приемов, условий организации занятий направлены на максимальное всестороннее развитие ребенка, </w:t>
      </w:r>
      <w:r w:rsidR="0086205A" w:rsidRPr="0086205A">
        <w:rPr>
          <w:rFonts w:ascii="Times New Roman" w:hAnsi="Times New Roman" w:cs="Times New Roman"/>
          <w:color w:val="000000" w:themeColor="text1"/>
          <w:sz w:val="24"/>
          <w:szCs w:val="24"/>
        </w:rPr>
        <w:t>его потенциальных</w:t>
      </w:r>
      <w:r w:rsidRPr="0086205A">
        <w:rPr>
          <w:rFonts w:ascii="Times New Roman" w:hAnsi="Times New Roman" w:cs="Times New Roman"/>
          <w:color w:val="000000" w:themeColor="text1"/>
          <w:sz w:val="24"/>
          <w:szCs w:val="24"/>
        </w:rPr>
        <w:t xml:space="preserve"> возможностей. Целесообразный подбор физических упражнений позволяет избирательно </w:t>
      </w:r>
      <w:r w:rsidR="0086205A" w:rsidRPr="0086205A">
        <w:rPr>
          <w:rFonts w:ascii="Times New Roman" w:hAnsi="Times New Roman" w:cs="Times New Roman"/>
          <w:color w:val="000000" w:themeColor="text1"/>
          <w:sz w:val="24"/>
          <w:szCs w:val="24"/>
        </w:rPr>
        <w:t>решать,</w:t>
      </w:r>
      <w:r w:rsidRPr="0086205A">
        <w:rPr>
          <w:rFonts w:ascii="Times New Roman" w:hAnsi="Times New Roman" w:cs="Times New Roman"/>
          <w:color w:val="000000" w:themeColor="text1"/>
          <w:sz w:val="24"/>
          <w:szCs w:val="24"/>
        </w:rPr>
        <w:t xml:space="preserve"> как общие, так и специфические задачи. Такие естественные виды упражнений как ходьба, бег, прыжки, метания, упражнения с мячом и др. обладают огромными возможностями для коррекции и развития координационных способностей, равновесия, ориентировки в пространстве, физической подготовленности, профилактики вторичных нарушений, коррекции сенсорных и психических нарушений.</w:t>
      </w:r>
    </w:p>
    <w:p w:rsidR="007320D6" w:rsidRPr="0086205A" w:rsidRDefault="005E0888" w:rsidP="00282EBC">
      <w:pPr>
        <w:ind w:firstLine="567"/>
        <w:jc w:val="both"/>
        <w:rPr>
          <w:rFonts w:ascii="Times New Roman" w:hAnsi="Times New Roman" w:cs="Times New Roman"/>
          <w:b/>
          <w:color w:val="000000" w:themeColor="text1"/>
          <w:sz w:val="24"/>
          <w:szCs w:val="24"/>
        </w:rPr>
      </w:pPr>
      <w:r w:rsidRPr="0086205A">
        <w:rPr>
          <w:rFonts w:ascii="Times New Roman" w:hAnsi="Times New Roman" w:cs="Times New Roman"/>
          <w:b/>
          <w:color w:val="000000" w:themeColor="text1"/>
          <w:sz w:val="24"/>
          <w:szCs w:val="24"/>
        </w:rPr>
        <w:t>А</w:t>
      </w:r>
      <w:r w:rsidR="001E027E" w:rsidRPr="0086205A">
        <w:rPr>
          <w:rFonts w:ascii="Times New Roman" w:hAnsi="Times New Roman" w:cs="Times New Roman"/>
          <w:b/>
          <w:color w:val="000000" w:themeColor="text1"/>
          <w:sz w:val="24"/>
          <w:szCs w:val="24"/>
        </w:rPr>
        <w:t>ктуальность</w:t>
      </w:r>
    </w:p>
    <w:p w:rsidR="007320D6" w:rsidRPr="0086205A" w:rsidRDefault="007320D6" w:rsidP="00282EBC">
      <w:pPr>
        <w:pStyle w:val="a4"/>
        <w:shd w:val="clear" w:color="auto" w:fill="FFFFFF"/>
        <w:spacing w:before="0" w:beforeAutospacing="0" w:after="0" w:afterAutospacing="0"/>
        <w:ind w:firstLine="567"/>
        <w:jc w:val="both"/>
        <w:rPr>
          <w:color w:val="000000" w:themeColor="text1"/>
        </w:rPr>
      </w:pPr>
      <w:r w:rsidRPr="0086205A">
        <w:rPr>
          <w:color w:val="000000" w:themeColor="text1"/>
        </w:rPr>
        <w:t xml:space="preserve">Актуальность темы состоит в том, что дети, с ограниченными возможностями здоровья, нуждаются в создании специальных условий обучения и воспитания. Для </w:t>
      </w:r>
      <w:r w:rsidR="005E0888" w:rsidRPr="0086205A">
        <w:rPr>
          <w:color w:val="000000" w:themeColor="text1"/>
        </w:rPr>
        <w:t>повышения мотивации к развитию двигательной активности детей с ментальными нарушениями необходимо</w:t>
      </w:r>
      <w:r w:rsidRPr="0086205A">
        <w:rPr>
          <w:color w:val="000000" w:themeColor="text1"/>
        </w:rPr>
        <w:t>,</w:t>
      </w:r>
      <w:r w:rsidR="005E0888" w:rsidRPr="0086205A">
        <w:rPr>
          <w:color w:val="000000" w:themeColor="text1"/>
        </w:rPr>
        <w:t xml:space="preserve"> помимо классических занятий по адаптивной физической культуре, подбирать эффективные методы и технологии для поддержания здоровья детей. Так же необходимо</w:t>
      </w:r>
      <w:r w:rsidR="004D44BB" w:rsidRPr="0086205A">
        <w:rPr>
          <w:color w:val="000000" w:themeColor="text1"/>
        </w:rPr>
        <w:t xml:space="preserve"> использовать в своем опыте инновационные технологии. </w:t>
      </w:r>
    </w:p>
    <w:p w:rsidR="007A76ED" w:rsidRPr="0086205A" w:rsidRDefault="004D44BB" w:rsidP="00282EBC">
      <w:pPr>
        <w:ind w:firstLine="567"/>
        <w:jc w:val="both"/>
        <w:rPr>
          <w:rFonts w:ascii="Times New Roman" w:hAnsi="Times New Roman" w:cs="Times New Roman"/>
          <w:color w:val="000000" w:themeColor="text1"/>
          <w:sz w:val="24"/>
          <w:szCs w:val="24"/>
        </w:rPr>
      </w:pPr>
      <w:r w:rsidRPr="0086205A">
        <w:rPr>
          <w:rFonts w:ascii="Times New Roman" w:hAnsi="Times New Roman" w:cs="Times New Roman"/>
          <w:color w:val="000000" w:themeColor="text1"/>
          <w:sz w:val="24"/>
          <w:szCs w:val="24"/>
        </w:rPr>
        <w:t>Одним из путей для решения этих задач является вне</w:t>
      </w:r>
      <w:r w:rsidR="009810B3" w:rsidRPr="0086205A">
        <w:rPr>
          <w:rFonts w:ascii="Times New Roman" w:hAnsi="Times New Roman" w:cs="Times New Roman"/>
          <w:color w:val="000000" w:themeColor="text1"/>
          <w:sz w:val="24"/>
          <w:szCs w:val="24"/>
        </w:rPr>
        <w:t>дре</w:t>
      </w:r>
      <w:r w:rsidR="00282EBC" w:rsidRPr="0086205A">
        <w:rPr>
          <w:rFonts w:ascii="Times New Roman" w:hAnsi="Times New Roman" w:cs="Times New Roman"/>
          <w:color w:val="000000" w:themeColor="text1"/>
          <w:sz w:val="24"/>
          <w:szCs w:val="24"/>
        </w:rPr>
        <w:t xml:space="preserve">ние и реализация </w:t>
      </w:r>
      <w:r w:rsidR="009810B3" w:rsidRPr="0086205A">
        <w:rPr>
          <w:rFonts w:ascii="Times New Roman" w:hAnsi="Times New Roman" w:cs="Times New Roman"/>
          <w:color w:val="000000" w:themeColor="text1"/>
          <w:sz w:val="24"/>
          <w:szCs w:val="24"/>
        </w:rPr>
        <w:t xml:space="preserve">технологий детского </w:t>
      </w:r>
      <w:r w:rsidRPr="0086205A">
        <w:rPr>
          <w:rFonts w:ascii="Times New Roman" w:hAnsi="Times New Roman" w:cs="Times New Roman"/>
          <w:color w:val="000000" w:themeColor="text1"/>
          <w:sz w:val="24"/>
          <w:szCs w:val="24"/>
        </w:rPr>
        <w:t>фитнесса в специальных коррекционных учреждениях.</w:t>
      </w:r>
      <w:r w:rsidR="00CD736F" w:rsidRPr="0086205A">
        <w:rPr>
          <w:rFonts w:ascii="Times New Roman" w:hAnsi="Times New Roman" w:cs="Times New Roman"/>
          <w:color w:val="000000" w:themeColor="text1"/>
          <w:sz w:val="24"/>
          <w:szCs w:val="24"/>
        </w:rPr>
        <w:t xml:space="preserve"> </w:t>
      </w:r>
      <w:r w:rsidR="007A76ED" w:rsidRPr="0086205A">
        <w:rPr>
          <w:rFonts w:ascii="Times New Roman" w:hAnsi="Times New Roman" w:cs="Times New Roman"/>
          <w:color w:val="000000" w:themeColor="text1"/>
          <w:sz w:val="24"/>
          <w:szCs w:val="24"/>
        </w:rPr>
        <w:t xml:space="preserve">Одной из составляющих разделов детского фитнеса является </w:t>
      </w:r>
      <w:r w:rsidR="007A76ED" w:rsidRPr="0086205A">
        <w:rPr>
          <w:rFonts w:ascii="Times New Roman" w:hAnsi="Times New Roman" w:cs="Times New Roman"/>
          <w:b/>
          <w:color w:val="000000" w:themeColor="text1"/>
          <w:sz w:val="24"/>
          <w:szCs w:val="24"/>
        </w:rPr>
        <w:t>батут</w:t>
      </w:r>
    </w:p>
    <w:p w:rsidR="00601AFD" w:rsidRPr="0086205A" w:rsidRDefault="004D44BB" w:rsidP="00282EBC">
      <w:pPr>
        <w:ind w:firstLine="567"/>
        <w:jc w:val="both"/>
        <w:rPr>
          <w:rFonts w:ascii="Times New Roman" w:hAnsi="Times New Roman" w:cs="Times New Roman"/>
          <w:b/>
          <w:color w:val="000000" w:themeColor="text1"/>
          <w:sz w:val="24"/>
          <w:szCs w:val="24"/>
        </w:rPr>
      </w:pPr>
      <w:r w:rsidRPr="0086205A">
        <w:rPr>
          <w:rFonts w:ascii="Times New Roman" w:hAnsi="Times New Roman" w:cs="Times New Roman"/>
          <w:b/>
          <w:color w:val="000000" w:themeColor="text1"/>
          <w:sz w:val="24"/>
          <w:szCs w:val="24"/>
        </w:rPr>
        <w:t>Прыжки на батуте</w:t>
      </w:r>
    </w:p>
    <w:p w:rsidR="008F486F" w:rsidRPr="0086205A" w:rsidRDefault="00054858" w:rsidP="00282EBC">
      <w:pPr>
        <w:ind w:firstLine="567"/>
        <w:jc w:val="both"/>
        <w:rPr>
          <w:rFonts w:ascii="Times New Roman" w:hAnsi="Times New Roman" w:cs="Times New Roman"/>
          <w:color w:val="000000" w:themeColor="text1"/>
          <w:sz w:val="24"/>
          <w:szCs w:val="24"/>
        </w:rPr>
      </w:pPr>
      <w:r w:rsidRPr="0086205A">
        <w:rPr>
          <w:rFonts w:ascii="Times New Roman" w:hAnsi="Times New Roman" w:cs="Times New Roman"/>
          <w:color w:val="000000" w:themeColor="text1"/>
          <w:sz w:val="24"/>
          <w:szCs w:val="24"/>
        </w:rPr>
        <w:lastRenderedPageBreak/>
        <w:t xml:space="preserve">У большинства детей с тяжёлой умственной отсталостью снижена или отсутствует прыжковая деятельность. Для </w:t>
      </w:r>
      <w:r w:rsidR="0046772E" w:rsidRPr="0086205A">
        <w:rPr>
          <w:rFonts w:ascii="Times New Roman" w:hAnsi="Times New Roman" w:cs="Times New Roman"/>
          <w:color w:val="000000" w:themeColor="text1"/>
          <w:sz w:val="24"/>
          <w:szCs w:val="24"/>
        </w:rPr>
        <w:t xml:space="preserve">более успешного </w:t>
      </w:r>
      <w:r w:rsidRPr="0086205A">
        <w:rPr>
          <w:rFonts w:ascii="Times New Roman" w:hAnsi="Times New Roman" w:cs="Times New Roman"/>
          <w:color w:val="000000" w:themeColor="text1"/>
          <w:sz w:val="24"/>
          <w:szCs w:val="24"/>
        </w:rPr>
        <w:t xml:space="preserve">решения </w:t>
      </w:r>
      <w:r w:rsidR="0046772E" w:rsidRPr="0086205A">
        <w:rPr>
          <w:rFonts w:ascii="Times New Roman" w:hAnsi="Times New Roman" w:cs="Times New Roman"/>
          <w:color w:val="000000" w:themeColor="text1"/>
          <w:sz w:val="24"/>
          <w:szCs w:val="24"/>
        </w:rPr>
        <w:t>этой проблемы целесообразно включать в программу физического воспитания занятия на батуте</w:t>
      </w:r>
      <w:r w:rsidR="000F6A8A" w:rsidRPr="0086205A">
        <w:rPr>
          <w:rFonts w:ascii="Times New Roman" w:hAnsi="Times New Roman" w:cs="Times New Roman"/>
          <w:color w:val="000000" w:themeColor="text1"/>
          <w:sz w:val="24"/>
          <w:szCs w:val="24"/>
        </w:rPr>
        <w:t xml:space="preserve">. </w:t>
      </w:r>
      <w:r w:rsidR="000F6A8A" w:rsidRPr="0086205A">
        <w:rPr>
          <w:rFonts w:ascii="Times New Roman" w:eastAsia="Times New Roman" w:hAnsi="Times New Roman" w:cs="Times New Roman"/>
          <w:bCs/>
          <w:color w:val="000000" w:themeColor="text1"/>
          <w:sz w:val="24"/>
          <w:szCs w:val="24"/>
        </w:rPr>
        <w:t>Батут </w:t>
      </w:r>
      <w:r w:rsidR="000F6A8A" w:rsidRPr="0086205A">
        <w:rPr>
          <w:rFonts w:ascii="Times New Roman" w:eastAsia="Times New Roman" w:hAnsi="Times New Roman" w:cs="Times New Roman"/>
          <w:color w:val="000000" w:themeColor="text1"/>
          <w:sz w:val="24"/>
          <w:szCs w:val="24"/>
        </w:rPr>
        <w:t xml:space="preserve">- это спортивный снаряд, представляющий из себя конструкцию из металлической рамы и </w:t>
      </w:r>
      <w:r w:rsidR="0086205A" w:rsidRPr="0086205A">
        <w:rPr>
          <w:rFonts w:ascii="Times New Roman" w:eastAsia="Times New Roman" w:hAnsi="Times New Roman" w:cs="Times New Roman"/>
          <w:color w:val="000000" w:themeColor="text1"/>
          <w:sz w:val="24"/>
          <w:szCs w:val="24"/>
        </w:rPr>
        <w:t>упругой сетки,</w:t>
      </w:r>
      <w:r w:rsidR="000F6A8A" w:rsidRPr="0086205A">
        <w:rPr>
          <w:rFonts w:ascii="Times New Roman" w:eastAsia="Times New Roman" w:hAnsi="Times New Roman" w:cs="Times New Roman"/>
          <w:color w:val="000000" w:themeColor="text1"/>
          <w:sz w:val="24"/>
          <w:szCs w:val="24"/>
        </w:rPr>
        <w:t xml:space="preserve"> натянутой с помощью пружин.</w:t>
      </w:r>
      <w:r w:rsidR="000F6A8A" w:rsidRPr="0086205A">
        <w:rPr>
          <w:rFonts w:ascii="Times New Roman" w:hAnsi="Times New Roman" w:cs="Times New Roman"/>
          <w:color w:val="000000" w:themeColor="text1"/>
          <w:sz w:val="24"/>
          <w:szCs w:val="24"/>
        </w:rPr>
        <w:t xml:space="preserve"> </w:t>
      </w:r>
      <w:r w:rsidR="002D60ED" w:rsidRPr="0086205A">
        <w:rPr>
          <w:rFonts w:ascii="Times New Roman" w:hAnsi="Times New Roman" w:cs="Times New Roman"/>
          <w:color w:val="000000" w:themeColor="text1"/>
          <w:sz w:val="24"/>
          <w:szCs w:val="24"/>
        </w:rPr>
        <w:t xml:space="preserve">Занятия на батуте позволяют разнообразить физкультурное занятие. </w:t>
      </w:r>
      <w:r w:rsidR="00125E36" w:rsidRPr="0086205A">
        <w:rPr>
          <w:rFonts w:ascii="Times New Roman" w:eastAsia="Times New Roman" w:hAnsi="Times New Roman" w:cs="Times New Roman"/>
          <w:color w:val="000000" w:themeColor="text1"/>
          <w:sz w:val="24"/>
          <w:szCs w:val="24"/>
        </w:rPr>
        <w:t>Прыжки на батуте – это весело и интересно. Батут – уникальный снаряд, потому что он дарит неподдельную радость всем, кто на нем занимается</w:t>
      </w:r>
      <w:r w:rsidR="002D60ED" w:rsidRPr="0086205A">
        <w:rPr>
          <w:rFonts w:ascii="Times New Roman" w:eastAsia="Times New Roman" w:hAnsi="Times New Roman" w:cs="Times New Roman"/>
          <w:color w:val="000000" w:themeColor="text1"/>
          <w:sz w:val="24"/>
          <w:szCs w:val="24"/>
        </w:rPr>
        <w:t>.</w:t>
      </w:r>
      <w:r w:rsidR="0046772E" w:rsidRPr="0086205A">
        <w:rPr>
          <w:rFonts w:ascii="Times New Roman" w:hAnsi="Times New Roman" w:cs="Times New Roman"/>
          <w:color w:val="000000" w:themeColor="text1"/>
          <w:sz w:val="24"/>
          <w:szCs w:val="24"/>
        </w:rPr>
        <w:t xml:space="preserve"> </w:t>
      </w:r>
      <w:r w:rsidR="00125E36" w:rsidRPr="0086205A">
        <w:rPr>
          <w:rFonts w:ascii="Times New Roman" w:eastAsia="Times New Roman" w:hAnsi="Times New Roman" w:cs="Times New Roman"/>
          <w:color w:val="000000" w:themeColor="text1"/>
          <w:sz w:val="24"/>
          <w:szCs w:val="24"/>
        </w:rPr>
        <w:t xml:space="preserve">Прыжки на батуте </w:t>
      </w:r>
      <w:r w:rsidR="0046772E" w:rsidRPr="0086205A">
        <w:rPr>
          <w:rFonts w:ascii="Times New Roman" w:eastAsia="Times New Roman" w:hAnsi="Times New Roman" w:cs="Times New Roman"/>
          <w:color w:val="000000" w:themeColor="text1"/>
          <w:sz w:val="24"/>
          <w:szCs w:val="24"/>
        </w:rPr>
        <w:t>вызывают повышенный интерес у д</w:t>
      </w:r>
      <w:r w:rsidR="007A76ED" w:rsidRPr="0086205A">
        <w:rPr>
          <w:rFonts w:ascii="Times New Roman" w:eastAsia="Times New Roman" w:hAnsi="Times New Roman" w:cs="Times New Roman"/>
          <w:color w:val="000000" w:themeColor="text1"/>
          <w:sz w:val="24"/>
          <w:szCs w:val="24"/>
        </w:rPr>
        <w:t xml:space="preserve">етей с ментальными нарушениями. Занятие на </w:t>
      </w:r>
      <w:r w:rsidR="002D60ED" w:rsidRPr="0086205A">
        <w:rPr>
          <w:rFonts w:ascii="Times New Roman" w:eastAsia="Times New Roman" w:hAnsi="Times New Roman" w:cs="Times New Roman"/>
          <w:color w:val="000000" w:themeColor="text1"/>
          <w:sz w:val="24"/>
          <w:szCs w:val="24"/>
        </w:rPr>
        <w:t>этом снаряде</w:t>
      </w:r>
      <w:r w:rsidR="007A76ED" w:rsidRPr="0086205A">
        <w:rPr>
          <w:rFonts w:ascii="Times New Roman" w:eastAsia="Times New Roman" w:hAnsi="Times New Roman" w:cs="Times New Roman"/>
          <w:color w:val="000000" w:themeColor="text1"/>
          <w:sz w:val="24"/>
          <w:szCs w:val="24"/>
        </w:rPr>
        <w:t xml:space="preserve"> развивае</w:t>
      </w:r>
      <w:r w:rsidR="00125E36" w:rsidRPr="0086205A">
        <w:rPr>
          <w:rFonts w:ascii="Times New Roman" w:eastAsia="Times New Roman" w:hAnsi="Times New Roman" w:cs="Times New Roman"/>
          <w:color w:val="000000" w:themeColor="text1"/>
          <w:sz w:val="24"/>
          <w:szCs w:val="24"/>
        </w:rPr>
        <w:t xml:space="preserve">т координацию </w:t>
      </w:r>
      <w:r w:rsidR="0086205A" w:rsidRPr="0086205A">
        <w:rPr>
          <w:rFonts w:ascii="Times New Roman" w:eastAsia="Times New Roman" w:hAnsi="Times New Roman" w:cs="Times New Roman"/>
          <w:color w:val="000000" w:themeColor="text1"/>
          <w:sz w:val="24"/>
          <w:szCs w:val="24"/>
        </w:rPr>
        <w:t>и дыхательную</w:t>
      </w:r>
      <w:r w:rsidR="00125E36" w:rsidRPr="0086205A">
        <w:rPr>
          <w:rFonts w:ascii="Times New Roman" w:eastAsia="Times New Roman" w:hAnsi="Times New Roman" w:cs="Times New Roman"/>
          <w:color w:val="000000" w:themeColor="text1"/>
          <w:sz w:val="24"/>
          <w:szCs w:val="24"/>
        </w:rPr>
        <w:t xml:space="preserve"> систему, позволяет укрепить мышечный корсет и улучшает </w:t>
      </w:r>
      <w:r w:rsidR="009340DC" w:rsidRPr="0086205A">
        <w:rPr>
          <w:rFonts w:ascii="Times New Roman" w:eastAsia="Times New Roman" w:hAnsi="Times New Roman" w:cs="Times New Roman"/>
          <w:color w:val="000000" w:themeColor="text1"/>
          <w:sz w:val="24"/>
          <w:szCs w:val="24"/>
        </w:rPr>
        <w:t>работу вестибулярного аппарата.</w:t>
      </w:r>
      <w:r w:rsidR="00CD736F" w:rsidRPr="0086205A">
        <w:rPr>
          <w:rFonts w:ascii="Times New Roman" w:eastAsia="Times New Roman" w:hAnsi="Times New Roman" w:cs="Times New Roman"/>
          <w:color w:val="000000" w:themeColor="text1"/>
          <w:sz w:val="24"/>
          <w:szCs w:val="24"/>
        </w:rPr>
        <w:t xml:space="preserve"> </w:t>
      </w:r>
      <w:r w:rsidR="00CD736F" w:rsidRPr="0086205A">
        <w:rPr>
          <w:rFonts w:ascii="Times New Roman" w:hAnsi="Times New Roman" w:cs="Times New Roman"/>
          <w:color w:val="000000" w:themeColor="text1"/>
          <w:sz w:val="24"/>
          <w:szCs w:val="24"/>
          <w:shd w:val="clear" w:color="auto" w:fill="FFFFFF"/>
        </w:rPr>
        <w:t xml:space="preserve">Уникальность тренировки на батуте в том, что она воздействует не только на физическое развитие. Участие в </w:t>
      </w:r>
      <w:r w:rsidR="009340DC" w:rsidRPr="0086205A">
        <w:rPr>
          <w:rFonts w:ascii="Times New Roman" w:hAnsi="Times New Roman" w:cs="Times New Roman"/>
          <w:color w:val="000000" w:themeColor="text1"/>
          <w:sz w:val="24"/>
          <w:szCs w:val="24"/>
          <w:shd w:val="clear" w:color="auto" w:fill="FFFFFF"/>
        </w:rPr>
        <w:t>занятиях на этом тренажёре,</w:t>
      </w:r>
      <w:r w:rsidR="00CD736F" w:rsidRPr="0086205A">
        <w:rPr>
          <w:rFonts w:ascii="Times New Roman" w:hAnsi="Times New Roman" w:cs="Times New Roman"/>
          <w:color w:val="000000" w:themeColor="text1"/>
          <w:sz w:val="24"/>
          <w:szCs w:val="24"/>
          <w:shd w:val="clear" w:color="auto" w:fill="FFFFFF"/>
        </w:rPr>
        <w:t xml:space="preserve"> улучшает познавательную деятельность ребенка с умственной отсталостью, развивает речь, оказывает положительное влияние на его социальную жизнь, эмоциональное состояние и, как следствие, психологическое развитие и становление характера. </w:t>
      </w:r>
      <w:r w:rsidR="00F454AA" w:rsidRPr="0086205A">
        <w:rPr>
          <w:rFonts w:ascii="Times New Roman" w:eastAsia="Times New Roman" w:hAnsi="Times New Roman" w:cs="Times New Roman"/>
          <w:color w:val="000000" w:themeColor="text1"/>
          <w:sz w:val="24"/>
          <w:szCs w:val="24"/>
        </w:rPr>
        <w:t>Цель</w:t>
      </w:r>
      <w:r w:rsidR="009340DC" w:rsidRPr="0086205A">
        <w:rPr>
          <w:rFonts w:ascii="Times New Roman" w:eastAsia="Times New Roman" w:hAnsi="Times New Roman" w:cs="Times New Roman"/>
          <w:color w:val="000000" w:themeColor="text1"/>
          <w:sz w:val="24"/>
          <w:szCs w:val="24"/>
        </w:rPr>
        <w:t> </w:t>
      </w:r>
      <w:r w:rsidR="009340DC" w:rsidRPr="0086205A">
        <w:rPr>
          <w:rFonts w:ascii="Times New Roman" w:eastAsia="Times New Roman" w:hAnsi="Times New Roman" w:cs="Times New Roman"/>
          <w:bCs/>
          <w:color w:val="000000" w:themeColor="text1"/>
          <w:sz w:val="24"/>
          <w:szCs w:val="24"/>
        </w:rPr>
        <w:t>использования</w:t>
      </w:r>
      <w:r w:rsidR="009340DC" w:rsidRPr="0086205A">
        <w:rPr>
          <w:rFonts w:ascii="Times New Roman" w:eastAsia="Times New Roman" w:hAnsi="Times New Roman" w:cs="Times New Roman"/>
          <w:color w:val="000000" w:themeColor="text1"/>
          <w:sz w:val="24"/>
          <w:szCs w:val="24"/>
        </w:rPr>
        <w:t> данного тренажера для детей </w:t>
      </w:r>
      <w:r w:rsidR="009340DC" w:rsidRPr="0086205A">
        <w:rPr>
          <w:rFonts w:ascii="Times New Roman" w:eastAsia="Times New Roman" w:hAnsi="Times New Roman" w:cs="Times New Roman"/>
          <w:bCs/>
          <w:color w:val="000000" w:themeColor="text1"/>
          <w:sz w:val="24"/>
          <w:szCs w:val="24"/>
        </w:rPr>
        <w:t xml:space="preserve">с ментальными нарушениями, </w:t>
      </w:r>
      <w:r w:rsidR="009340DC" w:rsidRPr="0086205A">
        <w:rPr>
          <w:rFonts w:ascii="Times New Roman" w:eastAsia="Times New Roman" w:hAnsi="Times New Roman" w:cs="Times New Roman"/>
          <w:color w:val="000000" w:themeColor="text1"/>
          <w:sz w:val="24"/>
          <w:szCs w:val="24"/>
        </w:rPr>
        <w:t>заключается в развитии вестибулярного аппарата и чувства равновесия. </w:t>
      </w:r>
      <w:r w:rsidR="00CD736F" w:rsidRPr="0086205A">
        <w:rPr>
          <w:rFonts w:ascii="Times New Roman" w:hAnsi="Times New Roman" w:cs="Times New Roman"/>
          <w:color w:val="000000" w:themeColor="text1"/>
          <w:sz w:val="24"/>
          <w:szCs w:val="24"/>
          <w:shd w:val="clear" w:color="auto" w:fill="FFFFFF"/>
        </w:rPr>
        <w:t>Любое достижение делает его более уверенным в себе, поднимает настроение, бодрит, мотивирует быть активным и добиваться новых успехов.</w:t>
      </w:r>
    </w:p>
    <w:p w:rsidR="00125E36" w:rsidRPr="0086205A" w:rsidRDefault="007A76ED" w:rsidP="00282EBC">
      <w:pPr>
        <w:ind w:firstLine="567"/>
        <w:jc w:val="both"/>
        <w:rPr>
          <w:rFonts w:ascii="Times New Roman" w:hAnsi="Times New Roman" w:cs="Times New Roman"/>
          <w:color w:val="000000" w:themeColor="text1"/>
          <w:sz w:val="24"/>
          <w:szCs w:val="24"/>
        </w:rPr>
      </w:pPr>
      <w:r w:rsidRPr="0086205A">
        <w:rPr>
          <w:rFonts w:ascii="Times New Roman" w:eastAsia="Times New Roman" w:hAnsi="Times New Roman" w:cs="Times New Roman"/>
          <w:b/>
          <w:color w:val="000000" w:themeColor="text1"/>
          <w:sz w:val="24"/>
          <w:szCs w:val="24"/>
        </w:rPr>
        <w:t xml:space="preserve">Организация занятий </w:t>
      </w:r>
    </w:p>
    <w:p w:rsidR="00C54E5B" w:rsidRPr="0086205A" w:rsidRDefault="00C54E5B" w:rsidP="00282EBC">
      <w:pPr>
        <w:spacing w:after="0" w:line="240" w:lineRule="auto"/>
        <w:ind w:firstLine="567"/>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color w:val="000000" w:themeColor="text1"/>
          <w:sz w:val="24"/>
          <w:szCs w:val="24"/>
        </w:rPr>
        <w:t>Подготовка в прыжках на </w:t>
      </w:r>
      <w:r w:rsidRPr="0086205A">
        <w:rPr>
          <w:rFonts w:ascii="Times New Roman" w:eastAsia="Times New Roman" w:hAnsi="Times New Roman" w:cs="Times New Roman"/>
          <w:bCs/>
          <w:color w:val="000000" w:themeColor="text1"/>
          <w:sz w:val="24"/>
          <w:szCs w:val="24"/>
        </w:rPr>
        <w:t>батуте</w:t>
      </w:r>
      <w:r w:rsidRPr="0086205A">
        <w:rPr>
          <w:rFonts w:ascii="Times New Roman" w:eastAsia="Times New Roman" w:hAnsi="Times New Roman" w:cs="Times New Roman"/>
          <w:color w:val="000000" w:themeColor="text1"/>
          <w:sz w:val="24"/>
          <w:szCs w:val="24"/>
        </w:rPr>
        <w:t xml:space="preserve"> - это система, </w:t>
      </w:r>
      <w:r w:rsidRPr="0086205A">
        <w:rPr>
          <w:rFonts w:ascii="Times New Roman" w:eastAsia="Times New Roman" w:hAnsi="Times New Roman" w:cs="Times New Roman"/>
          <w:color w:val="000000" w:themeColor="text1"/>
          <w:sz w:val="24"/>
          <w:szCs w:val="24"/>
          <w:bdr w:val="none" w:sz="0" w:space="0" w:color="auto" w:frame="1"/>
        </w:rPr>
        <w:t>основными принципами действия которой являются</w:t>
      </w:r>
      <w:r w:rsidRPr="0086205A">
        <w:rPr>
          <w:rFonts w:ascii="Times New Roman" w:eastAsia="Times New Roman" w:hAnsi="Times New Roman" w:cs="Times New Roman"/>
          <w:color w:val="000000" w:themeColor="text1"/>
          <w:sz w:val="24"/>
          <w:szCs w:val="24"/>
        </w:rPr>
        <w:t>:</w:t>
      </w:r>
    </w:p>
    <w:p w:rsidR="00C54E5B" w:rsidRPr="0086205A" w:rsidRDefault="00B1437E" w:rsidP="00B1437E">
      <w:pPr>
        <w:pStyle w:val="a8"/>
        <w:numPr>
          <w:ilvl w:val="0"/>
          <w:numId w:val="4"/>
        </w:numPr>
        <w:spacing w:before="129" w:after="129" w:line="240" w:lineRule="auto"/>
        <w:ind w:left="567" w:firstLine="0"/>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color w:val="000000" w:themeColor="text1"/>
          <w:sz w:val="24"/>
          <w:szCs w:val="24"/>
        </w:rPr>
        <w:t xml:space="preserve"> </w:t>
      </w:r>
      <w:r w:rsidR="00C54E5B" w:rsidRPr="0086205A">
        <w:rPr>
          <w:rFonts w:ascii="Times New Roman" w:eastAsia="Times New Roman" w:hAnsi="Times New Roman" w:cs="Times New Roman"/>
          <w:color w:val="000000" w:themeColor="text1"/>
          <w:sz w:val="24"/>
          <w:szCs w:val="24"/>
        </w:rPr>
        <w:t>принцип комплексности, предусматривающий тесную взаимосвязь всех сторон образовательного процесса (</w:t>
      </w:r>
      <w:r w:rsidR="0086205A" w:rsidRPr="0086205A">
        <w:rPr>
          <w:rFonts w:ascii="Times New Roman" w:eastAsia="Times New Roman" w:hAnsi="Times New Roman" w:cs="Times New Roman"/>
          <w:color w:val="000000" w:themeColor="text1"/>
          <w:sz w:val="24"/>
          <w:szCs w:val="24"/>
        </w:rPr>
        <w:t>физической, психологической</w:t>
      </w:r>
      <w:r w:rsidR="00C54E5B" w:rsidRPr="0086205A">
        <w:rPr>
          <w:rFonts w:ascii="Times New Roman" w:eastAsia="Times New Roman" w:hAnsi="Times New Roman" w:cs="Times New Roman"/>
          <w:color w:val="000000" w:themeColor="text1"/>
          <w:sz w:val="24"/>
          <w:szCs w:val="24"/>
        </w:rPr>
        <w:t>, воспитательной работы и восстановительных мероприятий, педагогического и медицинского контроля);</w:t>
      </w:r>
    </w:p>
    <w:p w:rsidR="00C54E5B" w:rsidRPr="0086205A" w:rsidRDefault="00B1437E" w:rsidP="00B1437E">
      <w:pPr>
        <w:pStyle w:val="a8"/>
        <w:numPr>
          <w:ilvl w:val="0"/>
          <w:numId w:val="4"/>
        </w:numPr>
        <w:spacing w:after="0" w:line="240" w:lineRule="auto"/>
        <w:ind w:left="567" w:firstLine="0"/>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color w:val="000000" w:themeColor="text1"/>
          <w:sz w:val="24"/>
          <w:szCs w:val="24"/>
        </w:rPr>
        <w:t xml:space="preserve"> </w:t>
      </w:r>
      <w:r w:rsidR="00C54E5B" w:rsidRPr="0086205A">
        <w:rPr>
          <w:rFonts w:ascii="Times New Roman" w:eastAsia="Times New Roman" w:hAnsi="Times New Roman" w:cs="Times New Roman"/>
          <w:color w:val="000000" w:themeColor="text1"/>
          <w:sz w:val="24"/>
          <w:szCs w:val="24"/>
        </w:rPr>
        <w:t xml:space="preserve">принцип </w:t>
      </w:r>
      <w:r w:rsidR="00792CA8" w:rsidRPr="0086205A">
        <w:rPr>
          <w:rFonts w:ascii="Times New Roman" w:eastAsia="Times New Roman" w:hAnsi="Times New Roman" w:cs="Times New Roman"/>
          <w:color w:val="000000" w:themeColor="text1"/>
          <w:sz w:val="24"/>
          <w:szCs w:val="24"/>
        </w:rPr>
        <w:t>последовательности</w:t>
      </w:r>
      <w:r w:rsidR="00C54E5B" w:rsidRPr="0086205A">
        <w:rPr>
          <w:rFonts w:ascii="Times New Roman" w:eastAsia="Times New Roman" w:hAnsi="Times New Roman" w:cs="Times New Roman"/>
          <w:color w:val="000000" w:themeColor="text1"/>
          <w:sz w:val="24"/>
          <w:szCs w:val="24"/>
        </w:rPr>
        <w:t xml:space="preserve">, определяющий </w:t>
      </w:r>
      <w:r w:rsidR="00792CA8" w:rsidRPr="0086205A">
        <w:rPr>
          <w:rFonts w:ascii="Times New Roman" w:eastAsia="Times New Roman" w:hAnsi="Times New Roman" w:cs="Times New Roman"/>
          <w:color w:val="000000" w:themeColor="text1"/>
          <w:sz w:val="24"/>
          <w:szCs w:val="24"/>
        </w:rPr>
        <w:t>метод</w:t>
      </w:r>
      <w:r w:rsidR="00C54E5B" w:rsidRPr="0086205A">
        <w:rPr>
          <w:rFonts w:ascii="Times New Roman" w:eastAsia="Times New Roman" w:hAnsi="Times New Roman" w:cs="Times New Roman"/>
          <w:color w:val="000000" w:themeColor="text1"/>
          <w:sz w:val="24"/>
          <w:szCs w:val="24"/>
        </w:rPr>
        <w:t xml:space="preserve"> изучения программного материала по этапам обучения </w:t>
      </w:r>
      <w:r w:rsidR="00C54E5B" w:rsidRPr="0086205A">
        <w:rPr>
          <w:rFonts w:ascii="Times New Roman" w:eastAsia="Times New Roman" w:hAnsi="Times New Roman" w:cs="Times New Roman"/>
          <w:i/>
          <w:iCs/>
          <w:color w:val="000000" w:themeColor="text1"/>
          <w:sz w:val="24"/>
          <w:szCs w:val="24"/>
          <w:bdr w:val="none" w:sz="0" w:space="0" w:color="auto" w:frame="1"/>
        </w:rPr>
        <w:t>(от простого к сложному, положительного переноса навыка и т. д.)</w:t>
      </w:r>
    </w:p>
    <w:p w:rsidR="00C54E5B" w:rsidRPr="0086205A" w:rsidRDefault="00B1437E" w:rsidP="00B1437E">
      <w:pPr>
        <w:pStyle w:val="a8"/>
        <w:numPr>
          <w:ilvl w:val="0"/>
          <w:numId w:val="4"/>
        </w:numPr>
        <w:spacing w:after="0" w:line="240" w:lineRule="auto"/>
        <w:ind w:left="567" w:firstLine="0"/>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color w:val="000000" w:themeColor="text1"/>
          <w:sz w:val="24"/>
          <w:szCs w:val="24"/>
        </w:rPr>
        <w:t xml:space="preserve"> </w:t>
      </w:r>
      <w:r w:rsidR="00C54E5B" w:rsidRPr="0086205A">
        <w:rPr>
          <w:rFonts w:ascii="Times New Roman" w:eastAsia="Times New Roman" w:hAnsi="Times New Roman" w:cs="Times New Roman"/>
          <w:color w:val="000000" w:themeColor="text1"/>
          <w:sz w:val="24"/>
          <w:szCs w:val="24"/>
        </w:rPr>
        <w:t>принцип вариативности, предусматривающий максимальный учет индивидуальных </w:t>
      </w:r>
      <w:r w:rsidR="00792CA8" w:rsidRPr="0086205A">
        <w:rPr>
          <w:rFonts w:ascii="Times New Roman" w:eastAsia="Times New Roman" w:hAnsi="Times New Roman" w:cs="Times New Roman"/>
          <w:bCs/>
          <w:color w:val="000000" w:themeColor="text1"/>
          <w:sz w:val="24"/>
          <w:szCs w:val="24"/>
        </w:rPr>
        <w:t>ребёнка</w:t>
      </w:r>
      <w:r w:rsidR="00C54E5B" w:rsidRPr="0086205A">
        <w:rPr>
          <w:rFonts w:ascii="Times New Roman" w:eastAsia="Times New Roman" w:hAnsi="Times New Roman" w:cs="Times New Roman"/>
          <w:color w:val="000000" w:themeColor="text1"/>
          <w:sz w:val="24"/>
          <w:szCs w:val="24"/>
        </w:rPr>
        <w:t>, вариативность программного материала для практических занятий, характеризующихся разнообразием тренировочных средств и нагрузок</w:t>
      </w:r>
      <w:r w:rsidR="00792CA8" w:rsidRPr="0086205A">
        <w:rPr>
          <w:rFonts w:ascii="Times New Roman" w:eastAsia="Times New Roman" w:hAnsi="Times New Roman" w:cs="Times New Roman"/>
          <w:color w:val="000000" w:themeColor="text1"/>
          <w:sz w:val="24"/>
          <w:szCs w:val="24"/>
        </w:rPr>
        <w:t>.</w:t>
      </w:r>
    </w:p>
    <w:p w:rsidR="009D03C4" w:rsidRPr="0086205A" w:rsidRDefault="009D03C4" w:rsidP="00282EBC">
      <w:pPr>
        <w:pStyle w:val="a6"/>
        <w:ind w:left="0" w:right="121" w:firstLine="567"/>
        <w:jc w:val="both"/>
        <w:rPr>
          <w:color w:val="000000" w:themeColor="text1"/>
        </w:rPr>
      </w:pPr>
      <w:r w:rsidRPr="0086205A">
        <w:rPr>
          <w:color w:val="000000" w:themeColor="text1"/>
        </w:rPr>
        <w:t>Учитывая особенности психомоторного недоразвития, трудностей восприятия учебного материала, при подборе средств для занятий на батуте, необходимо руководствоваться следующими дидактическими правилами:</w:t>
      </w:r>
    </w:p>
    <w:p w:rsidR="009D03C4" w:rsidRPr="0086205A" w:rsidRDefault="00282EBC" w:rsidP="00282EBC">
      <w:pPr>
        <w:pStyle w:val="a6"/>
        <w:numPr>
          <w:ilvl w:val="0"/>
          <w:numId w:val="2"/>
        </w:numPr>
        <w:ind w:left="567" w:right="121" w:firstLine="0"/>
        <w:jc w:val="both"/>
        <w:rPr>
          <w:color w:val="000000" w:themeColor="text1"/>
        </w:rPr>
      </w:pPr>
      <w:r w:rsidRPr="0086205A">
        <w:rPr>
          <w:color w:val="000000" w:themeColor="text1"/>
        </w:rPr>
        <w:t xml:space="preserve"> </w:t>
      </w:r>
      <w:r w:rsidR="009D03C4" w:rsidRPr="0086205A">
        <w:rPr>
          <w:color w:val="000000" w:themeColor="text1"/>
        </w:rPr>
        <w:t>создавать максимальный запас простых движений с их постепенным усложнением;</w:t>
      </w:r>
    </w:p>
    <w:p w:rsidR="009D03C4" w:rsidRPr="0086205A" w:rsidRDefault="00282EBC" w:rsidP="00282EBC">
      <w:pPr>
        <w:pStyle w:val="a6"/>
        <w:numPr>
          <w:ilvl w:val="0"/>
          <w:numId w:val="2"/>
        </w:numPr>
        <w:ind w:left="567" w:right="121" w:firstLine="0"/>
        <w:jc w:val="both"/>
        <w:rPr>
          <w:color w:val="000000" w:themeColor="text1"/>
        </w:rPr>
      </w:pPr>
      <w:r w:rsidRPr="0086205A">
        <w:rPr>
          <w:color w:val="000000" w:themeColor="text1"/>
        </w:rPr>
        <w:t xml:space="preserve"> </w:t>
      </w:r>
      <w:r w:rsidR="009D03C4" w:rsidRPr="0086205A">
        <w:rPr>
          <w:color w:val="000000" w:themeColor="text1"/>
        </w:rPr>
        <w:t>стимулировать словесную регуляцию и наглядно-образное мышление при выполнении заданий на батуте;</w:t>
      </w:r>
    </w:p>
    <w:p w:rsidR="009D03C4" w:rsidRPr="0086205A" w:rsidRDefault="00282EBC" w:rsidP="00282EBC">
      <w:pPr>
        <w:pStyle w:val="a6"/>
        <w:numPr>
          <w:ilvl w:val="0"/>
          <w:numId w:val="2"/>
        </w:numPr>
        <w:ind w:left="567" w:right="121" w:firstLine="0"/>
        <w:jc w:val="both"/>
        <w:rPr>
          <w:color w:val="000000" w:themeColor="text1"/>
        </w:rPr>
      </w:pPr>
      <w:r w:rsidRPr="0086205A">
        <w:rPr>
          <w:color w:val="000000" w:themeColor="text1"/>
        </w:rPr>
        <w:t xml:space="preserve"> </w:t>
      </w:r>
      <w:r w:rsidR="009D03C4" w:rsidRPr="0086205A">
        <w:rPr>
          <w:color w:val="000000" w:themeColor="text1"/>
        </w:rPr>
        <w:t>максимально активизировать познавательную деятельность;</w:t>
      </w:r>
    </w:p>
    <w:p w:rsidR="009D03C4" w:rsidRPr="0086205A" w:rsidRDefault="00282EBC" w:rsidP="00282EBC">
      <w:pPr>
        <w:pStyle w:val="a6"/>
        <w:numPr>
          <w:ilvl w:val="0"/>
          <w:numId w:val="2"/>
        </w:numPr>
        <w:ind w:left="567" w:right="121" w:firstLine="0"/>
        <w:jc w:val="both"/>
        <w:rPr>
          <w:color w:val="000000" w:themeColor="text1"/>
        </w:rPr>
      </w:pPr>
      <w:r w:rsidRPr="0086205A">
        <w:rPr>
          <w:color w:val="000000" w:themeColor="text1"/>
        </w:rPr>
        <w:t xml:space="preserve"> </w:t>
      </w:r>
      <w:r w:rsidR="009D03C4" w:rsidRPr="0086205A">
        <w:rPr>
          <w:color w:val="000000" w:themeColor="text1"/>
        </w:rPr>
        <w:t>при всем многообразии методов</w:t>
      </w:r>
      <w:r w:rsidR="009810B3" w:rsidRPr="0086205A">
        <w:rPr>
          <w:color w:val="000000" w:themeColor="text1"/>
        </w:rPr>
        <w:t xml:space="preserve"> отдавать предпочтение игровому</w:t>
      </w:r>
      <w:r w:rsidR="009D03C4" w:rsidRPr="0086205A">
        <w:rPr>
          <w:color w:val="000000" w:themeColor="text1"/>
        </w:rPr>
        <w:t>;</w:t>
      </w:r>
    </w:p>
    <w:p w:rsidR="009D03C4" w:rsidRPr="0086205A" w:rsidRDefault="009D03C4" w:rsidP="00282EBC">
      <w:pPr>
        <w:spacing w:after="0" w:line="240" w:lineRule="auto"/>
        <w:ind w:firstLine="567"/>
        <w:jc w:val="both"/>
        <w:rPr>
          <w:rFonts w:ascii="Times New Roman" w:eastAsia="Times New Roman" w:hAnsi="Times New Roman" w:cs="Times New Roman"/>
          <w:color w:val="000000" w:themeColor="text1"/>
          <w:sz w:val="24"/>
          <w:szCs w:val="24"/>
        </w:rPr>
      </w:pPr>
    </w:p>
    <w:p w:rsidR="00792CA8" w:rsidRPr="0086205A" w:rsidRDefault="002D6F68" w:rsidP="00282EBC">
      <w:pPr>
        <w:spacing w:after="0" w:line="240" w:lineRule="auto"/>
        <w:ind w:firstLine="567"/>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color w:val="000000" w:themeColor="text1"/>
          <w:sz w:val="24"/>
          <w:szCs w:val="24"/>
        </w:rPr>
        <w:t>Тренировка на батуте для детей с ограниченными возможностями здоровья проводится при соблюдении определённых правил:</w:t>
      </w:r>
    </w:p>
    <w:p w:rsidR="00792CA8" w:rsidRPr="0086205A" w:rsidRDefault="00282EBC" w:rsidP="00282EBC">
      <w:pPr>
        <w:pStyle w:val="a8"/>
        <w:numPr>
          <w:ilvl w:val="0"/>
          <w:numId w:val="1"/>
        </w:numPr>
        <w:spacing w:line="240" w:lineRule="auto"/>
        <w:ind w:left="567" w:firstLine="0"/>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color w:val="000000" w:themeColor="text1"/>
          <w:sz w:val="24"/>
          <w:szCs w:val="24"/>
        </w:rPr>
        <w:t xml:space="preserve"> </w:t>
      </w:r>
      <w:r w:rsidR="002D6F68" w:rsidRPr="0086205A">
        <w:rPr>
          <w:rFonts w:ascii="Times New Roman" w:eastAsia="Times New Roman" w:hAnsi="Times New Roman" w:cs="Times New Roman"/>
          <w:color w:val="000000" w:themeColor="text1"/>
          <w:sz w:val="24"/>
          <w:szCs w:val="24"/>
        </w:rPr>
        <w:t>соблюдение</w:t>
      </w:r>
      <w:r w:rsidR="00C54E5B" w:rsidRPr="0086205A">
        <w:rPr>
          <w:rFonts w:ascii="Times New Roman" w:eastAsia="Times New Roman" w:hAnsi="Times New Roman" w:cs="Times New Roman"/>
          <w:color w:val="000000" w:themeColor="text1"/>
          <w:sz w:val="24"/>
          <w:szCs w:val="24"/>
        </w:rPr>
        <w:t xml:space="preserve"> техники безопасности</w:t>
      </w:r>
      <w:r w:rsidR="00792CA8" w:rsidRPr="0086205A">
        <w:rPr>
          <w:rFonts w:ascii="Times New Roman" w:eastAsia="Times New Roman" w:hAnsi="Times New Roman" w:cs="Times New Roman"/>
          <w:color w:val="000000" w:themeColor="text1"/>
          <w:sz w:val="24"/>
          <w:szCs w:val="24"/>
        </w:rPr>
        <w:t>;</w:t>
      </w:r>
    </w:p>
    <w:p w:rsidR="00792CA8" w:rsidRPr="0086205A" w:rsidRDefault="00282EBC" w:rsidP="00282EBC">
      <w:pPr>
        <w:pStyle w:val="a8"/>
        <w:numPr>
          <w:ilvl w:val="0"/>
          <w:numId w:val="1"/>
        </w:numPr>
        <w:spacing w:line="240" w:lineRule="auto"/>
        <w:ind w:left="567" w:firstLine="0"/>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color w:val="000000" w:themeColor="text1"/>
          <w:sz w:val="24"/>
          <w:szCs w:val="24"/>
        </w:rPr>
        <w:t xml:space="preserve"> </w:t>
      </w:r>
      <w:r w:rsidR="00792CA8" w:rsidRPr="0086205A">
        <w:rPr>
          <w:rFonts w:ascii="Times New Roman" w:eastAsia="Times New Roman" w:hAnsi="Times New Roman" w:cs="Times New Roman"/>
          <w:color w:val="000000" w:themeColor="text1"/>
          <w:sz w:val="24"/>
          <w:szCs w:val="24"/>
        </w:rPr>
        <w:t>каждая тренировка начинается с разминки;</w:t>
      </w:r>
    </w:p>
    <w:p w:rsidR="002D6F68" w:rsidRPr="0086205A" w:rsidRDefault="00282EBC" w:rsidP="00282EBC">
      <w:pPr>
        <w:pStyle w:val="a8"/>
        <w:numPr>
          <w:ilvl w:val="0"/>
          <w:numId w:val="1"/>
        </w:numPr>
        <w:spacing w:line="240" w:lineRule="auto"/>
        <w:ind w:left="567" w:firstLine="0"/>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color w:val="000000" w:themeColor="text1"/>
          <w:sz w:val="24"/>
          <w:szCs w:val="24"/>
        </w:rPr>
        <w:t xml:space="preserve"> </w:t>
      </w:r>
      <w:r w:rsidR="00EA7A60" w:rsidRPr="0086205A">
        <w:rPr>
          <w:rFonts w:ascii="Times New Roman" w:eastAsia="Times New Roman" w:hAnsi="Times New Roman" w:cs="Times New Roman"/>
          <w:color w:val="000000" w:themeColor="text1"/>
          <w:sz w:val="24"/>
          <w:szCs w:val="24"/>
        </w:rPr>
        <w:t>упражнения подбираются с учётом развития и возможностей каждого ребёнка;</w:t>
      </w:r>
    </w:p>
    <w:p w:rsidR="00EA7A60" w:rsidRPr="0086205A" w:rsidRDefault="00282EBC" w:rsidP="00282EBC">
      <w:pPr>
        <w:pStyle w:val="a8"/>
        <w:numPr>
          <w:ilvl w:val="0"/>
          <w:numId w:val="1"/>
        </w:numPr>
        <w:spacing w:line="240" w:lineRule="auto"/>
        <w:ind w:left="567" w:firstLine="0"/>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color w:val="000000" w:themeColor="text1"/>
          <w:sz w:val="24"/>
          <w:szCs w:val="24"/>
        </w:rPr>
        <w:t xml:space="preserve"> </w:t>
      </w:r>
      <w:r w:rsidR="00EA7A60" w:rsidRPr="0086205A">
        <w:rPr>
          <w:rFonts w:ascii="Times New Roman" w:eastAsia="Times New Roman" w:hAnsi="Times New Roman" w:cs="Times New Roman"/>
          <w:color w:val="000000" w:themeColor="text1"/>
          <w:sz w:val="24"/>
          <w:szCs w:val="24"/>
        </w:rPr>
        <w:t>при необходимости на занятии используется страховка и совместное выполнения задания</w:t>
      </w:r>
      <w:r w:rsidR="003D6326" w:rsidRPr="0086205A">
        <w:rPr>
          <w:rFonts w:ascii="Times New Roman" w:eastAsia="Times New Roman" w:hAnsi="Times New Roman" w:cs="Times New Roman"/>
          <w:color w:val="000000" w:themeColor="text1"/>
          <w:sz w:val="24"/>
          <w:szCs w:val="24"/>
        </w:rPr>
        <w:t xml:space="preserve"> с инструктором</w:t>
      </w:r>
      <w:r w:rsidR="00EA7A60" w:rsidRPr="0086205A">
        <w:rPr>
          <w:rFonts w:ascii="Times New Roman" w:eastAsia="Times New Roman" w:hAnsi="Times New Roman" w:cs="Times New Roman"/>
          <w:color w:val="000000" w:themeColor="text1"/>
          <w:sz w:val="24"/>
          <w:szCs w:val="24"/>
        </w:rPr>
        <w:t>.</w:t>
      </w:r>
    </w:p>
    <w:p w:rsidR="00EA7A60" w:rsidRPr="0086205A" w:rsidRDefault="00EA7A60" w:rsidP="00282EBC">
      <w:pPr>
        <w:spacing w:line="240" w:lineRule="auto"/>
        <w:ind w:firstLine="567"/>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color w:val="000000" w:themeColor="text1"/>
          <w:sz w:val="24"/>
          <w:szCs w:val="24"/>
        </w:rPr>
        <w:lastRenderedPageBreak/>
        <w:t>Овладение навыками прыжков на </w:t>
      </w:r>
      <w:r w:rsidRPr="0086205A">
        <w:rPr>
          <w:rFonts w:ascii="Times New Roman" w:eastAsia="Times New Roman" w:hAnsi="Times New Roman" w:cs="Times New Roman"/>
          <w:bCs/>
          <w:color w:val="000000" w:themeColor="text1"/>
          <w:sz w:val="24"/>
          <w:szCs w:val="24"/>
        </w:rPr>
        <w:t xml:space="preserve">батуте </w:t>
      </w:r>
      <w:r w:rsidRPr="0086205A">
        <w:rPr>
          <w:rFonts w:ascii="Times New Roman" w:eastAsia="Times New Roman" w:hAnsi="Times New Roman" w:cs="Times New Roman"/>
          <w:color w:val="000000" w:themeColor="text1"/>
          <w:sz w:val="24"/>
          <w:szCs w:val="24"/>
          <w:bdr w:val="none" w:sz="0" w:space="0" w:color="auto" w:frame="1"/>
        </w:rPr>
        <w:t>проходит в несколько этапов</w:t>
      </w:r>
      <w:r w:rsidRPr="0086205A">
        <w:rPr>
          <w:rFonts w:ascii="Times New Roman" w:eastAsia="Times New Roman" w:hAnsi="Times New Roman" w:cs="Times New Roman"/>
          <w:color w:val="000000" w:themeColor="text1"/>
          <w:sz w:val="24"/>
          <w:szCs w:val="24"/>
        </w:rPr>
        <w:t>:</w:t>
      </w:r>
    </w:p>
    <w:p w:rsidR="00282EBC" w:rsidRPr="0086205A" w:rsidRDefault="00EA7A60" w:rsidP="00282EBC">
      <w:pPr>
        <w:spacing w:after="0" w:line="240" w:lineRule="auto"/>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color w:val="000000" w:themeColor="text1"/>
          <w:sz w:val="24"/>
          <w:szCs w:val="24"/>
          <w:lang w:val="en-US"/>
        </w:rPr>
        <w:t>I</w:t>
      </w:r>
      <w:r w:rsidRPr="0086205A">
        <w:rPr>
          <w:rFonts w:ascii="Times New Roman" w:eastAsia="Times New Roman" w:hAnsi="Times New Roman" w:cs="Times New Roman"/>
          <w:color w:val="000000" w:themeColor="text1"/>
          <w:sz w:val="24"/>
          <w:szCs w:val="24"/>
        </w:rPr>
        <w:t xml:space="preserve"> этап - первоначальное разучивание прыжков </w:t>
      </w:r>
      <w:r w:rsidRPr="0086205A">
        <w:rPr>
          <w:rFonts w:ascii="Times New Roman" w:eastAsia="Times New Roman" w:hAnsi="Times New Roman" w:cs="Times New Roman"/>
          <w:i/>
          <w:iCs/>
          <w:color w:val="000000" w:themeColor="text1"/>
          <w:sz w:val="24"/>
          <w:szCs w:val="24"/>
          <w:bdr w:val="none" w:sz="0" w:space="0" w:color="auto" w:frame="1"/>
        </w:rPr>
        <w:t>(овладение движением)</w:t>
      </w:r>
      <w:r w:rsidRPr="0086205A">
        <w:rPr>
          <w:rFonts w:ascii="Times New Roman" w:eastAsia="Times New Roman" w:hAnsi="Times New Roman" w:cs="Times New Roman"/>
          <w:color w:val="000000" w:themeColor="text1"/>
          <w:sz w:val="24"/>
          <w:szCs w:val="24"/>
        </w:rPr>
        <w:t>.</w:t>
      </w:r>
    </w:p>
    <w:p w:rsidR="00282EBC" w:rsidRPr="0086205A" w:rsidRDefault="00EA7A60" w:rsidP="00282EBC">
      <w:pPr>
        <w:spacing w:after="0" w:line="240" w:lineRule="auto"/>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color w:val="000000" w:themeColor="text1"/>
          <w:sz w:val="24"/>
          <w:szCs w:val="24"/>
          <w:lang w:val="en-US"/>
        </w:rPr>
        <w:t>II</w:t>
      </w:r>
      <w:r w:rsidR="00282EBC" w:rsidRPr="0086205A">
        <w:rPr>
          <w:rFonts w:ascii="Times New Roman" w:eastAsia="Times New Roman" w:hAnsi="Times New Roman" w:cs="Times New Roman"/>
          <w:color w:val="000000" w:themeColor="text1"/>
          <w:sz w:val="24"/>
          <w:szCs w:val="24"/>
        </w:rPr>
        <w:t xml:space="preserve"> этап - </w:t>
      </w:r>
      <w:r w:rsidRPr="0086205A">
        <w:rPr>
          <w:rFonts w:ascii="Times New Roman" w:eastAsia="Times New Roman" w:hAnsi="Times New Roman" w:cs="Times New Roman"/>
          <w:color w:val="000000" w:themeColor="text1"/>
          <w:sz w:val="24"/>
          <w:szCs w:val="24"/>
        </w:rPr>
        <w:t>углубленно</w:t>
      </w:r>
      <w:r w:rsidR="00282EBC" w:rsidRPr="0086205A">
        <w:rPr>
          <w:rFonts w:ascii="Times New Roman" w:eastAsia="Times New Roman" w:hAnsi="Times New Roman" w:cs="Times New Roman"/>
          <w:color w:val="000000" w:themeColor="text1"/>
          <w:sz w:val="24"/>
          <w:szCs w:val="24"/>
        </w:rPr>
        <w:t xml:space="preserve">е разучивание-совершенствование </w:t>
      </w:r>
      <w:r w:rsidR="0086205A" w:rsidRPr="0086205A">
        <w:rPr>
          <w:rFonts w:ascii="Times New Roman" w:eastAsia="Times New Roman" w:hAnsi="Times New Roman" w:cs="Times New Roman"/>
          <w:color w:val="000000" w:themeColor="text1"/>
          <w:sz w:val="24"/>
          <w:szCs w:val="24"/>
        </w:rPr>
        <w:t>прыжков (</w:t>
      </w:r>
      <w:r w:rsidRPr="0086205A">
        <w:rPr>
          <w:rFonts w:ascii="Times New Roman" w:eastAsia="Times New Roman" w:hAnsi="Times New Roman" w:cs="Times New Roman"/>
          <w:i/>
          <w:iCs/>
          <w:color w:val="000000" w:themeColor="text1"/>
          <w:sz w:val="24"/>
          <w:szCs w:val="24"/>
          <w:bdr w:val="none" w:sz="0" w:space="0" w:color="auto" w:frame="1"/>
        </w:rPr>
        <w:t>автоматизация)</w:t>
      </w:r>
      <w:r w:rsidRPr="0086205A">
        <w:rPr>
          <w:rFonts w:ascii="Times New Roman" w:eastAsia="Times New Roman" w:hAnsi="Times New Roman" w:cs="Times New Roman"/>
          <w:color w:val="000000" w:themeColor="text1"/>
          <w:sz w:val="24"/>
          <w:szCs w:val="24"/>
        </w:rPr>
        <w:t>.</w:t>
      </w:r>
    </w:p>
    <w:p w:rsidR="009D03C4" w:rsidRPr="0086205A" w:rsidRDefault="00EA7A60" w:rsidP="00B1437E">
      <w:pPr>
        <w:spacing w:after="0" w:line="240" w:lineRule="auto"/>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color w:val="000000" w:themeColor="text1"/>
          <w:sz w:val="24"/>
          <w:szCs w:val="24"/>
          <w:lang w:val="en-US"/>
        </w:rPr>
        <w:t>III</w:t>
      </w:r>
      <w:r w:rsidRPr="0086205A">
        <w:rPr>
          <w:rFonts w:ascii="Times New Roman" w:eastAsia="Times New Roman" w:hAnsi="Times New Roman" w:cs="Times New Roman"/>
          <w:color w:val="000000" w:themeColor="text1"/>
          <w:sz w:val="24"/>
          <w:szCs w:val="24"/>
        </w:rPr>
        <w:t xml:space="preserve"> этап - закрепление навыка. </w:t>
      </w:r>
    </w:p>
    <w:p w:rsidR="009D03C4" w:rsidRPr="0086205A" w:rsidRDefault="009D03C4" w:rsidP="00282EBC">
      <w:pPr>
        <w:spacing w:after="0" w:line="240" w:lineRule="auto"/>
        <w:ind w:firstLine="567"/>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color w:val="000000" w:themeColor="text1"/>
          <w:sz w:val="24"/>
          <w:szCs w:val="24"/>
        </w:rPr>
        <w:t xml:space="preserve">Развитие прыжковой деятельности у </w:t>
      </w:r>
      <w:r w:rsidR="0086205A" w:rsidRPr="0086205A">
        <w:rPr>
          <w:rFonts w:ascii="Times New Roman" w:eastAsia="Times New Roman" w:hAnsi="Times New Roman" w:cs="Times New Roman"/>
          <w:color w:val="000000" w:themeColor="text1"/>
          <w:sz w:val="24"/>
          <w:szCs w:val="24"/>
        </w:rPr>
        <w:t>детей проходит</w:t>
      </w:r>
      <w:r w:rsidRPr="0086205A">
        <w:rPr>
          <w:rFonts w:ascii="Times New Roman" w:eastAsia="Times New Roman" w:hAnsi="Times New Roman" w:cs="Times New Roman"/>
          <w:color w:val="000000" w:themeColor="text1"/>
          <w:sz w:val="24"/>
          <w:szCs w:val="24"/>
        </w:rPr>
        <w:t xml:space="preserve"> по трём этапам.</w:t>
      </w:r>
    </w:p>
    <w:p w:rsidR="009D03C4" w:rsidRPr="0086205A" w:rsidRDefault="009D03C4" w:rsidP="00282EBC">
      <w:pPr>
        <w:spacing w:after="0" w:line="240" w:lineRule="auto"/>
        <w:ind w:firstLine="567"/>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color w:val="000000" w:themeColor="text1"/>
          <w:sz w:val="24"/>
          <w:szCs w:val="24"/>
        </w:rPr>
        <w:t>На первом этапе проходит знакомство детей с батутом, создание целостного представление о прыжках на нём</w:t>
      </w:r>
      <w:r w:rsidRPr="0086205A">
        <w:rPr>
          <w:rFonts w:ascii="Times New Roman" w:eastAsia="Times New Roman" w:hAnsi="Times New Roman" w:cs="Times New Roman"/>
          <w:bCs/>
          <w:color w:val="000000" w:themeColor="text1"/>
          <w:sz w:val="24"/>
          <w:szCs w:val="24"/>
        </w:rPr>
        <w:t> </w:t>
      </w:r>
      <w:r w:rsidRPr="0086205A">
        <w:rPr>
          <w:rFonts w:ascii="Times New Roman" w:eastAsia="Times New Roman" w:hAnsi="Times New Roman" w:cs="Times New Roman"/>
          <w:color w:val="000000" w:themeColor="text1"/>
          <w:sz w:val="24"/>
          <w:szCs w:val="24"/>
        </w:rPr>
        <w:t>(показ и объяснение) и разучивание движения </w:t>
      </w:r>
      <w:r w:rsidRPr="0086205A">
        <w:rPr>
          <w:rFonts w:ascii="Times New Roman" w:eastAsia="Times New Roman" w:hAnsi="Times New Roman" w:cs="Times New Roman"/>
          <w:i/>
          <w:iCs/>
          <w:color w:val="000000" w:themeColor="text1"/>
          <w:sz w:val="24"/>
          <w:szCs w:val="24"/>
          <w:bdr w:val="none" w:sz="0" w:space="0" w:color="auto" w:frame="1"/>
        </w:rPr>
        <w:t>(</w:t>
      </w:r>
      <w:r w:rsidRPr="0086205A">
        <w:rPr>
          <w:rFonts w:ascii="Times New Roman" w:eastAsia="Times New Roman" w:hAnsi="Times New Roman" w:cs="Times New Roman"/>
          <w:iCs/>
          <w:color w:val="000000" w:themeColor="text1"/>
          <w:sz w:val="24"/>
          <w:szCs w:val="24"/>
          <w:bdr w:val="none" w:sz="0" w:space="0" w:color="auto" w:frame="1"/>
        </w:rPr>
        <w:t>выполнение прыжков</w:t>
      </w:r>
      <w:r w:rsidRPr="0086205A">
        <w:rPr>
          <w:rFonts w:ascii="Times New Roman" w:eastAsia="Times New Roman" w:hAnsi="Times New Roman" w:cs="Times New Roman"/>
          <w:bCs/>
          <w:iCs/>
          <w:color w:val="000000" w:themeColor="text1"/>
          <w:sz w:val="24"/>
          <w:szCs w:val="24"/>
        </w:rPr>
        <w:t xml:space="preserve"> со страховкой и самостоятельно</w:t>
      </w:r>
      <w:r w:rsidRPr="0086205A">
        <w:rPr>
          <w:rFonts w:ascii="Times New Roman" w:eastAsia="Times New Roman" w:hAnsi="Times New Roman" w:cs="Times New Roman"/>
          <w:iCs/>
          <w:color w:val="000000" w:themeColor="text1"/>
          <w:sz w:val="24"/>
          <w:szCs w:val="24"/>
          <w:bdr w:val="none" w:sz="0" w:space="0" w:color="auto" w:frame="1"/>
        </w:rPr>
        <w:t>).</w:t>
      </w:r>
    </w:p>
    <w:p w:rsidR="009D03C4" w:rsidRPr="0086205A" w:rsidRDefault="009D03C4" w:rsidP="00282EBC">
      <w:pPr>
        <w:spacing w:after="0" w:line="240" w:lineRule="auto"/>
        <w:ind w:firstLine="567"/>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color w:val="000000" w:themeColor="text1"/>
          <w:sz w:val="24"/>
          <w:szCs w:val="24"/>
        </w:rPr>
        <w:t>Благодаря последовательности у детей формируется связь между зрительным образом, словами и мышечными ощущениями.</w:t>
      </w:r>
    </w:p>
    <w:p w:rsidR="009D03C4" w:rsidRPr="0086205A" w:rsidRDefault="009D03C4" w:rsidP="00282EBC">
      <w:pPr>
        <w:spacing w:before="360" w:after="360" w:line="240" w:lineRule="auto"/>
        <w:ind w:firstLine="567"/>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color w:val="000000" w:themeColor="text1"/>
          <w:sz w:val="24"/>
          <w:szCs w:val="24"/>
        </w:rPr>
        <w:t xml:space="preserve">На втором этапе - углублённого разучивания прыжков из различных исходных положений, задачи заключаются в том, чтобы уточнить правильность выполнения действий, исправить имеющиеся ошибки и добиться правильного выполнения </w:t>
      </w:r>
      <w:r w:rsidR="0086205A" w:rsidRPr="0086205A">
        <w:rPr>
          <w:rFonts w:ascii="Times New Roman" w:eastAsia="Times New Roman" w:hAnsi="Times New Roman" w:cs="Times New Roman"/>
          <w:color w:val="000000" w:themeColor="text1"/>
          <w:sz w:val="24"/>
          <w:szCs w:val="24"/>
        </w:rPr>
        <w:t>упражнений в</w:t>
      </w:r>
      <w:r w:rsidRPr="0086205A">
        <w:rPr>
          <w:rFonts w:ascii="Times New Roman" w:eastAsia="Times New Roman" w:hAnsi="Times New Roman" w:cs="Times New Roman"/>
          <w:color w:val="000000" w:themeColor="text1"/>
          <w:sz w:val="24"/>
          <w:szCs w:val="24"/>
        </w:rPr>
        <w:t xml:space="preserve"> целом. В ходе обучения следует обращать внимание на правильность выполнения</w:t>
      </w:r>
      <w:r w:rsidR="00B34999" w:rsidRPr="0086205A">
        <w:rPr>
          <w:rFonts w:ascii="Times New Roman" w:eastAsia="Times New Roman" w:hAnsi="Times New Roman" w:cs="Times New Roman"/>
          <w:color w:val="000000" w:themeColor="text1"/>
          <w:sz w:val="24"/>
          <w:szCs w:val="24"/>
        </w:rPr>
        <w:t xml:space="preserve"> заданий</w:t>
      </w:r>
      <w:r w:rsidRPr="0086205A">
        <w:rPr>
          <w:rFonts w:ascii="Times New Roman" w:eastAsia="Times New Roman" w:hAnsi="Times New Roman" w:cs="Times New Roman"/>
          <w:color w:val="000000" w:themeColor="text1"/>
          <w:sz w:val="24"/>
          <w:szCs w:val="24"/>
        </w:rPr>
        <w:t>, и поощрять детей.</w:t>
      </w:r>
    </w:p>
    <w:p w:rsidR="009D03C4" w:rsidRPr="0086205A" w:rsidRDefault="009D03C4" w:rsidP="00282EBC">
      <w:pPr>
        <w:spacing w:after="0" w:line="240" w:lineRule="auto"/>
        <w:ind w:firstLine="567"/>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color w:val="000000" w:themeColor="text1"/>
          <w:sz w:val="24"/>
          <w:szCs w:val="24"/>
        </w:rPr>
        <w:t>На третьем этапе обучения главной задачей является закрепление и совершенствование техники упражнений на </w:t>
      </w:r>
      <w:r w:rsidR="00B34999" w:rsidRPr="0086205A">
        <w:rPr>
          <w:rFonts w:ascii="Times New Roman" w:eastAsia="Times New Roman" w:hAnsi="Times New Roman" w:cs="Times New Roman"/>
          <w:bCs/>
          <w:color w:val="000000" w:themeColor="text1"/>
          <w:sz w:val="24"/>
          <w:szCs w:val="24"/>
        </w:rPr>
        <w:t>батуте</w:t>
      </w:r>
      <w:r w:rsidRPr="0086205A">
        <w:rPr>
          <w:rFonts w:ascii="Times New Roman" w:eastAsia="Times New Roman" w:hAnsi="Times New Roman" w:cs="Times New Roman"/>
          <w:color w:val="000000" w:themeColor="text1"/>
          <w:sz w:val="24"/>
          <w:szCs w:val="24"/>
        </w:rPr>
        <w:t>, стимулирование детей к самостоятельному выполнению движений и создание возможностей применение их в</w:t>
      </w:r>
      <w:r w:rsidR="00B34999" w:rsidRPr="0086205A">
        <w:rPr>
          <w:rFonts w:ascii="Times New Roman" w:eastAsia="Times New Roman" w:hAnsi="Times New Roman" w:cs="Times New Roman"/>
          <w:color w:val="000000" w:themeColor="text1"/>
          <w:sz w:val="24"/>
          <w:szCs w:val="24"/>
        </w:rPr>
        <w:t xml:space="preserve"> реальной среде</w:t>
      </w:r>
      <w:r w:rsidRPr="0086205A">
        <w:rPr>
          <w:rFonts w:ascii="Times New Roman" w:eastAsia="Times New Roman" w:hAnsi="Times New Roman" w:cs="Times New Roman"/>
          <w:color w:val="000000" w:themeColor="text1"/>
          <w:sz w:val="24"/>
          <w:szCs w:val="24"/>
        </w:rPr>
        <w:t xml:space="preserve">. </w:t>
      </w:r>
    </w:p>
    <w:p w:rsidR="009D03C4" w:rsidRPr="0086205A" w:rsidRDefault="009D03C4" w:rsidP="00282EBC">
      <w:pPr>
        <w:spacing w:after="0" w:line="240" w:lineRule="auto"/>
        <w:ind w:firstLine="567"/>
        <w:jc w:val="both"/>
        <w:rPr>
          <w:rFonts w:ascii="Times New Roman" w:eastAsia="Times New Roman" w:hAnsi="Times New Roman" w:cs="Times New Roman"/>
          <w:color w:val="000000" w:themeColor="text1"/>
          <w:sz w:val="24"/>
          <w:szCs w:val="24"/>
        </w:rPr>
      </w:pPr>
    </w:p>
    <w:p w:rsidR="009D03C4" w:rsidRPr="0086205A" w:rsidRDefault="009D03C4" w:rsidP="00282EBC">
      <w:pPr>
        <w:spacing w:after="0" w:line="240" w:lineRule="auto"/>
        <w:ind w:firstLine="567"/>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color w:val="000000" w:themeColor="text1"/>
          <w:sz w:val="24"/>
          <w:szCs w:val="24"/>
        </w:rPr>
        <w:t>Структура построения </w:t>
      </w:r>
      <w:r w:rsidRPr="0086205A">
        <w:rPr>
          <w:rFonts w:ascii="Times New Roman" w:eastAsia="Times New Roman" w:hAnsi="Times New Roman" w:cs="Times New Roman"/>
          <w:bCs/>
          <w:color w:val="000000" w:themeColor="text1"/>
          <w:sz w:val="24"/>
          <w:szCs w:val="24"/>
        </w:rPr>
        <w:t xml:space="preserve">работы с </w:t>
      </w:r>
      <w:r w:rsidR="0086205A" w:rsidRPr="0086205A">
        <w:rPr>
          <w:rFonts w:ascii="Times New Roman" w:eastAsia="Times New Roman" w:hAnsi="Times New Roman" w:cs="Times New Roman"/>
          <w:bCs/>
          <w:color w:val="000000" w:themeColor="text1"/>
          <w:sz w:val="24"/>
          <w:szCs w:val="24"/>
        </w:rPr>
        <w:t>использованием тренажеров</w:t>
      </w:r>
      <w:r w:rsidRPr="0086205A">
        <w:rPr>
          <w:rFonts w:ascii="Times New Roman" w:eastAsia="Times New Roman" w:hAnsi="Times New Roman" w:cs="Times New Roman"/>
          <w:bCs/>
          <w:color w:val="000000" w:themeColor="text1"/>
          <w:sz w:val="24"/>
          <w:szCs w:val="24"/>
        </w:rPr>
        <w:t xml:space="preserve"> </w:t>
      </w:r>
      <w:r w:rsidRPr="0086205A">
        <w:rPr>
          <w:rFonts w:ascii="Times New Roman" w:eastAsia="Times New Roman" w:hAnsi="Times New Roman" w:cs="Times New Roman"/>
          <w:color w:val="000000" w:themeColor="text1"/>
          <w:sz w:val="24"/>
          <w:szCs w:val="24"/>
        </w:rPr>
        <w:t>традиционная и включает вводную, основную и заключительные части.</w:t>
      </w:r>
    </w:p>
    <w:p w:rsidR="009D03C4" w:rsidRPr="0086205A" w:rsidRDefault="009D03C4" w:rsidP="00282EBC">
      <w:pPr>
        <w:spacing w:before="360" w:after="360" w:line="240" w:lineRule="auto"/>
        <w:ind w:firstLine="567"/>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b/>
          <w:color w:val="000000" w:themeColor="text1"/>
          <w:sz w:val="24"/>
          <w:szCs w:val="24"/>
        </w:rPr>
        <w:t>I этап.</w:t>
      </w:r>
      <w:r w:rsidRPr="0086205A">
        <w:rPr>
          <w:rFonts w:ascii="Times New Roman" w:eastAsia="Times New Roman" w:hAnsi="Times New Roman" w:cs="Times New Roman"/>
          <w:color w:val="000000" w:themeColor="text1"/>
          <w:sz w:val="24"/>
          <w:szCs w:val="24"/>
        </w:rPr>
        <w:t xml:space="preserve"> Вводная часть</w:t>
      </w:r>
      <w:r w:rsidR="00B34999" w:rsidRPr="0086205A">
        <w:rPr>
          <w:rFonts w:ascii="Times New Roman" w:eastAsia="Times New Roman" w:hAnsi="Times New Roman" w:cs="Times New Roman"/>
          <w:color w:val="000000" w:themeColor="text1"/>
          <w:sz w:val="24"/>
          <w:szCs w:val="24"/>
        </w:rPr>
        <w:t xml:space="preserve"> (5 мин)</w:t>
      </w:r>
      <w:r w:rsidRPr="0086205A">
        <w:rPr>
          <w:rFonts w:ascii="Times New Roman" w:eastAsia="Times New Roman" w:hAnsi="Times New Roman" w:cs="Times New Roman"/>
          <w:color w:val="000000" w:themeColor="text1"/>
          <w:sz w:val="24"/>
          <w:szCs w:val="24"/>
        </w:rPr>
        <w:t>.</w:t>
      </w:r>
    </w:p>
    <w:p w:rsidR="009D03C4" w:rsidRPr="0086205A" w:rsidRDefault="009D03C4" w:rsidP="00282EBC">
      <w:pPr>
        <w:spacing w:before="360" w:after="360" w:line="240" w:lineRule="auto"/>
        <w:ind w:firstLine="567"/>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color w:val="000000" w:themeColor="text1"/>
          <w:sz w:val="24"/>
          <w:szCs w:val="24"/>
        </w:rPr>
        <w:t>Подготовка организма к физическим нагрузкам</w:t>
      </w:r>
      <w:r w:rsidR="003B473D" w:rsidRPr="0086205A">
        <w:rPr>
          <w:rFonts w:ascii="Times New Roman" w:eastAsia="Times New Roman" w:hAnsi="Times New Roman" w:cs="Times New Roman"/>
          <w:color w:val="000000" w:themeColor="text1"/>
          <w:sz w:val="24"/>
          <w:szCs w:val="24"/>
        </w:rPr>
        <w:t>. В</w:t>
      </w:r>
      <w:r w:rsidRPr="0086205A">
        <w:rPr>
          <w:rFonts w:ascii="Times New Roman" w:eastAsia="Times New Roman" w:hAnsi="Times New Roman" w:cs="Times New Roman"/>
          <w:color w:val="000000" w:themeColor="text1"/>
          <w:sz w:val="24"/>
          <w:szCs w:val="24"/>
        </w:rPr>
        <w:t>начале проводится небольшая р</w:t>
      </w:r>
      <w:r w:rsidR="003B473D" w:rsidRPr="0086205A">
        <w:rPr>
          <w:rFonts w:ascii="Times New Roman" w:eastAsia="Times New Roman" w:hAnsi="Times New Roman" w:cs="Times New Roman"/>
          <w:color w:val="000000" w:themeColor="text1"/>
          <w:sz w:val="24"/>
          <w:szCs w:val="24"/>
        </w:rPr>
        <w:t>азминка</w:t>
      </w:r>
      <w:r w:rsidRPr="0086205A">
        <w:rPr>
          <w:rFonts w:ascii="Times New Roman" w:eastAsia="Times New Roman" w:hAnsi="Times New Roman" w:cs="Times New Roman"/>
          <w:color w:val="000000" w:themeColor="text1"/>
          <w:sz w:val="24"/>
          <w:szCs w:val="24"/>
        </w:rPr>
        <w:t>: ходьба</w:t>
      </w:r>
      <w:r w:rsidR="003B473D" w:rsidRPr="0086205A">
        <w:rPr>
          <w:rFonts w:ascii="Times New Roman" w:eastAsia="Times New Roman" w:hAnsi="Times New Roman" w:cs="Times New Roman"/>
          <w:color w:val="000000" w:themeColor="text1"/>
          <w:sz w:val="24"/>
          <w:szCs w:val="24"/>
        </w:rPr>
        <w:t>, бег, прыжки</w:t>
      </w:r>
      <w:r w:rsidRPr="0086205A">
        <w:rPr>
          <w:rFonts w:ascii="Times New Roman" w:eastAsia="Times New Roman" w:hAnsi="Times New Roman" w:cs="Times New Roman"/>
          <w:color w:val="000000" w:themeColor="text1"/>
          <w:sz w:val="24"/>
          <w:szCs w:val="24"/>
        </w:rPr>
        <w:t xml:space="preserve"> в разном темпе, общеразвивающие</w:t>
      </w:r>
      <w:r w:rsidR="005073B7" w:rsidRPr="0086205A">
        <w:rPr>
          <w:rFonts w:ascii="Times New Roman" w:eastAsia="Times New Roman" w:hAnsi="Times New Roman" w:cs="Times New Roman"/>
          <w:color w:val="000000" w:themeColor="text1"/>
          <w:sz w:val="24"/>
          <w:szCs w:val="24"/>
        </w:rPr>
        <w:t xml:space="preserve"> упражнения с предметами и </w:t>
      </w:r>
      <w:bookmarkStart w:id="0" w:name="_GoBack"/>
      <w:bookmarkEnd w:id="0"/>
      <w:r w:rsidR="00CC2537" w:rsidRPr="0086205A">
        <w:rPr>
          <w:rFonts w:ascii="Times New Roman" w:eastAsia="Times New Roman" w:hAnsi="Times New Roman" w:cs="Times New Roman"/>
          <w:color w:val="000000" w:themeColor="text1"/>
          <w:sz w:val="24"/>
          <w:szCs w:val="24"/>
        </w:rPr>
        <w:t>без, и</w:t>
      </w:r>
      <w:r w:rsidR="00B34999" w:rsidRPr="0086205A">
        <w:rPr>
          <w:rFonts w:ascii="Times New Roman" w:eastAsia="Times New Roman" w:hAnsi="Times New Roman" w:cs="Times New Roman"/>
          <w:color w:val="000000" w:themeColor="text1"/>
          <w:sz w:val="24"/>
          <w:szCs w:val="24"/>
        </w:rPr>
        <w:t xml:space="preserve"> подводящие </w:t>
      </w:r>
      <w:r w:rsidRPr="0086205A">
        <w:rPr>
          <w:rFonts w:ascii="Times New Roman" w:eastAsia="Times New Roman" w:hAnsi="Times New Roman" w:cs="Times New Roman"/>
          <w:color w:val="000000" w:themeColor="text1"/>
          <w:sz w:val="24"/>
          <w:szCs w:val="24"/>
        </w:rPr>
        <w:t>упражнения.</w:t>
      </w:r>
    </w:p>
    <w:p w:rsidR="009D03C4" w:rsidRPr="0086205A" w:rsidRDefault="009D03C4" w:rsidP="00282EBC">
      <w:pPr>
        <w:spacing w:before="360" w:after="360" w:line="240" w:lineRule="auto"/>
        <w:ind w:firstLine="567"/>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b/>
          <w:color w:val="000000" w:themeColor="text1"/>
          <w:sz w:val="24"/>
          <w:szCs w:val="24"/>
        </w:rPr>
        <w:t>II этап.</w:t>
      </w:r>
      <w:r w:rsidRPr="0086205A">
        <w:rPr>
          <w:rFonts w:ascii="Times New Roman" w:eastAsia="Times New Roman" w:hAnsi="Times New Roman" w:cs="Times New Roman"/>
          <w:color w:val="000000" w:themeColor="text1"/>
          <w:sz w:val="24"/>
          <w:szCs w:val="24"/>
        </w:rPr>
        <w:t xml:space="preserve"> Основная часть</w:t>
      </w:r>
      <w:r w:rsidR="003B473D" w:rsidRPr="0086205A">
        <w:rPr>
          <w:rFonts w:ascii="Times New Roman" w:eastAsia="Times New Roman" w:hAnsi="Times New Roman" w:cs="Times New Roman"/>
          <w:color w:val="000000" w:themeColor="text1"/>
          <w:sz w:val="24"/>
          <w:szCs w:val="24"/>
        </w:rPr>
        <w:t xml:space="preserve"> (20-25 минут)</w:t>
      </w:r>
      <w:r w:rsidRPr="0086205A">
        <w:rPr>
          <w:rFonts w:ascii="Times New Roman" w:eastAsia="Times New Roman" w:hAnsi="Times New Roman" w:cs="Times New Roman"/>
          <w:color w:val="000000" w:themeColor="text1"/>
          <w:sz w:val="24"/>
          <w:szCs w:val="24"/>
        </w:rPr>
        <w:t>.</w:t>
      </w:r>
    </w:p>
    <w:p w:rsidR="009D03C4" w:rsidRPr="0086205A" w:rsidRDefault="009D03C4" w:rsidP="00282EBC">
      <w:pPr>
        <w:spacing w:before="360" w:after="360" w:line="240" w:lineRule="auto"/>
        <w:ind w:firstLine="567"/>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color w:val="000000" w:themeColor="text1"/>
          <w:sz w:val="24"/>
          <w:szCs w:val="24"/>
        </w:rPr>
        <w:t>В основную часть включены упражнения на </w:t>
      </w:r>
      <w:r w:rsidR="00B34999" w:rsidRPr="0086205A">
        <w:rPr>
          <w:rFonts w:ascii="Times New Roman" w:eastAsia="Times New Roman" w:hAnsi="Times New Roman" w:cs="Times New Roman"/>
          <w:bCs/>
          <w:color w:val="000000" w:themeColor="text1"/>
          <w:sz w:val="24"/>
          <w:szCs w:val="24"/>
        </w:rPr>
        <w:t xml:space="preserve">батуте </w:t>
      </w:r>
      <w:r w:rsidRPr="0086205A">
        <w:rPr>
          <w:rFonts w:ascii="Times New Roman" w:eastAsia="Times New Roman" w:hAnsi="Times New Roman" w:cs="Times New Roman"/>
          <w:color w:val="000000" w:themeColor="text1"/>
          <w:sz w:val="24"/>
          <w:szCs w:val="24"/>
        </w:rPr>
        <w:t xml:space="preserve">длительностью – от </w:t>
      </w:r>
      <w:r w:rsidR="00B34999" w:rsidRPr="0086205A">
        <w:rPr>
          <w:rFonts w:ascii="Times New Roman" w:eastAsia="Times New Roman" w:hAnsi="Times New Roman" w:cs="Times New Roman"/>
          <w:color w:val="000000" w:themeColor="text1"/>
          <w:sz w:val="24"/>
          <w:szCs w:val="24"/>
        </w:rPr>
        <w:t>5</w:t>
      </w:r>
      <w:r w:rsidRPr="0086205A">
        <w:rPr>
          <w:rFonts w:ascii="Times New Roman" w:eastAsia="Times New Roman" w:hAnsi="Times New Roman" w:cs="Times New Roman"/>
          <w:color w:val="000000" w:themeColor="text1"/>
          <w:sz w:val="24"/>
          <w:szCs w:val="24"/>
        </w:rPr>
        <w:t xml:space="preserve"> до </w:t>
      </w:r>
      <w:r w:rsidR="00B34999" w:rsidRPr="0086205A">
        <w:rPr>
          <w:rFonts w:ascii="Times New Roman" w:eastAsia="Times New Roman" w:hAnsi="Times New Roman" w:cs="Times New Roman"/>
          <w:color w:val="000000" w:themeColor="text1"/>
          <w:sz w:val="24"/>
          <w:szCs w:val="24"/>
        </w:rPr>
        <w:t>10 минут.</w:t>
      </w:r>
      <w:r w:rsidRPr="0086205A">
        <w:rPr>
          <w:rFonts w:ascii="Times New Roman" w:eastAsia="Times New Roman" w:hAnsi="Times New Roman" w:cs="Times New Roman"/>
          <w:color w:val="000000" w:themeColor="text1"/>
          <w:sz w:val="24"/>
          <w:szCs w:val="24"/>
        </w:rPr>
        <w:t xml:space="preserve"> </w:t>
      </w:r>
      <w:r w:rsidR="00B34999" w:rsidRPr="0086205A">
        <w:rPr>
          <w:rFonts w:ascii="Times New Roman" w:eastAsia="Times New Roman" w:hAnsi="Times New Roman" w:cs="Times New Roman"/>
          <w:color w:val="000000" w:themeColor="text1"/>
          <w:sz w:val="24"/>
          <w:szCs w:val="24"/>
        </w:rPr>
        <w:t xml:space="preserve">После каждого подхода, </w:t>
      </w:r>
      <w:r w:rsidR="0086205A" w:rsidRPr="0086205A">
        <w:rPr>
          <w:rFonts w:ascii="Times New Roman" w:eastAsia="Times New Roman" w:hAnsi="Times New Roman" w:cs="Times New Roman"/>
          <w:color w:val="000000" w:themeColor="text1"/>
          <w:sz w:val="24"/>
          <w:szCs w:val="24"/>
        </w:rPr>
        <w:t>выполняется отдых</w:t>
      </w:r>
      <w:r w:rsidRPr="0086205A">
        <w:rPr>
          <w:rFonts w:ascii="Times New Roman" w:eastAsia="Times New Roman" w:hAnsi="Times New Roman" w:cs="Times New Roman"/>
          <w:color w:val="000000" w:themeColor="text1"/>
          <w:sz w:val="24"/>
          <w:szCs w:val="24"/>
        </w:rPr>
        <w:t xml:space="preserve"> в течение </w:t>
      </w:r>
      <w:r w:rsidR="009810B3" w:rsidRPr="0086205A">
        <w:rPr>
          <w:rFonts w:ascii="Times New Roman" w:eastAsia="Times New Roman" w:hAnsi="Times New Roman" w:cs="Times New Roman"/>
          <w:color w:val="000000" w:themeColor="text1"/>
          <w:sz w:val="24"/>
          <w:szCs w:val="24"/>
        </w:rPr>
        <w:t>2-3х</w:t>
      </w:r>
      <w:r w:rsidR="00B34999" w:rsidRPr="0086205A">
        <w:rPr>
          <w:rFonts w:ascii="Times New Roman" w:eastAsia="Times New Roman" w:hAnsi="Times New Roman" w:cs="Times New Roman"/>
          <w:color w:val="000000" w:themeColor="text1"/>
          <w:sz w:val="24"/>
          <w:szCs w:val="24"/>
        </w:rPr>
        <w:t xml:space="preserve"> минут</w:t>
      </w:r>
      <w:r w:rsidR="00282EBC" w:rsidRPr="0086205A">
        <w:rPr>
          <w:rFonts w:ascii="Times New Roman" w:eastAsia="Times New Roman" w:hAnsi="Times New Roman" w:cs="Times New Roman"/>
          <w:color w:val="000000" w:themeColor="text1"/>
          <w:sz w:val="24"/>
          <w:szCs w:val="24"/>
        </w:rPr>
        <w:t xml:space="preserve">. </w:t>
      </w:r>
      <w:r w:rsidRPr="0086205A">
        <w:rPr>
          <w:rFonts w:ascii="Times New Roman" w:eastAsia="Times New Roman" w:hAnsi="Times New Roman" w:cs="Times New Roman"/>
          <w:color w:val="000000" w:themeColor="text1"/>
          <w:sz w:val="24"/>
          <w:szCs w:val="24"/>
        </w:rPr>
        <w:t>Дети выполняют упражнения на расслабление, восстановление дыхания</w:t>
      </w:r>
      <w:r w:rsidR="00B34999" w:rsidRPr="0086205A">
        <w:rPr>
          <w:rFonts w:ascii="Times New Roman" w:eastAsia="Times New Roman" w:hAnsi="Times New Roman" w:cs="Times New Roman"/>
          <w:color w:val="000000" w:themeColor="text1"/>
          <w:sz w:val="24"/>
          <w:szCs w:val="24"/>
        </w:rPr>
        <w:t xml:space="preserve">. </w:t>
      </w:r>
      <w:r w:rsidRPr="0086205A">
        <w:rPr>
          <w:rFonts w:ascii="Times New Roman" w:eastAsia="Times New Roman" w:hAnsi="Times New Roman" w:cs="Times New Roman"/>
          <w:color w:val="000000" w:themeColor="text1"/>
          <w:sz w:val="24"/>
          <w:szCs w:val="24"/>
        </w:rPr>
        <w:t>На каждом занятии </w:t>
      </w:r>
      <w:r w:rsidRPr="0086205A">
        <w:rPr>
          <w:rFonts w:ascii="Times New Roman" w:eastAsia="Times New Roman" w:hAnsi="Times New Roman" w:cs="Times New Roman"/>
          <w:bCs/>
          <w:color w:val="000000" w:themeColor="text1"/>
          <w:sz w:val="24"/>
          <w:szCs w:val="24"/>
        </w:rPr>
        <w:t>используются как знакомые детям</w:t>
      </w:r>
      <w:r w:rsidRPr="0086205A">
        <w:rPr>
          <w:rFonts w:ascii="Times New Roman" w:eastAsia="Times New Roman" w:hAnsi="Times New Roman" w:cs="Times New Roman"/>
          <w:color w:val="000000" w:themeColor="text1"/>
          <w:sz w:val="24"/>
          <w:szCs w:val="24"/>
        </w:rPr>
        <w:t>, так и новые движения.</w:t>
      </w:r>
      <w:r w:rsidR="00282EBC" w:rsidRPr="0086205A">
        <w:rPr>
          <w:rFonts w:ascii="Times New Roman" w:eastAsia="Times New Roman" w:hAnsi="Times New Roman" w:cs="Times New Roman"/>
          <w:color w:val="000000" w:themeColor="text1"/>
          <w:sz w:val="24"/>
          <w:szCs w:val="24"/>
        </w:rPr>
        <w:t xml:space="preserve"> </w:t>
      </w:r>
      <w:r w:rsidRPr="0086205A">
        <w:rPr>
          <w:rFonts w:ascii="Times New Roman" w:eastAsia="Times New Roman" w:hAnsi="Times New Roman" w:cs="Times New Roman"/>
          <w:color w:val="000000" w:themeColor="text1"/>
          <w:sz w:val="24"/>
          <w:szCs w:val="24"/>
        </w:rPr>
        <w:t>В процессе выполнения упражнений необходимо следить за состоянием самочувствия детей, не допускать</w:t>
      </w:r>
      <w:r w:rsidR="00282EBC" w:rsidRPr="0086205A">
        <w:rPr>
          <w:rFonts w:ascii="Times New Roman" w:eastAsia="Times New Roman" w:hAnsi="Times New Roman" w:cs="Times New Roman"/>
          <w:color w:val="000000" w:themeColor="text1"/>
          <w:sz w:val="24"/>
          <w:szCs w:val="24"/>
        </w:rPr>
        <w:t xml:space="preserve"> утомления. </w:t>
      </w:r>
      <w:r w:rsidRPr="0086205A">
        <w:rPr>
          <w:rFonts w:ascii="Times New Roman" w:eastAsia="Times New Roman" w:hAnsi="Times New Roman" w:cs="Times New Roman"/>
          <w:color w:val="000000" w:themeColor="text1"/>
          <w:sz w:val="24"/>
          <w:szCs w:val="24"/>
        </w:rPr>
        <w:t>Нагрузка определяется индивидуально с учётом возможностей и способностей ребёнка.</w:t>
      </w:r>
    </w:p>
    <w:p w:rsidR="009D03C4" w:rsidRPr="0086205A" w:rsidRDefault="009D03C4" w:rsidP="00282EBC">
      <w:pPr>
        <w:spacing w:after="0" w:line="240" w:lineRule="auto"/>
        <w:ind w:firstLine="567"/>
        <w:jc w:val="both"/>
        <w:rPr>
          <w:rFonts w:ascii="Times New Roman" w:eastAsia="Times New Roman" w:hAnsi="Times New Roman" w:cs="Times New Roman"/>
          <w:color w:val="000000" w:themeColor="text1"/>
          <w:sz w:val="24"/>
          <w:szCs w:val="24"/>
        </w:rPr>
      </w:pPr>
    </w:p>
    <w:p w:rsidR="009D03C4" w:rsidRPr="0086205A" w:rsidRDefault="003B473D" w:rsidP="00282EBC">
      <w:pPr>
        <w:spacing w:after="0" w:line="240" w:lineRule="auto"/>
        <w:ind w:firstLine="567"/>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b/>
          <w:color w:val="000000" w:themeColor="text1"/>
          <w:sz w:val="24"/>
          <w:szCs w:val="24"/>
          <w:lang w:val="en-US"/>
        </w:rPr>
        <w:t>III</w:t>
      </w:r>
      <w:r w:rsidRPr="0086205A">
        <w:rPr>
          <w:rFonts w:ascii="Times New Roman" w:eastAsia="Times New Roman" w:hAnsi="Times New Roman" w:cs="Times New Roman"/>
          <w:b/>
          <w:color w:val="000000" w:themeColor="text1"/>
          <w:sz w:val="24"/>
          <w:szCs w:val="24"/>
        </w:rPr>
        <w:t xml:space="preserve"> этап.</w:t>
      </w:r>
      <w:r w:rsidR="009D03C4" w:rsidRPr="0086205A">
        <w:rPr>
          <w:rFonts w:ascii="Times New Roman" w:eastAsia="Times New Roman" w:hAnsi="Times New Roman" w:cs="Times New Roman"/>
          <w:color w:val="000000" w:themeColor="text1"/>
          <w:sz w:val="24"/>
          <w:szCs w:val="24"/>
        </w:rPr>
        <w:t xml:space="preserve"> Заключительная часть </w:t>
      </w:r>
      <w:r w:rsidR="009D03C4" w:rsidRPr="0086205A">
        <w:rPr>
          <w:rFonts w:ascii="Times New Roman" w:eastAsia="Times New Roman" w:hAnsi="Times New Roman" w:cs="Times New Roman"/>
          <w:iCs/>
          <w:color w:val="000000" w:themeColor="text1"/>
          <w:sz w:val="24"/>
          <w:szCs w:val="24"/>
          <w:bdr w:val="none" w:sz="0" w:space="0" w:color="auto" w:frame="1"/>
        </w:rPr>
        <w:t>(3-4 мин)</w:t>
      </w:r>
    </w:p>
    <w:p w:rsidR="003B473D" w:rsidRPr="0086205A" w:rsidRDefault="003B473D" w:rsidP="00282EBC">
      <w:pPr>
        <w:spacing w:after="0" w:line="240" w:lineRule="auto"/>
        <w:ind w:firstLine="567"/>
        <w:jc w:val="both"/>
        <w:rPr>
          <w:rFonts w:ascii="Times New Roman" w:eastAsia="Times New Roman" w:hAnsi="Times New Roman" w:cs="Times New Roman"/>
          <w:color w:val="000000" w:themeColor="text1"/>
          <w:sz w:val="24"/>
          <w:szCs w:val="24"/>
        </w:rPr>
      </w:pPr>
    </w:p>
    <w:p w:rsidR="009D03C4" w:rsidRPr="0086205A" w:rsidRDefault="009D03C4" w:rsidP="00282EBC">
      <w:pPr>
        <w:spacing w:after="0" w:line="240" w:lineRule="auto"/>
        <w:ind w:firstLine="567"/>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color w:val="000000" w:themeColor="text1"/>
          <w:sz w:val="24"/>
          <w:szCs w:val="24"/>
        </w:rPr>
        <w:t>В заключительной части с </w:t>
      </w:r>
      <w:r w:rsidRPr="0086205A">
        <w:rPr>
          <w:rFonts w:ascii="Times New Roman" w:eastAsia="Times New Roman" w:hAnsi="Times New Roman" w:cs="Times New Roman"/>
          <w:bCs/>
          <w:color w:val="000000" w:themeColor="text1"/>
          <w:sz w:val="24"/>
          <w:szCs w:val="24"/>
        </w:rPr>
        <w:t>детьми</w:t>
      </w:r>
      <w:r w:rsidRPr="0086205A">
        <w:rPr>
          <w:rFonts w:ascii="Times New Roman" w:eastAsia="Times New Roman" w:hAnsi="Times New Roman" w:cs="Times New Roman"/>
          <w:color w:val="000000" w:themeColor="text1"/>
          <w:sz w:val="24"/>
          <w:szCs w:val="24"/>
        </w:rPr>
        <w:t> проводятся малоподвижные игры, комплекс упражнений релаксации, во время которого выполняют</w:t>
      </w:r>
      <w:r w:rsidR="003B473D" w:rsidRPr="0086205A">
        <w:rPr>
          <w:rFonts w:ascii="Times New Roman" w:eastAsia="Times New Roman" w:hAnsi="Times New Roman" w:cs="Times New Roman"/>
          <w:color w:val="000000" w:themeColor="text1"/>
          <w:sz w:val="24"/>
          <w:szCs w:val="24"/>
        </w:rPr>
        <w:t>ся</w:t>
      </w:r>
      <w:r w:rsidRPr="0086205A">
        <w:rPr>
          <w:rFonts w:ascii="Times New Roman" w:eastAsia="Times New Roman" w:hAnsi="Times New Roman" w:cs="Times New Roman"/>
          <w:color w:val="000000" w:themeColor="text1"/>
          <w:sz w:val="24"/>
          <w:szCs w:val="24"/>
        </w:rPr>
        <w:t xml:space="preserve"> разнообразные движения на расслабление.</w:t>
      </w:r>
    </w:p>
    <w:p w:rsidR="009D03C4" w:rsidRPr="0086205A" w:rsidRDefault="003B473D" w:rsidP="00282EBC">
      <w:pPr>
        <w:spacing w:after="0" w:line="240" w:lineRule="auto"/>
        <w:ind w:firstLine="567"/>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bCs/>
          <w:color w:val="000000" w:themeColor="text1"/>
          <w:sz w:val="24"/>
          <w:szCs w:val="24"/>
        </w:rPr>
        <w:t>Тренировки</w:t>
      </w:r>
      <w:r w:rsidR="009D03C4" w:rsidRPr="0086205A">
        <w:rPr>
          <w:rFonts w:ascii="Times New Roman" w:eastAsia="Times New Roman" w:hAnsi="Times New Roman" w:cs="Times New Roman"/>
          <w:bCs/>
          <w:color w:val="000000" w:themeColor="text1"/>
          <w:sz w:val="24"/>
          <w:szCs w:val="24"/>
        </w:rPr>
        <w:t xml:space="preserve"> с использованием </w:t>
      </w:r>
      <w:r w:rsidR="0086205A" w:rsidRPr="0086205A">
        <w:rPr>
          <w:rFonts w:ascii="Times New Roman" w:eastAsia="Times New Roman" w:hAnsi="Times New Roman" w:cs="Times New Roman"/>
          <w:bCs/>
          <w:color w:val="000000" w:themeColor="text1"/>
          <w:sz w:val="24"/>
          <w:szCs w:val="24"/>
        </w:rPr>
        <w:t>батута</w:t>
      </w:r>
      <w:r w:rsidR="0086205A" w:rsidRPr="0086205A">
        <w:rPr>
          <w:rFonts w:ascii="Times New Roman" w:eastAsia="Times New Roman" w:hAnsi="Times New Roman" w:cs="Times New Roman"/>
          <w:color w:val="000000" w:themeColor="text1"/>
          <w:sz w:val="24"/>
          <w:szCs w:val="24"/>
        </w:rPr>
        <w:t> проводиться</w:t>
      </w:r>
      <w:r w:rsidR="009D03C4" w:rsidRPr="0086205A">
        <w:rPr>
          <w:rFonts w:ascii="Times New Roman" w:eastAsia="Times New Roman" w:hAnsi="Times New Roman" w:cs="Times New Roman"/>
          <w:color w:val="000000" w:themeColor="text1"/>
          <w:sz w:val="24"/>
          <w:szCs w:val="24"/>
        </w:rPr>
        <w:t xml:space="preserve"> до двух раз </w:t>
      </w:r>
      <w:r w:rsidR="009D03C4" w:rsidRPr="0086205A">
        <w:rPr>
          <w:rFonts w:ascii="Times New Roman" w:eastAsia="Times New Roman" w:hAnsi="Times New Roman" w:cs="Times New Roman"/>
          <w:color w:val="000000" w:themeColor="text1"/>
          <w:sz w:val="24"/>
          <w:szCs w:val="24"/>
          <w:u w:val="single"/>
          <w:bdr w:val="none" w:sz="0" w:space="0" w:color="auto" w:frame="1"/>
        </w:rPr>
        <w:t>неделю</w:t>
      </w:r>
    </w:p>
    <w:p w:rsidR="009D03C4" w:rsidRPr="0086205A" w:rsidRDefault="009D03C4" w:rsidP="00282EBC">
      <w:pPr>
        <w:spacing w:after="0" w:line="240" w:lineRule="auto"/>
        <w:ind w:firstLine="567"/>
        <w:jc w:val="both"/>
        <w:rPr>
          <w:rFonts w:ascii="Times New Roman" w:eastAsia="Times New Roman" w:hAnsi="Times New Roman" w:cs="Times New Roman"/>
          <w:color w:val="000000" w:themeColor="text1"/>
          <w:sz w:val="24"/>
          <w:szCs w:val="24"/>
        </w:rPr>
      </w:pPr>
      <w:r w:rsidRPr="0086205A">
        <w:rPr>
          <w:rFonts w:ascii="Times New Roman" w:eastAsia="Times New Roman" w:hAnsi="Times New Roman" w:cs="Times New Roman"/>
          <w:color w:val="000000" w:themeColor="text1"/>
          <w:sz w:val="24"/>
          <w:szCs w:val="24"/>
        </w:rPr>
        <w:lastRenderedPageBreak/>
        <w:t>В результате проводимой </w:t>
      </w:r>
      <w:r w:rsidRPr="0086205A">
        <w:rPr>
          <w:rFonts w:ascii="Times New Roman" w:eastAsia="Times New Roman" w:hAnsi="Times New Roman" w:cs="Times New Roman"/>
          <w:bCs/>
          <w:color w:val="000000" w:themeColor="text1"/>
          <w:sz w:val="24"/>
          <w:szCs w:val="24"/>
        </w:rPr>
        <w:t xml:space="preserve">работы </w:t>
      </w:r>
      <w:r w:rsidR="003B473D" w:rsidRPr="0086205A">
        <w:rPr>
          <w:rFonts w:ascii="Times New Roman" w:eastAsia="Times New Roman" w:hAnsi="Times New Roman" w:cs="Times New Roman"/>
          <w:bCs/>
          <w:color w:val="000000" w:themeColor="text1"/>
          <w:sz w:val="24"/>
          <w:szCs w:val="24"/>
        </w:rPr>
        <w:t xml:space="preserve">на батуте, </w:t>
      </w:r>
      <w:r w:rsidRPr="0086205A">
        <w:rPr>
          <w:rFonts w:ascii="Times New Roman" w:eastAsia="Times New Roman" w:hAnsi="Times New Roman" w:cs="Times New Roman"/>
          <w:color w:val="000000" w:themeColor="text1"/>
          <w:sz w:val="24"/>
          <w:szCs w:val="24"/>
        </w:rPr>
        <w:t>у детей</w:t>
      </w:r>
      <w:r w:rsidR="003B473D" w:rsidRPr="0086205A">
        <w:rPr>
          <w:rFonts w:ascii="Times New Roman" w:eastAsia="Times New Roman" w:hAnsi="Times New Roman" w:cs="Times New Roman"/>
          <w:color w:val="000000" w:themeColor="text1"/>
          <w:sz w:val="24"/>
          <w:szCs w:val="24"/>
        </w:rPr>
        <w:t xml:space="preserve"> развивается не только прыжковая деятельность, но значительно расширяются диапазон движений занимающихся, повышается мотивация к занятиям по адаптивной физической культуре. </w:t>
      </w:r>
    </w:p>
    <w:p w:rsidR="009D03C4" w:rsidRPr="0086205A" w:rsidRDefault="009D03C4" w:rsidP="00282EBC">
      <w:pPr>
        <w:autoSpaceDE w:val="0"/>
        <w:autoSpaceDN w:val="0"/>
        <w:adjustRightInd w:val="0"/>
        <w:spacing w:after="0" w:line="240" w:lineRule="auto"/>
        <w:ind w:firstLine="567"/>
        <w:jc w:val="both"/>
        <w:rPr>
          <w:rFonts w:ascii="Times New Roman" w:hAnsi="Times New Roman" w:cs="Times New Roman"/>
          <w:sz w:val="24"/>
          <w:szCs w:val="24"/>
        </w:rPr>
      </w:pPr>
    </w:p>
    <w:p w:rsidR="00125E36" w:rsidRPr="0086205A" w:rsidRDefault="00B1437E" w:rsidP="00282EBC">
      <w:pPr>
        <w:spacing w:after="0" w:line="240" w:lineRule="auto"/>
        <w:ind w:firstLine="567"/>
        <w:jc w:val="both"/>
        <w:rPr>
          <w:rFonts w:ascii="Times New Roman" w:eastAsia="Times New Roman" w:hAnsi="Times New Roman" w:cs="Times New Roman"/>
          <w:b/>
          <w:bCs/>
          <w:color w:val="000000"/>
          <w:sz w:val="24"/>
          <w:szCs w:val="24"/>
        </w:rPr>
      </w:pPr>
      <w:r w:rsidRPr="0086205A">
        <w:rPr>
          <w:rFonts w:ascii="Times New Roman" w:hAnsi="Times New Roman" w:cs="Times New Roman"/>
          <w:b/>
          <w:sz w:val="24"/>
          <w:szCs w:val="24"/>
        </w:rPr>
        <w:t>Преимущества</w:t>
      </w:r>
      <w:r w:rsidR="009810B3" w:rsidRPr="0086205A">
        <w:rPr>
          <w:rFonts w:ascii="Times New Roman" w:hAnsi="Times New Roman" w:cs="Times New Roman"/>
          <w:b/>
          <w:sz w:val="24"/>
          <w:szCs w:val="24"/>
        </w:rPr>
        <w:t xml:space="preserve"> батутного спорта для детей</w:t>
      </w:r>
    </w:p>
    <w:p w:rsidR="009810B3" w:rsidRPr="0086205A" w:rsidRDefault="00125E36" w:rsidP="00282EBC">
      <w:pPr>
        <w:spacing w:after="0" w:line="240" w:lineRule="auto"/>
        <w:ind w:firstLine="567"/>
        <w:jc w:val="both"/>
        <w:rPr>
          <w:rFonts w:ascii="Times New Roman" w:eastAsia="Times New Roman" w:hAnsi="Times New Roman" w:cs="Times New Roman"/>
          <w:color w:val="000000"/>
          <w:sz w:val="24"/>
          <w:szCs w:val="24"/>
        </w:rPr>
      </w:pPr>
      <w:r w:rsidRPr="0086205A">
        <w:rPr>
          <w:rFonts w:ascii="Times New Roman" w:eastAsia="Times New Roman" w:hAnsi="Times New Roman" w:cs="Times New Roman"/>
          <w:color w:val="000000"/>
          <w:sz w:val="24"/>
          <w:szCs w:val="24"/>
        </w:rPr>
        <w:t>Батутный спорт, в отличие от хоккея или йоги, подойдет практически каждому ребенку. Занятия не зависят от сезонности и не требуют никакой специальной подготовки или дорогостоящей экипировки. Для того чтобы поддерживать хороший уровень физической активности, ребенку достаточно посещать тренировки 1- раза в неделю. Даже при таких нагрузках прогресс будет ощутим уже после пары месяцев занятий.</w:t>
      </w:r>
    </w:p>
    <w:p w:rsidR="00282EBC" w:rsidRPr="0086205A" w:rsidRDefault="009810B3" w:rsidP="00282EBC">
      <w:pPr>
        <w:spacing w:after="0" w:line="240" w:lineRule="auto"/>
        <w:ind w:firstLine="567"/>
        <w:jc w:val="both"/>
        <w:rPr>
          <w:rFonts w:ascii="Times New Roman" w:eastAsia="Times New Roman" w:hAnsi="Times New Roman" w:cs="Times New Roman"/>
          <w:color w:val="000000"/>
          <w:sz w:val="24"/>
          <w:szCs w:val="24"/>
        </w:rPr>
      </w:pPr>
      <w:r w:rsidRPr="0086205A">
        <w:rPr>
          <w:rFonts w:ascii="Times New Roman" w:eastAsia="Times New Roman" w:hAnsi="Times New Roman" w:cs="Times New Roman"/>
          <w:color w:val="000000"/>
          <w:sz w:val="24"/>
          <w:szCs w:val="24"/>
        </w:rPr>
        <w:t>В детских коррекцио</w:t>
      </w:r>
      <w:r w:rsidR="00934D5A" w:rsidRPr="0086205A">
        <w:rPr>
          <w:rFonts w:ascii="Times New Roman" w:eastAsia="Times New Roman" w:hAnsi="Times New Roman" w:cs="Times New Roman"/>
          <w:color w:val="000000"/>
          <w:sz w:val="24"/>
          <w:szCs w:val="24"/>
        </w:rPr>
        <w:t xml:space="preserve">нных учреждениях, целесообразно проводить занятия не только в физкультурном зале </w:t>
      </w:r>
      <w:r w:rsidR="0030132B" w:rsidRPr="0086205A">
        <w:rPr>
          <w:rFonts w:ascii="Times New Roman" w:eastAsia="Times New Roman" w:hAnsi="Times New Roman" w:cs="Times New Roman"/>
          <w:color w:val="000000"/>
          <w:sz w:val="24"/>
          <w:szCs w:val="24"/>
        </w:rPr>
        <w:t>ЦСПР</w:t>
      </w:r>
      <w:r w:rsidR="00934D5A" w:rsidRPr="0086205A">
        <w:rPr>
          <w:rFonts w:ascii="Times New Roman" w:eastAsia="Times New Roman" w:hAnsi="Times New Roman" w:cs="Times New Roman"/>
          <w:color w:val="000000"/>
          <w:sz w:val="24"/>
          <w:szCs w:val="24"/>
        </w:rPr>
        <w:t>, но и в спортивных батутных центрах. Современные батутные центры насыщены снарядами высокого класса, разной модификации и ярких расцветок. Это повышает познавательный уровень ребёнка, его мотивацию, диапазон движений и социальный опыт.</w:t>
      </w:r>
    </w:p>
    <w:p w:rsidR="00B1437E" w:rsidRPr="0086205A" w:rsidRDefault="00125E36" w:rsidP="00282EBC">
      <w:pPr>
        <w:spacing w:after="0" w:line="240" w:lineRule="auto"/>
        <w:ind w:firstLine="567"/>
        <w:jc w:val="both"/>
        <w:rPr>
          <w:rFonts w:ascii="Times New Roman" w:eastAsia="Times New Roman" w:hAnsi="Times New Roman" w:cs="Times New Roman"/>
          <w:color w:val="000000"/>
          <w:sz w:val="24"/>
          <w:szCs w:val="24"/>
        </w:rPr>
      </w:pPr>
      <w:r w:rsidRPr="0086205A">
        <w:rPr>
          <w:rFonts w:ascii="Times New Roman" w:eastAsia="Times New Roman" w:hAnsi="Times New Roman" w:cs="Times New Roman"/>
          <w:color w:val="000000"/>
          <w:sz w:val="24"/>
          <w:szCs w:val="24"/>
        </w:rPr>
        <w:t>В батутном спорте, как и в любом другом, есть строгие правила, которые необходимо знать</w:t>
      </w:r>
      <w:r w:rsidR="00934D5A" w:rsidRPr="0086205A">
        <w:rPr>
          <w:rFonts w:ascii="Times New Roman" w:eastAsia="Times New Roman" w:hAnsi="Times New Roman" w:cs="Times New Roman"/>
          <w:color w:val="000000"/>
          <w:sz w:val="24"/>
          <w:szCs w:val="24"/>
        </w:rPr>
        <w:t xml:space="preserve"> прежде, чем начинать занятия.</w:t>
      </w:r>
      <w:r w:rsidR="00282EBC" w:rsidRPr="0086205A">
        <w:rPr>
          <w:rFonts w:ascii="Times New Roman" w:eastAsia="Times New Roman" w:hAnsi="Times New Roman" w:cs="Times New Roman"/>
          <w:color w:val="000000"/>
          <w:sz w:val="24"/>
          <w:szCs w:val="24"/>
        </w:rPr>
        <w:t xml:space="preserve"> </w:t>
      </w:r>
      <w:r w:rsidRPr="0086205A">
        <w:rPr>
          <w:rFonts w:ascii="Times New Roman" w:eastAsia="Times New Roman" w:hAnsi="Times New Roman" w:cs="Times New Roman"/>
          <w:color w:val="000000"/>
          <w:sz w:val="24"/>
          <w:szCs w:val="24"/>
        </w:rPr>
        <w:t xml:space="preserve">Каждая тренировка начинается с разминки и отработки </w:t>
      </w:r>
      <w:r w:rsidR="00934D5A" w:rsidRPr="0086205A">
        <w:rPr>
          <w:rFonts w:ascii="Times New Roman" w:eastAsia="Times New Roman" w:hAnsi="Times New Roman" w:cs="Times New Roman"/>
          <w:color w:val="000000"/>
          <w:sz w:val="24"/>
          <w:szCs w:val="24"/>
        </w:rPr>
        <w:t>знакомых элементов</w:t>
      </w:r>
      <w:r w:rsidRPr="0086205A">
        <w:rPr>
          <w:rFonts w:ascii="Times New Roman" w:eastAsia="Times New Roman" w:hAnsi="Times New Roman" w:cs="Times New Roman"/>
          <w:color w:val="000000"/>
          <w:sz w:val="24"/>
          <w:szCs w:val="24"/>
        </w:rPr>
        <w:t>, и только п</w:t>
      </w:r>
      <w:r w:rsidR="00282EBC" w:rsidRPr="0086205A">
        <w:rPr>
          <w:rFonts w:ascii="Times New Roman" w:eastAsia="Times New Roman" w:hAnsi="Times New Roman" w:cs="Times New Roman"/>
          <w:color w:val="000000"/>
          <w:sz w:val="24"/>
          <w:szCs w:val="24"/>
        </w:rPr>
        <w:t xml:space="preserve">осле этого можно идти на батут.  </w:t>
      </w:r>
      <w:r w:rsidRPr="0086205A">
        <w:rPr>
          <w:rFonts w:ascii="Times New Roman" w:eastAsia="Times New Roman" w:hAnsi="Times New Roman" w:cs="Times New Roman"/>
          <w:color w:val="000000"/>
          <w:sz w:val="24"/>
          <w:szCs w:val="24"/>
        </w:rPr>
        <w:t>После прыжков обязательно сле</w:t>
      </w:r>
      <w:r w:rsidR="00934D5A" w:rsidRPr="0086205A">
        <w:rPr>
          <w:rFonts w:ascii="Times New Roman" w:eastAsia="Times New Roman" w:hAnsi="Times New Roman" w:cs="Times New Roman"/>
          <w:color w:val="000000"/>
          <w:sz w:val="24"/>
          <w:szCs w:val="24"/>
        </w:rPr>
        <w:t>дует растяжка мышц и суставов.</w:t>
      </w:r>
    </w:p>
    <w:p w:rsidR="00125E36" w:rsidRPr="0086205A" w:rsidRDefault="00934D5A" w:rsidP="00282EBC">
      <w:pPr>
        <w:spacing w:after="0" w:line="240" w:lineRule="auto"/>
        <w:ind w:firstLine="567"/>
        <w:jc w:val="both"/>
        <w:rPr>
          <w:rFonts w:ascii="Times New Roman" w:eastAsia="Times New Roman" w:hAnsi="Times New Roman" w:cs="Times New Roman"/>
          <w:color w:val="000000"/>
          <w:sz w:val="24"/>
          <w:szCs w:val="24"/>
        </w:rPr>
      </w:pPr>
      <w:r w:rsidRPr="0086205A">
        <w:rPr>
          <w:rFonts w:ascii="Times New Roman" w:eastAsia="Times New Roman" w:hAnsi="Times New Roman" w:cs="Times New Roman"/>
          <w:color w:val="000000"/>
          <w:sz w:val="24"/>
          <w:szCs w:val="24"/>
        </w:rPr>
        <w:t>С</w:t>
      </w:r>
      <w:r w:rsidR="00125E36" w:rsidRPr="0086205A">
        <w:rPr>
          <w:rFonts w:ascii="Times New Roman" w:eastAsia="Times New Roman" w:hAnsi="Times New Roman" w:cs="Times New Roman"/>
          <w:color w:val="000000"/>
          <w:sz w:val="24"/>
          <w:szCs w:val="24"/>
        </w:rPr>
        <w:t>ледует взять на заметку, что существуют возрастные нормативы пребывания детей на батуте. Для детей до 3-х лет время нахождения на батуте не должно превышать 10 минут, детям от 3 до 7 лет можно прыгать до 15 минут. Такое ограничение объясняется тем, что до 7 лет у детей идет активное формирование позвоночника, и прыжковая нагрузка должна быть ограничена. Детям до 10 лет рекомендуют проводить на батуте не более 20 минут. Подростки уже могут смело прыгать в течение получаса.</w:t>
      </w:r>
    </w:p>
    <w:p w:rsidR="006A0F15" w:rsidRPr="0086205A" w:rsidRDefault="006A0F15" w:rsidP="00282EBC">
      <w:pPr>
        <w:spacing w:after="0" w:line="240" w:lineRule="auto"/>
        <w:ind w:firstLine="567"/>
        <w:jc w:val="both"/>
        <w:rPr>
          <w:rFonts w:ascii="Times New Roman" w:eastAsia="Times New Roman" w:hAnsi="Times New Roman" w:cs="Times New Roman"/>
          <w:color w:val="111111"/>
          <w:sz w:val="24"/>
          <w:szCs w:val="24"/>
        </w:rPr>
      </w:pPr>
      <w:r w:rsidRPr="0086205A">
        <w:rPr>
          <w:rFonts w:ascii="Times New Roman" w:eastAsia="Times New Roman" w:hAnsi="Times New Roman" w:cs="Times New Roman"/>
          <w:color w:val="111111"/>
          <w:sz w:val="24"/>
          <w:szCs w:val="24"/>
        </w:rPr>
        <w:t>Подводя итоги, можно с уверенностью сказать, что хорошая физическая подготовка необходима всем детям с ОВЗ, для достижения максимально возможных результатов. Одним из универсальных средств такой подготовки являются прыжки на </w:t>
      </w:r>
      <w:r w:rsidRPr="0086205A">
        <w:rPr>
          <w:rFonts w:ascii="Times New Roman" w:eastAsia="Times New Roman" w:hAnsi="Times New Roman" w:cs="Times New Roman"/>
          <w:bCs/>
          <w:color w:val="111111"/>
          <w:sz w:val="24"/>
          <w:szCs w:val="24"/>
        </w:rPr>
        <w:t>батуте</w:t>
      </w:r>
      <w:r w:rsidRPr="0086205A">
        <w:rPr>
          <w:rFonts w:ascii="Times New Roman" w:eastAsia="Times New Roman" w:hAnsi="Times New Roman" w:cs="Times New Roman"/>
          <w:color w:val="111111"/>
          <w:sz w:val="24"/>
          <w:szCs w:val="24"/>
        </w:rPr>
        <w:t>, которые </w:t>
      </w:r>
      <w:r w:rsidRPr="0086205A">
        <w:rPr>
          <w:rFonts w:ascii="Times New Roman" w:eastAsia="Times New Roman" w:hAnsi="Times New Roman" w:cs="Times New Roman"/>
          <w:bCs/>
          <w:color w:val="111111"/>
          <w:sz w:val="24"/>
          <w:szCs w:val="24"/>
        </w:rPr>
        <w:t>способствуют</w:t>
      </w:r>
      <w:r w:rsidRPr="0086205A">
        <w:rPr>
          <w:rFonts w:ascii="Times New Roman" w:eastAsia="Times New Roman" w:hAnsi="Times New Roman" w:cs="Times New Roman"/>
          <w:color w:val="111111"/>
          <w:sz w:val="24"/>
          <w:szCs w:val="24"/>
        </w:rPr>
        <w:t> развитию таких основных спортивных </w:t>
      </w:r>
      <w:r w:rsidRPr="0086205A">
        <w:rPr>
          <w:rFonts w:ascii="Times New Roman" w:eastAsia="Times New Roman" w:hAnsi="Times New Roman" w:cs="Times New Roman"/>
          <w:bCs/>
          <w:color w:val="111111"/>
          <w:sz w:val="24"/>
          <w:szCs w:val="24"/>
        </w:rPr>
        <w:t>способностей</w:t>
      </w:r>
      <w:r w:rsidRPr="0086205A">
        <w:rPr>
          <w:rFonts w:ascii="Times New Roman" w:eastAsia="Times New Roman" w:hAnsi="Times New Roman" w:cs="Times New Roman"/>
          <w:color w:val="111111"/>
          <w:sz w:val="24"/>
          <w:szCs w:val="24"/>
        </w:rPr>
        <w:t>, как координация, сила и выносливость.</w:t>
      </w:r>
    </w:p>
    <w:p w:rsidR="006A0F15" w:rsidRPr="0086205A" w:rsidRDefault="006A0F15" w:rsidP="00125E36">
      <w:pPr>
        <w:spacing w:after="0" w:line="240" w:lineRule="auto"/>
        <w:rPr>
          <w:rFonts w:ascii="Times New Roman" w:eastAsia="Times New Roman" w:hAnsi="Times New Roman" w:cs="Times New Roman"/>
          <w:color w:val="000000"/>
          <w:sz w:val="24"/>
          <w:szCs w:val="24"/>
        </w:rPr>
      </w:pPr>
    </w:p>
    <w:p w:rsidR="000E6373" w:rsidRPr="0086205A" w:rsidRDefault="000E6373" w:rsidP="000E6373">
      <w:pPr>
        <w:rPr>
          <w:rFonts w:ascii="Times New Roman" w:hAnsi="Times New Roman" w:cs="Times New Roman"/>
          <w:sz w:val="24"/>
          <w:szCs w:val="24"/>
        </w:rPr>
      </w:pPr>
    </w:p>
    <w:p w:rsidR="002858E0" w:rsidRPr="0086205A" w:rsidRDefault="002858E0" w:rsidP="00282EBC">
      <w:pPr>
        <w:jc w:val="both"/>
        <w:rPr>
          <w:rFonts w:ascii="Times New Roman" w:hAnsi="Times New Roman" w:cs="Times New Roman"/>
          <w:sz w:val="24"/>
          <w:szCs w:val="24"/>
        </w:rPr>
      </w:pPr>
    </w:p>
    <w:sectPr w:rsidR="002858E0" w:rsidRPr="0086205A" w:rsidSect="00806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61F"/>
    <w:multiLevelType w:val="hybridMultilevel"/>
    <w:tmpl w:val="B93CE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855317"/>
    <w:multiLevelType w:val="hybridMultilevel"/>
    <w:tmpl w:val="AAB809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2BB3635"/>
    <w:multiLevelType w:val="hybridMultilevel"/>
    <w:tmpl w:val="CCB4BFD6"/>
    <w:lvl w:ilvl="0" w:tplc="8B5A9F60">
      <w:numFmt w:val="bullet"/>
      <w:lvlText w:val="•"/>
      <w:lvlJc w:val="left"/>
      <w:pPr>
        <w:ind w:left="1407" w:hanging="84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4DA168C2"/>
    <w:multiLevelType w:val="hybridMultilevel"/>
    <w:tmpl w:val="2BAA79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578"/>
    <w:rsid w:val="00054858"/>
    <w:rsid w:val="0007581A"/>
    <w:rsid w:val="000E6373"/>
    <w:rsid w:val="000F6A8A"/>
    <w:rsid w:val="00125E36"/>
    <w:rsid w:val="001C2FB1"/>
    <w:rsid w:val="001E027E"/>
    <w:rsid w:val="00282EBC"/>
    <w:rsid w:val="002858E0"/>
    <w:rsid w:val="002D60ED"/>
    <w:rsid w:val="002D6F68"/>
    <w:rsid w:val="0030132B"/>
    <w:rsid w:val="003B473D"/>
    <w:rsid w:val="003D6326"/>
    <w:rsid w:val="004662D8"/>
    <w:rsid w:val="0046772E"/>
    <w:rsid w:val="004C4011"/>
    <w:rsid w:val="004D44BB"/>
    <w:rsid w:val="005073B7"/>
    <w:rsid w:val="0054150D"/>
    <w:rsid w:val="00556455"/>
    <w:rsid w:val="005E0888"/>
    <w:rsid w:val="00601AFD"/>
    <w:rsid w:val="006A0F15"/>
    <w:rsid w:val="007320D6"/>
    <w:rsid w:val="00792CA8"/>
    <w:rsid w:val="007A76ED"/>
    <w:rsid w:val="00806598"/>
    <w:rsid w:val="0086205A"/>
    <w:rsid w:val="008F486F"/>
    <w:rsid w:val="009340DC"/>
    <w:rsid w:val="00934D5A"/>
    <w:rsid w:val="009810B3"/>
    <w:rsid w:val="009D03C4"/>
    <w:rsid w:val="00A6683D"/>
    <w:rsid w:val="00B1437E"/>
    <w:rsid w:val="00B34999"/>
    <w:rsid w:val="00C273E4"/>
    <w:rsid w:val="00C54E5B"/>
    <w:rsid w:val="00CC2537"/>
    <w:rsid w:val="00CD736F"/>
    <w:rsid w:val="00D945BC"/>
    <w:rsid w:val="00DB5D36"/>
    <w:rsid w:val="00DE7B0F"/>
    <w:rsid w:val="00E14578"/>
    <w:rsid w:val="00E87BC7"/>
    <w:rsid w:val="00EA7A60"/>
    <w:rsid w:val="00EF6704"/>
    <w:rsid w:val="00F454AA"/>
    <w:rsid w:val="00FF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ECEB8-EA5B-4358-877B-C4C2A54B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5E36"/>
    <w:rPr>
      <w:b/>
      <w:bCs/>
    </w:rPr>
  </w:style>
  <w:style w:type="paragraph" w:styleId="a4">
    <w:name w:val="Normal (Web)"/>
    <w:basedOn w:val="a"/>
    <w:uiPriority w:val="99"/>
    <w:semiHidden/>
    <w:unhideWhenUsed/>
    <w:rsid w:val="002858E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2858E0"/>
    <w:rPr>
      <w:color w:val="0000FF"/>
      <w:u w:val="single"/>
    </w:rPr>
  </w:style>
  <w:style w:type="paragraph" w:styleId="a6">
    <w:name w:val="Body Text"/>
    <w:basedOn w:val="a"/>
    <w:link w:val="a7"/>
    <w:uiPriority w:val="1"/>
    <w:qFormat/>
    <w:rsid w:val="00FF5994"/>
    <w:pPr>
      <w:widowControl w:val="0"/>
      <w:autoSpaceDE w:val="0"/>
      <w:autoSpaceDN w:val="0"/>
      <w:spacing w:after="0" w:line="240" w:lineRule="auto"/>
      <w:ind w:left="140"/>
    </w:pPr>
    <w:rPr>
      <w:rFonts w:ascii="Times New Roman" w:eastAsia="Times New Roman" w:hAnsi="Times New Roman" w:cs="Times New Roman"/>
      <w:sz w:val="24"/>
      <w:szCs w:val="24"/>
      <w:lang w:bidi="ru-RU"/>
    </w:rPr>
  </w:style>
  <w:style w:type="character" w:customStyle="1" w:styleId="a7">
    <w:name w:val="Основной текст Знак"/>
    <w:basedOn w:val="a0"/>
    <w:link w:val="a6"/>
    <w:uiPriority w:val="1"/>
    <w:rsid w:val="00FF5994"/>
    <w:rPr>
      <w:rFonts w:ascii="Times New Roman" w:eastAsia="Times New Roman" w:hAnsi="Times New Roman" w:cs="Times New Roman"/>
      <w:sz w:val="24"/>
      <w:szCs w:val="24"/>
      <w:lang w:bidi="ru-RU"/>
    </w:rPr>
  </w:style>
  <w:style w:type="paragraph" w:customStyle="1" w:styleId="Default">
    <w:name w:val="Default"/>
    <w:rsid w:val="001C2FB1"/>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282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7582">
      <w:bodyDiv w:val="1"/>
      <w:marLeft w:val="0"/>
      <w:marRight w:val="0"/>
      <w:marTop w:val="0"/>
      <w:marBottom w:val="0"/>
      <w:divBdr>
        <w:top w:val="none" w:sz="0" w:space="0" w:color="auto"/>
        <w:left w:val="none" w:sz="0" w:space="0" w:color="auto"/>
        <w:bottom w:val="none" w:sz="0" w:space="0" w:color="auto"/>
        <w:right w:val="none" w:sz="0" w:space="0" w:color="auto"/>
      </w:divBdr>
      <w:divsChild>
        <w:div w:id="159197403">
          <w:marLeft w:val="0"/>
          <w:marRight w:val="0"/>
          <w:marTop w:val="0"/>
          <w:marBottom w:val="0"/>
          <w:divBdr>
            <w:top w:val="none" w:sz="0" w:space="0" w:color="auto"/>
            <w:left w:val="none" w:sz="0" w:space="0" w:color="auto"/>
            <w:bottom w:val="none" w:sz="0" w:space="0" w:color="auto"/>
            <w:right w:val="none" w:sz="0" w:space="0" w:color="auto"/>
          </w:divBdr>
          <w:divsChild>
            <w:div w:id="313414255">
              <w:marLeft w:val="0"/>
              <w:marRight w:val="0"/>
              <w:marTop w:val="0"/>
              <w:marBottom w:val="0"/>
              <w:divBdr>
                <w:top w:val="none" w:sz="0" w:space="0" w:color="auto"/>
                <w:left w:val="none" w:sz="0" w:space="0" w:color="auto"/>
                <w:bottom w:val="none" w:sz="0" w:space="0" w:color="auto"/>
                <w:right w:val="none" w:sz="0" w:space="0" w:color="auto"/>
              </w:divBdr>
            </w:div>
          </w:divsChild>
        </w:div>
        <w:div w:id="258759430">
          <w:marLeft w:val="0"/>
          <w:marRight w:val="0"/>
          <w:marTop w:val="0"/>
          <w:marBottom w:val="0"/>
          <w:divBdr>
            <w:top w:val="none" w:sz="0" w:space="0" w:color="auto"/>
            <w:left w:val="none" w:sz="0" w:space="0" w:color="auto"/>
            <w:bottom w:val="none" w:sz="0" w:space="0" w:color="auto"/>
            <w:right w:val="none" w:sz="0" w:space="0" w:color="auto"/>
          </w:divBdr>
          <w:divsChild>
            <w:div w:id="1683581806">
              <w:marLeft w:val="0"/>
              <w:marRight w:val="0"/>
              <w:marTop w:val="0"/>
              <w:marBottom w:val="0"/>
              <w:divBdr>
                <w:top w:val="none" w:sz="0" w:space="0" w:color="auto"/>
                <w:left w:val="none" w:sz="0" w:space="0" w:color="auto"/>
                <w:bottom w:val="none" w:sz="0" w:space="0" w:color="auto"/>
                <w:right w:val="none" w:sz="0" w:space="0" w:color="auto"/>
              </w:divBdr>
              <w:divsChild>
                <w:div w:id="18738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2155">
      <w:bodyDiv w:val="1"/>
      <w:marLeft w:val="0"/>
      <w:marRight w:val="0"/>
      <w:marTop w:val="0"/>
      <w:marBottom w:val="0"/>
      <w:divBdr>
        <w:top w:val="none" w:sz="0" w:space="0" w:color="auto"/>
        <w:left w:val="none" w:sz="0" w:space="0" w:color="auto"/>
        <w:bottom w:val="none" w:sz="0" w:space="0" w:color="auto"/>
        <w:right w:val="none" w:sz="0" w:space="0" w:color="auto"/>
      </w:divBdr>
      <w:divsChild>
        <w:div w:id="837620678">
          <w:marLeft w:val="0"/>
          <w:marRight w:val="0"/>
          <w:marTop w:val="0"/>
          <w:marBottom w:val="0"/>
          <w:divBdr>
            <w:top w:val="none" w:sz="0" w:space="0" w:color="auto"/>
            <w:left w:val="none" w:sz="0" w:space="0" w:color="auto"/>
            <w:bottom w:val="none" w:sz="0" w:space="0" w:color="auto"/>
            <w:right w:val="none" w:sz="0" w:space="0" w:color="auto"/>
          </w:divBdr>
          <w:divsChild>
            <w:div w:id="1696495796">
              <w:marLeft w:val="0"/>
              <w:marRight w:val="0"/>
              <w:marTop w:val="0"/>
              <w:marBottom w:val="0"/>
              <w:divBdr>
                <w:top w:val="none" w:sz="0" w:space="0" w:color="auto"/>
                <w:left w:val="none" w:sz="0" w:space="0" w:color="auto"/>
                <w:bottom w:val="none" w:sz="0" w:space="0" w:color="auto"/>
                <w:right w:val="none" w:sz="0" w:space="0" w:color="auto"/>
              </w:divBdr>
              <w:divsChild>
                <w:div w:id="1033652669">
                  <w:marLeft w:val="0"/>
                  <w:marRight w:val="0"/>
                  <w:marTop w:val="0"/>
                  <w:marBottom w:val="0"/>
                  <w:divBdr>
                    <w:top w:val="none" w:sz="0" w:space="0" w:color="auto"/>
                    <w:left w:val="none" w:sz="0" w:space="0" w:color="auto"/>
                    <w:bottom w:val="none" w:sz="0" w:space="0" w:color="auto"/>
                    <w:right w:val="none" w:sz="0" w:space="0" w:color="auto"/>
                  </w:divBdr>
                  <w:divsChild>
                    <w:div w:id="19643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30845">
          <w:marLeft w:val="0"/>
          <w:marRight w:val="0"/>
          <w:marTop w:val="0"/>
          <w:marBottom w:val="0"/>
          <w:divBdr>
            <w:top w:val="none" w:sz="0" w:space="0" w:color="auto"/>
            <w:left w:val="none" w:sz="0" w:space="0" w:color="auto"/>
            <w:bottom w:val="none" w:sz="0" w:space="0" w:color="auto"/>
            <w:right w:val="none" w:sz="0" w:space="0" w:color="auto"/>
          </w:divBdr>
          <w:divsChild>
            <w:div w:id="1101490929">
              <w:marLeft w:val="0"/>
              <w:marRight w:val="0"/>
              <w:marTop w:val="0"/>
              <w:marBottom w:val="0"/>
              <w:divBdr>
                <w:top w:val="none" w:sz="0" w:space="0" w:color="auto"/>
                <w:left w:val="none" w:sz="0" w:space="0" w:color="auto"/>
                <w:bottom w:val="none" w:sz="0" w:space="0" w:color="auto"/>
                <w:right w:val="none" w:sz="0" w:space="0" w:color="auto"/>
              </w:divBdr>
              <w:divsChild>
                <w:div w:id="1576164624">
                  <w:marLeft w:val="0"/>
                  <w:marRight w:val="0"/>
                  <w:marTop w:val="0"/>
                  <w:marBottom w:val="0"/>
                  <w:divBdr>
                    <w:top w:val="none" w:sz="0" w:space="0" w:color="auto"/>
                    <w:left w:val="none" w:sz="0" w:space="0" w:color="auto"/>
                    <w:bottom w:val="none" w:sz="0" w:space="0" w:color="auto"/>
                    <w:right w:val="none" w:sz="0" w:space="0" w:color="auto"/>
                  </w:divBdr>
                  <w:divsChild>
                    <w:div w:id="1951277774">
                      <w:marLeft w:val="0"/>
                      <w:marRight w:val="0"/>
                      <w:marTop w:val="0"/>
                      <w:marBottom w:val="0"/>
                      <w:divBdr>
                        <w:top w:val="none" w:sz="0" w:space="0" w:color="auto"/>
                        <w:left w:val="none" w:sz="0" w:space="0" w:color="auto"/>
                        <w:bottom w:val="none" w:sz="0" w:space="0" w:color="auto"/>
                        <w:right w:val="none" w:sz="0" w:space="0" w:color="auto"/>
                      </w:divBdr>
                      <w:divsChild>
                        <w:div w:id="39020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904888">
          <w:marLeft w:val="0"/>
          <w:marRight w:val="0"/>
          <w:marTop w:val="0"/>
          <w:marBottom w:val="0"/>
          <w:divBdr>
            <w:top w:val="none" w:sz="0" w:space="0" w:color="auto"/>
            <w:left w:val="none" w:sz="0" w:space="0" w:color="auto"/>
            <w:bottom w:val="none" w:sz="0" w:space="0" w:color="auto"/>
            <w:right w:val="none" w:sz="0" w:space="0" w:color="auto"/>
          </w:divBdr>
          <w:divsChild>
            <w:div w:id="172573420">
              <w:marLeft w:val="0"/>
              <w:marRight w:val="0"/>
              <w:marTop w:val="0"/>
              <w:marBottom w:val="0"/>
              <w:divBdr>
                <w:top w:val="none" w:sz="0" w:space="0" w:color="auto"/>
                <w:left w:val="none" w:sz="0" w:space="0" w:color="auto"/>
                <w:bottom w:val="none" w:sz="0" w:space="0" w:color="auto"/>
                <w:right w:val="none" w:sz="0" w:space="0" w:color="auto"/>
              </w:divBdr>
              <w:divsChild>
                <w:div w:id="1720978249">
                  <w:marLeft w:val="0"/>
                  <w:marRight w:val="0"/>
                  <w:marTop w:val="0"/>
                  <w:marBottom w:val="0"/>
                  <w:divBdr>
                    <w:top w:val="none" w:sz="0" w:space="0" w:color="auto"/>
                    <w:left w:val="none" w:sz="0" w:space="0" w:color="auto"/>
                    <w:bottom w:val="none" w:sz="0" w:space="0" w:color="auto"/>
                    <w:right w:val="none" w:sz="0" w:space="0" w:color="auto"/>
                  </w:divBdr>
                  <w:divsChild>
                    <w:div w:id="1471243934">
                      <w:marLeft w:val="0"/>
                      <w:marRight w:val="0"/>
                      <w:marTop w:val="0"/>
                      <w:marBottom w:val="0"/>
                      <w:divBdr>
                        <w:top w:val="none" w:sz="0" w:space="0" w:color="auto"/>
                        <w:left w:val="none" w:sz="0" w:space="0" w:color="auto"/>
                        <w:bottom w:val="none" w:sz="0" w:space="0" w:color="auto"/>
                        <w:right w:val="none" w:sz="0" w:space="0" w:color="auto"/>
                      </w:divBdr>
                      <w:divsChild>
                        <w:div w:id="2653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898DFFC-51E5-46CD-8627-F818CC0E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1538</Words>
  <Characters>8771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Datas</cp:lastModifiedBy>
  <cp:revision>5</cp:revision>
  <dcterms:created xsi:type="dcterms:W3CDTF">2020-09-30T11:03:00Z</dcterms:created>
  <dcterms:modified xsi:type="dcterms:W3CDTF">2024-12-06T06:53:00Z</dcterms:modified>
</cp:coreProperties>
</file>