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C6" w:rsidRPr="009A44C6" w:rsidRDefault="009A44C6" w:rsidP="009A4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C6">
        <w:rPr>
          <w:rFonts w:ascii="Times New Roman" w:hAnsi="Times New Roman" w:cs="Times New Roman"/>
          <w:b/>
          <w:sz w:val="28"/>
          <w:szCs w:val="28"/>
        </w:rPr>
        <w:t>Правовое регулирование услугами в цифровой экономике</w:t>
      </w:r>
    </w:p>
    <w:p w:rsidR="00CE4AFA" w:rsidRPr="00CE4AFA" w:rsidRDefault="009A44C6" w:rsidP="00CE4A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AFA">
        <w:rPr>
          <w:rFonts w:ascii="Times New Roman" w:hAnsi="Times New Roman" w:cs="Times New Roman"/>
          <w:b/>
          <w:sz w:val="28"/>
          <w:szCs w:val="28"/>
        </w:rPr>
        <w:t>Цирульникова Анна Юрьевна</w:t>
      </w:r>
    </w:p>
    <w:p w:rsidR="00CE4AFA" w:rsidRDefault="00CE4AFA" w:rsidP="00CE4AF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E4AFA">
        <w:rPr>
          <w:rFonts w:ascii="Times New Roman" w:hAnsi="Times New Roman" w:cs="Times New Roman"/>
          <w:sz w:val="28"/>
          <w:szCs w:val="28"/>
        </w:rPr>
        <w:t xml:space="preserve">Студентка 1 курса Донского государственного </w:t>
      </w:r>
    </w:p>
    <w:p w:rsidR="009A44C6" w:rsidRPr="00CE4AFA" w:rsidRDefault="00CE4AFA" w:rsidP="00CE4AF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E4AFA">
        <w:rPr>
          <w:rFonts w:ascii="Times New Roman" w:hAnsi="Times New Roman" w:cs="Times New Roman"/>
          <w:sz w:val="28"/>
          <w:szCs w:val="28"/>
        </w:rPr>
        <w:t xml:space="preserve">технического университета </w:t>
      </w:r>
    </w:p>
    <w:p w:rsidR="00CE4AFA" w:rsidRDefault="00CE4AFA" w:rsidP="00CE4AFA">
      <w:pPr>
        <w:tabs>
          <w:tab w:val="left" w:pos="249"/>
        </w:tabs>
        <w:rPr>
          <w:rFonts w:ascii="Times New Roman" w:hAnsi="Times New Roman" w:cs="Times New Roman"/>
          <w:sz w:val="28"/>
          <w:szCs w:val="28"/>
        </w:rPr>
      </w:pPr>
    </w:p>
    <w:p w:rsidR="00CE4AFA" w:rsidRDefault="00CE4AFA" w:rsidP="00CE4AFA">
      <w:pPr>
        <w:tabs>
          <w:tab w:val="left" w:pos="2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AFA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6B1EF5">
        <w:rPr>
          <w:rFonts w:ascii="Times New Roman" w:hAnsi="Times New Roman" w:cs="Times New Roman"/>
          <w:sz w:val="28"/>
          <w:szCs w:val="28"/>
        </w:rPr>
        <w:t>Создание, закрепление и п</w:t>
      </w:r>
      <w:r>
        <w:rPr>
          <w:rFonts w:ascii="Times New Roman" w:hAnsi="Times New Roman" w:cs="Times New Roman"/>
          <w:sz w:val="28"/>
          <w:szCs w:val="28"/>
        </w:rPr>
        <w:t xml:space="preserve">реобразование законодательства в сфере развития цифровой экономики –задача, решением которой занимается </w:t>
      </w:r>
      <w:r w:rsidR="006B1EF5">
        <w:rPr>
          <w:rFonts w:ascii="Times New Roman" w:hAnsi="Times New Roman" w:cs="Times New Roman"/>
          <w:sz w:val="28"/>
          <w:szCs w:val="28"/>
        </w:rPr>
        <w:t xml:space="preserve">Россия с момента </w:t>
      </w:r>
      <w:r w:rsidR="006B1EF5" w:rsidRPr="006B1EF5">
        <w:rPr>
          <w:rFonts w:ascii="Times New Roman" w:hAnsi="Times New Roman" w:cs="Times New Roman"/>
          <w:sz w:val="28"/>
          <w:szCs w:val="28"/>
        </w:rPr>
        <w:t>переход от аналоговых технологий к электронным</w:t>
      </w:r>
      <w:r w:rsidR="006B1EF5">
        <w:rPr>
          <w:rFonts w:ascii="Times New Roman" w:hAnsi="Times New Roman" w:cs="Times New Roman"/>
          <w:sz w:val="28"/>
          <w:szCs w:val="28"/>
        </w:rPr>
        <w:t xml:space="preserve">. Наш век определяется, как цифровая революция, этот период времени меняет экономику не только страны, но и мира в общем. Тенденцией совершенствования цифровой экономики является сбор данных, их анализ, хранение, развитие </w:t>
      </w:r>
      <w:r w:rsidR="006B1EF5" w:rsidRPr="006B1EF5">
        <w:rPr>
          <w:rFonts w:ascii="Times New Roman" w:hAnsi="Times New Roman" w:cs="Times New Roman"/>
          <w:sz w:val="28"/>
          <w:szCs w:val="28"/>
        </w:rPr>
        <w:t>IT-отрасли</w:t>
      </w:r>
      <w:r w:rsidR="006B1EF5">
        <w:rPr>
          <w:rFonts w:ascii="Times New Roman" w:hAnsi="Times New Roman" w:cs="Times New Roman"/>
          <w:sz w:val="28"/>
          <w:szCs w:val="28"/>
        </w:rPr>
        <w:t xml:space="preserve">, </w:t>
      </w:r>
      <w:r w:rsidR="002B27CF">
        <w:rPr>
          <w:rFonts w:ascii="Times New Roman" w:hAnsi="Times New Roman" w:cs="Times New Roman"/>
          <w:sz w:val="28"/>
          <w:szCs w:val="28"/>
        </w:rPr>
        <w:t>при этом каждой стране приходится развиваться в данном направлении с целью сохранения конкурентоспособности на мировой арене. Именно поэтому важно решить вопрос с урегулированием использования информационных технологий в рамках становления и развития цифровизации общества.</w:t>
      </w:r>
    </w:p>
    <w:p w:rsidR="003978BD" w:rsidRPr="003978BD" w:rsidRDefault="003978BD" w:rsidP="003978BD">
      <w:pPr>
        <w:tabs>
          <w:tab w:val="left" w:pos="2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3978BD">
        <w:rPr>
          <w:rFonts w:ascii="Times New Roman" w:hAnsi="Times New Roman" w:cs="Times New Roman"/>
          <w:sz w:val="28"/>
          <w:szCs w:val="28"/>
        </w:rPr>
        <w:t>информационное общество, нормативная база, развитие экономики, цифровые технологии, цифровая экономика.</w:t>
      </w:r>
    </w:p>
    <w:p w:rsidR="00087F1E" w:rsidRDefault="00AC1AFA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крайне тяжело назвать сфе</w:t>
      </w:r>
      <w:r w:rsidR="00087F1E">
        <w:rPr>
          <w:rFonts w:ascii="Times New Roman" w:hAnsi="Times New Roman" w:cs="Times New Roman"/>
          <w:sz w:val="28"/>
          <w:szCs w:val="28"/>
        </w:rPr>
        <w:t>ру жизнедеятельности человека, с</w:t>
      </w:r>
      <w:r>
        <w:rPr>
          <w:rFonts w:ascii="Times New Roman" w:hAnsi="Times New Roman" w:cs="Times New Roman"/>
          <w:sz w:val="28"/>
          <w:szCs w:val="28"/>
        </w:rPr>
        <w:t xml:space="preserve"> которой не связаны цифровые технологии. </w:t>
      </w:r>
      <w:r w:rsidR="00087F1E">
        <w:rPr>
          <w:rFonts w:ascii="Times New Roman" w:hAnsi="Times New Roman" w:cs="Times New Roman"/>
          <w:sz w:val="28"/>
          <w:szCs w:val="28"/>
        </w:rPr>
        <w:t xml:space="preserve">Россия по сравнению с другими странами показывает </w:t>
      </w:r>
      <w:r w:rsidR="00CE4AFA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087F1E">
        <w:rPr>
          <w:rFonts w:ascii="Times New Roman" w:hAnsi="Times New Roman" w:cs="Times New Roman"/>
          <w:sz w:val="28"/>
          <w:szCs w:val="28"/>
        </w:rPr>
        <w:t>хорошие показатели уровня цифровизации, об этом говор</w:t>
      </w:r>
      <w:r w:rsidR="00CE4AFA">
        <w:rPr>
          <w:rFonts w:ascii="Times New Roman" w:hAnsi="Times New Roman" w:cs="Times New Roman"/>
          <w:sz w:val="28"/>
          <w:szCs w:val="28"/>
        </w:rPr>
        <w:t>ят следующие показатели</w:t>
      </w:r>
      <w:r w:rsidR="00087F1E">
        <w:rPr>
          <w:rFonts w:ascii="Times New Roman" w:hAnsi="Times New Roman" w:cs="Times New Roman"/>
          <w:sz w:val="28"/>
          <w:szCs w:val="28"/>
        </w:rPr>
        <w:t>: 87% населения пользуются интернетом ежедневно, кроме этого, по статистике «Ростелеком» за 2022 год, Россия занимает 14-е место по развитию цифровых технологий и 42-е место по уровню становления электронного правительства (документообороту). Таким образом, с этим и связана актуальность исследования, поскольку цифровые технологии проникли в каждую сферу общества.</w:t>
      </w:r>
    </w:p>
    <w:p w:rsidR="00087F1E" w:rsidRPr="00087F1E" w:rsidRDefault="008D2F40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отношения, как предмет правового регулирования, подвергаются изменениям в связи с осуществляемой цифровизацией. В соответствии со ст. 128 ГК РФ, результаты работ и оказания услуг –один из объектов гражданских прав, которые наиболее подвержены воздействию, в частности, это медиауслуги. Невозможно не упомянуть об относительно новых видах услуг: онлайн-оплата, онлайн-кредитование, онлайн-обучение и т.д.</w:t>
      </w:r>
    </w:p>
    <w:p w:rsidR="00AC1AFA" w:rsidRDefault="008D2F40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положительных аспектах новой эпохи современности, которая началась с 1970-х и про</w:t>
      </w:r>
      <w:r w:rsidR="000D4B2A">
        <w:rPr>
          <w:rFonts w:ascii="Times New Roman" w:hAnsi="Times New Roman" w:cs="Times New Roman"/>
          <w:sz w:val="28"/>
          <w:szCs w:val="28"/>
        </w:rPr>
        <w:t>должается на сегодняшний день, не с</w:t>
      </w:r>
      <w:r>
        <w:rPr>
          <w:rFonts w:ascii="Times New Roman" w:hAnsi="Times New Roman" w:cs="Times New Roman"/>
          <w:sz w:val="28"/>
          <w:szCs w:val="28"/>
        </w:rPr>
        <w:t xml:space="preserve">тоит </w:t>
      </w:r>
      <w:r w:rsidR="000D4B2A">
        <w:rPr>
          <w:rFonts w:ascii="Times New Roman" w:hAnsi="Times New Roman" w:cs="Times New Roman"/>
          <w:sz w:val="28"/>
          <w:szCs w:val="28"/>
        </w:rPr>
        <w:t>забывать о негативных моментах</w:t>
      </w:r>
      <w:r>
        <w:rPr>
          <w:rFonts w:ascii="Times New Roman" w:hAnsi="Times New Roman" w:cs="Times New Roman"/>
          <w:sz w:val="28"/>
          <w:szCs w:val="28"/>
        </w:rPr>
        <w:t xml:space="preserve">. Так, не каждый желает </w:t>
      </w:r>
      <w:r w:rsidR="000D4B2A">
        <w:rPr>
          <w:rFonts w:ascii="Times New Roman" w:hAnsi="Times New Roman" w:cs="Times New Roman"/>
          <w:sz w:val="28"/>
          <w:szCs w:val="28"/>
        </w:rPr>
        <w:t>идти в ногу со временем, отсюда и есть противники появления и такого массового распространения технологий, поскольку техника не выполняет в некоторых в сферах жизни вспомогательную роль, а заменяет человека.</w:t>
      </w:r>
    </w:p>
    <w:p w:rsidR="000D4B2A" w:rsidRPr="000D4B2A" w:rsidRDefault="000D4B2A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для того, чтобы разобраться с данным явлением, необходимо ответить на вопрос: «что такое цифровая экономика и какова цель ее внедрения?». </w:t>
      </w:r>
    </w:p>
    <w:p w:rsidR="000D4B2A" w:rsidRDefault="000D4B2A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 w:rsidRPr="000D4B2A">
        <w:rPr>
          <w:rFonts w:ascii="Times New Roman" w:hAnsi="Times New Roman" w:cs="Times New Roman"/>
          <w:sz w:val="28"/>
          <w:szCs w:val="28"/>
        </w:rPr>
        <w:t>28 июля 2017 года Правительство РФ утвердило программу «Цифровая экономика Российской Федерации», рассчитанную на 2017-2030 годы</w:t>
      </w:r>
      <w:r>
        <w:rPr>
          <w:rFonts w:ascii="Times New Roman" w:hAnsi="Times New Roman" w:cs="Times New Roman"/>
          <w:sz w:val="28"/>
          <w:szCs w:val="28"/>
        </w:rPr>
        <w:t>. Согласно которой ц</w:t>
      </w:r>
      <w:r w:rsidRPr="000D4B2A">
        <w:rPr>
          <w:rFonts w:ascii="Times New Roman" w:hAnsi="Times New Roman" w:cs="Times New Roman"/>
          <w:sz w:val="28"/>
          <w:szCs w:val="28"/>
        </w:rPr>
        <w:t>ифровая экономика – это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</w:t>
      </w:r>
      <w:r>
        <w:rPr>
          <w:rFonts w:ascii="Times New Roman" w:hAnsi="Times New Roman" w:cs="Times New Roman"/>
          <w:sz w:val="28"/>
          <w:szCs w:val="28"/>
        </w:rPr>
        <w:t>одажи, доставки товаров и услуг.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иначе, цифровая экономика- один из стратегических важных направлений деятельности государства, связанной с разнообразными цифровыми технологиями, показатели которой определяют конкурентоспособность России на мировом рынке.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Правительством РФ утверждена программа</w:t>
      </w:r>
      <w:r w:rsidR="00A439D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в соответствии с которой обозначалось девять направлений развития цифровой экономике: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2F8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инфраструктура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законодательная и регуляторная среда,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кадры и образование,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цифровое здравоохранение,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государственное управление,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система управления,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умный город, </w:t>
      </w:r>
    </w:p>
    <w:p w:rsidR="008368CB" w:rsidRDefault="008368CB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8CB">
        <w:rPr>
          <w:rFonts w:ascii="Times New Roman" w:hAnsi="Times New Roman" w:cs="Times New Roman"/>
          <w:sz w:val="28"/>
          <w:szCs w:val="28"/>
        </w:rPr>
        <w:t xml:space="preserve">научные исследования и разработки. </w:t>
      </w:r>
    </w:p>
    <w:p w:rsidR="00094919" w:rsidRDefault="00094919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данная программа хоть и утратила силу, но внесла свой вклад в развитии цифровых технологий. В частности, по направлению </w:t>
      </w:r>
      <w:r w:rsidRPr="00094919">
        <w:rPr>
          <w:rFonts w:ascii="Times New Roman" w:hAnsi="Times New Roman" w:cs="Times New Roman"/>
          <w:sz w:val="28"/>
          <w:szCs w:val="28"/>
        </w:rPr>
        <w:t xml:space="preserve"> «Информационная инфраструктура» </w:t>
      </w:r>
      <w:r>
        <w:rPr>
          <w:rFonts w:ascii="Times New Roman" w:hAnsi="Times New Roman" w:cs="Times New Roman"/>
          <w:sz w:val="28"/>
          <w:szCs w:val="28"/>
        </w:rPr>
        <w:t>во многих городах стали устанавливать экраны с расписанием автобусных маршрутов, что служит экономией личного времени каждого. По иному направлению -</w:t>
      </w:r>
      <w:r w:rsidRPr="00094919">
        <w:rPr>
          <w:rFonts w:ascii="Times New Roman" w:hAnsi="Times New Roman" w:cs="Times New Roman"/>
          <w:sz w:val="28"/>
          <w:szCs w:val="28"/>
        </w:rPr>
        <w:t xml:space="preserve"> цифровое 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- онлайн </w:t>
      </w:r>
      <w:r>
        <w:rPr>
          <w:rFonts w:ascii="Times New Roman" w:hAnsi="Times New Roman" w:cs="Times New Roman"/>
          <w:sz w:val="28"/>
          <w:szCs w:val="28"/>
        </w:rPr>
        <w:lastRenderedPageBreak/>
        <w:t>записи к врачу. Значимость данного официального документа в том, что именно он заложил основу в укреплении развития различных услуг в экономики.</w:t>
      </w:r>
    </w:p>
    <w:p w:rsidR="00FE72F8" w:rsidRDefault="00FE72F8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094919">
        <w:rPr>
          <w:rFonts w:ascii="Times New Roman" w:hAnsi="Times New Roman" w:cs="Times New Roman"/>
          <w:sz w:val="28"/>
          <w:szCs w:val="28"/>
        </w:rPr>
        <w:t xml:space="preserve"> развитие цифровой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до 2024 года остается по пяти направлениям</w:t>
      </w:r>
      <w:r w:rsidR="0009491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2F8" w:rsidRDefault="00FE72F8" w:rsidP="00D657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 регулирование. Основной целью является создание всех благоприятных условий для того, чтобы развитие современных технологий могло продолжаться.</w:t>
      </w:r>
    </w:p>
    <w:p w:rsidR="00FE72F8" w:rsidRDefault="00FE72F8" w:rsidP="00D657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Кадры и образование. Целью является приведение системы образования в состояние, при котором она будет предоставлять цифровую экономику кадрам </w:t>
      </w:r>
      <w:r w:rsidR="00A439D6">
        <w:rPr>
          <w:rFonts w:ascii="Times New Roman" w:hAnsi="Times New Roman" w:cs="Times New Roman"/>
          <w:sz w:val="28"/>
          <w:szCs w:val="28"/>
        </w:rPr>
        <w:t>нуждающимся и достойным, с</w:t>
      </w:r>
      <w:r>
        <w:rPr>
          <w:rFonts w:ascii="Times New Roman" w:hAnsi="Times New Roman" w:cs="Times New Roman"/>
          <w:sz w:val="28"/>
          <w:szCs w:val="28"/>
        </w:rPr>
        <w:t xml:space="preserve">оздание системы мер поощрений, иных способов зарождения мотивации </w:t>
      </w:r>
      <w:r w:rsidRPr="00FE72F8">
        <w:rPr>
          <w:rFonts w:ascii="Times New Roman" w:hAnsi="Times New Roman" w:cs="Times New Roman"/>
          <w:sz w:val="28"/>
          <w:szCs w:val="28"/>
        </w:rPr>
        <w:t xml:space="preserve">для привлечения кадров к участию в цифровой экономике, </w:t>
      </w:r>
      <w:r w:rsidR="00A439D6">
        <w:rPr>
          <w:rFonts w:ascii="Times New Roman" w:hAnsi="Times New Roman" w:cs="Times New Roman"/>
          <w:sz w:val="28"/>
          <w:szCs w:val="28"/>
        </w:rPr>
        <w:t xml:space="preserve">а также закрепление всех необходимых требований, условий для осуществления подготовки и переподготовки квалифицированных специалистов. </w:t>
      </w:r>
    </w:p>
    <w:p w:rsidR="00A439D6" w:rsidRDefault="00FE72F8" w:rsidP="00D657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9D6"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компетенций и технологических заделов. </w:t>
      </w:r>
      <w:r w:rsidR="00A439D6">
        <w:rPr>
          <w:rFonts w:ascii="Times New Roman" w:hAnsi="Times New Roman" w:cs="Times New Roman"/>
          <w:sz w:val="28"/>
          <w:szCs w:val="28"/>
        </w:rPr>
        <w:t>В данном направлении основной задачей является оказание поддержки научным деятелям в их исследованиях, работе в части цифровой экономике.</w:t>
      </w:r>
    </w:p>
    <w:p w:rsidR="00A439D6" w:rsidRDefault="00FE72F8" w:rsidP="00D657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9D6">
        <w:rPr>
          <w:rFonts w:ascii="Times New Roman" w:hAnsi="Times New Roman" w:cs="Times New Roman"/>
          <w:sz w:val="28"/>
          <w:szCs w:val="28"/>
        </w:rPr>
        <w:t xml:space="preserve">Информационная инфраструктура. Целями данного направления являются </w:t>
      </w:r>
      <w:bookmarkStart w:id="0" w:name="_GoBack"/>
      <w:bookmarkEnd w:id="0"/>
      <w:r w:rsidRPr="00A439D6">
        <w:rPr>
          <w:rFonts w:ascii="Times New Roman" w:hAnsi="Times New Roman" w:cs="Times New Roman"/>
          <w:sz w:val="28"/>
          <w:szCs w:val="28"/>
        </w:rPr>
        <w:t>развитие сетей, способствующих передаче данных государства, предпринимательства и граждан, учитывая требования, которые предъявляет цифровая экономика;  развитие системы обработки данных, которая будет обеспечивать предоставление различным субъектам общества услуг по хранению и обработке данных с учетом безопасности и эффективности оказания этих услуг; внедрение цифровых технологий в работу с данными для удовлетворения потребностей государства, бизнеса и общества; формирование высокоэффективной системы для сбора и обработки данных обеспечивающих предоставление современной, проверенной и точной информации о событиях, людях, предметах и т.д.</w:t>
      </w:r>
    </w:p>
    <w:p w:rsidR="00A439D6" w:rsidRDefault="00FE72F8" w:rsidP="00D657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9D6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безопасность. </w:t>
      </w:r>
      <w:r w:rsidR="00A439D6">
        <w:rPr>
          <w:rFonts w:ascii="Times New Roman" w:hAnsi="Times New Roman" w:cs="Times New Roman"/>
          <w:sz w:val="28"/>
          <w:szCs w:val="28"/>
        </w:rPr>
        <w:t xml:space="preserve">Чем дальше происходит развитие в сфере технологий, тем больше риски данной деятельности. Так, есть некоторые проблемы с разглашением данных человека, общества, государства, поэтому и существует данное направление, которое позволяет обеспечить сохранность персональных данных. </w:t>
      </w:r>
      <w:r w:rsidR="00D65752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D65752" w:rsidRPr="00D65752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D65752" w:rsidRPr="00D65752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2020 г. №479-ФЗ</w:t>
      </w:r>
      <w:r w:rsidR="00D65752">
        <w:rPr>
          <w:rFonts w:ascii="Times New Roman" w:hAnsi="Times New Roman" w:cs="Times New Roman"/>
          <w:sz w:val="28"/>
          <w:szCs w:val="28"/>
        </w:rPr>
        <w:t>, позволяющий усовершенствовать вопросы, связанные с регулированием</w:t>
      </w:r>
      <w:r w:rsidR="00D65752" w:rsidRPr="00D65752">
        <w:rPr>
          <w:rFonts w:ascii="Times New Roman" w:hAnsi="Times New Roman" w:cs="Times New Roman"/>
          <w:sz w:val="28"/>
          <w:szCs w:val="28"/>
        </w:rPr>
        <w:t xml:space="preserve"> деятельности организаций по сбору персональных данных и проведению удалённой биометрической идентификации</w:t>
      </w:r>
      <w:r w:rsidR="00D65752">
        <w:rPr>
          <w:rFonts w:ascii="Times New Roman" w:hAnsi="Times New Roman" w:cs="Times New Roman"/>
          <w:sz w:val="28"/>
          <w:szCs w:val="28"/>
        </w:rPr>
        <w:t>.</w:t>
      </w:r>
    </w:p>
    <w:p w:rsidR="008368CB" w:rsidRDefault="00094919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Другим нормативно-правовым актом, имеющий значение в данной части, служит </w:t>
      </w:r>
      <w:r w:rsidRPr="00094919">
        <w:rPr>
          <w:rFonts w:ascii="Times New Roman" w:hAnsi="Times New Roman" w:cs="Times New Roman"/>
          <w:sz w:val="28"/>
          <w:szCs w:val="28"/>
        </w:rPr>
        <w:t>Указ Президента России от 07.05.2018 № 204 «О национальных целях и стратегических задачах развития Российской Федерации на период до 2024 года»</w:t>
      </w:r>
      <w:r w:rsidR="00C56CE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094919">
        <w:rPr>
          <w:rFonts w:ascii="Times New Roman" w:hAnsi="Times New Roman" w:cs="Times New Roman"/>
          <w:sz w:val="28"/>
          <w:szCs w:val="28"/>
        </w:rPr>
        <w:t xml:space="preserve">, </w:t>
      </w:r>
      <w:r w:rsidR="00C56CEA">
        <w:rPr>
          <w:rFonts w:ascii="Times New Roman" w:hAnsi="Times New Roman" w:cs="Times New Roman"/>
          <w:sz w:val="28"/>
          <w:szCs w:val="28"/>
        </w:rPr>
        <w:t>который еще прозвали в СМИ, как майский указ 2018 года</w:t>
      </w:r>
      <w:r w:rsidRPr="00094919">
        <w:rPr>
          <w:rFonts w:ascii="Times New Roman" w:hAnsi="Times New Roman" w:cs="Times New Roman"/>
          <w:sz w:val="28"/>
          <w:szCs w:val="28"/>
        </w:rPr>
        <w:t xml:space="preserve">. </w:t>
      </w:r>
      <w:r w:rsidR="00C56CEA">
        <w:rPr>
          <w:rFonts w:ascii="Times New Roman" w:hAnsi="Times New Roman" w:cs="Times New Roman"/>
          <w:sz w:val="28"/>
          <w:szCs w:val="28"/>
        </w:rPr>
        <w:t>Согласно этому указу Президента РФ, необходимо увеличить внутренние</w:t>
      </w:r>
      <w:r w:rsidRPr="00094919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56CEA">
        <w:rPr>
          <w:rFonts w:ascii="Times New Roman" w:hAnsi="Times New Roman" w:cs="Times New Roman"/>
          <w:sz w:val="28"/>
          <w:szCs w:val="28"/>
        </w:rPr>
        <w:t>ы</w:t>
      </w:r>
      <w:r w:rsidRPr="00094919">
        <w:rPr>
          <w:rFonts w:ascii="Times New Roman" w:hAnsi="Times New Roman" w:cs="Times New Roman"/>
          <w:sz w:val="28"/>
          <w:szCs w:val="28"/>
        </w:rPr>
        <w:t xml:space="preserve"> на развитие цифровой экономики за счет всех источников (по доле в валовом внутреннем продукте страны) не менее чем в три раза по сравнен</w:t>
      </w:r>
      <w:r w:rsidR="00C56CEA">
        <w:rPr>
          <w:rFonts w:ascii="Times New Roman" w:hAnsi="Times New Roman" w:cs="Times New Roman"/>
          <w:sz w:val="28"/>
          <w:szCs w:val="28"/>
        </w:rPr>
        <w:t xml:space="preserve">ию с 2017 годом». Таким образом, </w:t>
      </w:r>
      <w:r w:rsidR="007A21DA">
        <w:rPr>
          <w:rFonts w:ascii="Times New Roman" w:hAnsi="Times New Roman" w:cs="Times New Roman"/>
          <w:sz w:val="28"/>
          <w:szCs w:val="28"/>
        </w:rPr>
        <w:t xml:space="preserve">большая часть наиболее важных сфер жизни основывается на внедрение технологий различного рода, поэтому </w:t>
      </w:r>
      <w:r w:rsidR="00D65752">
        <w:rPr>
          <w:rFonts w:ascii="Times New Roman" w:hAnsi="Times New Roman" w:cs="Times New Roman"/>
          <w:sz w:val="28"/>
          <w:szCs w:val="28"/>
        </w:rPr>
        <w:t xml:space="preserve">финансирование цифровой экономике является приоритетной задачей, которая требует большего внимания. </w:t>
      </w:r>
    </w:p>
    <w:p w:rsidR="00D65752" w:rsidRDefault="00C56CEA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невозможно на заметить, </w:t>
      </w:r>
      <w:r w:rsidR="00D65752">
        <w:rPr>
          <w:rFonts w:ascii="Times New Roman" w:hAnsi="Times New Roman" w:cs="Times New Roman"/>
          <w:sz w:val="28"/>
          <w:szCs w:val="28"/>
        </w:rPr>
        <w:t>что остальное законодательство прин</w:t>
      </w:r>
      <w:r w:rsidR="00747855">
        <w:rPr>
          <w:rFonts w:ascii="Times New Roman" w:hAnsi="Times New Roman" w:cs="Times New Roman"/>
          <w:sz w:val="28"/>
          <w:szCs w:val="28"/>
        </w:rPr>
        <w:t>имается достаточно</w:t>
      </w:r>
      <w:r w:rsidR="00D65752">
        <w:rPr>
          <w:rFonts w:ascii="Times New Roman" w:hAnsi="Times New Roman" w:cs="Times New Roman"/>
          <w:sz w:val="28"/>
          <w:szCs w:val="28"/>
        </w:rPr>
        <w:t xml:space="preserve"> медленно. Так, председатель </w:t>
      </w:r>
      <w:r w:rsidRPr="00C56CEA">
        <w:rPr>
          <w:rFonts w:ascii="Times New Roman" w:hAnsi="Times New Roman" w:cs="Times New Roman"/>
          <w:sz w:val="28"/>
          <w:szCs w:val="28"/>
        </w:rPr>
        <w:t xml:space="preserve">Государственной Думы Российской Федерации </w:t>
      </w:r>
      <w:r w:rsidR="00D65752">
        <w:rPr>
          <w:rFonts w:ascii="Times New Roman" w:hAnsi="Times New Roman" w:cs="Times New Roman"/>
          <w:sz w:val="28"/>
          <w:szCs w:val="28"/>
        </w:rPr>
        <w:t>напомнил о необходимости ускорения рассмотрения и принятия законопроектов.</w:t>
      </w:r>
    </w:p>
    <w:p w:rsidR="00D65752" w:rsidRDefault="00D65752" w:rsidP="00D6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цифровая экономика –это </w:t>
      </w:r>
      <w:r w:rsidR="00DE600B">
        <w:rPr>
          <w:rFonts w:ascii="Times New Roman" w:hAnsi="Times New Roman" w:cs="Times New Roman"/>
          <w:sz w:val="28"/>
          <w:szCs w:val="28"/>
        </w:rPr>
        <w:t>динамичная экономическая деятельность в современных реалиях человечества, которая раскрывает экономический потенциал государства. При использовании цифровых технологий, реализация основополагающих задач государства в различных сферах жизни пр</w:t>
      </w:r>
      <w:r w:rsidR="002B27CF">
        <w:rPr>
          <w:rFonts w:ascii="Times New Roman" w:hAnsi="Times New Roman" w:cs="Times New Roman"/>
          <w:sz w:val="28"/>
          <w:szCs w:val="28"/>
        </w:rPr>
        <w:t>оисходит быстрее и эффективнее. И</w:t>
      </w:r>
      <w:r w:rsidR="00DE600B">
        <w:rPr>
          <w:rFonts w:ascii="Times New Roman" w:hAnsi="Times New Roman" w:cs="Times New Roman"/>
          <w:sz w:val="28"/>
          <w:szCs w:val="28"/>
        </w:rPr>
        <w:t>так</w:t>
      </w:r>
      <w:r w:rsidR="002B27CF">
        <w:rPr>
          <w:rFonts w:ascii="Times New Roman" w:hAnsi="Times New Roman" w:cs="Times New Roman"/>
          <w:sz w:val="28"/>
          <w:szCs w:val="28"/>
        </w:rPr>
        <w:t>,</w:t>
      </w:r>
      <w:r w:rsidR="00DE600B">
        <w:rPr>
          <w:rFonts w:ascii="Times New Roman" w:hAnsi="Times New Roman" w:cs="Times New Roman"/>
          <w:sz w:val="28"/>
          <w:szCs w:val="28"/>
        </w:rPr>
        <w:t xml:space="preserve"> в здравоохранение исп</w:t>
      </w:r>
      <w:r w:rsidR="002B27CF">
        <w:rPr>
          <w:rFonts w:ascii="Times New Roman" w:hAnsi="Times New Roman" w:cs="Times New Roman"/>
          <w:sz w:val="28"/>
          <w:szCs w:val="28"/>
        </w:rPr>
        <w:t>ользование передовых технологий</w:t>
      </w:r>
      <w:r w:rsidR="00DE600B">
        <w:rPr>
          <w:rFonts w:ascii="Times New Roman" w:hAnsi="Times New Roman" w:cs="Times New Roman"/>
          <w:sz w:val="28"/>
          <w:szCs w:val="28"/>
        </w:rPr>
        <w:t xml:space="preserve"> позволяет наладить взаимодействие между учеными из разных государств, что обеспечивает обмен опытом, знаний</w:t>
      </w:r>
      <w:r w:rsidR="002B27CF">
        <w:rPr>
          <w:rFonts w:ascii="Times New Roman" w:hAnsi="Times New Roman" w:cs="Times New Roman"/>
          <w:sz w:val="28"/>
          <w:szCs w:val="28"/>
        </w:rPr>
        <w:t>, тем самым положительно отражается на полученных результатах в данной сфере исследований</w:t>
      </w:r>
      <w:r w:rsidR="00DE600B">
        <w:rPr>
          <w:rFonts w:ascii="Times New Roman" w:hAnsi="Times New Roman" w:cs="Times New Roman"/>
          <w:sz w:val="28"/>
          <w:szCs w:val="28"/>
        </w:rPr>
        <w:t>. В целом в модели</w:t>
      </w:r>
      <w:r w:rsidR="008A62CB">
        <w:rPr>
          <w:rFonts w:ascii="Times New Roman" w:hAnsi="Times New Roman" w:cs="Times New Roman"/>
          <w:sz w:val="28"/>
          <w:szCs w:val="28"/>
        </w:rPr>
        <w:t xml:space="preserve"> регулирования общественных отношений, направленных на оказание услуг в цифровой экономике, допускаются в первую очередь диспозитивные нормы. На мой взгляд, так произойдет наиболее спокойное, гибкое урегулирование отношений, которое позволит быстро реагировать на меняющиеся потребности общества, обеспечив стабильное развитие рынка услуг, в последствии уменьшит риски, связанные </w:t>
      </w:r>
      <w:r w:rsidR="00E57383">
        <w:rPr>
          <w:rFonts w:ascii="Times New Roman" w:hAnsi="Times New Roman" w:cs="Times New Roman"/>
          <w:sz w:val="28"/>
          <w:szCs w:val="28"/>
        </w:rPr>
        <w:t xml:space="preserve">с </w:t>
      </w:r>
      <w:r w:rsidR="009A44C6">
        <w:rPr>
          <w:rFonts w:ascii="Times New Roman" w:hAnsi="Times New Roman" w:cs="Times New Roman"/>
          <w:sz w:val="28"/>
          <w:szCs w:val="28"/>
        </w:rPr>
        <w:t>не</w:t>
      </w:r>
      <w:r w:rsidR="008A62CB">
        <w:rPr>
          <w:rFonts w:ascii="Times New Roman" w:hAnsi="Times New Roman" w:cs="Times New Roman"/>
          <w:sz w:val="28"/>
          <w:szCs w:val="28"/>
        </w:rPr>
        <w:t>способностью справиться с нарастающим количеством различного рода инноваций.</w:t>
      </w:r>
      <w:r w:rsidR="00DE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52" w:rsidRDefault="00D65752" w:rsidP="00D65752">
      <w:pPr>
        <w:rPr>
          <w:rFonts w:ascii="Times New Roman" w:hAnsi="Times New Roman" w:cs="Times New Roman"/>
          <w:sz w:val="28"/>
          <w:szCs w:val="28"/>
        </w:rPr>
      </w:pPr>
    </w:p>
    <w:p w:rsidR="008A62CB" w:rsidRDefault="008A62CB" w:rsidP="00D65752">
      <w:pPr>
        <w:rPr>
          <w:rFonts w:ascii="Times New Roman" w:hAnsi="Times New Roman" w:cs="Times New Roman"/>
          <w:sz w:val="28"/>
          <w:szCs w:val="28"/>
        </w:rPr>
      </w:pPr>
    </w:p>
    <w:p w:rsidR="008A62CB" w:rsidRDefault="008A62CB" w:rsidP="00D65752">
      <w:pPr>
        <w:rPr>
          <w:rFonts w:ascii="Times New Roman" w:hAnsi="Times New Roman" w:cs="Times New Roman"/>
          <w:sz w:val="28"/>
          <w:szCs w:val="28"/>
        </w:rPr>
      </w:pPr>
    </w:p>
    <w:p w:rsidR="00D65752" w:rsidRDefault="00D65752" w:rsidP="00D65752">
      <w:pPr>
        <w:rPr>
          <w:rFonts w:ascii="Times New Roman" w:hAnsi="Times New Roman" w:cs="Times New Roman"/>
          <w:sz w:val="28"/>
          <w:szCs w:val="28"/>
        </w:rPr>
      </w:pPr>
    </w:p>
    <w:p w:rsidR="00D65752" w:rsidRPr="00D65752" w:rsidRDefault="00D65752" w:rsidP="00D657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752">
        <w:rPr>
          <w:rFonts w:ascii="Times New Roman" w:hAnsi="Times New Roman" w:cs="Times New Roman"/>
          <w:sz w:val="28"/>
          <w:szCs w:val="28"/>
        </w:rPr>
        <w:lastRenderedPageBreak/>
        <w:t>Программа «Цифровая экономика Российской Федерации», утвержденная распоряжением Правительства от 28 июля 2017 г. № 1632-р. – С.2.</w:t>
      </w:r>
    </w:p>
    <w:p w:rsidR="00D65752" w:rsidRPr="00D65752" w:rsidRDefault="008A62CB" w:rsidP="00D657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62CB">
        <w:rPr>
          <w:rFonts w:ascii="Times New Roman" w:hAnsi="Times New Roman" w:cs="Times New Roman"/>
          <w:sz w:val="28"/>
          <w:szCs w:val="28"/>
        </w:rPr>
        <w:t>Указ Президента РФ от 09.05.2017 № 203 «О Стратегии развития информационного общества в Российской Федерации на 2017 - 2030 годы» // СЗ РФ. 2017. № 20. Ст. 2901</w:t>
      </w:r>
      <w:r w:rsidR="00D65752" w:rsidRPr="00D65752">
        <w:rPr>
          <w:rFonts w:ascii="Times New Roman" w:hAnsi="Times New Roman" w:cs="Times New Roman"/>
          <w:sz w:val="28"/>
          <w:szCs w:val="28"/>
        </w:rPr>
        <w:t>.</w:t>
      </w:r>
    </w:p>
    <w:p w:rsidR="008A5F26" w:rsidRDefault="008A5F26" w:rsidP="00D657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5F26">
        <w:rPr>
          <w:rFonts w:ascii="Times New Roman" w:hAnsi="Times New Roman" w:cs="Times New Roman"/>
          <w:sz w:val="28"/>
          <w:szCs w:val="28"/>
        </w:rPr>
        <w:t>Указ Президента РФ от 07.05.2018 № 204 «О национальных целях и стратегических задачах развития Российской Федерации на период до 2024 года» // СЗ РФ. 2018. № 20</w:t>
      </w:r>
    </w:p>
    <w:p w:rsidR="00D65752" w:rsidRPr="00D65752" w:rsidRDefault="00D65752" w:rsidP="00D657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752">
        <w:rPr>
          <w:rFonts w:ascii="Times New Roman" w:hAnsi="Times New Roman" w:cs="Times New Roman"/>
          <w:sz w:val="28"/>
          <w:szCs w:val="28"/>
        </w:rPr>
        <w:t>Моисеев, В.О. Цифровая экономика: проблемы и перспективы / Электронный научный журнал «Вектор экономики» / В.О. Моисеев, И.В. Павлова. - 2019.</w:t>
      </w:r>
    </w:p>
    <w:p w:rsidR="00D65752" w:rsidRPr="00D65752" w:rsidRDefault="008A5F26" w:rsidP="00D657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5F26">
        <w:rPr>
          <w:rFonts w:ascii="Times New Roman" w:hAnsi="Times New Roman" w:cs="Times New Roman"/>
          <w:sz w:val="28"/>
          <w:szCs w:val="28"/>
        </w:rPr>
        <w:t>Распоряжение Правительства РФ от 28.07.2017 № 1632-р (утратил силу) // СЗ РФ. 2017. № 32.</w:t>
      </w:r>
    </w:p>
    <w:p w:rsidR="00C56CEA" w:rsidRPr="00D65752" w:rsidRDefault="00C56CEA" w:rsidP="00D657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6CEA" w:rsidRPr="00D65752" w:rsidSect="003263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7C" w:rsidRDefault="0087167C" w:rsidP="000D4B2A">
      <w:pPr>
        <w:spacing w:after="0" w:line="240" w:lineRule="auto"/>
      </w:pPr>
      <w:r>
        <w:separator/>
      </w:r>
    </w:p>
  </w:endnote>
  <w:endnote w:type="continuationSeparator" w:id="0">
    <w:p w:rsidR="0087167C" w:rsidRDefault="0087167C" w:rsidP="000D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7C" w:rsidRDefault="0087167C" w:rsidP="000D4B2A">
      <w:pPr>
        <w:spacing w:after="0" w:line="240" w:lineRule="auto"/>
      </w:pPr>
      <w:r>
        <w:separator/>
      </w:r>
    </w:p>
  </w:footnote>
  <w:footnote w:type="continuationSeparator" w:id="0">
    <w:p w:rsidR="0087167C" w:rsidRDefault="0087167C" w:rsidP="000D4B2A">
      <w:pPr>
        <w:spacing w:after="0" w:line="240" w:lineRule="auto"/>
      </w:pPr>
      <w:r>
        <w:continuationSeparator/>
      </w:r>
    </w:p>
  </w:footnote>
  <w:footnote w:id="1">
    <w:p w:rsidR="000D4B2A" w:rsidRDefault="000D4B2A">
      <w:pPr>
        <w:pStyle w:val="a4"/>
      </w:pPr>
      <w:r>
        <w:rPr>
          <w:rStyle w:val="a6"/>
        </w:rPr>
        <w:footnoteRef/>
      </w:r>
      <w:r>
        <w:t xml:space="preserve"> </w:t>
      </w:r>
      <w:r w:rsidRPr="000D4B2A">
        <w:t>Указ Президента РФ от 09.05.2017 № 203 «О Стратегии развития информационного общества в Российской Федерации на 2017 - 2030 годы» // СЗ РФ. 2017. № 20. Ст. 2901</w:t>
      </w:r>
    </w:p>
  </w:footnote>
  <w:footnote w:id="2">
    <w:p w:rsidR="00A439D6" w:rsidRDefault="00A439D6">
      <w:pPr>
        <w:pStyle w:val="a4"/>
      </w:pPr>
      <w:r>
        <w:rPr>
          <w:rStyle w:val="a6"/>
        </w:rPr>
        <w:footnoteRef/>
      </w:r>
      <w:r>
        <w:t xml:space="preserve"> </w:t>
      </w:r>
      <w:r w:rsidRPr="00A439D6">
        <w:t>Распоряжение Правительства РФ от 28.07.2017 № 1632-р (утратил силу) // СЗ РФ. 2017. № 32.</w:t>
      </w:r>
    </w:p>
  </w:footnote>
  <w:footnote w:id="3">
    <w:p w:rsidR="00094919" w:rsidRDefault="00094919">
      <w:pPr>
        <w:pStyle w:val="a4"/>
      </w:pPr>
      <w:r>
        <w:rPr>
          <w:rStyle w:val="a6"/>
        </w:rPr>
        <w:footnoteRef/>
      </w:r>
      <w:r>
        <w:t xml:space="preserve"> </w:t>
      </w:r>
      <w:r w:rsidRPr="00094919">
        <w:t>Указ Президента РФ от 09.05.2017 № 203 «О Стратегии развития информационного общества в Российской Федерации на 2017 - 2030 годы» // СЗ РФ. 2017. № 20. Ст. 2901</w:t>
      </w:r>
    </w:p>
  </w:footnote>
  <w:footnote w:id="4">
    <w:p w:rsidR="00C56CEA" w:rsidRDefault="00C56CEA">
      <w:pPr>
        <w:pStyle w:val="a4"/>
      </w:pPr>
      <w:r>
        <w:rPr>
          <w:rStyle w:val="a6"/>
        </w:rPr>
        <w:footnoteRef/>
      </w:r>
      <w:r>
        <w:t xml:space="preserve"> </w:t>
      </w:r>
      <w:r w:rsidRPr="00C56CEA">
        <w:t>Указ Президента РФ от 07.05.2018 № 204 «О национальных целях и стратегических задачах развития Российской Федерации на период до 2024 года» // СЗ РФ. 2018. № 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0D84"/>
    <w:multiLevelType w:val="multilevel"/>
    <w:tmpl w:val="48EC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84159"/>
    <w:multiLevelType w:val="hybridMultilevel"/>
    <w:tmpl w:val="7E30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0255"/>
    <w:multiLevelType w:val="multilevel"/>
    <w:tmpl w:val="44C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B9"/>
    <w:rsid w:val="00087F1E"/>
    <w:rsid w:val="00094919"/>
    <w:rsid w:val="000D4B2A"/>
    <w:rsid w:val="002B27CF"/>
    <w:rsid w:val="0031352B"/>
    <w:rsid w:val="003263C1"/>
    <w:rsid w:val="003978BD"/>
    <w:rsid w:val="006B1EF5"/>
    <w:rsid w:val="00747855"/>
    <w:rsid w:val="007A21DA"/>
    <w:rsid w:val="008368CB"/>
    <w:rsid w:val="0087167C"/>
    <w:rsid w:val="008A5F26"/>
    <w:rsid w:val="008A62CB"/>
    <w:rsid w:val="008D2F40"/>
    <w:rsid w:val="009A44C6"/>
    <w:rsid w:val="009D1D2A"/>
    <w:rsid w:val="00A439D6"/>
    <w:rsid w:val="00AC1AFA"/>
    <w:rsid w:val="00C56CEA"/>
    <w:rsid w:val="00CB3531"/>
    <w:rsid w:val="00CE4AFA"/>
    <w:rsid w:val="00D65752"/>
    <w:rsid w:val="00D71BB9"/>
    <w:rsid w:val="00DE600B"/>
    <w:rsid w:val="00E57383"/>
    <w:rsid w:val="00EF01C6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ABFC-4E69-4F35-BBA2-59A4E66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F1E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D4B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4B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4B2A"/>
    <w:rPr>
      <w:vertAlign w:val="superscript"/>
    </w:rPr>
  </w:style>
  <w:style w:type="paragraph" w:styleId="a7">
    <w:name w:val="List Paragraph"/>
    <w:basedOn w:val="a"/>
    <w:uiPriority w:val="34"/>
    <w:qFormat/>
    <w:rsid w:val="00FE72F8"/>
    <w:pPr>
      <w:ind w:left="720"/>
      <w:contextualSpacing/>
    </w:pPr>
  </w:style>
  <w:style w:type="paragraph" w:styleId="a8">
    <w:name w:val="No Spacing"/>
    <w:uiPriority w:val="1"/>
    <w:qFormat/>
    <w:rsid w:val="00CE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43EB-81CE-47D8-B21B-B6F5DDAE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Цирульникова</dc:creator>
  <cp:keywords/>
  <dc:description/>
  <cp:lastModifiedBy>Аня Цирульникова</cp:lastModifiedBy>
  <cp:revision>11</cp:revision>
  <dcterms:created xsi:type="dcterms:W3CDTF">2024-12-26T17:40:00Z</dcterms:created>
  <dcterms:modified xsi:type="dcterms:W3CDTF">2024-12-27T19:31:00Z</dcterms:modified>
</cp:coreProperties>
</file>