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E0" w:rsidRPr="00F615E0" w:rsidRDefault="00F615E0" w:rsidP="00F615E0">
      <w:pPr>
        <w:tabs>
          <w:tab w:val="left" w:pos="7155"/>
        </w:tabs>
        <w:jc w:val="right"/>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Белгарокова</w:t>
      </w:r>
      <w:proofErr w:type="spellEnd"/>
      <w:r w:rsidRPr="00F615E0">
        <w:rPr>
          <w:rFonts w:ascii="Times New Roman" w:hAnsi="Times New Roman" w:cs="Times New Roman"/>
          <w:b/>
          <w:bCs/>
          <w:sz w:val="24"/>
          <w:szCs w:val="24"/>
        </w:rPr>
        <w:t xml:space="preserve"> Марианна Руслановна</w:t>
      </w:r>
    </w:p>
    <w:p w:rsidR="00F615E0" w:rsidRPr="00F615E0" w:rsidRDefault="00F615E0" w:rsidP="00F615E0">
      <w:pPr>
        <w:tabs>
          <w:tab w:val="left" w:pos="7155"/>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F615E0">
        <w:rPr>
          <w:rFonts w:ascii="Times New Roman" w:hAnsi="Times New Roman" w:cs="Times New Roman"/>
          <w:b/>
          <w:bCs/>
          <w:sz w:val="24"/>
          <w:szCs w:val="24"/>
        </w:rPr>
        <w:t>Преподаватель английского языка</w:t>
      </w:r>
    </w:p>
    <w:p w:rsidR="00F615E0" w:rsidRPr="00F615E0" w:rsidRDefault="00F615E0" w:rsidP="00F615E0">
      <w:pPr>
        <w:tabs>
          <w:tab w:val="left" w:pos="7155"/>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F615E0">
        <w:rPr>
          <w:rFonts w:ascii="Times New Roman" w:hAnsi="Times New Roman" w:cs="Times New Roman"/>
          <w:b/>
          <w:bCs/>
          <w:sz w:val="24"/>
          <w:szCs w:val="24"/>
        </w:rPr>
        <w:t>ТФ КБАДК</w:t>
      </w:r>
    </w:p>
    <w:p w:rsidR="00F615E0" w:rsidRPr="00F615E0" w:rsidRDefault="00F615E0" w:rsidP="00F615E0">
      <w:pPr>
        <w:tabs>
          <w:tab w:val="left" w:pos="7155"/>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г.Терек</w:t>
      </w:r>
      <w:proofErr w:type="spellEnd"/>
      <w:r w:rsidRPr="00F615E0">
        <w:rPr>
          <w:rFonts w:ascii="Times New Roman" w:hAnsi="Times New Roman" w:cs="Times New Roman"/>
          <w:b/>
          <w:bCs/>
          <w:sz w:val="24"/>
          <w:szCs w:val="24"/>
        </w:rPr>
        <w:t>.</w:t>
      </w:r>
    </w:p>
    <w:p w:rsidR="0052746A" w:rsidRPr="00F615E0" w:rsidRDefault="00F615E0" w:rsidP="0052746A">
      <w:pPr>
        <w:rPr>
          <w:rFonts w:ascii="Times New Roman" w:hAnsi="Times New Roman" w:cs="Times New Roman"/>
          <w:sz w:val="24"/>
          <w:szCs w:val="24"/>
        </w:rPr>
      </w:pPr>
      <w:bookmarkStart w:id="0" w:name="_GoBack"/>
      <w:bookmarkEnd w:id="0"/>
      <w:r w:rsidRPr="00F615E0">
        <w:rPr>
          <w:rFonts w:ascii="Times New Roman" w:hAnsi="Times New Roman" w:cs="Times New Roman"/>
          <w:b/>
          <w:bCs/>
          <w:sz w:val="24"/>
          <w:szCs w:val="24"/>
        </w:rPr>
        <w:t>1</w:t>
      </w:r>
      <w:r w:rsidR="0052746A" w:rsidRPr="00F615E0">
        <w:rPr>
          <w:rFonts w:ascii="Times New Roman" w:hAnsi="Times New Roman" w:cs="Times New Roman"/>
          <w:b/>
          <w:bCs/>
          <w:sz w:val="24"/>
          <w:szCs w:val="24"/>
        </w:rPr>
        <w:t>. Молодежный сленг в современном русском языке</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Русский молодежный сленг представляет собой интереснейший лингвистический феномен, существование которого ограничено не только определенными возрастными рамками, как это ясно из самого его определения, но и социальными, временными, пространственными рамками. Как все социальные диалекты, он представляет собой только лексикон, который питается соками общенационального языка, живет на его фонетической и грамматической почве.</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Образование русского молодёжного сленга приурочено главным образом к территории Москвы и Петербурга. Но какие-то его элементы доходят и до периферии, а некоторые и рождаются там. С начала ХХ века отмечены несколько волн в развитии молодежного сленга (прил. 5).</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Для русского молодёжного сленга характерны следующие черты.</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1. Резко выраженный идеологический момент – «системный» сленг с самого своего возникновения противопоставляет себя не только старшему поколению, но, прежде всего, официальной системе, он весьма критически, иронически относится ко всему, что связано с давлением государственной машины.</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2. Метафоричность; коллективное, разнообразное по приёмам языковое творчество.</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3. Направленность на человека, молодежный сленг – не просто способ творческого самовыражения.</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4. Доминирование репрезентативной, а не коммуникативной функции. «Когда ученик говорит "</w:t>
      </w:r>
      <w:proofErr w:type="spellStart"/>
      <w:r w:rsidRPr="00F615E0">
        <w:rPr>
          <w:rFonts w:ascii="Times New Roman" w:hAnsi="Times New Roman" w:cs="Times New Roman"/>
          <w:sz w:val="24"/>
          <w:szCs w:val="24"/>
        </w:rPr>
        <w:t>нафик</w:t>
      </w:r>
      <w:proofErr w:type="spellEnd"/>
      <w:r w:rsidRPr="00F615E0">
        <w:rPr>
          <w:rFonts w:ascii="Times New Roman" w:hAnsi="Times New Roman" w:cs="Times New Roman"/>
          <w:sz w:val="24"/>
          <w:szCs w:val="24"/>
        </w:rPr>
        <w:t>" или "</w:t>
      </w:r>
      <w:proofErr w:type="spellStart"/>
      <w:r w:rsidRPr="00F615E0">
        <w:rPr>
          <w:rFonts w:ascii="Times New Roman" w:hAnsi="Times New Roman" w:cs="Times New Roman"/>
          <w:sz w:val="24"/>
          <w:szCs w:val="24"/>
        </w:rPr>
        <w:t>напсик</w:t>
      </w:r>
      <w:proofErr w:type="spellEnd"/>
      <w:r w:rsidRPr="00F615E0">
        <w:rPr>
          <w:rFonts w:ascii="Times New Roman" w:hAnsi="Times New Roman" w:cs="Times New Roman"/>
          <w:sz w:val="24"/>
          <w:szCs w:val="24"/>
        </w:rPr>
        <w:t>" вместо "</w:t>
      </w:r>
      <w:proofErr w:type="spellStart"/>
      <w:r w:rsidRPr="00F615E0">
        <w:rPr>
          <w:rFonts w:ascii="Times New Roman" w:hAnsi="Times New Roman" w:cs="Times New Roman"/>
          <w:sz w:val="24"/>
          <w:szCs w:val="24"/>
        </w:rPr>
        <w:t>зачём</w:t>
      </w:r>
      <w:proofErr w:type="spellEnd"/>
      <w:r w:rsidRPr="00F615E0">
        <w:rPr>
          <w:rFonts w:ascii="Times New Roman" w:hAnsi="Times New Roman" w:cs="Times New Roman"/>
          <w:sz w:val="24"/>
          <w:szCs w:val="24"/>
        </w:rPr>
        <w:t>" он имеет в виду не одно только переводное значение слова (т.е. значение "зачем" или "почему"), а ещё кое-что. И если попробовать передать это "кое-что", то это окажется следующего приблизительно содержания мыслью - мыслью, содержащей характеристику обоих участников языкового обмена (диалога): "Оба мы с тобой дескать, - хулиганы, или вернее, играем в хулиганов" [9].</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b/>
          <w:bCs/>
          <w:i/>
          <w:iCs/>
          <w:sz w:val="24"/>
          <w:szCs w:val="24"/>
        </w:rPr>
        <w:t xml:space="preserve">Источники и средства происхождения сленговых слов в русском языке </w:t>
      </w:r>
    </w:p>
    <w:p w:rsidR="0052746A" w:rsidRPr="00F615E0" w:rsidRDefault="0052746A" w:rsidP="00F615E0">
      <w:pPr>
        <w:spacing w:after="0"/>
        <w:rPr>
          <w:rFonts w:ascii="Times New Roman" w:hAnsi="Times New Roman" w:cs="Times New Roman"/>
          <w:sz w:val="24"/>
          <w:szCs w:val="24"/>
        </w:rPr>
      </w:pPr>
      <w:proofErr w:type="spellStart"/>
      <w:r w:rsidRPr="00F615E0">
        <w:rPr>
          <w:rFonts w:ascii="Times New Roman" w:hAnsi="Times New Roman" w:cs="Times New Roman"/>
          <w:sz w:val="24"/>
          <w:szCs w:val="24"/>
        </w:rPr>
        <w:t>Модежный</w:t>
      </w:r>
      <w:proofErr w:type="spellEnd"/>
      <w:r w:rsidRPr="00F615E0">
        <w:rPr>
          <w:rFonts w:ascii="Times New Roman" w:hAnsi="Times New Roman" w:cs="Times New Roman"/>
          <w:sz w:val="24"/>
          <w:szCs w:val="24"/>
        </w:rPr>
        <w:t xml:space="preserve"> сленг, формируется в основном возрастной категорией от 14-15 до 24-25 лет. Лексикон разных </w:t>
      </w:r>
      <w:proofErr w:type="spellStart"/>
      <w:r w:rsidRPr="00F615E0">
        <w:rPr>
          <w:rFonts w:ascii="Times New Roman" w:hAnsi="Times New Roman" w:cs="Times New Roman"/>
          <w:sz w:val="24"/>
          <w:szCs w:val="24"/>
        </w:rPr>
        <w:t>референтных</w:t>
      </w:r>
      <w:proofErr w:type="spellEnd"/>
      <w:r w:rsidRPr="00F615E0">
        <w:rPr>
          <w:rFonts w:ascii="Times New Roman" w:hAnsi="Times New Roman" w:cs="Times New Roman"/>
          <w:sz w:val="24"/>
          <w:szCs w:val="24"/>
        </w:rPr>
        <w:t xml:space="preserve"> групп совпадает лишь отчасти. Наиболее развернутый лексикон у хиппи.</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Сленг не остается постоянным. Со сменой одного модного явления другим, старые слова забываются, им на смену приходят другие. Этот процесс проходит очень стремительно. Если в любом другом сленге слово может существовать на протяжении десятков лет, то в молодежном сленге лишь за прошедшее десятилетие бурного мирового прогресса появилось и ушло в историю невероятное количество </w:t>
      </w:r>
      <w:proofErr w:type="spellStart"/>
      <w:r w:rsidRPr="00F615E0">
        <w:rPr>
          <w:rFonts w:ascii="Times New Roman" w:hAnsi="Times New Roman" w:cs="Times New Roman"/>
          <w:sz w:val="24"/>
          <w:szCs w:val="24"/>
        </w:rPr>
        <w:t>слов.Нельзя</w:t>
      </w:r>
      <w:proofErr w:type="spellEnd"/>
      <w:r w:rsidRPr="00F615E0">
        <w:rPr>
          <w:rFonts w:ascii="Times New Roman" w:hAnsi="Times New Roman" w:cs="Times New Roman"/>
          <w:sz w:val="24"/>
          <w:szCs w:val="24"/>
        </w:rPr>
        <w:t xml:space="preserve"> также обойти стороной и такую проблему, как переход слов из сленга в разряд нормальных. Чаще всего, нормальными становятся достаточно старые, успевшие притереться сленговые слова. Слово при этом теряет свою эксцентричную окраску. Немаловажную роль в этом играют газеты и журналы. Сленговое слово появляется в них в большинстве случаев из-за того, что нормальные слова, им соответствующие неудобны при частом использовании или же вообще отсутствуют. Журналы же, вообще употребляют сленговые слова в изобилии, дабы создать более веселую, молодежную атмосферу.</w:t>
      </w:r>
    </w:p>
    <w:p w:rsidR="0052746A" w:rsidRPr="00F615E0" w:rsidRDefault="00F615E0" w:rsidP="00F615E0">
      <w:pPr>
        <w:spacing w:after="0"/>
        <w:rPr>
          <w:rFonts w:ascii="Times New Roman" w:hAnsi="Times New Roman" w:cs="Times New Roman"/>
          <w:sz w:val="24"/>
          <w:szCs w:val="24"/>
        </w:rPr>
      </w:pPr>
      <w:bookmarkStart w:id="1" w:name="_Toc104132252"/>
      <w:r w:rsidRPr="00F615E0">
        <w:rPr>
          <w:rFonts w:ascii="Times New Roman" w:hAnsi="Times New Roman" w:cs="Times New Roman"/>
          <w:b/>
          <w:bCs/>
          <w:sz w:val="24"/>
          <w:szCs w:val="24"/>
        </w:rPr>
        <w:t>1</w:t>
      </w:r>
      <w:r w:rsidR="0052746A" w:rsidRPr="00F615E0">
        <w:rPr>
          <w:rFonts w:ascii="Times New Roman" w:hAnsi="Times New Roman" w:cs="Times New Roman"/>
          <w:b/>
          <w:bCs/>
          <w:sz w:val="24"/>
          <w:szCs w:val="24"/>
        </w:rPr>
        <w:t>.2. Молодежный сленг в современном французском языке</w:t>
      </w:r>
      <w:bookmarkEnd w:id="1"/>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lastRenderedPageBreak/>
        <w:t>Социолингвистические явления, присутствуют во всех современных языках, в том числе и в французском. Богатый, стилистически окрашенный молодежный язык отличается от нормативного французского языка наличием лексики с более или менее ярко выраженной фамильярной окраской.</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Молодежный сленг в французском языке часто возникает как протест против словесных штампов или же как желание отличиться, выглядеть оригинальным, что свойственно молодым людям. Подростки, используя молодежный сленг, стремятся выразить свое критическое или ироническое отношение к миру взрослых, показать себя более независимыми, завоевать популярность среди сверстников. Разговаривая на особом “модном языке”, молодые люди стремятся отличиться от взрослых носителей языка или завуалировать смысл произносимого [10, 11].</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Таким образом, молодежный сленг можно назвать зашифрованным или “тайным” языком, который был бы понятен только в своем кругу. Такие слова отличаются от общепринятой речевой нормы по многим лингвистическим параметрам.</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В молодежном языке используется разноплановая лексика: иностранные слова, профессионализмы, вульгаризмы, сокращения, метафоры и т.д.</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Можно составить целый словарь так называемых модных слов и выражений, популярных в настоящее время среди французской молодежи. Вот лишь некоторые примеры: </w:t>
      </w:r>
      <w:proofErr w:type="spellStart"/>
      <w:r w:rsidRPr="00F615E0">
        <w:rPr>
          <w:rFonts w:ascii="Times New Roman" w:hAnsi="Times New Roman" w:cs="Times New Roman"/>
          <w:b/>
          <w:bCs/>
          <w:sz w:val="24"/>
          <w:szCs w:val="24"/>
        </w:rPr>
        <w:t>piger</w:t>
      </w:r>
      <w:proofErr w:type="spellEnd"/>
      <w:r w:rsidRPr="00F615E0">
        <w:rPr>
          <w:rFonts w:ascii="Times New Roman" w:hAnsi="Times New Roman" w:cs="Times New Roman"/>
          <w:sz w:val="24"/>
          <w:szCs w:val="24"/>
        </w:rPr>
        <w:t> </w:t>
      </w:r>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comprendre</w:t>
      </w:r>
      <w:proofErr w:type="spellEnd"/>
      <w:r w:rsidRPr="00F615E0">
        <w:rPr>
          <w:rFonts w:ascii="Times New Roman" w:hAnsi="Times New Roman" w:cs="Times New Roman"/>
          <w:sz w:val="24"/>
          <w:szCs w:val="24"/>
        </w:rPr>
        <w:t> (понимать),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boucan</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le</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bruit</w:t>
      </w:r>
      <w:proofErr w:type="spellEnd"/>
      <w:r w:rsidRPr="00F615E0">
        <w:rPr>
          <w:rFonts w:ascii="Times New Roman" w:hAnsi="Times New Roman" w:cs="Times New Roman"/>
          <w:sz w:val="24"/>
          <w:szCs w:val="24"/>
        </w:rPr>
        <w:t> (шум),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pote</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le</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copain</w:t>
      </w:r>
      <w:proofErr w:type="spellEnd"/>
      <w:r w:rsidRPr="00F615E0">
        <w:rPr>
          <w:rFonts w:ascii="Times New Roman" w:hAnsi="Times New Roman" w:cs="Times New Roman"/>
          <w:sz w:val="24"/>
          <w:szCs w:val="24"/>
        </w:rPr>
        <w:t> (приятель),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bi-bop</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portable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mobile</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le</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téléphone</w:t>
      </w:r>
      <w:proofErr w:type="spellEnd"/>
      <w:r w:rsidRPr="00F615E0">
        <w:rPr>
          <w:rFonts w:ascii="Times New Roman" w:hAnsi="Times New Roman" w:cs="Times New Roman"/>
          <w:sz w:val="24"/>
          <w:szCs w:val="24"/>
        </w:rPr>
        <w:t> </w:t>
      </w:r>
      <w:proofErr w:type="spellStart"/>
      <w:r w:rsidRPr="00F615E0">
        <w:rPr>
          <w:rFonts w:ascii="Times New Roman" w:hAnsi="Times New Roman" w:cs="Times New Roman"/>
          <w:i/>
          <w:iCs/>
          <w:sz w:val="24"/>
          <w:szCs w:val="24"/>
        </w:rPr>
        <w:t>de</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poche</w:t>
      </w:r>
      <w:proofErr w:type="spellEnd"/>
      <w:r w:rsidRPr="00F615E0">
        <w:rPr>
          <w:rFonts w:ascii="Times New Roman" w:hAnsi="Times New Roman" w:cs="Times New Roman"/>
          <w:sz w:val="24"/>
          <w:szCs w:val="24"/>
        </w:rPr>
        <w:t> (сотовый телефон) [6],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bahut</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le</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lycée</w:t>
      </w:r>
      <w:proofErr w:type="spellEnd"/>
      <w:r w:rsidRPr="00F615E0">
        <w:rPr>
          <w:rFonts w:ascii="Times New Roman" w:hAnsi="Times New Roman" w:cs="Times New Roman"/>
          <w:sz w:val="24"/>
          <w:szCs w:val="24"/>
        </w:rPr>
        <w:t> (лицей), </w:t>
      </w:r>
      <w:proofErr w:type="spellStart"/>
      <w:r w:rsidRPr="00F615E0">
        <w:rPr>
          <w:rFonts w:ascii="Times New Roman" w:hAnsi="Times New Roman" w:cs="Times New Roman"/>
          <w:b/>
          <w:bCs/>
          <w:sz w:val="24"/>
          <w:szCs w:val="24"/>
        </w:rPr>
        <w:t>la</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meuf</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la</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femme</w:t>
      </w:r>
      <w:proofErr w:type="spellEnd"/>
      <w:r w:rsidRPr="00F615E0">
        <w:rPr>
          <w:rFonts w:ascii="Times New Roman" w:hAnsi="Times New Roman" w:cs="Times New Roman"/>
          <w:sz w:val="24"/>
          <w:szCs w:val="24"/>
        </w:rPr>
        <w:t> (женщина),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trac</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la</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peur</w:t>
      </w:r>
      <w:proofErr w:type="spellEnd"/>
      <w:r w:rsidRPr="00F615E0">
        <w:rPr>
          <w:rFonts w:ascii="Times New Roman" w:hAnsi="Times New Roman" w:cs="Times New Roman"/>
          <w:sz w:val="24"/>
          <w:szCs w:val="24"/>
        </w:rPr>
        <w:t> (страх) [5], </w:t>
      </w:r>
      <w:proofErr w:type="spellStart"/>
      <w:r w:rsidRPr="00F615E0">
        <w:rPr>
          <w:rFonts w:ascii="Times New Roman" w:hAnsi="Times New Roman" w:cs="Times New Roman"/>
          <w:b/>
          <w:bCs/>
          <w:sz w:val="24"/>
          <w:szCs w:val="24"/>
        </w:rPr>
        <w:t>bosser</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travailler</w:t>
      </w:r>
      <w:proofErr w:type="spellEnd"/>
      <w:r w:rsidRPr="00F615E0">
        <w:rPr>
          <w:rFonts w:ascii="Times New Roman" w:hAnsi="Times New Roman" w:cs="Times New Roman"/>
          <w:sz w:val="24"/>
          <w:szCs w:val="24"/>
        </w:rPr>
        <w:t> (работать),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fric</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la</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maille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les</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balles</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l’argent</w:t>
      </w:r>
      <w:proofErr w:type="spellEnd"/>
      <w:r w:rsidRPr="00F615E0">
        <w:rPr>
          <w:rFonts w:ascii="Times New Roman" w:hAnsi="Times New Roman" w:cs="Times New Roman"/>
          <w:sz w:val="24"/>
          <w:szCs w:val="24"/>
        </w:rPr>
        <w:t> (деньги),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toubib</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le</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médecin</w:t>
      </w:r>
      <w:proofErr w:type="spellEnd"/>
      <w:r w:rsidRPr="00F615E0">
        <w:rPr>
          <w:rFonts w:ascii="Times New Roman" w:hAnsi="Times New Roman" w:cs="Times New Roman"/>
          <w:sz w:val="24"/>
          <w:szCs w:val="24"/>
        </w:rPr>
        <w:t> (врач), </w:t>
      </w:r>
      <w:proofErr w:type="spellStart"/>
      <w:r w:rsidRPr="00F615E0">
        <w:rPr>
          <w:rFonts w:ascii="Times New Roman" w:hAnsi="Times New Roman" w:cs="Times New Roman"/>
          <w:b/>
          <w:bCs/>
          <w:sz w:val="24"/>
          <w:szCs w:val="24"/>
        </w:rPr>
        <w:t>je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m’en</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fiche</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ça</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m’est</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égale</w:t>
      </w:r>
      <w:proofErr w:type="spellEnd"/>
      <w:r w:rsidRPr="00F615E0">
        <w:rPr>
          <w:rFonts w:ascii="Times New Roman" w:hAnsi="Times New Roman" w:cs="Times New Roman"/>
          <w:sz w:val="24"/>
          <w:szCs w:val="24"/>
        </w:rPr>
        <w:t> (мне все равно), </w:t>
      </w:r>
      <w:proofErr w:type="spellStart"/>
      <w:r w:rsidRPr="00F615E0">
        <w:rPr>
          <w:rFonts w:ascii="Times New Roman" w:hAnsi="Times New Roman" w:cs="Times New Roman"/>
          <w:b/>
          <w:bCs/>
          <w:sz w:val="24"/>
          <w:szCs w:val="24"/>
        </w:rPr>
        <w:t>je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suis</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fauché</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je</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n’ai</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pas</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d’argent</w:t>
      </w:r>
      <w:proofErr w:type="spellEnd"/>
      <w:r w:rsidRPr="00F615E0">
        <w:rPr>
          <w:rFonts w:ascii="Times New Roman" w:hAnsi="Times New Roman" w:cs="Times New Roman"/>
          <w:sz w:val="24"/>
          <w:szCs w:val="24"/>
        </w:rPr>
        <w:t> (у меня нет денег), </w:t>
      </w:r>
      <w:proofErr w:type="spellStart"/>
      <w:r w:rsidRPr="00F615E0">
        <w:rPr>
          <w:rFonts w:ascii="Times New Roman" w:hAnsi="Times New Roman" w:cs="Times New Roman"/>
          <w:b/>
          <w:bCs/>
          <w:sz w:val="24"/>
          <w:szCs w:val="24"/>
        </w:rPr>
        <w:t>je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suis</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crevé</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je</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suis</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fatigué</w:t>
      </w:r>
      <w:proofErr w:type="spellEnd"/>
      <w:r w:rsidRPr="00F615E0">
        <w:rPr>
          <w:rFonts w:ascii="Times New Roman" w:hAnsi="Times New Roman" w:cs="Times New Roman"/>
          <w:sz w:val="24"/>
          <w:szCs w:val="24"/>
        </w:rPr>
        <w:t> (я устал), </w:t>
      </w:r>
      <w:proofErr w:type="spellStart"/>
      <w:r w:rsidRPr="00F615E0">
        <w:rPr>
          <w:rFonts w:ascii="Times New Roman" w:hAnsi="Times New Roman" w:cs="Times New Roman"/>
          <w:b/>
          <w:bCs/>
          <w:sz w:val="24"/>
          <w:szCs w:val="24"/>
        </w:rPr>
        <w:t>avoir</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un</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mal</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fou</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avoir</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des</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difficultés</w:t>
      </w:r>
      <w:proofErr w:type="spellEnd"/>
      <w:r w:rsidRPr="00F615E0">
        <w:rPr>
          <w:rFonts w:ascii="Times New Roman" w:hAnsi="Times New Roman" w:cs="Times New Roman"/>
          <w:sz w:val="24"/>
          <w:szCs w:val="24"/>
        </w:rPr>
        <w:t>(испытывать трудности), </w:t>
      </w:r>
      <w:r w:rsidRPr="00F615E0">
        <w:rPr>
          <w:rFonts w:ascii="Times New Roman" w:hAnsi="Times New Roman" w:cs="Times New Roman"/>
          <w:b/>
          <w:bCs/>
          <w:sz w:val="24"/>
          <w:szCs w:val="24"/>
        </w:rPr>
        <w:t xml:space="preserve">y </w:t>
      </w:r>
      <w:proofErr w:type="spellStart"/>
      <w:r w:rsidRPr="00F615E0">
        <w:rPr>
          <w:rFonts w:ascii="Times New Roman" w:hAnsi="Times New Roman" w:cs="Times New Roman"/>
          <w:b/>
          <w:bCs/>
          <w:sz w:val="24"/>
          <w:szCs w:val="24"/>
        </w:rPr>
        <w:t>en</w:t>
      </w:r>
      <w:proofErr w:type="spellEnd"/>
      <w:r w:rsidRPr="00F615E0">
        <w:rPr>
          <w:rFonts w:ascii="Times New Roman" w:hAnsi="Times New Roman" w:cs="Times New Roman"/>
          <w:b/>
          <w:bCs/>
          <w:sz w:val="24"/>
          <w:szCs w:val="24"/>
        </w:rPr>
        <w:t xml:space="preserve"> a </w:t>
      </w:r>
      <w:proofErr w:type="spellStart"/>
      <w:r w:rsidRPr="00F615E0">
        <w:rPr>
          <w:rFonts w:ascii="Times New Roman" w:hAnsi="Times New Roman" w:cs="Times New Roman"/>
          <w:b/>
          <w:bCs/>
          <w:sz w:val="24"/>
          <w:szCs w:val="24"/>
        </w:rPr>
        <w:t>marre</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j’en</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ai</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assez</w:t>
      </w:r>
      <w:proofErr w:type="spellEnd"/>
      <w:r w:rsidRPr="00F615E0">
        <w:rPr>
          <w:rFonts w:ascii="Times New Roman" w:hAnsi="Times New Roman" w:cs="Times New Roman"/>
          <w:sz w:val="24"/>
          <w:szCs w:val="24"/>
        </w:rPr>
        <w:t> (с меня хватит), </w:t>
      </w:r>
      <w:proofErr w:type="spellStart"/>
      <w:r w:rsidRPr="00F615E0">
        <w:rPr>
          <w:rFonts w:ascii="Times New Roman" w:hAnsi="Times New Roman" w:cs="Times New Roman"/>
          <w:b/>
          <w:bCs/>
          <w:sz w:val="24"/>
          <w:szCs w:val="24"/>
        </w:rPr>
        <w:t>la</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bagnole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la</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caisse</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la</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voiture</w:t>
      </w:r>
      <w:proofErr w:type="spellEnd"/>
      <w:r w:rsidRPr="00F615E0">
        <w:rPr>
          <w:rFonts w:ascii="Times New Roman" w:hAnsi="Times New Roman" w:cs="Times New Roman"/>
          <w:sz w:val="24"/>
          <w:szCs w:val="24"/>
        </w:rPr>
        <w:t> (автомобиль), </w:t>
      </w:r>
      <w:proofErr w:type="spellStart"/>
      <w:r w:rsidRPr="00F615E0">
        <w:rPr>
          <w:rFonts w:ascii="Times New Roman" w:hAnsi="Times New Roman" w:cs="Times New Roman"/>
          <w:b/>
          <w:bCs/>
          <w:sz w:val="24"/>
          <w:szCs w:val="24"/>
        </w:rPr>
        <w:t>les</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clopes</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les</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cigarettes</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b/>
          <w:bCs/>
          <w:sz w:val="24"/>
          <w:szCs w:val="24"/>
        </w:rPr>
        <w:t>j’ai</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la</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trouille</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j’ai</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peur</w:t>
      </w:r>
      <w:proofErr w:type="spellEnd"/>
      <w:r w:rsidRPr="00F615E0">
        <w:rPr>
          <w:rFonts w:ascii="Times New Roman" w:hAnsi="Times New Roman" w:cs="Times New Roman"/>
          <w:sz w:val="24"/>
          <w:szCs w:val="24"/>
        </w:rPr>
        <w:t> (мне страшно), </w:t>
      </w:r>
      <w:proofErr w:type="spellStart"/>
      <w:r w:rsidRPr="00F615E0">
        <w:rPr>
          <w:rFonts w:ascii="Times New Roman" w:hAnsi="Times New Roman" w:cs="Times New Roman"/>
          <w:b/>
          <w:bCs/>
          <w:sz w:val="24"/>
          <w:szCs w:val="24"/>
        </w:rPr>
        <w:t>j’ai</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un</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petit</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creux</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j’ai</w:t>
      </w:r>
      <w:proofErr w:type="spellEnd"/>
      <w:r w:rsidRPr="00F615E0">
        <w:rPr>
          <w:rFonts w:ascii="Times New Roman" w:hAnsi="Times New Roman" w:cs="Times New Roman"/>
          <w:i/>
          <w:iCs/>
          <w:sz w:val="24"/>
          <w:szCs w:val="24"/>
        </w:rPr>
        <w:t xml:space="preserve"> </w:t>
      </w:r>
      <w:proofErr w:type="spellStart"/>
      <w:r w:rsidRPr="00F615E0">
        <w:rPr>
          <w:rFonts w:ascii="Times New Roman" w:hAnsi="Times New Roman" w:cs="Times New Roman"/>
          <w:i/>
          <w:iCs/>
          <w:sz w:val="24"/>
          <w:szCs w:val="24"/>
        </w:rPr>
        <w:t>faim</w:t>
      </w:r>
      <w:proofErr w:type="spellEnd"/>
      <w:r w:rsidRPr="00F615E0">
        <w:rPr>
          <w:rFonts w:ascii="Times New Roman" w:hAnsi="Times New Roman" w:cs="Times New Roman"/>
          <w:sz w:val="24"/>
          <w:szCs w:val="24"/>
        </w:rPr>
        <w:t> (я голоден) [11], </w:t>
      </w:r>
      <w:proofErr w:type="spellStart"/>
      <w:r w:rsidRPr="00F615E0">
        <w:rPr>
          <w:rFonts w:ascii="Times New Roman" w:hAnsi="Times New Roman" w:cs="Times New Roman"/>
          <w:b/>
          <w:bCs/>
          <w:sz w:val="24"/>
          <w:szCs w:val="24"/>
        </w:rPr>
        <w:t>dab</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daron</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père</w:t>
      </w:r>
      <w:proofErr w:type="spellEnd"/>
      <w:r w:rsidRPr="00F615E0">
        <w:rPr>
          <w:rFonts w:ascii="Times New Roman" w:hAnsi="Times New Roman" w:cs="Times New Roman"/>
          <w:sz w:val="24"/>
          <w:szCs w:val="24"/>
        </w:rPr>
        <w:t> (отец), </w:t>
      </w:r>
      <w:proofErr w:type="spellStart"/>
      <w:r w:rsidRPr="00F615E0">
        <w:rPr>
          <w:rFonts w:ascii="Times New Roman" w:hAnsi="Times New Roman" w:cs="Times New Roman"/>
          <w:b/>
          <w:bCs/>
          <w:sz w:val="24"/>
          <w:szCs w:val="24"/>
        </w:rPr>
        <w:t>dabesse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daronne</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doche</w:t>
      </w:r>
      <w:proofErr w:type="spellEnd"/>
      <w:r w:rsidRPr="00F615E0">
        <w:rPr>
          <w:rFonts w:ascii="Times New Roman" w:hAnsi="Times New Roman" w:cs="Times New Roman"/>
          <w:sz w:val="24"/>
          <w:szCs w:val="24"/>
        </w:rPr>
        <w:t> - </w:t>
      </w:r>
      <w:proofErr w:type="spellStart"/>
      <w:r w:rsidRPr="00F615E0">
        <w:rPr>
          <w:rFonts w:ascii="Times New Roman" w:hAnsi="Times New Roman" w:cs="Times New Roman"/>
          <w:i/>
          <w:iCs/>
          <w:sz w:val="24"/>
          <w:szCs w:val="24"/>
        </w:rPr>
        <w:t>mère</w:t>
      </w:r>
      <w:proofErr w:type="spellEnd"/>
      <w:r w:rsidRPr="00F615E0">
        <w:rPr>
          <w:rFonts w:ascii="Times New Roman" w:hAnsi="Times New Roman" w:cs="Times New Roman"/>
          <w:sz w:val="24"/>
          <w:szCs w:val="24"/>
        </w:rPr>
        <w:t> (мать) [12].</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b/>
          <w:bCs/>
          <w:i/>
          <w:iCs/>
          <w:sz w:val="24"/>
          <w:szCs w:val="24"/>
        </w:rPr>
        <w:t>Особенности французского молодёжного сленга представлены в приложении 2.</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"Язык улицы" постепенно занимает свое место во французском языке. Фильмы, радио и телепередачи, печатная продукция для подростков и молодежи, компьютерные игры способствуют его распространению.</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Одна из таких особенностей разговорной речи в французском языке заключается в том, что в </w:t>
      </w:r>
      <w:r w:rsidRPr="00F615E0">
        <w:rPr>
          <w:rFonts w:ascii="Times New Roman" w:hAnsi="Times New Roman" w:cs="Times New Roman"/>
          <w:i/>
          <w:iCs/>
          <w:sz w:val="24"/>
          <w:szCs w:val="24"/>
        </w:rPr>
        <w:t xml:space="preserve">потоке речи не произносятся некоторые буквы и даже </w:t>
      </w:r>
      <w:proofErr w:type="gramStart"/>
      <w:r w:rsidRPr="00F615E0">
        <w:rPr>
          <w:rFonts w:ascii="Times New Roman" w:hAnsi="Times New Roman" w:cs="Times New Roman"/>
          <w:i/>
          <w:iCs/>
          <w:sz w:val="24"/>
          <w:szCs w:val="24"/>
        </w:rPr>
        <w:t>слоги</w:t>
      </w:r>
      <w:r w:rsidRPr="00F615E0">
        <w:rPr>
          <w:rFonts w:ascii="Times New Roman" w:hAnsi="Times New Roman" w:cs="Times New Roman"/>
          <w:sz w:val="24"/>
          <w:szCs w:val="24"/>
        </w:rPr>
        <w:t> .</w:t>
      </w:r>
      <w:proofErr w:type="gramEnd"/>
      <w:r w:rsidRPr="00F615E0">
        <w:rPr>
          <w:rFonts w:ascii="Times New Roman" w:hAnsi="Times New Roman" w:cs="Times New Roman"/>
          <w:sz w:val="24"/>
          <w:szCs w:val="24"/>
        </w:rPr>
        <w:t xml:space="preserve"> Но наиболее трудными для восприятия и понимания являются сленговые слова и обороты. </w:t>
      </w:r>
      <w:proofErr w:type="gramStart"/>
      <w:r w:rsidRPr="00F615E0">
        <w:rPr>
          <w:rFonts w:ascii="Times New Roman" w:hAnsi="Times New Roman" w:cs="Times New Roman"/>
          <w:sz w:val="24"/>
          <w:szCs w:val="24"/>
        </w:rPr>
        <w:t>Например</w:t>
      </w:r>
      <w:proofErr w:type="gram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fais</w:t>
      </w:r>
      <w:proofErr w:type="spellEnd"/>
      <w:r w:rsidRPr="00F615E0">
        <w:rPr>
          <w:rFonts w:ascii="Times New Roman" w:hAnsi="Times New Roman" w:cs="Times New Roman"/>
          <w:b/>
          <w:bCs/>
          <w:sz w:val="24"/>
          <w:szCs w:val="24"/>
          <w:lang w:val="en-US"/>
        </w:rPr>
        <w:t xml:space="preserve"> gaffe</w:t>
      </w:r>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fais</w:t>
      </w:r>
      <w:proofErr w:type="spellEnd"/>
      <w:r w:rsidRPr="00F615E0">
        <w:rPr>
          <w:rFonts w:ascii="Times New Roman" w:hAnsi="Times New Roman" w:cs="Times New Roman"/>
          <w:sz w:val="24"/>
          <w:szCs w:val="24"/>
          <w:lang w:val="en-US"/>
        </w:rPr>
        <w:t xml:space="preserve"> attention, </w:t>
      </w:r>
      <w:proofErr w:type="spellStart"/>
      <w:r w:rsidRPr="00F615E0">
        <w:rPr>
          <w:rFonts w:ascii="Times New Roman" w:hAnsi="Times New Roman" w:cs="Times New Roman"/>
          <w:b/>
          <w:bCs/>
          <w:sz w:val="24"/>
          <w:szCs w:val="24"/>
          <w:lang w:val="en-US"/>
        </w:rPr>
        <w:t>avoir</w:t>
      </w:r>
      <w:proofErr w:type="spellEnd"/>
      <w:r w:rsidRPr="00F615E0">
        <w:rPr>
          <w:rFonts w:ascii="Times New Roman" w:hAnsi="Times New Roman" w:cs="Times New Roman"/>
          <w:b/>
          <w:bCs/>
          <w:sz w:val="24"/>
          <w:szCs w:val="24"/>
          <w:lang w:val="en-US"/>
        </w:rPr>
        <w:t xml:space="preserve"> la </w:t>
      </w:r>
      <w:proofErr w:type="spellStart"/>
      <w:r w:rsidRPr="00F615E0">
        <w:rPr>
          <w:rFonts w:ascii="Times New Roman" w:hAnsi="Times New Roman" w:cs="Times New Roman"/>
          <w:b/>
          <w:bCs/>
          <w:sz w:val="24"/>
          <w:szCs w:val="24"/>
          <w:lang w:val="en-US"/>
        </w:rPr>
        <w:t>trousse</w:t>
      </w:r>
      <w:proofErr w:type="spellEnd"/>
      <w:r w:rsidRPr="00F615E0">
        <w:rPr>
          <w:rFonts w:ascii="Times New Roman" w:hAnsi="Times New Roman" w:cs="Times New Roman"/>
          <w:b/>
          <w:bCs/>
          <w:sz w:val="24"/>
          <w:szCs w:val="24"/>
          <w:lang w:val="en-US"/>
        </w:rPr>
        <w:t>,</w:t>
      </w:r>
      <w:r w:rsidRPr="00F615E0">
        <w:rPr>
          <w:rFonts w:ascii="Times New Roman" w:hAnsi="Times New Roman" w:cs="Times New Roman"/>
          <w:sz w:val="24"/>
          <w:szCs w:val="24"/>
          <w:lang w:val="en-US"/>
        </w:rPr>
        <w:t> </w:t>
      </w:r>
      <w:r w:rsidRPr="00F615E0">
        <w:rPr>
          <w:rFonts w:ascii="Times New Roman" w:hAnsi="Times New Roman" w:cs="Times New Roman"/>
          <w:b/>
          <w:bCs/>
          <w:sz w:val="24"/>
          <w:szCs w:val="24"/>
        </w:rPr>
        <w:t>а</w:t>
      </w:r>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voir</w:t>
      </w:r>
      <w:proofErr w:type="spellEnd"/>
      <w:r w:rsidRPr="00F615E0">
        <w:rPr>
          <w:rFonts w:ascii="Times New Roman" w:hAnsi="Times New Roman" w:cs="Times New Roman"/>
          <w:b/>
          <w:bCs/>
          <w:sz w:val="24"/>
          <w:szCs w:val="24"/>
          <w:lang w:val="en-US"/>
        </w:rPr>
        <w:t xml:space="preserve"> la </w:t>
      </w:r>
      <w:proofErr w:type="spellStart"/>
      <w:r w:rsidRPr="00F615E0">
        <w:rPr>
          <w:rFonts w:ascii="Times New Roman" w:hAnsi="Times New Roman" w:cs="Times New Roman"/>
          <w:b/>
          <w:bCs/>
          <w:sz w:val="24"/>
          <w:szCs w:val="24"/>
          <w:lang w:val="en-US"/>
        </w:rPr>
        <w:t>trouille</w:t>
      </w:r>
      <w:proofErr w:type="spellEnd"/>
      <w:r w:rsidRPr="00F615E0">
        <w:rPr>
          <w:rFonts w:ascii="Times New Roman" w:hAnsi="Times New Roman" w:cs="Times New Roman"/>
          <w:sz w:val="24"/>
          <w:szCs w:val="24"/>
          <w:lang w:val="en-US"/>
        </w:rPr>
        <w:t xml:space="preserve"> = </w:t>
      </w:r>
      <w:r w:rsidRPr="00F615E0">
        <w:rPr>
          <w:rFonts w:ascii="Times New Roman" w:hAnsi="Times New Roman" w:cs="Times New Roman"/>
          <w:sz w:val="24"/>
          <w:szCs w:val="24"/>
        </w:rPr>
        <w:t>а</w:t>
      </w:r>
      <w:proofErr w:type="spellStart"/>
      <w:r w:rsidRPr="00F615E0">
        <w:rPr>
          <w:rFonts w:ascii="Times New Roman" w:hAnsi="Times New Roman" w:cs="Times New Roman"/>
          <w:sz w:val="24"/>
          <w:szCs w:val="24"/>
          <w:lang w:val="en-US"/>
        </w:rPr>
        <w:t>voir</w:t>
      </w:r>
      <w:proofErr w:type="spellEnd"/>
      <w:r w:rsidRPr="00F615E0">
        <w:rPr>
          <w:rFonts w:ascii="Times New Roman" w:hAnsi="Times New Roman" w:cs="Times New Roman"/>
          <w:sz w:val="24"/>
          <w:szCs w:val="24"/>
          <w:lang w:val="en-US"/>
        </w:rPr>
        <w:t xml:space="preserve"> </w:t>
      </w:r>
      <w:proofErr w:type="spellStart"/>
      <w:r w:rsidRPr="00F615E0">
        <w:rPr>
          <w:rFonts w:ascii="Times New Roman" w:hAnsi="Times New Roman" w:cs="Times New Roman"/>
          <w:sz w:val="24"/>
          <w:szCs w:val="24"/>
          <w:lang w:val="en-US"/>
        </w:rPr>
        <w:t>peur</w:t>
      </w:r>
      <w:proofErr w:type="spell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bises</w:t>
      </w:r>
      <w:proofErr w:type="spellEnd"/>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je t</w:t>
      </w:r>
      <w:proofErr w:type="spellEnd"/>
      <w:r w:rsidRPr="00F615E0">
        <w:rPr>
          <w:rFonts w:ascii="Times New Roman" w:hAnsi="Times New Roman" w:cs="Times New Roman"/>
          <w:sz w:val="24"/>
          <w:szCs w:val="24"/>
          <w:lang w:val="en-US"/>
        </w:rPr>
        <w:t xml:space="preserve">' </w:t>
      </w:r>
      <w:proofErr w:type="spellStart"/>
      <w:r w:rsidRPr="00F615E0">
        <w:rPr>
          <w:rFonts w:ascii="Times New Roman" w:hAnsi="Times New Roman" w:cs="Times New Roman"/>
          <w:sz w:val="24"/>
          <w:szCs w:val="24"/>
          <w:lang w:val="en-US"/>
        </w:rPr>
        <w:t>embrasse</w:t>
      </w:r>
      <w:proofErr w:type="spellEnd"/>
      <w:r w:rsidRPr="00F615E0">
        <w:rPr>
          <w:rFonts w:ascii="Times New Roman" w:hAnsi="Times New Roman" w:cs="Times New Roman"/>
          <w:sz w:val="24"/>
          <w:szCs w:val="24"/>
          <w:lang w:val="en-US"/>
        </w:rPr>
        <w:t>, </w:t>
      </w:r>
      <w:r w:rsidRPr="00F615E0">
        <w:rPr>
          <w:rFonts w:ascii="Times New Roman" w:hAnsi="Times New Roman" w:cs="Times New Roman"/>
          <w:b/>
          <w:bCs/>
          <w:sz w:val="24"/>
          <w:szCs w:val="24"/>
          <w:lang w:val="en-US"/>
        </w:rPr>
        <w:t>le bail</w:t>
      </w:r>
      <w:r w:rsidRPr="00F615E0">
        <w:rPr>
          <w:rFonts w:ascii="Times New Roman" w:hAnsi="Times New Roman" w:cs="Times New Roman"/>
          <w:sz w:val="24"/>
          <w:szCs w:val="24"/>
          <w:lang w:val="en-US"/>
        </w:rPr>
        <w:t xml:space="preserve"> = le </w:t>
      </w:r>
      <w:proofErr w:type="spellStart"/>
      <w:r w:rsidRPr="00F615E0">
        <w:rPr>
          <w:rFonts w:ascii="Times New Roman" w:hAnsi="Times New Roman" w:cs="Times New Roman"/>
          <w:sz w:val="24"/>
          <w:szCs w:val="24"/>
          <w:lang w:val="en-US"/>
        </w:rPr>
        <w:t>contrat</w:t>
      </w:r>
      <w:proofErr w:type="spellEnd"/>
      <w:r w:rsidRPr="00F615E0">
        <w:rPr>
          <w:rFonts w:ascii="Times New Roman" w:hAnsi="Times New Roman" w:cs="Times New Roman"/>
          <w:sz w:val="24"/>
          <w:szCs w:val="24"/>
          <w:lang w:val="en-US"/>
        </w:rPr>
        <w:t>, </w:t>
      </w:r>
      <w:r w:rsidRPr="00F615E0">
        <w:rPr>
          <w:rFonts w:ascii="Times New Roman" w:hAnsi="Times New Roman" w:cs="Times New Roman"/>
          <w:b/>
          <w:bCs/>
          <w:sz w:val="24"/>
          <w:szCs w:val="24"/>
          <w:lang w:val="en-US"/>
        </w:rPr>
        <w:t>ben</w:t>
      </w:r>
      <w:r w:rsidRPr="00F615E0">
        <w:rPr>
          <w:rFonts w:ascii="Times New Roman" w:hAnsi="Times New Roman" w:cs="Times New Roman"/>
          <w:sz w:val="24"/>
          <w:szCs w:val="24"/>
          <w:lang w:val="en-US"/>
        </w:rPr>
        <w:t xml:space="preserve"> = eh </w:t>
      </w:r>
      <w:proofErr w:type="spellStart"/>
      <w:r w:rsidRPr="00F615E0">
        <w:rPr>
          <w:rFonts w:ascii="Times New Roman" w:hAnsi="Times New Roman" w:cs="Times New Roman"/>
          <w:sz w:val="24"/>
          <w:szCs w:val="24"/>
          <w:lang w:val="en-US"/>
        </w:rPr>
        <w:t>bien</w:t>
      </w:r>
      <w:proofErr w:type="spell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crev</w:t>
      </w:r>
      <w:proofErr w:type="spellEnd"/>
      <w:r w:rsidRPr="00F615E0">
        <w:rPr>
          <w:rFonts w:ascii="Times New Roman" w:hAnsi="Times New Roman" w:cs="Times New Roman"/>
          <w:sz w:val="24"/>
          <w:szCs w:val="24"/>
          <w:lang w:val="en-US"/>
        </w:rPr>
        <w:t> </w:t>
      </w:r>
      <w:r w:rsidRPr="00F615E0">
        <w:rPr>
          <w:rFonts w:ascii="Times New Roman" w:hAnsi="Times New Roman" w:cs="Times New Roman"/>
          <w:b/>
          <w:bCs/>
          <w:sz w:val="24"/>
          <w:szCs w:val="24"/>
          <w:lang w:val="en-US"/>
        </w:rPr>
        <w:t>é</w:t>
      </w:r>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très</w:t>
      </w:r>
      <w:proofErr w:type="spellEnd"/>
      <w:r w:rsidRPr="00F615E0">
        <w:rPr>
          <w:rFonts w:ascii="Times New Roman" w:hAnsi="Times New Roman" w:cs="Times New Roman"/>
          <w:sz w:val="24"/>
          <w:szCs w:val="24"/>
          <w:lang w:val="en-US"/>
        </w:rPr>
        <w:t xml:space="preserve"> </w:t>
      </w:r>
      <w:proofErr w:type="spellStart"/>
      <w:r w:rsidRPr="00F615E0">
        <w:rPr>
          <w:rFonts w:ascii="Times New Roman" w:hAnsi="Times New Roman" w:cs="Times New Roman"/>
          <w:sz w:val="24"/>
          <w:szCs w:val="24"/>
          <w:lang w:val="en-US"/>
        </w:rPr>
        <w:t>fatigué</w:t>
      </w:r>
      <w:proofErr w:type="spell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bouffer</w:t>
      </w:r>
      <w:proofErr w:type="spellEnd"/>
      <w:r w:rsidRPr="00F615E0">
        <w:rPr>
          <w:rFonts w:ascii="Times New Roman" w:hAnsi="Times New Roman" w:cs="Times New Roman"/>
          <w:sz w:val="24"/>
          <w:szCs w:val="24"/>
          <w:lang w:val="en-US"/>
        </w:rPr>
        <w:t> = manger, </w:t>
      </w:r>
      <w:r w:rsidRPr="00F615E0">
        <w:rPr>
          <w:rFonts w:ascii="Times New Roman" w:hAnsi="Times New Roman" w:cs="Times New Roman"/>
          <w:b/>
          <w:bCs/>
          <w:sz w:val="24"/>
          <w:szCs w:val="24"/>
          <w:lang w:val="en-US"/>
        </w:rPr>
        <w:t xml:space="preserve">je m' </w:t>
      </w:r>
      <w:proofErr w:type="spellStart"/>
      <w:r w:rsidRPr="00F615E0">
        <w:rPr>
          <w:rFonts w:ascii="Times New Roman" w:hAnsi="Times New Roman" w:cs="Times New Roman"/>
          <w:b/>
          <w:bCs/>
          <w:sz w:val="24"/>
          <w:szCs w:val="24"/>
          <w:lang w:val="en-US"/>
        </w:rPr>
        <w:t>en</w:t>
      </w:r>
      <w:proofErr w:type="spellEnd"/>
      <w:r w:rsidRPr="00F615E0">
        <w:rPr>
          <w:rFonts w:ascii="Times New Roman" w:hAnsi="Times New Roman" w:cs="Times New Roman"/>
          <w:b/>
          <w:bCs/>
          <w:sz w:val="24"/>
          <w:szCs w:val="24"/>
          <w:lang w:val="en-US"/>
        </w:rPr>
        <w:t xml:space="preserve"> fiche</w:t>
      </w:r>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ça</w:t>
      </w:r>
      <w:proofErr w:type="spellEnd"/>
      <w:r w:rsidRPr="00F615E0">
        <w:rPr>
          <w:rFonts w:ascii="Times New Roman" w:hAnsi="Times New Roman" w:cs="Times New Roman"/>
          <w:sz w:val="24"/>
          <w:szCs w:val="24"/>
          <w:lang w:val="en-US"/>
        </w:rPr>
        <w:t xml:space="preserve"> m' </w:t>
      </w:r>
      <w:proofErr w:type="spellStart"/>
      <w:r w:rsidRPr="00F615E0">
        <w:rPr>
          <w:rFonts w:ascii="Times New Roman" w:hAnsi="Times New Roman" w:cs="Times New Roman"/>
          <w:sz w:val="24"/>
          <w:szCs w:val="24"/>
          <w:lang w:val="en-US"/>
        </w:rPr>
        <w:t>est</w:t>
      </w:r>
      <w:proofErr w:type="spellEnd"/>
      <w:r w:rsidRPr="00F615E0">
        <w:rPr>
          <w:rFonts w:ascii="Times New Roman" w:hAnsi="Times New Roman" w:cs="Times New Roman"/>
          <w:sz w:val="24"/>
          <w:szCs w:val="24"/>
          <w:lang w:val="en-US"/>
        </w:rPr>
        <w:t xml:space="preserve"> </w:t>
      </w:r>
      <w:proofErr w:type="spellStart"/>
      <w:r w:rsidRPr="00F615E0">
        <w:rPr>
          <w:rFonts w:ascii="Times New Roman" w:hAnsi="Times New Roman" w:cs="Times New Roman"/>
          <w:sz w:val="24"/>
          <w:szCs w:val="24"/>
          <w:lang w:val="en-US"/>
        </w:rPr>
        <w:t>égale</w:t>
      </w:r>
      <w:proofErr w:type="spell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elle</w:t>
      </w:r>
      <w:proofErr w:type="spellEnd"/>
      <w:r w:rsidRPr="00F615E0">
        <w:rPr>
          <w:rFonts w:ascii="Times New Roman" w:hAnsi="Times New Roman" w:cs="Times New Roman"/>
          <w:b/>
          <w:bCs/>
          <w:sz w:val="24"/>
          <w:szCs w:val="24"/>
          <w:lang w:val="en-US"/>
        </w:rPr>
        <w:t xml:space="preserve"> </w:t>
      </w:r>
      <w:proofErr w:type="spellStart"/>
      <w:r w:rsidRPr="00F615E0">
        <w:rPr>
          <w:rFonts w:ascii="Times New Roman" w:hAnsi="Times New Roman" w:cs="Times New Roman"/>
          <w:b/>
          <w:bCs/>
          <w:sz w:val="24"/>
          <w:szCs w:val="24"/>
          <w:lang w:val="en-US"/>
        </w:rPr>
        <w:t>prend</w:t>
      </w:r>
      <w:proofErr w:type="spellEnd"/>
      <w:r w:rsidRPr="00F615E0">
        <w:rPr>
          <w:rFonts w:ascii="Times New Roman" w:hAnsi="Times New Roman" w:cs="Times New Roman"/>
          <w:b/>
          <w:bCs/>
          <w:sz w:val="24"/>
          <w:szCs w:val="24"/>
          <w:lang w:val="en-US"/>
        </w:rPr>
        <w:t xml:space="preserve"> de la </w:t>
      </w:r>
      <w:proofErr w:type="spellStart"/>
      <w:r w:rsidRPr="00F615E0">
        <w:rPr>
          <w:rFonts w:ascii="Times New Roman" w:hAnsi="Times New Roman" w:cs="Times New Roman"/>
          <w:b/>
          <w:bCs/>
          <w:sz w:val="24"/>
          <w:szCs w:val="24"/>
          <w:lang w:val="en-US"/>
        </w:rPr>
        <w:t>bouteille</w:t>
      </w:r>
      <w:proofErr w:type="spellEnd"/>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elle</w:t>
      </w:r>
      <w:proofErr w:type="spellEnd"/>
      <w:r w:rsidRPr="00F615E0">
        <w:rPr>
          <w:rFonts w:ascii="Times New Roman" w:hAnsi="Times New Roman" w:cs="Times New Roman"/>
          <w:sz w:val="24"/>
          <w:szCs w:val="24"/>
          <w:lang w:val="en-US"/>
        </w:rPr>
        <w:t xml:space="preserve"> </w:t>
      </w:r>
      <w:proofErr w:type="spellStart"/>
      <w:r w:rsidRPr="00F615E0">
        <w:rPr>
          <w:rFonts w:ascii="Times New Roman" w:hAnsi="Times New Roman" w:cs="Times New Roman"/>
          <w:sz w:val="24"/>
          <w:szCs w:val="24"/>
          <w:lang w:val="en-US"/>
        </w:rPr>
        <w:t>vieillit</w:t>
      </w:r>
      <w:proofErr w:type="spell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avoir</w:t>
      </w:r>
      <w:proofErr w:type="spellEnd"/>
      <w:r w:rsidRPr="00F615E0">
        <w:rPr>
          <w:rFonts w:ascii="Times New Roman" w:hAnsi="Times New Roman" w:cs="Times New Roman"/>
          <w:b/>
          <w:bCs/>
          <w:sz w:val="24"/>
          <w:szCs w:val="24"/>
          <w:lang w:val="en-US"/>
        </w:rPr>
        <w:t xml:space="preserve"> un mal </w:t>
      </w:r>
      <w:proofErr w:type="spellStart"/>
      <w:r w:rsidRPr="00F615E0">
        <w:rPr>
          <w:rFonts w:ascii="Times New Roman" w:hAnsi="Times New Roman" w:cs="Times New Roman"/>
          <w:b/>
          <w:bCs/>
          <w:sz w:val="24"/>
          <w:szCs w:val="24"/>
          <w:lang w:val="en-US"/>
        </w:rPr>
        <w:t>fou</w:t>
      </w:r>
      <w:proofErr w:type="spellEnd"/>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avoir</w:t>
      </w:r>
      <w:proofErr w:type="spellEnd"/>
      <w:r w:rsidRPr="00F615E0">
        <w:rPr>
          <w:rFonts w:ascii="Times New Roman" w:hAnsi="Times New Roman" w:cs="Times New Roman"/>
          <w:sz w:val="24"/>
          <w:szCs w:val="24"/>
          <w:lang w:val="en-US"/>
        </w:rPr>
        <w:t xml:space="preserve"> des </w:t>
      </w:r>
      <w:proofErr w:type="spellStart"/>
      <w:r w:rsidRPr="00F615E0">
        <w:rPr>
          <w:rFonts w:ascii="Times New Roman" w:hAnsi="Times New Roman" w:cs="Times New Roman"/>
          <w:sz w:val="24"/>
          <w:szCs w:val="24"/>
          <w:lang w:val="en-US"/>
        </w:rPr>
        <w:t>difficultés</w:t>
      </w:r>
      <w:proofErr w:type="spellEnd"/>
      <w:r w:rsidRPr="00F615E0">
        <w:rPr>
          <w:rFonts w:ascii="Times New Roman" w:hAnsi="Times New Roman" w:cs="Times New Roman"/>
          <w:sz w:val="24"/>
          <w:szCs w:val="24"/>
          <w:lang w:val="en-US"/>
        </w:rPr>
        <w:t>, </w:t>
      </w:r>
      <w:r w:rsidRPr="00F615E0">
        <w:rPr>
          <w:rFonts w:ascii="Times New Roman" w:hAnsi="Times New Roman" w:cs="Times New Roman"/>
          <w:b/>
          <w:bCs/>
          <w:sz w:val="24"/>
          <w:szCs w:val="24"/>
          <w:lang w:val="en-US"/>
        </w:rPr>
        <w:t xml:space="preserve">y </w:t>
      </w:r>
      <w:proofErr w:type="spellStart"/>
      <w:r w:rsidRPr="00F615E0">
        <w:rPr>
          <w:rFonts w:ascii="Times New Roman" w:hAnsi="Times New Roman" w:cs="Times New Roman"/>
          <w:b/>
          <w:bCs/>
          <w:sz w:val="24"/>
          <w:szCs w:val="24"/>
          <w:lang w:val="en-US"/>
        </w:rPr>
        <w:t>en</w:t>
      </w:r>
      <w:proofErr w:type="spellEnd"/>
      <w:r w:rsidRPr="00F615E0">
        <w:rPr>
          <w:rFonts w:ascii="Times New Roman" w:hAnsi="Times New Roman" w:cs="Times New Roman"/>
          <w:b/>
          <w:bCs/>
          <w:sz w:val="24"/>
          <w:szCs w:val="24"/>
          <w:lang w:val="en-US"/>
        </w:rPr>
        <w:t xml:space="preserve"> a </w:t>
      </w:r>
      <w:proofErr w:type="spellStart"/>
      <w:r w:rsidRPr="00F615E0">
        <w:rPr>
          <w:rFonts w:ascii="Times New Roman" w:hAnsi="Times New Roman" w:cs="Times New Roman"/>
          <w:b/>
          <w:bCs/>
          <w:sz w:val="24"/>
          <w:szCs w:val="24"/>
          <w:lang w:val="en-US"/>
        </w:rPr>
        <w:t>marre</w:t>
      </w:r>
      <w:proofErr w:type="spellEnd"/>
      <w:r w:rsidRPr="00F615E0">
        <w:rPr>
          <w:rFonts w:ascii="Times New Roman" w:hAnsi="Times New Roman" w:cs="Times New Roman"/>
          <w:sz w:val="24"/>
          <w:szCs w:val="24"/>
          <w:lang w:val="en-US"/>
        </w:rPr>
        <w:t xml:space="preserve"> = j' </w:t>
      </w:r>
      <w:proofErr w:type="spellStart"/>
      <w:r w:rsidRPr="00F615E0">
        <w:rPr>
          <w:rFonts w:ascii="Times New Roman" w:hAnsi="Times New Roman" w:cs="Times New Roman"/>
          <w:sz w:val="24"/>
          <w:szCs w:val="24"/>
          <w:lang w:val="en-US"/>
        </w:rPr>
        <w:t>en</w:t>
      </w:r>
      <w:proofErr w:type="spellEnd"/>
      <w:r w:rsidRPr="00F615E0">
        <w:rPr>
          <w:rFonts w:ascii="Times New Roman" w:hAnsi="Times New Roman" w:cs="Times New Roman"/>
          <w:sz w:val="24"/>
          <w:szCs w:val="24"/>
          <w:lang w:val="en-US"/>
        </w:rPr>
        <w:t xml:space="preserve"> </w:t>
      </w:r>
      <w:proofErr w:type="spellStart"/>
      <w:r w:rsidRPr="00F615E0">
        <w:rPr>
          <w:rFonts w:ascii="Times New Roman" w:hAnsi="Times New Roman" w:cs="Times New Roman"/>
          <w:sz w:val="24"/>
          <w:szCs w:val="24"/>
          <w:lang w:val="en-US"/>
        </w:rPr>
        <w:t>ai</w:t>
      </w:r>
      <w:proofErr w:type="spellEnd"/>
      <w:r w:rsidRPr="00F615E0">
        <w:rPr>
          <w:rFonts w:ascii="Times New Roman" w:hAnsi="Times New Roman" w:cs="Times New Roman"/>
          <w:sz w:val="24"/>
          <w:szCs w:val="24"/>
          <w:lang w:val="en-US"/>
        </w:rPr>
        <w:t xml:space="preserve"> </w:t>
      </w:r>
      <w:proofErr w:type="spellStart"/>
      <w:r w:rsidRPr="00F615E0">
        <w:rPr>
          <w:rFonts w:ascii="Times New Roman" w:hAnsi="Times New Roman" w:cs="Times New Roman"/>
          <w:sz w:val="24"/>
          <w:szCs w:val="24"/>
          <w:lang w:val="en-US"/>
        </w:rPr>
        <w:t>assez</w:t>
      </w:r>
      <w:proofErr w:type="spell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chouette</w:t>
      </w:r>
      <w:proofErr w:type="spellEnd"/>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jolie</w:t>
      </w:r>
      <w:proofErr w:type="spell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moche</w:t>
      </w:r>
      <w:proofErr w:type="spellEnd"/>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mauvais</w:t>
      </w:r>
      <w:proofErr w:type="spellEnd"/>
      <w:r w:rsidRPr="00F615E0">
        <w:rPr>
          <w:rFonts w:ascii="Times New Roman" w:hAnsi="Times New Roman" w:cs="Times New Roman"/>
          <w:sz w:val="24"/>
          <w:szCs w:val="24"/>
          <w:lang w:val="en-US"/>
        </w:rPr>
        <w:t>, </w:t>
      </w:r>
      <w:proofErr w:type="spellStart"/>
      <w:r w:rsidRPr="00F615E0">
        <w:rPr>
          <w:rFonts w:ascii="Times New Roman" w:hAnsi="Times New Roman" w:cs="Times New Roman"/>
          <w:b/>
          <w:bCs/>
          <w:sz w:val="24"/>
          <w:szCs w:val="24"/>
          <w:lang w:val="en-US"/>
        </w:rPr>
        <w:t>une</w:t>
      </w:r>
      <w:proofErr w:type="spellEnd"/>
      <w:r w:rsidRPr="00F615E0">
        <w:rPr>
          <w:rFonts w:ascii="Times New Roman" w:hAnsi="Times New Roman" w:cs="Times New Roman"/>
          <w:b/>
          <w:bCs/>
          <w:sz w:val="24"/>
          <w:szCs w:val="24"/>
          <w:lang w:val="en-US"/>
        </w:rPr>
        <w:t xml:space="preserve"> </w:t>
      </w:r>
      <w:proofErr w:type="spellStart"/>
      <w:r w:rsidRPr="00F615E0">
        <w:rPr>
          <w:rFonts w:ascii="Times New Roman" w:hAnsi="Times New Roman" w:cs="Times New Roman"/>
          <w:b/>
          <w:bCs/>
          <w:sz w:val="24"/>
          <w:szCs w:val="24"/>
          <w:lang w:val="en-US"/>
        </w:rPr>
        <w:t>boîte</w:t>
      </w:r>
      <w:proofErr w:type="spellEnd"/>
      <w:r w:rsidRPr="00F615E0">
        <w:rPr>
          <w:rFonts w:ascii="Times New Roman" w:hAnsi="Times New Roman" w:cs="Times New Roman"/>
          <w:sz w:val="24"/>
          <w:szCs w:val="24"/>
          <w:lang w:val="en-US"/>
        </w:rPr>
        <w:t xml:space="preserve"> = </w:t>
      </w:r>
      <w:proofErr w:type="spellStart"/>
      <w:r w:rsidRPr="00F615E0">
        <w:rPr>
          <w:rFonts w:ascii="Times New Roman" w:hAnsi="Times New Roman" w:cs="Times New Roman"/>
          <w:sz w:val="24"/>
          <w:szCs w:val="24"/>
          <w:lang w:val="en-US"/>
        </w:rPr>
        <w:t>une</w:t>
      </w:r>
      <w:proofErr w:type="spellEnd"/>
      <w:r w:rsidRPr="00F615E0">
        <w:rPr>
          <w:rFonts w:ascii="Times New Roman" w:hAnsi="Times New Roman" w:cs="Times New Roman"/>
          <w:sz w:val="24"/>
          <w:szCs w:val="24"/>
          <w:lang w:val="en-US"/>
        </w:rPr>
        <w:t xml:space="preserve"> enterprise, </w:t>
      </w:r>
      <w:proofErr w:type="spellStart"/>
      <w:r w:rsidRPr="00F615E0">
        <w:rPr>
          <w:rFonts w:ascii="Times New Roman" w:hAnsi="Times New Roman" w:cs="Times New Roman"/>
          <w:b/>
          <w:bCs/>
          <w:sz w:val="24"/>
          <w:szCs w:val="24"/>
          <w:lang w:val="en-US"/>
        </w:rPr>
        <w:t>filez</w:t>
      </w:r>
      <w:proofErr w:type="spellEnd"/>
      <w:r w:rsidRPr="00F615E0">
        <w:rPr>
          <w:rFonts w:ascii="Times New Roman" w:hAnsi="Times New Roman" w:cs="Times New Roman"/>
          <w:b/>
          <w:bCs/>
          <w:sz w:val="24"/>
          <w:szCs w:val="24"/>
          <w:lang w:val="en-US"/>
        </w:rPr>
        <w:t>!</w:t>
      </w:r>
      <w:r w:rsidRPr="00F615E0">
        <w:rPr>
          <w:rFonts w:ascii="Times New Roman" w:hAnsi="Times New Roman" w:cs="Times New Roman"/>
          <w:sz w:val="24"/>
          <w:szCs w:val="24"/>
          <w:lang w:val="en-US"/>
        </w:rPr>
        <w:t> </w:t>
      </w:r>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foutez</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le</w:t>
      </w:r>
      <w:proofErr w:type="spellEnd"/>
      <w:r w:rsidRPr="00F615E0">
        <w:rPr>
          <w:rFonts w:ascii="Times New Roman" w:hAnsi="Times New Roman" w:cs="Times New Roman"/>
          <w:b/>
          <w:bCs/>
          <w:sz w:val="24"/>
          <w:szCs w:val="24"/>
        </w:rPr>
        <w:t xml:space="preserve"> </w:t>
      </w:r>
      <w:proofErr w:type="spellStart"/>
      <w:proofErr w:type="gramStart"/>
      <w:r w:rsidRPr="00F615E0">
        <w:rPr>
          <w:rFonts w:ascii="Times New Roman" w:hAnsi="Times New Roman" w:cs="Times New Roman"/>
          <w:b/>
          <w:bCs/>
          <w:sz w:val="24"/>
          <w:szCs w:val="24"/>
        </w:rPr>
        <w:t>camps</w:t>
      </w:r>
      <w:proofErr w:type="spellEnd"/>
      <w:r w:rsidRPr="00F615E0">
        <w:rPr>
          <w:rFonts w:ascii="Times New Roman" w:hAnsi="Times New Roman" w:cs="Times New Roman"/>
          <w:sz w:val="24"/>
          <w:szCs w:val="24"/>
        </w:rPr>
        <w:t> !</w:t>
      </w:r>
      <w:proofErr w:type="gramEnd"/>
      <w:r w:rsidRPr="00F615E0">
        <w:rPr>
          <w:rFonts w:ascii="Times New Roman" w:hAnsi="Times New Roman" w:cs="Times New Roman"/>
          <w:sz w:val="24"/>
          <w:szCs w:val="24"/>
        </w:rPr>
        <w:t xml:space="preserve"> = </w:t>
      </w:r>
      <w:proofErr w:type="spellStart"/>
      <w:proofErr w:type="gramStart"/>
      <w:r w:rsidRPr="00F615E0">
        <w:rPr>
          <w:rFonts w:ascii="Times New Roman" w:hAnsi="Times New Roman" w:cs="Times New Roman"/>
          <w:sz w:val="24"/>
          <w:szCs w:val="24"/>
        </w:rPr>
        <w:t>partez</w:t>
      </w:r>
      <w:proofErr w:type="spellEnd"/>
      <w:r w:rsidRPr="00F615E0">
        <w:rPr>
          <w:rFonts w:ascii="Times New Roman" w:hAnsi="Times New Roman" w:cs="Times New Roman"/>
          <w:sz w:val="24"/>
          <w:szCs w:val="24"/>
        </w:rPr>
        <w:t>!.</w:t>
      </w:r>
      <w:proofErr w:type="gramEnd"/>
    </w:p>
    <w:p w:rsidR="0052746A" w:rsidRPr="00F615E0" w:rsidRDefault="00F615E0" w:rsidP="00F615E0">
      <w:pPr>
        <w:spacing w:after="0"/>
        <w:rPr>
          <w:rFonts w:ascii="Times New Roman" w:hAnsi="Times New Roman" w:cs="Times New Roman"/>
          <w:sz w:val="24"/>
          <w:szCs w:val="24"/>
        </w:rPr>
      </w:pPr>
      <w:r w:rsidRPr="00F615E0">
        <w:rPr>
          <w:rFonts w:ascii="Times New Roman" w:hAnsi="Times New Roman" w:cs="Times New Roman"/>
          <w:b/>
          <w:bCs/>
          <w:sz w:val="24"/>
          <w:szCs w:val="24"/>
        </w:rPr>
        <w:t>1</w:t>
      </w:r>
      <w:r w:rsidR="0052746A" w:rsidRPr="00F615E0">
        <w:rPr>
          <w:rFonts w:ascii="Times New Roman" w:hAnsi="Times New Roman" w:cs="Times New Roman"/>
          <w:b/>
          <w:bCs/>
          <w:sz w:val="24"/>
          <w:szCs w:val="24"/>
        </w:rPr>
        <w:t>.3. Молодежный сленг в современном английском языке</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Английский сленг своеобразен и неповторим. Он рождался и рождается в недрах самого английского языка, в разных социальных сферах и возрастных группах как стремление к краткости, выразительности, иногда как протест против приевшегося или длинного слова, как желание по-своему окрестить предмет или его свойства. В молодежных же кругах, где </w:t>
      </w:r>
      <w:proofErr w:type="spellStart"/>
      <w:r w:rsidRPr="00F615E0">
        <w:rPr>
          <w:rFonts w:ascii="Times New Roman" w:hAnsi="Times New Roman" w:cs="Times New Roman"/>
          <w:sz w:val="24"/>
          <w:szCs w:val="24"/>
        </w:rPr>
        <w:t>сленготворчество</w:t>
      </w:r>
      <w:proofErr w:type="spellEnd"/>
      <w:r w:rsidRPr="00F615E0">
        <w:rPr>
          <w:rFonts w:ascii="Times New Roman" w:hAnsi="Times New Roman" w:cs="Times New Roman"/>
          <w:sz w:val="24"/>
          <w:szCs w:val="24"/>
        </w:rPr>
        <w:t xml:space="preserve"> особенно распространено, кроме всего прочего явно выражено стремление обособиться от мира взрослых, "зашифровать" свой язык, а также желание </w:t>
      </w:r>
      <w:r w:rsidRPr="00F615E0">
        <w:rPr>
          <w:rFonts w:ascii="Times New Roman" w:hAnsi="Times New Roman" w:cs="Times New Roman"/>
          <w:sz w:val="24"/>
          <w:szCs w:val="24"/>
        </w:rPr>
        <w:lastRenderedPageBreak/>
        <w:t xml:space="preserve">просто взбаламутить зеркальную гладь респектабельного английского языка - </w:t>
      </w:r>
      <w:proofErr w:type="spellStart"/>
      <w:r w:rsidRPr="00F615E0">
        <w:rPr>
          <w:rFonts w:ascii="Times New Roman" w:hAnsi="Times New Roman" w:cs="Times New Roman"/>
          <w:sz w:val="24"/>
          <w:szCs w:val="24"/>
        </w:rPr>
        <w:t>Queen's</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English</w:t>
      </w:r>
      <w:proofErr w:type="spellEnd"/>
      <w:r w:rsidRPr="00F615E0">
        <w:rPr>
          <w:rFonts w:ascii="Times New Roman" w:hAnsi="Times New Roman" w:cs="Times New Roman"/>
          <w:sz w:val="24"/>
          <w:szCs w:val="24"/>
        </w:rPr>
        <w:t>.</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Особенно пышно расцветает </w:t>
      </w:r>
      <w:proofErr w:type="spellStart"/>
      <w:r w:rsidRPr="00F615E0">
        <w:rPr>
          <w:rFonts w:ascii="Times New Roman" w:hAnsi="Times New Roman" w:cs="Times New Roman"/>
          <w:sz w:val="24"/>
          <w:szCs w:val="24"/>
        </w:rPr>
        <w:t>сленготворчество</w:t>
      </w:r>
      <w:proofErr w:type="spellEnd"/>
      <w:r w:rsidRPr="00F615E0">
        <w:rPr>
          <w:rFonts w:ascii="Times New Roman" w:hAnsi="Times New Roman" w:cs="Times New Roman"/>
          <w:sz w:val="24"/>
          <w:szCs w:val="24"/>
        </w:rPr>
        <w:t xml:space="preserve"> в периоды крупных социальных изменений, войн, экономических и культурных сдвигов, когда ощущается настоятельная необходимость именовать то новое, с чем приходится сталкиваться каждый день [13].</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Хотя далеко не все в сленге приемлемо, он заметно украшает английскую речь своей живостью, гибкостью и неожиданным остроумием. За многие века своего существования некоторые сленговые словечки, вышедшие из «низов», проникли и закрепились в литературном английском языке. Кто сейчас усомнится в респектабельности слова </w:t>
      </w:r>
      <w:proofErr w:type="spellStart"/>
      <w:proofErr w:type="gramStart"/>
      <w:r w:rsidRPr="00F615E0">
        <w:rPr>
          <w:rFonts w:ascii="Times New Roman" w:hAnsi="Times New Roman" w:cs="Times New Roman"/>
          <w:b/>
          <w:bCs/>
          <w:sz w:val="24"/>
          <w:szCs w:val="24"/>
        </w:rPr>
        <w:t>lunch</w:t>
      </w:r>
      <w:proofErr w:type="spellEnd"/>
      <w:r w:rsidRPr="00F615E0">
        <w:rPr>
          <w:rFonts w:ascii="Times New Roman" w:hAnsi="Times New Roman" w:cs="Times New Roman"/>
          <w:sz w:val="24"/>
          <w:szCs w:val="24"/>
        </w:rPr>
        <w:t> ?</w:t>
      </w:r>
      <w:proofErr w:type="gramEnd"/>
      <w:r w:rsidRPr="00F615E0">
        <w:rPr>
          <w:rFonts w:ascii="Times New Roman" w:hAnsi="Times New Roman" w:cs="Times New Roman"/>
          <w:sz w:val="24"/>
          <w:szCs w:val="24"/>
        </w:rPr>
        <w:t xml:space="preserve"> А это слово начинало свою жизнь в недрах сленга, так же как </w:t>
      </w:r>
      <w:proofErr w:type="spellStart"/>
      <w:r w:rsidRPr="00F615E0">
        <w:rPr>
          <w:rFonts w:ascii="Times New Roman" w:hAnsi="Times New Roman" w:cs="Times New Roman"/>
          <w:b/>
          <w:bCs/>
          <w:sz w:val="24"/>
          <w:szCs w:val="24"/>
        </w:rPr>
        <w:t>bus</w:t>
      </w:r>
      <w:proofErr w:type="spellEnd"/>
      <w:r w:rsidRPr="00F615E0">
        <w:rPr>
          <w:rFonts w:ascii="Times New Roman" w:hAnsi="Times New Roman" w:cs="Times New Roman"/>
          <w:b/>
          <w:bCs/>
          <w:sz w:val="24"/>
          <w:szCs w:val="24"/>
        </w:rPr>
        <w:t xml:space="preserve">, </w:t>
      </w:r>
      <w:proofErr w:type="spellStart"/>
      <w:r w:rsidRPr="00F615E0">
        <w:rPr>
          <w:rFonts w:ascii="Times New Roman" w:hAnsi="Times New Roman" w:cs="Times New Roman"/>
          <w:b/>
          <w:bCs/>
          <w:sz w:val="24"/>
          <w:szCs w:val="24"/>
        </w:rPr>
        <w:t>fun</w:t>
      </w:r>
      <w:proofErr w:type="spellEnd"/>
      <w:r w:rsidRPr="00F615E0">
        <w:rPr>
          <w:rFonts w:ascii="Times New Roman" w:hAnsi="Times New Roman" w:cs="Times New Roman"/>
          <w:sz w:val="24"/>
          <w:szCs w:val="24"/>
        </w:rPr>
        <w:t> и многие другие.</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По подсчетам С. В. </w:t>
      </w:r>
      <w:proofErr w:type="spellStart"/>
      <w:r w:rsidRPr="00F615E0">
        <w:rPr>
          <w:rFonts w:ascii="Times New Roman" w:hAnsi="Times New Roman" w:cs="Times New Roman"/>
          <w:sz w:val="24"/>
          <w:szCs w:val="24"/>
        </w:rPr>
        <w:t>Флекснера</w:t>
      </w:r>
      <w:proofErr w:type="spellEnd"/>
      <w:r w:rsidRPr="00F615E0">
        <w:rPr>
          <w:rFonts w:ascii="Times New Roman" w:hAnsi="Times New Roman" w:cs="Times New Roman"/>
          <w:sz w:val="24"/>
          <w:szCs w:val="24"/>
        </w:rPr>
        <w:t>, одного из авторов Словаря английского сленга, из 600 тысяч слов английского языка приблизительно 45 тысяч – это сленг. А в лексическом запасе среднестатистического носителя языка, составляющего от 10 до 20 тысяч слов, 2 тысячи приходится на так называемые, </w:t>
      </w:r>
      <w:proofErr w:type="spellStart"/>
      <w:r w:rsidRPr="00F615E0">
        <w:rPr>
          <w:rFonts w:ascii="Times New Roman" w:hAnsi="Times New Roman" w:cs="Times New Roman"/>
          <w:b/>
          <w:bCs/>
          <w:sz w:val="24"/>
          <w:szCs w:val="24"/>
        </w:rPr>
        <w:t>buzzwords</w:t>
      </w:r>
      <w:proofErr w:type="spellEnd"/>
      <w:r w:rsidRPr="00F615E0">
        <w:rPr>
          <w:rFonts w:ascii="Times New Roman" w:hAnsi="Times New Roman" w:cs="Times New Roman"/>
          <w:sz w:val="24"/>
          <w:szCs w:val="24"/>
        </w:rPr>
        <w:t> – модные словечки [3].</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То, что до недавних пор именовалось сленг, социальный диалект или профессиональный жаргон, считалось ниже стандартов речи образованных людей и не рекомендовалось для употребления, сейчас звучит из уст профессоров, бизнесменов, политических деятелей, со страниц прессы и экранов телевизоров.</w:t>
      </w:r>
    </w:p>
    <w:p w:rsidR="0052746A" w:rsidRPr="00F615E0" w:rsidRDefault="0052746A" w:rsidP="00F615E0">
      <w:pPr>
        <w:spacing w:after="0"/>
        <w:rPr>
          <w:rFonts w:ascii="Times New Roman" w:hAnsi="Times New Roman" w:cs="Times New Roman"/>
          <w:sz w:val="24"/>
          <w:szCs w:val="24"/>
        </w:rPr>
      </w:pPr>
      <w:proofErr w:type="spellStart"/>
      <w:r w:rsidRPr="00F615E0">
        <w:rPr>
          <w:rFonts w:ascii="Times New Roman" w:hAnsi="Times New Roman" w:cs="Times New Roman"/>
          <w:sz w:val="24"/>
          <w:szCs w:val="24"/>
        </w:rPr>
        <w:t>No-brainer</w:t>
      </w:r>
      <w:proofErr w:type="spellEnd"/>
      <w:r w:rsidRPr="00F615E0">
        <w:rPr>
          <w:rFonts w:ascii="Times New Roman" w:hAnsi="Times New Roman" w:cs="Times New Roman"/>
          <w:sz w:val="24"/>
          <w:szCs w:val="24"/>
        </w:rPr>
        <w:t xml:space="preserve"> - из молодежного жаргона давно уже перешло в обиходную речь и является эквивалентом нашего молодежного «это ежу ясно»</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Тут и там слышны: </w:t>
      </w:r>
      <w:proofErr w:type="spellStart"/>
      <w:r w:rsidRPr="00F615E0">
        <w:rPr>
          <w:rFonts w:ascii="Times New Roman" w:hAnsi="Times New Roman" w:cs="Times New Roman"/>
          <w:sz w:val="24"/>
          <w:szCs w:val="24"/>
        </w:rPr>
        <w:t>he’s</w:t>
      </w:r>
      <w:proofErr w:type="spellEnd"/>
      <w:r w:rsidRPr="00F615E0">
        <w:rPr>
          <w:rFonts w:ascii="Times New Roman" w:hAnsi="Times New Roman" w:cs="Times New Roman"/>
          <w:sz w:val="24"/>
          <w:szCs w:val="24"/>
        </w:rPr>
        <w:t xml:space="preserve"> a </w:t>
      </w:r>
      <w:proofErr w:type="spellStart"/>
      <w:r w:rsidRPr="00F615E0">
        <w:rPr>
          <w:rFonts w:ascii="Times New Roman" w:hAnsi="Times New Roman" w:cs="Times New Roman"/>
          <w:sz w:val="24"/>
          <w:szCs w:val="24"/>
        </w:rPr>
        <w:t>real</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pro</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professional</w:t>
      </w:r>
      <w:proofErr w:type="spellEnd"/>
      <w:r w:rsidRPr="00F615E0">
        <w:rPr>
          <w:rFonts w:ascii="Times New Roman" w:hAnsi="Times New Roman" w:cs="Times New Roman"/>
          <w:sz w:val="24"/>
          <w:szCs w:val="24"/>
        </w:rPr>
        <w:t xml:space="preserve">) – «он настоящий профессионал», </w:t>
      </w:r>
      <w:proofErr w:type="spellStart"/>
      <w:r w:rsidRPr="00F615E0">
        <w:rPr>
          <w:rFonts w:ascii="Times New Roman" w:hAnsi="Times New Roman" w:cs="Times New Roman"/>
          <w:sz w:val="24"/>
          <w:szCs w:val="24"/>
        </w:rPr>
        <w:t>Info</w:t>
      </w:r>
      <w:proofErr w:type="spellEnd"/>
      <w:r w:rsidRPr="00F615E0">
        <w:rPr>
          <w:rFonts w:ascii="Times New Roman" w:hAnsi="Times New Roman" w:cs="Times New Roman"/>
          <w:sz w:val="24"/>
          <w:szCs w:val="24"/>
        </w:rPr>
        <w:t xml:space="preserve"> вместо </w:t>
      </w:r>
      <w:proofErr w:type="spellStart"/>
      <w:r w:rsidRPr="00F615E0">
        <w:rPr>
          <w:rFonts w:ascii="Times New Roman" w:hAnsi="Times New Roman" w:cs="Times New Roman"/>
          <w:sz w:val="24"/>
          <w:szCs w:val="24"/>
        </w:rPr>
        <w:t>information</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demo</w:t>
      </w:r>
      <w:proofErr w:type="spellEnd"/>
      <w:r w:rsidRPr="00F615E0">
        <w:rPr>
          <w:rFonts w:ascii="Times New Roman" w:hAnsi="Times New Roman" w:cs="Times New Roman"/>
          <w:sz w:val="24"/>
          <w:szCs w:val="24"/>
        </w:rPr>
        <w:t xml:space="preserve"> вместо </w:t>
      </w:r>
      <w:proofErr w:type="spellStart"/>
      <w:r w:rsidRPr="00F615E0">
        <w:rPr>
          <w:rFonts w:ascii="Times New Roman" w:hAnsi="Times New Roman" w:cs="Times New Roman"/>
          <w:sz w:val="24"/>
          <w:szCs w:val="24"/>
        </w:rPr>
        <w:t>demonstration</w:t>
      </w:r>
      <w:proofErr w:type="spellEnd"/>
      <w:r w:rsidRPr="00F615E0">
        <w:rPr>
          <w:rFonts w:ascii="Times New Roman" w:hAnsi="Times New Roman" w:cs="Times New Roman"/>
          <w:sz w:val="24"/>
          <w:szCs w:val="24"/>
        </w:rPr>
        <w:t>.</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Полнозначные слова типа </w:t>
      </w:r>
      <w:proofErr w:type="spellStart"/>
      <w:r w:rsidRPr="00F615E0">
        <w:rPr>
          <w:rFonts w:ascii="Times New Roman" w:hAnsi="Times New Roman" w:cs="Times New Roman"/>
          <w:sz w:val="24"/>
          <w:szCs w:val="24"/>
        </w:rPr>
        <w:t>happy</w:t>
      </w:r>
      <w:proofErr w:type="spellEnd"/>
      <w:r w:rsidRPr="00F615E0">
        <w:rPr>
          <w:rFonts w:ascii="Times New Roman" w:hAnsi="Times New Roman" w:cs="Times New Roman"/>
          <w:sz w:val="24"/>
          <w:szCs w:val="24"/>
        </w:rPr>
        <w:t xml:space="preserve">, вдруг превращаются в модные суффиксы, со значением «энтузиаст, любитель» - </w:t>
      </w:r>
      <w:proofErr w:type="spellStart"/>
      <w:r w:rsidRPr="00F615E0">
        <w:rPr>
          <w:rFonts w:ascii="Times New Roman" w:hAnsi="Times New Roman" w:cs="Times New Roman"/>
          <w:sz w:val="24"/>
          <w:szCs w:val="24"/>
        </w:rPr>
        <w:t>buck-happy</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car-happy</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rock-happy</w:t>
      </w:r>
      <w:proofErr w:type="spellEnd"/>
      <w:r w:rsidRPr="00F615E0">
        <w:rPr>
          <w:rFonts w:ascii="Times New Roman" w:hAnsi="Times New Roman" w:cs="Times New Roman"/>
          <w:sz w:val="24"/>
          <w:szCs w:val="24"/>
        </w:rPr>
        <w:t xml:space="preserve"> и так далее, до бесконечности.</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Газеты и журналы для того, чтобы не отпугнуть читателей, вынуждены публиковать специальные колонки, разъясняющие популярные слова, аббревиатуры и жаргонизмы, встречающиеся в печатных изданиях.</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Казалось бы, зачем? Для всех этих слов есть синонимы, которыми прекрасно раньше обходились. Для создания эффекта новизны, необычности, для передачи определенного настроения говорящего, для придания высказыванию живости, точности, краткости, образности. Ну, разве можно сравнить безликое </w:t>
      </w:r>
      <w:proofErr w:type="spellStart"/>
      <w:r w:rsidRPr="00F615E0">
        <w:rPr>
          <w:rFonts w:ascii="Times New Roman" w:hAnsi="Times New Roman" w:cs="Times New Roman"/>
          <w:sz w:val="24"/>
          <w:szCs w:val="24"/>
        </w:rPr>
        <w:t>stranger</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date</w:t>
      </w:r>
      <w:proofErr w:type="spellEnd"/>
      <w:r w:rsidRPr="00F615E0">
        <w:rPr>
          <w:rFonts w:ascii="Times New Roman" w:hAnsi="Times New Roman" w:cs="Times New Roman"/>
          <w:sz w:val="24"/>
          <w:szCs w:val="24"/>
        </w:rPr>
        <w:t xml:space="preserve"> (свидание с незнакомцем) и выразительное </w:t>
      </w:r>
      <w:proofErr w:type="spellStart"/>
      <w:r w:rsidRPr="00F615E0">
        <w:rPr>
          <w:rFonts w:ascii="Times New Roman" w:hAnsi="Times New Roman" w:cs="Times New Roman"/>
          <w:sz w:val="24"/>
          <w:szCs w:val="24"/>
        </w:rPr>
        <w:t>blind</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date</w:t>
      </w:r>
      <w:proofErr w:type="spellEnd"/>
      <w:r w:rsidRPr="00F615E0">
        <w:rPr>
          <w:rFonts w:ascii="Times New Roman" w:hAnsi="Times New Roman" w:cs="Times New Roman"/>
          <w:sz w:val="24"/>
          <w:szCs w:val="24"/>
        </w:rPr>
        <w:t xml:space="preserve"> из популярного фильма «Свидание вслепую».</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Подростковая речь характеризуется "телеграфным стилем", который укореняется благодаря появлению мобильных телефонов с сервисом SMS, электронной почты, ICQ и интернет-чатов. Соответственно, в языке подростков все чаще встречаются простые конструкции, с помощью которых можно максимально быстро передать свою мысль.</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Участники встречи Общества изучения американского диалекта в штате Нью-Мексико (США) провели голосование по поводу наиболее удачного "неологизма года - 2007". Мнения лингвистов относительно лексики, не вошедшей пока в Оксфордский словарь английского языка, разошлись. Многим понравилось новое существительное </w:t>
      </w:r>
      <w:proofErr w:type="spellStart"/>
      <w:r w:rsidRPr="00F615E0">
        <w:rPr>
          <w:rFonts w:ascii="Times New Roman" w:hAnsi="Times New Roman" w:cs="Times New Roman"/>
          <w:sz w:val="24"/>
          <w:szCs w:val="24"/>
        </w:rPr>
        <w:t>podcast</w:t>
      </w:r>
      <w:proofErr w:type="spellEnd"/>
      <w:r w:rsidRPr="00F615E0">
        <w:rPr>
          <w:rFonts w:ascii="Times New Roman" w:hAnsi="Times New Roman" w:cs="Times New Roman"/>
          <w:sz w:val="24"/>
          <w:szCs w:val="24"/>
        </w:rPr>
        <w:t xml:space="preserve"> - подростки называют им цифровую запись радио и иных программ, которую можно скачать из интернета для последующего прослушивания.</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 xml:space="preserve">Однако большинство сошлись на том, что гораздо более выразительны другие словечки, придуманные девочками. Например, </w:t>
      </w:r>
      <w:proofErr w:type="spellStart"/>
      <w:r w:rsidRPr="00F615E0">
        <w:rPr>
          <w:rFonts w:ascii="Times New Roman" w:hAnsi="Times New Roman" w:cs="Times New Roman"/>
          <w:sz w:val="24"/>
          <w:szCs w:val="24"/>
        </w:rPr>
        <w:t>prostitot</w:t>
      </w:r>
      <w:proofErr w:type="spellEnd"/>
      <w:r w:rsidRPr="00F615E0">
        <w:rPr>
          <w:rFonts w:ascii="Times New Roman" w:hAnsi="Times New Roman" w:cs="Times New Roman"/>
          <w:sz w:val="24"/>
          <w:szCs w:val="24"/>
        </w:rPr>
        <w:t xml:space="preserve"> - ребенок, одетый как поп-звезда, </w:t>
      </w:r>
      <w:proofErr w:type="spellStart"/>
      <w:r w:rsidRPr="00F615E0">
        <w:rPr>
          <w:rFonts w:ascii="Times New Roman" w:hAnsi="Times New Roman" w:cs="Times New Roman"/>
          <w:sz w:val="24"/>
          <w:szCs w:val="24"/>
        </w:rPr>
        <w:t>chicken</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head</w:t>
      </w:r>
      <w:proofErr w:type="spellEnd"/>
      <w:r w:rsidRPr="00F615E0">
        <w:rPr>
          <w:rFonts w:ascii="Times New Roman" w:hAnsi="Times New Roman" w:cs="Times New Roman"/>
          <w:sz w:val="24"/>
          <w:szCs w:val="24"/>
        </w:rPr>
        <w:t xml:space="preserve"> - некрасивая девочка или </w:t>
      </w:r>
      <w:proofErr w:type="spellStart"/>
      <w:r w:rsidRPr="00F615E0">
        <w:rPr>
          <w:rFonts w:ascii="Times New Roman" w:hAnsi="Times New Roman" w:cs="Times New Roman"/>
          <w:sz w:val="24"/>
          <w:szCs w:val="24"/>
        </w:rPr>
        <w:t>lollipopalooza</w:t>
      </w:r>
      <w:proofErr w:type="spellEnd"/>
      <w:r w:rsidRPr="00F615E0">
        <w:rPr>
          <w:rFonts w:ascii="Times New Roman" w:hAnsi="Times New Roman" w:cs="Times New Roman"/>
          <w:sz w:val="24"/>
          <w:szCs w:val="24"/>
        </w:rPr>
        <w:t xml:space="preserve"> - сборище привлекательных молодых людей. Последнее, фонетически звучащее и по-русски неплохо, восходит к известному даже нашим школьникам английскому слову </w:t>
      </w:r>
      <w:proofErr w:type="spellStart"/>
      <w:r w:rsidRPr="00F615E0">
        <w:rPr>
          <w:rFonts w:ascii="Times New Roman" w:hAnsi="Times New Roman" w:cs="Times New Roman"/>
          <w:sz w:val="24"/>
          <w:szCs w:val="24"/>
        </w:rPr>
        <w:t>lollipop</w:t>
      </w:r>
      <w:proofErr w:type="spellEnd"/>
      <w:r w:rsidRPr="00F615E0">
        <w:rPr>
          <w:rFonts w:ascii="Times New Roman" w:hAnsi="Times New Roman" w:cs="Times New Roman"/>
          <w:sz w:val="24"/>
          <w:szCs w:val="24"/>
        </w:rPr>
        <w:t>/</w:t>
      </w:r>
      <w:proofErr w:type="spellStart"/>
      <w:r w:rsidRPr="00F615E0">
        <w:rPr>
          <w:rFonts w:ascii="Times New Roman" w:hAnsi="Times New Roman" w:cs="Times New Roman"/>
          <w:sz w:val="24"/>
          <w:szCs w:val="24"/>
        </w:rPr>
        <w:t>lollypop</w:t>
      </w:r>
      <w:proofErr w:type="spellEnd"/>
      <w:r w:rsidRPr="00F615E0">
        <w:rPr>
          <w:rFonts w:ascii="Times New Roman" w:hAnsi="Times New Roman" w:cs="Times New Roman"/>
          <w:sz w:val="24"/>
          <w:szCs w:val="24"/>
        </w:rPr>
        <w:t xml:space="preserve"> - леденец. Так американские девчонки уже давно именуют на сленге понравившихся мальчиков.</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lastRenderedPageBreak/>
        <w:t>Одним словом, английский язык, как и любой другой, не стоит на месте. И так как современный русский язык стремительно пополняется за счет заимствования англицизмов, необходимо всестороннее и более детальное изучение данной проблемы.</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b/>
          <w:bCs/>
          <w:sz w:val="24"/>
          <w:szCs w:val="24"/>
        </w:rPr>
        <w:t>ВЫВОДЫ</w:t>
      </w:r>
      <w:r w:rsidRPr="00F615E0">
        <w:rPr>
          <w:rFonts w:ascii="Times New Roman" w:hAnsi="Times New Roman" w:cs="Times New Roman"/>
          <w:sz w:val="24"/>
          <w:szCs w:val="24"/>
        </w:rPr>
        <w:t xml:space="preserve"> 1. В настоящий момент во многих странах мира идет интенсивный процесс трансформации живого разговорного языка, существенным моментом которого является появление нового молодежного сленга.2. На словообразовательный процесс русского языка существенное влияние оказывают такие факторы, как изменение социального строя, наличие субкультур, а также заимствования из английского языка. В формировании английского молодежного сленга существенную роль в настоящий момент играют применение метафор, символизация, события 11 сентября 2001 года. Наиболее интенсивно словообразовательный процесс протекает в таких направлениях, как питание и финансы. Для французского разговорного слега характерна перестановка слогов (стиль </w:t>
      </w:r>
      <w:proofErr w:type="spellStart"/>
      <w:r w:rsidRPr="00F615E0">
        <w:rPr>
          <w:rFonts w:ascii="Times New Roman" w:hAnsi="Times New Roman" w:cs="Times New Roman"/>
          <w:sz w:val="24"/>
          <w:szCs w:val="24"/>
        </w:rPr>
        <w:t>verlan</w:t>
      </w:r>
      <w:proofErr w:type="spellEnd"/>
      <w:r w:rsidRPr="00F615E0">
        <w:rPr>
          <w:rFonts w:ascii="Times New Roman" w:hAnsi="Times New Roman" w:cs="Times New Roman"/>
          <w:sz w:val="24"/>
          <w:szCs w:val="24"/>
        </w:rPr>
        <w:t>), усечение слов, заимствования из английского языка.3. Универсальными процессами словообразования являются: упрощение речи, заимствования из других языков, появление особого «сетевого языка».4. В ходе опроса учащихся установлено, что учащиеся не только знают источники словообразования в молодежном сленге родного языка, но и активно их используют. Выявлено что наиболее прост в понимании молодежный сленг французского языка по сравнению с английским. Это связано с тем, что для обозначения слов в английском языке наиболее часто используется метафоризация, а во французском языке наиболее часто употребляется упрощение слов без изменения основного смысла.5. Установлено, что старшеклассники чаще используют сленг в разговорной речи (59% учащихся 9-10 классов и 36 % учащихся 7-8 классов). Учащиеся указывают как положительное, так и отрицательное значение сленга в формировании современного языка.6. Учащиеся указали на необходимость при изучении иностранных языков, учитывать сленг предполагаемой группы общения.</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b/>
          <w:bCs/>
          <w:sz w:val="24"/>
          <w:szCs w:val="24"/>
        </w:rPr>
        <w:t>ЗАКЛЮЧЕНИЕ</w:t>
      </w:r>
    </w:p>
    <w:p w:rsidR="0052746A" w:rsidRP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В заключение хотелось бы отметить, что изучение и понимание молодежного сленга помогает студентам и старшеклассникам приобщиться к языковой среде и понять особенности менталитета своих зарубежных сверстников. Это особенно актуально в условиях расширяющихся межкультурных контактов.</w:t>
      </w:r>
    </w:p>
    <w:p w:rsidR="00F615E0" w:rsidRDefault="0052746A" w:rsidP="00F615E0">
      <w:pPr>
        <w:spacing w:after="0"/>
        <w:rPr>
          <w:rFonts w:ascii="Times New Roman" w:hAnsi="Times New Roman" w:cs="Times New Roman"/>
          <w:sz w:val="24"/>
          <w:szCs w:val="24"/>
        </w:rPr>
      </w:pPr>
      <w:r w:rsidRPr="00F615E0">
        <w:rPr>
          <w:rFonts w:ascii="Times New Roman" w:hAnsi="Times New Roman" w:cs="Times New Roman"/>
          <w:sz w:val="24"/>
          <w:szCs w:val="24"/>
        </w:rPr>
        <w:t>На важность изучения сленга в процессе обучения указали и участники опроса, отметившие, что незнание сленга значительно затрудняет общение между молодежью разных стран. </w:t>
      </w:r>
    </w:p>
    <w:p w:rsidR="00F1754A" w:rsidRDefault="0052746A" w:rsidP="0052746A">
      <w:r w:rsidRPr="00F615E0">
        <w:rPr>
          <w:rFonts w:ascii="Times New Roman" w:hAnsi="Times New Roman" w:cs="Times New Roman"/>
          <w:b/>
          <w:bCs/>
          <w:sz w:val="24"/>
          <w:szCs w:val="24"/>
        </w:rPr>
        <w:t>СПИСОК ЛИТЕРАТУРЫ</w:t>
      </w:r>
      <w:r w:rsidRPr="00F615E0">
        <w:rPr>
          <w:rFonts w:ascii="Times New Roman" w:hAnsi="Times New Roman" w:cs="Times New Roman"/>
          <w:sz w:val="24"/>
          <w:szCs w:val="24"/>
        </w:rPr>
        <w:t xml:space="preserve"> 1. Смирнов Д. Молодежный сленг от Сталина до наших дней/ Комсомольская правда № от 04.09.2008 г. С. 212. Сов. </w:t>
      </w:r>
      <w:proofErr w:type="spellStart"/>
      <w:r w:rsidRPr="00F615E0">
        <w:rPr>
          <w:rFonts w:ascii="Times New Roman" w:hAnsi="Times New Roman" w:cs="Times New Roman"/>
          <w:sz w:val="24"/>
          <w:szCs w:val="24"/>
        </w:rPr>
        <w:t>энц</w:t>
      </w:r>
      <w:proofErr w:type="spellEnd"/>
      <w:r w:rsidRPr="00F615E0">
        <w:rPr>
          <w:rFonts w:ascii="Times New Roman" w:hAnsi="Times New Roman" w:cs="Times New Roman"/>
          <w:sz w:val="24"/>
          <w:szCs w:val="24"/>
        </w:rPr>
        <w:t xml:space="preserve">. словарь, под ред. С.М. Ковалева, - М.: «Советская энциклопедия», 1979. – 1600с.: ил.3. </w:t>
      </w:r>
      <w:proofErr w:type="spellStart"/>
      <w:r w:rsidRPr="00F615E0">
        <w:rPr>
          <w:rFonts w:ascii="Times New Roman" w:hAnsi="Times New Roman" w:cs="Times New Roman"/>
          <w:sz w:val="24"/>
          <w:szCs w:val="24"/>
        </w:rPr>
        <w:t>Голденков</w:t>
      </w:r>
      <w:proofErr w:type="spellEnd"/>
      <w:r w:rsidRPr="00F615E0">
        <w:rPr>
          <w:rFonts w:ascii="Times New Roman" w:hAnsi="Times New Roman" w:cs="Times New Roman"/>
          <w:sz w:val="24"/>
          <w:szCs w:val="24"/>
        </w:rPr>
        <w:t xml:space="preserve"> М. Осторожно! </w:t>
      </w:r>
      <w:proofErr w:type="spellStart"/>
      <w:r w:rsidRPr="00F615E0">
        <w:rPr>
          <w:rFonts w:ascii="Times New Roman" w:hAnsi="Times New Roman" w:cs="Times New Roman"/>
          <w:sz w:val="24"/>
          <w:szCs w:val="24"/>
        </w:rPr>
        <w:t>Hotdog</w:t>
      </w:r>
      <w:proofErr w:type="spellEnd"/>
      <w:r w:rsidRPr="00F615E0">
        <w:rPr>
          <w:rFonts w:ascii="Times New Roman" w:hAnsi="Times New Roman" w:cs="Times New Roman"/>
          <w:sz w:val="24"/>
          <w:szCs w:val="24"/>
        </w:rPr>
        <w:t xml:space="preserve">! Современный активный </w:t>
      </w:r>
      <w:proofErr w:type="spellStart"/>
      <w:r w:rsidRPr="00F615E0">
        <w:rPr>
          <w:rFonts w:ascii="Times New Roman" w:hAnsi="Times New Roman" w:cs="Times New Roman"/>
          <w:sz w:val="24"/>
          <w:szCs w:val="24"/>
        </w:rPr>
        <w:t>English</w:t>
      </w:r>
      <w:proofErr w:type="spellEnd"/>
      <w:r w:rsidRPr="00F615E0">
        <w:rPr>
          <w:rFonts w:ascii="Times New Roman" w:hAnsi="Times New Roman" w:cs="Times New Roman"/>
          <w:sz w:val="24"/>
          <w:szCs w:val="24"/>
        </w:rPr>
        <w:t>/ - Мн.: ООО «</w:t>
      </w:r>
      <w:proofErr w:type="spellStart"/>
      <w:r w:rsidRPr="00F615E0">
        <w:rPr>
          <w:rFonts w:ascii="Times New Roman" w:hAnsi="Times New Roman" w:cs="Times New Roman"/>
          <w:sz w:val="24"/>
          <w:szCs w:val="24"/>
        </w:rPr>
        <w:t>Инпредо</w:t>
      </w:r>
      <w:proofErr w:type="spellEnd"/>
      <w:r w:rsidRPr="00F615E0">
        <w:rPr>
          <w:rFonts w:ascii="Times New Roman" w:hAnsi="Times New Roman" w:cs="Times New Roman"/>
          <w:sz w:val="24"/>
          <w:szCs w:val="24"/>
        </w:rPr>
        <w:t xml:space="preserve">», 1997. -212 </w:t>
      </w:r>
      <w:proofErr w:type="gramStart"/>
      <w:r w:rsidRPr="00F615E0">
        <w:rPr>
          <w:rFonts w:ascii="Times New Roman" w:hAnsi="Times New Roman" w:cs="Times New Roman"/>
          <w:sz w:val="24"/>
          <w:szCs w:val="24"/>
        </w:rPr>
        <w:t>с. :</w:t>
      </w:r>
      <w:proofErr w:type="gramEnd"/>
      <w:r w:rsidRPr="00F615E0">
        <w:rPr>
          <w:rFonts w:ascii="Times New Roman" w:hAnsi="Times New Roman" w:cs="Times New Roman"/>
          <w:sz w:val="24"/>
          <w:szCs w:val="24"/>
        </w:rPr>
        <w:t xml:space="preserve">ил.4. </w:t>
      </w:r>
      <w:proofErr w:type="spellStart"/>
      <w:r w:rsidRPr="00F615E0">
        <w:rPr>
          <w:rFonts w:ascii="Times New Roman" w:hAnsi="Times New Roman" w:cs="Times New Roman"/>
          <w:sz w:val="24"/>
          <w:szCs w:val="24"/>
        </w:rPr>
        <w:t>Хориби</w:t>
      </w:r>
      <w:proofErr w:type="spellEnd"/>
      <w:r w:rsidRPr="00F615E0">
        <w:rPr>
          <w:rFonts w:ascii="Times New Roman" w:hAnsi="Times New Roman" w:cs="Times New Roman"/>
          <w:sz w:val="24"/>
          <w:szCs w:val="24"/>
        </w:rPr>
        <w:t xml:space="preserve"> А. С. Толковый словарь современного английского языка для продвинутого этапа: Специальное издание для СССР. Т </w:t>
      </w:r>
      <w:r w:rsidRPr="00F615E0">
        <w:rPr>
          <w:rFonts w:ascii="Times New Roman" w:hAnsi="Times New Roman" w:cs="Times New Roman"/>
          <w:sz w:val="24"/>
          <w:szCs w:val="24"/>
          <w:lang w:val="en-US"/>
        </w:rPr>
        <w:t>II</w:t>
      </w:r>
      <w:r w:rsidRPr="00F615E0">
        <w:rPr>
          <w:rFonts w:ascii="Times New Roman" w:hAnsi="Times New Roman" w:cs="Times New Roman"/>
          <w:sz w:val="24"/>
          <w:szCs w:val="24"/>
        </w:rPr>
        <w:t xml:space="preserve"> М-</w:t>
      </w:r>
      <w:r w:rsidRPr="00F615E0">
        <w:rPr>
          <w:rFonts w:ascii="Times New Roman" w:hAnsi="Times New Roman" w:cs="Times New Roman"/>
          <w:sz w:val="24"/>
          <w:szCs w:val="24"/>
          <w:lang w:val="en-US"/>
        </w:rPr>
        <w:t>Z</w:t>
      </w:r>
      <w:r w:rsidRPr="00F615E0">
        <w:rPr>
          <w:rFonts w:ascii="Times New Roman" w:hAnsi="Times New Roman" w:cs="Times New Roman"/>
          <w:sz w:val="24"/>
          <w:szCs w:val="24"/>
        </w:rPr>
        <w:t xml:space="preserve">. </w:t>
      </w:r>
      <w:proofErr w:type="gramStart"/>
      <w:r w:rsidRPr="00F615E0">
        <w:rPr>
          <w:rFonts w:ascii="Times New Roman" w:hAnsi="Times New Roman" w:cs="Times New Roman"/>
          <w:sz w:val="24"/>
          <w:szCs w:val="24"/>
        </w:rPr>
        <w:t>1982.-</w:t>
      </w:r>
      <w:proofErr w:type="gramEnd"/>
      <w:r w:rsidRPr="00F615E0">
        <w:rPr>
          <w:rFonts w:ascii="Times New Roman" w:hAnsi="Times New Roman" w:cs="Times New Roman"/>
          <w:sz w:val="24"/>
          <w:szCs w:val="24"/>
        </w:rPr>
        <w:t xml:space="preserve">528 с.5. </w:t>
      </w:r>
      <w:r w:rsidRPr="00F615E0">
        <w:rPr>
          <w:rFonts w:ascii="Times New Roman" w:hAnsi="Times New Roman" w:cs="Times New Roman"/>
          <w:sz w:val="24"/>
          <w:szCs w:val="24"/>
          <w:lang w:val="en-US"/>
        </w:rPr>
        <w:t xml:space="preserve">J. </w:t>
      </w:r>
      <w:proofErr w:type="spellStart"/>
      <w:r w:rsidRPr="00F615E0">
        <w:rPr>
          <w:rFonts w:ascii="Times New Roman" w:hAnsi="Times New Roman" w:cs="Times New Roman"/>
          <w:sz w:val="24"/>
          <w:szCs w:val="24"/>
          <w:lang w:val="en-US"/>
        </w:rPr>
        <w:t>Ayto</w:t>
      </w:r>
      <w:proofErr w:type="spellEnd"/>
      <w:r w:rsidRPr="00F615E0">
        <w:rPr>
          <w:rFonts w:ascii="Times New Roman" w:hAnsi="Times New Roman" w:cs="Times New Roman"/>
          <w:sz w:val="24"/>
          <w:szCs w:val="24"/>
          <w:lang w:val="en-US"/>
        </w:rPr>
        <w:t xml:space="preserve"> and J. </w:t>
      </w:r>
      <w:proofErr w:type="spellStart"/>
      <w:r w:rsidRPr="00F615E0">
        <w:rPr>
          <w:rFonts w:ascii="Times New Roman" w:hAnsi="Times New Roman" w:cs="Times New Roman"/>
          <w:sz w:val="24"/>
          <w:szCs w:val="24"/>
          <w:lang w:val="en-US"/>
        </w:rPr>
        <w:t>Shnpson</w:t>
      </w:r>
      <w:proofErr w:type="spellEnd"/>
      <w:r w:rsidRPr="00F615E0">
        <w:rPr>
          <w:rFonts w:ascii="Times New Roman" w:hAnsi="Times New Roman" w:cs="Times New Roman"/>
          <w:sz w:val="24"/>
          <w:szCs w:val="24"/>
          <w:lang w:val="en-US"/>
        </w:rPr>
        <w:t>. The Oxford Dictionary of Modem Slang</w:t>
      </w:r>
      <w:proofErr w:type="gramStart"/>
      <w:r w:rsidRPr="00F615E0">
        <w:rPr>
          <w:rFonts w:ascii="Times New Roman" w:hAnsi="Times New Roman" w:cs="Times New Roman"/>
          <w:sz w:val="24"/>
          <w:szCs w:val="24"/>
          <w:lang w:val="en-US"/>
        </w:rPr>
        <w:t>.–</w:t>
      </w:r>
      <w:proofErr w:type="gramEnd"/>
      <w:r w:rsidRPr="00F615E0">
        <w:rPr>
          <w:rFonts w:ascii="Times New Roman" w:hAnsi="Times New Roman" w:cs="Times New Roman"/>
          <w:sz w:val="24"/>
          <w:szCs w:val="24"/>
          <w:lang w:val="en-US"/>
        </w:rPr>
        <w:t xml:space="preserve"> Oxford University Press, 1992 </w:t>
      </w:r>
      <w:r w:rsidRPr="00F615E0">
        <w:rPr>
          <w:rFonts w:ascii="Times New Roman" w:hAnsi="Times New Roman" w:cs="Times New Roman"/>
          <w:sz w:val="24"/>
          <w:szCs w:val="24"/>
        </w:rPr>
        <w:t>г</w:t>
      </w:r>
      <w:r w:rsidRPr="00F615E0">
        <w:rPr>
          <w:rFonts w:ascii="Times New Roman" w:hAnsi="Times New Roman" w:cs="Times New Roman"/>
          <w:sz w:val="24"/>
          <w:szCs w:val="24"/>
          <w:lang w:val="en-US"/>
        </w:rPr>
        <w:t xml:space="preserve">. – 635c.6. </w:t>
      </w:r>
      <w:r w:rsidRPr="00F615E0">
        <w:rPr>
          <w:rFonts w:ascii="Times New Roman" w:hAnsi="Times New Roman" w:cs="Times New Roman"/>
          <w:sz w:val="24"/>
          <w:szCs w:val="24"/>
        </w:rPr>
        <w:t>Борисова-</w:t>
      </w:r>
      <w:proofErr w:type="spellStart"/>
      <w:r w:rsidRPr="00F615E0">
        <w:rPr>
          <w:rFonts w:ascii="Times New Roman" w:hAnsi="Times New Roman" w:cs="Times New Roman"/>
          <w:sz w:val="24"/>
          <w:szCs w:val="24"/>
        </w:rPr>
        <w:t>Лукашапец</w:t>
      </w:r>
      <w:proofErr w:type="spellEnd"/>
      <w:r w:rsidRPr="00F615E0">
        <w:rPr>
          <w:rFonts w:ascii="Times New Roman" w:hAnsi="Times New Roman" w:cs="Times New Roman"/>
          <w:sz w:val="24"/>
          <w:szCs w:val="24"/>
        </w:rPr>
        <w:t xml:space="preserve"> Е.Г. 1982 Лексические заимствования и их нормативная оценка (на материалах молодежного жаргона 60-70 годов): М., 1992. – 236</w:t>
      </w:r>
      <w:proofErr w:type="gramStart"/>
      <w:r w:rsidRPr="00F615E0">
        <w:rPr>
          <w:rFonts w:ascii="Times New Roman" w:hAnsi="Times New Roman" w:cs="Times New Roman"/>
          <w:sz w:val="24"/>
          <w:szCs w:val="24"/>
        </w:rPr>
        <w:t>c.:ил.</w:t>
      </w:r>
      <w:proofErr w:type="gramEnd"/>
      <w:r w:rsidRPr="00F615E0">
        <w:rPr>
          <w:rFonts w:ascii="Times New Roman" w:hAnsi="Times New Roman" w:cs="Times New Roman"/>
          <w:sz w:val="24"/>
          <w:szCs w:val="24"/>
        </w:rPr>
        <w:t>7. Левин А., Строчков В. В реальности иного мира. Лингвосемантический текст. (Попытка анализа и систематизации) // Лабиринт-</w:t>
      </w:r>
      <w:proofErr w:type="spellStart"/>
      <w:r w:rsidRPr="00F615E0">
        <w:rPr>
          <w:rFonts w:ascii="Times New Roman" w:hAnsi="Times New Roman" w:cs="Times New Roman"/>
          <w:sz w:val="24"/>
          <w:szCs w:val="24"/>
        </w:rPr>
        <w:t>эксцентр</w:t>
      </w:r>
      <w:proofErr w:type="spellEnd"/>
      <w:r w:rsidRPr="00F615E0">
        <w:rPr>
          <w:rFonts w:ascii="Times New Roman" w:hAnsi="Times New Roman" w:cs="Times New Roman"/>
          <w:sz w:val="24"/>
          <w:szCs w:val="24"/>
        </w:rPr>
        <w:t>, 1991, № 3, с. 74-858. Ожегов С.И. Словарь русского языка. - М., 1992. – 634</w:t>
      </w:r>
      <w:proofErr w:type="gramStart"/>
      <w:r w:rsidRPr="00F615E0">
        <w:rPr>
          <w:rFonts w:ascii="Times New Roman" w:hAnsi="Times New Roman" w:cs="Times New Roman"/>
          <w:sz w:val="24"/>
          <w:szCs w:val="24"/>
        </w:rPr>
        <w:t>с.:ил.</w:t>
      </w:r>
      <w:proofErr w:type="gramEnd"/>
      <w:r w:rsidRPr="00F615E0">
        <w:rPr>
          <w:rFonts w:ascii="Times New Roman" w:hAnsi="Times New Roman" w:cs="Times New Roman"/>
          <w:sz w:val="24"/>
          <w:szCs w:val="24"/>
        </w:rPr>
        <w:t xml:space="preserve">9. Поливанов Б.Д. Стук по блату. За марксистское языкознание. М. 1939. – 267с.10. </w:t>
      </w:r>
      <w:proofErr w:type="spellStart"/>
      <w:r w:rsidRPr="00F615E0">
        <w:rPr>
          <w:rFonts w:ascii="Times New Roman" w:hAnsi="Times New Roman" w:cs="Times New Roman"/>
          <w:sz w:val="24"/>
          <w:szCs w:val="24"/>
        </w:rPr>
        <w:t>Жаркова</w:t>
      </w:r>
      <w:proofErr w:type="spellEnd"/>
      <w:r w:rsidRPr="00F615E0">
        <w:rPr>
          <w:rFonts w:ascii="Times New Roman" w:hAnsi="Times New Roman" w:cs="Times New Roman"/>
          <w:sz w:val="24"/>
          <w:szCs w:val="24"/>
        </w:rPr>
        <w:t xml:space="preserve"> Т.И. О сленге современной французской молодежи. – </w:t>
      </w:r>
      <w:proofErr w:type="spellStart"/>
      <w:r w:rsidRPr="00F615E0">
        <w:rPr>
          <w:rFonts w:ascii="Times New Roman" w:hAnsi="Times New Roman" w:cs="Times New Roman"/>
          <w:sz w:val="24"/>
          <w:szCs w:val="24"/>
        </w:rPr>
        <w:t>Иностр</w:t>
      </w:r>
      <w:proofErr w:type="spellEnd"/>
      <w:r w:rsidRPr="00F615E0">
        <w:rPr>
          <w:rFonts w:ascii="Times New Roman" w:hAnsi="Times New Roman" w:cs="Times New Roman"/>
          <w:sz w:val="24"/>
          <w:szCs w:val="24"/>
        </w:rPr>
        <w:t xml:space="preserve">. языки в школе. №1, 2005.11. Петрова Т.С., </w:t>
      </w:r>
      <w:proofErr w:type="spellStart"/>
      <w:r w:rsidRPr="00F615E0">
        <w:rPr>
          <w:rFonts w:ascii="Times New Roman" w:hAnsi="Times New Roman" w:cs="Times New Roman"/>
          <w:sz w:val="24"/>
          <w:szCs w:val="24"/>
        </w:rPr>
        <w:t>Понятин</w:t>
      </w:r>
      <w:proofErr w:type="spellEnd"/>
      <w:r w:rsidRPr="00F615E0">
        <w:rPr>
          <w:rFonts w:ascii="Times New Roman" w:hAnsi="Times New Roman" w:cs="Times New Roman"/>
          <w:sz w:val="24"/>
          <w:szCs w:val="24"/>
        </w:rPr>
        <w:t xml:space="preserve"> Э.Ю. Особенности речи французской молодежи. – </w:t>
      </w:r>
      <w:proofErr w:type="spellStart"/>
      <w:r w:rsidRPr="00F615E0">
        <w:rPr>
          <w:rFonts w:ascii="Times New Roman" w:hAnsi="Times New Roman" w:cs="Times New Roman"/>
          <w:sz w:val="24"/>
          <w:szCs w:val="24"/>
        </w:rPr>
        <w:t>Иностр</w:t>
      </w:r>
      <w:proofErr w:type="spellEnd"/>
      <w:r w:rsidRPr="00F615E0">
        <w:rPr>
          <w:rFonts w:ascii="Times New Roman" w:hAnsi="Times New Roman" w:cs="Times New Roman"/>
          <w:sz w:val="24"/>
          <w:szCs w:val="24"/>
        </w:rPr>
        <w:t xml:space="preserve">. языки в школе. </w:t>
      </w:r>
      <w:r w:rsidRPr="00F615E0">
        <w:rPr>
          <w:rFonts w:ascii="Times New Roman" w:hAnsi="Times New Roman" w:cs="Times New Roman"/>
          <w:sz w:val="24"/>
          <w:szCs w:val="24"/>
          <w:lang w:val="en-US"/>
        </w:rPr>
        <w:t xml:space="preserve">№2, 1993.12. Alan Chamberlain, </w:t>
      </w:r>
      <w:proofErr w:type="spellStart"/>
      <w:r w:rsidRPr="00F615E0">
        <w:rPr>
          <w:rFonts w:ascii="Times New Roman" w:hAnsi="Times New Roman" w:cs="Times New Roman"/>
          <w:sz w:val="24"/>
          <w:szCs w:val="24"/>
          <w:lang w:val="en-US"/>
        </w:rPr>
        <w:t>Rosse</w:t>
      </w:r>
      <w:proofErr w:type="spellEnd"/>
      <w:r w:rsidRPr="00F615E0">
        <w:rPr>
          <w:rFonts w:ascii="Times New Roman" w:hAnsi="Times New Roman" w:cs="Times New Roman"/>
          <w:sz w:val="24"/>
          <w:szCs w:val="24"/>
          <w:lang w:val="en-US"/>
        </w:rPr>
        <w:t xml:space="preserve"> </w:t>
      </w:r>
      <w:proofErr w:type="gramStart"/>
      <w:r w:rsidRPr="00F615E0">
        <w:rPr>
          <w:rFonts w:ascii="Times New Roman" w:hAnsi="Times New Roman" w:cs="Times New Roman"/>
          <w:sz w:val="24"/>
          <w:szCs w:val="24"/>
          <w:lang w:val="en-US"/>
        </w:rPr>
        <w:t>Steele .</w:t>
      </w:r>
      <w:proofErr w:type="gramEnd"/>
      <w:r w:rsidRPr="00F615E0">
        <w:rPr>
          <w:rFonts w:ascii="Times New Roman" w:hAnsi="Times New Roman" w:cs="Times New Roman"/>
          <w:sz w:val="24"/>
          <w:szCs w:val="24"/>
          <w:lang w:val="en-US"/>
        </w:rPr>
        <w:t xml:space="preserve"> Guide </w:t>
      </w:r>
      <w:proofErr w:type="spellStart"/>
      <w:r w:rsidRPr="00F615E0">
        <w:rPr>
          <w:rFonts w:ascii="Times New Roman" w:hAnsi="Times New Roman" w:cs="Times New Roman"/>
          <w:sz w:val="24"/>
          <w:szCs w:val="24"/>
          <w:lang w:val="en-US"/>
        </w:rPr>
        <w:lastRenderedPageBreak/>
        <w:t>pratique</w:t>
      </w:r>
      <w:proofErr w:type="spellEnd"/>
      <w:r w:rsidRPr="00F615E0">
        <w:rPr>
          <w:rFonts w:ascii="Times New Roman" w:hAnsi="Times New Roman" w:cs="Times New Roman"/>
          <w:sz w:val="24"/>
          <w:szCs w:val="24"/>
          <w:lang w:val="en-US"/>
        </w:rPr>
        <w:t xml:space="preserve"> de la communication: 100 </w:t>
      </w:r>
      <w:proofErr w:type="spellStart"/>
      <w:r w:rsidRPr="00F615E0">
        <w:rPr>
          <w:rFonts w:ascii="Times New Roman" w:hAnsi="Times New Roman" w:cs="Times New Roman"/>
          <w:sz w:val="24"/>
          <w:szCs w:val="24"/>
          <w:lang w:val="en-US"/>
        </w:rPr>
        <w:t>actes</w:t>
      </w:r>
      <w:proofErr w:type="spellEnd"/>
      <w:r w:rsidRPr="00F615E0">
        <w:rPr>
          <w:rFonts w:ascii="Times New Roman" w:hAnsi="Times New Roman" w:cs="Times New Roman"/>
          <w:sz w:val="24"/>
          <w:szCs w:val="24"/>
          <w:lang w:val="en-US"/>
        </w:rPr>
        <w:t xml:space="preserve"> de communication </w:t>
      </w:r>
      <w:proofErr w:type="spellStart"/>
      <w:r w:rsidRPr="00F615E0">
        <w:rPr>
          <w:rFonts w:ascii="Times New Roman" w:hAnsi="Times New Roman" w:cs="Times New Roman"/>
          <w:sz w:val="24"/>
          <w:szCs w:val="24"/>
          <w:lang w:val="en-US"/>
        </w:rPr>
        <w:t>en</w:t>
      </w:r>
      <w:proofErr w:type="spellEnd"/>
      <w:r w:rsidRPr="00F615E0">
        <w:rPr>
          <w:rFonts w:ascii="Times New Roman" w:hAnsi="Times New Roman" w:cs="Times New Roman"/>
          <w:sz w:val="24"/>
          <w:szCs w:val="24"/>
          <w:lang w:val="en-US"/>
        </w:rPr>
        <w:t xml:space="preserve"> 56 dialogues. </w:t>
      </w:r>
      <w:proofErr w:type="spellStart"/>
      <w:r w:rsidRPr="00F615E0">
        <w:rPr>
          <w:rFonts w:ascii="Times New Roman" w:hAnsi="Times New Roman" w:cs="Times New Roman"/>
          <w:sz w:val="24"/>
          <w:szCs w:val="24"/>
        </w:rPr>
        <w:t>Les</w:t>
      </w:r>
      <w:proofErr w:type="spell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Editions</w:t>
      </w:r>
      <w:proofErr w:type="spellEnd"/>
      <w:r w:rsidRPr="00F615E0">
        <w:rPr>
          <w:rFonts w:ascii="Times New Roman" w:hAnsi="Times New Roman" w:cs="Times New Roman"/>
          <w:sz w:val="24"/>
          <w:szCs w:val="24"/>
        </w:rPr>
        <w:t xml:space="preserve"> </w:t>
      </w:r>
      <w:proofErr w:type="spellStart"/>
      <w:proofErr w:type="gramStart"/>
      <w:r w:rsidRPr="00F615E0">
        <w:rPr>
          <w:rFonts w:ascii="Times New Roman" w:hAnsi="Times New Roman" w:cs="Times New Roman"/>
          <w:sz w:val="24"/>
          <w:szCs w:val="24"/>
        </w:rPr>
        <w:t>Didier</w:t>
      </w:r>
      <w:proofErr w:type="spellEnd"/>
      <w:r w:rsidRPr="00F615E0">
        <w:rPr>
          <w:rFonts w:ascii="Times New Roman" w:hAnsi="Times New Roman" w:cs="Times New Roman"/>
          <w:sz w:val="24"/>
          <w:szCs w:val="24"/>
        </w:rPr>
        <w:t xml:space="preserve"> ,</w:t>
      </w:r>
      <w:proofErr w:type="gramEnd"/>
      <w:r w:rsidRPr="00F615E0">
        <w:rPr>
          <w:rFonts w:ascii="Times New Roman" w:hAnsi="Times New Roman" w:cs="Times New Roman"/>
          <w:sz w:val="24"/>
          <w:szCs w:val="24"/>
        </w:rPr>
        <w:t xml:space="preserve"> </w:t>
      </w:r>
      <w:proofErr w:type="spellStart"/>
      <w:r w:rsidRPr="00F615E0">
        <w:rPr>
          <w:rFonts w:ascii="Times New Roman" w:hAnsi="Times New Roman" w:cs="Times New Roman"/>
          <w:sz w:val="24"/>
          <w:szCs w:val="24"/>
        </w:rPr>
        <w:t>Paris</w:t>
      </w:r>
      <w:proofErr w:type="spellEnd"/>
      <w:r w:rsidRPr="00F615E0">
        <w:rPr>
          <w:rFonts w:ascii="Times New Roman" w:hAnsi="Times New Roman" w:cs="Times New Roman"/>
          <w:sz w:val="24"/>
          <w:szCs w:val="24"/>
        </w:rPr>
        <w:t xml:space="preserve">, 1985.13. Гальперин И. Р. Стилистика английского языка. – М.: Высшая школа 1981 г. – 234с.14. http://www.americandialect.orgt15. http://www.utoronto.ca16. </w:t>
      </w:r>
      <w:proofErr w:type="spellStart"/>
      <w:r w:rsidRPr="00F615E0">
        <w:rPr>
          <w:rFonts w:ascii="Times New Roman" w:hAnsi="Times New Roman" w:cs="Times New Roman"/>
          <w:sz w:val="24"/>
          <w:szCs w:val="24"/>
        </w:rPr>
        <w:t>Запесоцкий</w:t>
      </w:r>
      <w:proofErr w:type="spellEnd"/>
      <w:r w:rsidRPr="00F615E0">
        <w:rPr>
          <w:rFonts w:ascii="Times New Roman" w:hAnsi="Times New Roman" w:cs="Times New Roman"/>
          <w:sz w:val="24"/>
          <w:szCs w:val="24"/>
        </w:rPr>
        <w:t xml:space="preserve"> А. С., Фаин Л. П. Эта непонятная молодежь. М.:1990 г. – 356с.17. Матюгин И. Ю. Как запоминать</w:t>
      </w:r>
      <w:r w:rsidRPr="0052746A">
        <w:t xml:space="preserve"> </w:t>
      </w:r>
      <w:r w:rsidRPr="00F615E0">
        <w:rPr>
          <w:rFonts w:ascii="Times New Roman" w:hAnsi="Times New Roman" w:cs="Times New Roman"/>
          <w:sz w:val="24"/>
          <w:szCs w:val="24"/>
        </w:rPr>
        <w:t>иностранные слова. – М.: Эйдос,1992 г 234</w:t>
      </w:r>
      <w:proofErr w:type="gramStart"/>
      <w:r w:rsidRPr="00F615E0">
        <w:rPr>
          <w:rFonts w:ascii="Times New Roman" w:hAnsi="Times New Roman" w:cs="Times New Roman"/>
          <w:sz w:val="24"/>
          <w:szCs w:val="24"/>
        </w:rPr>
        <w:t>с..</w:t>
      </w:r>
      <w:proofErr w:type="gramEnd"/>
    </w:p>
    <w:sectPr w:rsidR="00F175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32" w:rsidRDefault="002E5032" w:rsidP="00F615E0">
      <w:pPr>
        <w:spacing w:after="0" w:line="240" w:lineRule="auto"/>
      </w:pPr>
      <w:r>
        <w:separator/>
      </w:r>
    </w:p>
  </w:endnote>
  <w:endnote w:type="continuationSeparator" w:id="0">
    <w:p w:rsidR="002E5032" w:rsidRDefault="002E5032" w:rsidP="00F6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32" w:rsidRDefault="002E5032" w:rsidP="00F615E0">
      <w:pPr>
        <w:spacing w:after="0" w:line="240" w:lineRule="auto"/>
      </w:pPr>
      <w:r>
        <w:separator/>
      </w:r>
    </w:p>
  </w:footnote>
  <w:footnote w:type="continuationSeparator" w:id="0">
    <w:p w:rsidR="002E5032" w:rsidRDefault="002E5032" w:rsidP="00F61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6A"/>
    <w:rsid w:val="002E5032"/>
    <w:rsid w:val="003B52AE"/>
    <w:rsid w:val="0052746A"/>
    <w:rsid w:val="008B4700"/>
    <w:rsid w:val="00C6214D"/>
    <w:rsid w:val="00D741D1"/>
    <w:rsid w:val="00F6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F087B-F2E9-48B7-BEFF-353AF3DF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700"/>
    <w:rPr>
      <w:rFonts w:ascii="Calibri" w:hAnsi="Calibri"/>
    </w:rPr>
  </w:style>
  <w:style w:type="paragraph" w:styleId="1">
    <w:name w:val="heading 1"/>
    <w:basedOn w:val="a"/>
    <w:next w:val="a"/>
    <w:link w:val="10"/>
    <w:uiPriority w:val="99"/>
    <w:qFormat/>
    <w:rsid w:val="008B4700"/>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4700"/>
    <w:rPr>
      <w:rFonts w:ascii="Times New Roman" w:eastAsia="Times New Roman" w:hAnsi="Times New Roman" w:cs="Times New Roman"/>
      <w:sz w:val="24"/>
      <w:szCs w:val="24"/>
      <w:lang w:eastAsia="ru-RU"/>
    </w:rPr>
  </w:style>
  <w:style w:type="character" w:styleId="a3">
    <w:name w:val="Hyperlink"/>
    <w:basedOn w:val="a0"/>
    <w:uiPriority w:val="99"/>
    <w:unhideWhenUsed/>
    <w:rsid w:val="0052746A"/>
    <w:rPr>
      <w:color w:val="0563C1" w:themeColor="hyperlink"/>
      <w:u w:val="single"/>
    </w:rPr>
  </w:style>
  <w:style w:type="paragraph" w:styleId="a4">
    <w:name w:val="header"/>
    <w:basedOn w:val="a"/>
    <w:link w:val="a5"/>
    <w:uiPriority w:val="99"/>
    <w:unhideWhenUsed/>
    <w:rsid w:val="00F615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15E0"/>
    <w:rPr>
      <w:rFonts w:ascii="Calibri" w:hAnsi="Calibri"/>
    </w:rPr>
  </w:style>
  <w:style w:type="paragraph" w:styleId="a6">
    <w:name w:val="footer"/>
    <w:basedOn w:val="a"/>
    <w:link w:val="a7"/>
    <w:uiPriority w:val="99"/>
    <w:unhideWhenUsed/>
    <w:rsid w:val="00F615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15E0"/>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50458">
      <w:bodyDiv w:val="1"/>
      <w:marLeft w:val="0"/>
      <w:marRight w:val="0"/>
      <w:marTop w:val="0"/>
      <w:marBottom w:val="0"/>
      <w:divBdr>
        <w:top w:val="none" w:sz="0" w:space="0" w:color="auto"/>
        <w:left w:val="none" w:sz="0" w:space="0" w:color="auto"/>
        <w:bottom w:val="none" w:sz="0" w:space="0" w:color="auto"/>
        <w:right w:val="none" w:sz="0" w:space="0" w:color="auto"/>
      </w:divBdr>
      <w:divsChild>
        <w:div w:id="1114865625">
          <w:marLeft w:val="0"/>
          <w:marRight w:val="0"/>
          <w:marTop w:val="0"/>
          <w:marBottom w:val="0"/>
          <w:divBdr>
            <w:top w:val="none" w:sz="0" w:space="0" w:color="auto"/>
            <w:left w:val="none" w:sz="0" w:space="0" w:color="auto"/>
            <w:bottom w:val="none" w:sz="0" w:space="0" w:color="auto"/>
            <w:right w:val="none" w:sz="0" w:space="0" w:color="auto"/>
          </w:divBdr>
          <w:divsChild>
            <w:div w:id="475144700">
              <w:marLeft w:val="0"/>
              <w:marRight w:val="0"/>
              <w:marTop w:val="0"/>
              <w:marBottom w:val="0"/>
              <w:divBdr>
                <w:top w:val="none" w:sz="0" w:space="0" w:color="auto"/>
                <w:left w:val="none" w:sz="0" w:space="0" w:color="auto"/>
                <w:bottom w:val="none" w:sz="0" w:space="0" w:color="auto"/>
                <w:right w:val="none" w:sz="0" w:space="0" w:color="auto"/>
              </w:divBdr>
              <w:divsChild>
                <w:div w:id="630794157">
                  <w:marLeft w:val="0"/>
                  <w:marRight w:val="0"/>
                  <w:marTop w:val="0"/>
                  <w:marBottom w:val="0"/>
                  <w:divBdr>
                    <w:top w:val="none" w:sz="0" w:space="0" w:color="auto"/>
                    <w:left w:val="none" w:sz="0" w:space="0" w:color="auto"/>
                    <w:bottom w:val="none" w:sz="0" w:space="0" w:color="auto"/>
                    <w:right w:val="none" w:sz="0" w:space="0" w:color="auto"/>
                  </w:divBdr>
                  <w:divsChild>
                    <w:div w:id="1890454913">
                      <w:marLeft w:val="0"/>
                      <w:marRight w:val="0"/>
                      <w:marTop w:val="0"/>
                      <w:marBottom w:val="0"/>
                      <w:divBdr>
                        <w:top w:val="none" w:sz="0" w:space="0" w:color="auto"/>
                        <w:left w:val="none" w:sz="0" w:space="0" w:color="auto"/>
                        <w:bottom w:val="none" w:sz="0" w:space="0" w:color="auto"/>
                        <w:right w:val="none" w:sz="0" w:space="0" w:color="auto"/>
                      </w:divBdr>
                      <w:divsChild>
                        <w:div w:id="1595163162">
                          <w:marLeft w:val="0"/>
                          <w:marRight w:val="0"/>
                          <w:marTop w:val="0"/>
                          <w:marBottom w:val="0"/>
                          <w:divBdr>
                            <w:top w:val="none" w:sz="0" w:space="0" w:color="auto"/>
                            <w:left w:val="none" w:sz="0" w:space="0" w:color="auto"/>
                            <w:bottom w:val="none" w:sz="0" w:space="0" w:color="auto"/>
                            <w:right w:val="none" w:sz="0" w:space="0" w:color="auto"/>
                          </w:divBdr>
                          <w:divsChild>
                            <w:div w:id="1668628150">
                              <w:marLeft w:val="0"/>
                              <w:marRight w:val="0"/>
                              <w:marTop w:val="0"/>
                              <w:marBottom w:val="0"/>
                              <w:divBdr>
                                <w:top w:val="none" w:sz="0" w:space="0" w:color="auto"/>
                                <w:left w:val="none" w:sz="0" w:space="0" w:color="auto"/>
                                <w:bottom w:val="none" w:sz="0" w:space="0" w:color="auto"/>
                                <w:right w:val="none" w:sz="0" w:space="0" w:color="auto"/>
                              </w:divBdr>
                              <w:divsChild>
                                <w:div w:id="1419207891">
                                  <w:marLeft w:val="0"/>
                                  <w:marRight w:val="300"/>
                                  <w:marTop w:val="0"/>
                                  <w:marBottom w:val="0"/>
                                  <w:divBdr>
                                    <w:top w:val="none" w:sz="0" w:space="0" w:color="auto"/>
                                    <w:left w:val="none" w:sz="0" w:space="0" w:color="auto"/>
                                    <w:bottom w:val="none" w:sz="0" w:space="0" w:color="auto"/>
                                    <w:right w:val="none" w:sz="0" w:space="0" w:color="auto"/>
                                  </w:divBdr>
                                  <w:divsChild>
                                    <w:div w:id="1845168945">
                                      <w:marLeft w:val="0"/>
                                      <w:marRight w:val="30"/>
                                      <w:marTop w:val="0"/>
                                      <w:marBottom w:val="0"/>
                                      <w:divBdr>
                                        <w:top w:val="none" w:sz="0" w:space="0" w:color="auto"/>
                                        <w:left w:val="none" w:sz="0" w:space="0" w:color="auto"/>
                                        <w:bottom w:val="none" w:sz="0" w:space="0" w:color="auto"/>
                                        <w:right w:val="none" w:sz="0" w:space="0" w:color="auto"/>
                                      </w:divBdr>
                                      <w:divsChild>
                                        <w:div w:id="1918123756">
                                          <w:marLeft w:val="0"/>
                                          <w:marRight w:val="0"/>
                                          <w:marTop w:val="0"/>
                                          <w:marBottom w:val="0"/>
                                          <w:divBdr>
                                            <w:top w:val="none" w:sz="0" w:space="0" w:color="auto"/>
                                            <w:left w:val="none" w:sz="0" w:space="0" w:color="auto"/>
                                            <w:bottom w:val="none" w:sz="0" w:space="0" w:color="auto"/>
                                            <w:right w:val="none" w:sz="0" w:space="0" w:color="auto"/>
                                          </w:divBdr>
                                          <w:divsChild>
                                            <w:div w:id="1823739896">
                                              <w:marLeft w:val="0"/>
                                              <w:marRight w:val="0"/>
                                              <w:marTop w:val="0"/>
                                              <w:marBottom w:val="0"/>
                                              <w:divBdr>
                                                <w:top w:val="none" w:sz="0" w:space="0" w:color="auto"/>
                                                <w:left w:val="none" w:sz="0" w:space="0" w:color="auto"/>
                                                <w:bottom w:val="none" w:sz="0" w:space="0" w:color="auto"/>
                                                <w:right w:val="none" w:sz="0" w:space="0" w:color="auto"/>
                                              </w:divBdr>
                                              <w:divsChild>
                                                <w:div w:id="563684027">
                                                  <w:marLeft w:val="0"/>
                                                  <w:marRight w:val="0"/>
                                                  <w:marTop w:val="0"/>
                                                  <w:marBottom w:val="0"/>
                                                  <w:divBdr>
                                                    <w:top w:val="none" w:sz="0" w:space="0" w:color="auto"/>
                                                    <w:left w:val="none" w:sz="0" w:space="0" w:color="auto"/>
                                                    <w:bottom w:val="none" w:sz="0" w:space="0" w:color="auto"/>
                                                    <w:right w:val="none" w:sz="0" w:space="0" w:color="auto"/>
                                                  </w:divBdr>
                                                </w:div>
                                              </w:divsChild>
                                            </w:div>
                                            <w:div w:id="3553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0418">
                                  <w:marLeft w:val="0"/>
                                  <w:marRight w:val="0"/>
                                  <w:marTop w:val="0"/>
                                  <w:marBottom w:val="0"/>
                                  <w:divBdr>
                                    <w:top w:val="none" w:sz="0" w:space="0" w:color="auto"/>
                                    <w:left w:val="none" w:sz="0" w:space="0" w:color="auto"/>
                                    <w:bottom w:val="none" w:sz="0" w:space="0" w:color="auto"/>
                                    <w:right w:val="none" w:sz="0" w:space="0" w:color="auto"/>
                                  </w:divBdr>
                                  <w:divsChild>
                                    <w:div w:id="822502443">
                                      <w:marLeft w:val="-75"/>
                                      <w:marRight w:val="-75"/>
                                      <w:marTop w:val="0"/>
                                      <w:marBottom w:val="0"/>
                                      <w:divBdr>
                                        <w:top w:val="none" w:sz="0" w:space="0" w:color="auto"/>
                                        <w:left w:val="none" w:sz="0" w:space="0" w:color="auto"/>
                                        <w:bottom w:val="none" w:sz="0" w:space="0" w:color="auto"/>
                                        <w:right w:val="none" w:sz="0" w:space="0" w:color="auto"/>
                                      </w:divBdr>
                                      <w:divsChild>
                                        <w:div w:id="1094671442">
                                          <w:marLeft w:val="0"/>
                                          <w:marRight w:val="0"/>
                                          <w:marTop w:val="0"/>
                                          <w:marBottom w:val="0"/>
                                          <w:divBdr>
                                            <w:top w:val="none" w:sz="0" w:space="0" w:color="auto"/>
                                            <w:left w:val="none" w:sz="0" w:space="0" w:color="auto"/>
                                            <w:bottom w:val="none" w:sz="0" w:space="0" w:color="auto"/>
                                            <w:right w:val="none" w:sz="0" w:space="0" w:color="auto"/>
                                          </w:divBdr>
                                          <w:divsChild>
                                            <w:div w:id="1982995452">
                                              <w:marLeft w:val="0"/>
                                              <w:marRight w:val="0"/>
                                              <w:marTop w:val="0"/>
                                              <w:marBottom w:val="0"/>
                                              <w:divBdr>
                                                <w:top w:val="none" w:sz="0" w:space="0" w:color="auto"/>
                                                <w:left w:val="none" w:sz="0" w:space="0" w:color="auto"/>
                                                <w:bottom w:val="none" w:sz="0" w:space="0" w:color="auto"/>
                                                <w:right w:val="none" w:sz="0" w:space="0" w:color="auto"/>
                                              </w:divBdr>
                                              <w:divsChild>
                                                <w:div w:id="154494649">
                                                  <w:marLeft w:val="0"/>
                                                  <w:marRight w:val="0"/>
                                                  <w:marTop w:val="0"/>
                                                  <w:marBottom w:val="0"/>
                                                  <w:divBdr>
                                                    <w:top w:val="none" w:sz="0" w:space="0" w:color="auto"/>
                                                    <w:left w:val="none" w:sz="0" w:space="0" w:color="auto"/>
                                                    <w:bottom w:val="none" w:sz="0" w:space="0" w:color="auto"/>
                                                    <w:right w:val="none" w:sz="0" w:space="0" w:color="auto"/>
                                                  </w:divBdr>
                                                </w:div>
                                              </w:divsChild>
                                            </w:div>
                                            <w:div w:id="824591456">
                                              <w:marLeft w:val="0"/>
                                              <w:marRight w:val="0"/>
                                              <w:marTop w:val="0"/>
                                              <w:marBottom w:val="0"/>
                                              <w:divBdr>
                                                <w:top w:val="none" w:sz="0" w:space="0" w:color="auto"/>
                                                <w:left w:val="none" w:sz="0" w:space="0" w:color="auto"/>
                                                <w:bottom w:val="none" w:sz="0" w:space="0" w:color="auto"/>
                                                <w:right w:val="none" w:sz="0" w:space="0" w:color="auto"/>
                                              </w:divBdr>
                                              <w:divsChild>
                                                <w:div w:id="429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160">
                                          <w:marLeft w:val="0"/>
                                          <w:marRight w:val="0"/>
                                          <w:marTop w:val="0"/>
                                          <w:marBottom w:val="0"/>
                                          <w:divBdr>
                                            <w:top w:val="none" w:sz="0" w:space="0" w:color="auto"/>
                                            <w:left w:val="none" w:sz="0" w:space="0" w:color="auto"/>
                                            <w:bottom w:val="none" w:sz="0" w:space="0" w:color="auto"/>
                                            <w:right w:val="none" w:sz="0" w:space="0" w:color="auto"/>
                                          </w:divBdr>
                                          <w:divsChild>
                                            <w:div w:id="648902455">
                                              <w:marLeft w:val="0"/>
                                              <w:marRight w:val="0"/>
                                              <w:marTop w:val="0"/>
                                              <w:marBottom w:val="0"/>
                                              <w:divBdr>
                                                <w:top w:val="none" w:sz="0" w:space="0" w:color="auto"/>
                                                <w:left w:val="none" w:sz="0" w:space="0" w:color="auto"/>
                                                <w:bottom w:val="none" w:sz="0" w:space="0" w:color="auto"/>
                                                <w:right w:val="none" w:sz="0" w:space="0" w:color="auto"/>
                                              </w:divBdr>
                                              <w:divsChild>
                                                <w:div w:id="421797260">
                                                  <w:marLeft w:val="0"/>
                                                  <w:marRight w:val="0"/>
                                                  <w:marTop w:val="0"/>
                                                  <w:marBottom w:val="0"/>
                                                  <w:divBdr>
                                                    <w:top w:val="none" w:sz="0" w:space="0" w:color="auto"/>
                                                    <w:left w:val="none" w:sz="0" w:space="0" w:color="auto"/>
                                                    <w:bottom w:val="none" w:sz="0" w:space="0" w:color="auto"/>
                                                    <w:right w:val="none" w:sz="0" w:space="0" w:color="auto"/>
                                                  </w:divBdr>
                                                </w:div>
                                              </w:divsChild>
                                            </w:div>
                                            <w:div w:id="86006965">
                                              <w:marLeft w:val="0"/>
                                              <w:marRight w:val="0"/>
                                              <w:marTop w:val="0"/>
                                              <w:marBottom w:val="0"/>
                                              <w:divBdr>
                                                <w:top w:val="none" w:sz="0" w:space="0" w:color="auto"/>
                                                <w:left w:val="none" w:sz="0" w:space="0" w:color="auto"/>
                                                <w:bottom w:val="none" w:sz="0" w:space="0" w:color="auto"/>
                                                <w:right w:val="none" w:sz="0" w:space="0" w:color="auto"/>
                                              </w:divBdr>
                                              <w:divsChild>
                                                <w:div w:id="1302617868">
                                                  <w:marLeft w:val="0"/>
                                                  <w:marRight w:val="0"/>
                                                  <w:marTop w:val="0"/>
                                                  <w:marBottom w:val="0"/>
                                                  <w:divBdr>
                                                    <w:top w:val="none" w:sz="0" w:space="0" w:color="auto"/>
                                                    <w:left w:val="none" w:sz="0" w:space="0" w:color="auto"/>
                                                    <w:bottom w:val="none" w:sz="0" w:space="0" w:color="auto"/>
                                                    <w:right w:val="none" w:sz="0" w:space="0" w:color="auto"/>
                                                  </w:divBdr>
                                                </w:div>
                                              </w:divsChild>
                                            </w:div>
                                            <w:div w:id="1187404124">
                                              <w:marLeft w:val="0"/>
                                              <w:marRight w:val="0"/>
                                              <w:marTop w:val="0"/>
                                              <w:marBottom w:val="0"/>
                                              <w:divBdr>
                                                <w:top w:val="none" w:sz="0" w:space="0" w:color="auto"/>
                                                <w:left w:val="none" w:sz="0" w:space="0" w:color="auto"/>
                                                <w:bottom w:val="none" w:sz="0" w:space="0" w:color="auto"/>
                                                <w:right w:val="none" w:sz="0" w:space="0" w:color="auto"/>
                                              </w:divBdr>
                                              <w:divsChild>
                                                <w:div w:id="1719625073">
                                                  <w:marLeft w:val="0"/>
                                                  <w:marRight w:val="0"/>
                                                  <w:marTop w:val="0"/>
                                                  <w:marBottom w:val="0"/>
                                                  <w:divBdr>
                                                    <w:top w:val="none" w:sz="0" w:space="0" w:color="auto"/>
                                                    <w:left w:val="none" w:sz="0" w:space="0" w:color="auto"/>
                                                    <w:bottom w:val="none" w:sz="0" w:space="0" w:color="auto"/>
                                                    <w:right w:val="none" w:sz="0" w:space="0" w:color="auto"/>
                                                  </w:divBdr>
                                                </w:div>
                                              </w:divsChild>
                                            </w:div>
                                            <w:div w:id="658313025">
                                              <w:marLeft w:val="0"/>
                                              <w:marRight w:val="0"/>
                                              <w:marTop w:val="0"/>
                                              <w:marBottom w:val="0"/>
                                              <w:divBdr>
                                                <w:top w:val="none" w:sz="0" w:space="0" w:color="auto"/>
                                                <w:left w:val="none" w:sz="0" w:space="0" w:color="auto"/>
                                                <w:bottom w:val="none" w:sz="0" w:space="0" w:color="auto"/>
                                                <w:right w:val="none" w:sz="0" w:space="0" w:color="auto"/>
                                              </w:divBdr>
                                              <w:divsChild>
                                                <w:div w:id="1426534604">
                                                  <w:marLeft w:val="0"/>
                                                  <w:marRight w:val="0"/>
                                                  <w:marTop w:val="0"/>
                                                  <w:marBottom w:val="0"/>
                                                  <w:divBdr>
                                                    <w:top w:val="none" w:sz="0" w:space="0" w:color="auto"/>
                                                    <w:left w:val="none" w:sz="0" w:space="0" w:color="auto"/>
                                                    <w:bottom w:val="none" w:sz="0" w:space="0" w:color="auto"/>
                                                    <w:right w:val="none" w:sz="0" w:space="0" w:color="auto"/>
                                                  </w:divBdr>
                                                </w:div>
                                              </w:divsChild>
                                            </w:div>
                                            <w:div w:id="1915163867">
                                              <w:marLeft w:val="0"/>
                                              <w:marRight w:val="0"/>
                                              <w:marTop w:val="0"/>
                                              <w:marBottom w:val="0"/>
                                              <w:divBdr>
                                                <w:top w:val="none" w:sz="0" w:space="0" w:color="auto"/>
                                                <w:left w:val="none" w:sz="0" w:space="0" w:color="auto"/>
                                                <w:bottom w:val="none" w:sz="0" w:space="0" w:color="auto"/>
                                                <w:right w:val="none" w:sz="0" w:space="0" w:color="auto"/>
                                              </w:divBdr>
                                              <w:divsChild>
                                                <w:div w:id="255795715">
                                                  <w:marLeft w:val="0"/>
                                                  <w:marRight w:val="0"/>
                                                  <w:marTop w:val="0"/>
                                                  <w:marBottom w:val="0"/>
                                                  <w:divBdr>
                                                    <w:top w:val="none" w:sz="0" w:space="0" w:color="auto"/>
                                                    <w:left w:val="none" w:sz="0" w:space="0" w:color="auto"/>
                                                    <w:bottom w:val="none" w:sz="0" w:space="0" w:color="auto"/>
                                                    <w:right w:val="none" w:sz="0" w:space="0" w:color="auto"/>
                                                  </w:divBdr>
                                                </w:div>
                                              </w:divsChild>
                                            </w:div>
                                            <w:div w:id="1871801279">
                                              <w:marLeft w:val="0"/>
                                              <w:marRight w:val="0"/>
                                              <w:marTop w:val="0"/>
                                              <w:marBottom w:val="0"/>
                                              <w:divBdr>
                                                <w:top w:val="none" w:sz="0" w:space="0" w:color="auto"/>
                                                <w:left w:val="none" w:sz="0" w:space="0" w:color="auto"/>
                                                <w:bottom w:val="none" w:sz="0" w:space="0" w:color="auto"/>
                                                <w:right w:val="none" w:sz="0" w:space="0" w:color="auto"/>
                                              </w:divBdr>
                                              <w:divsChild>
                                                <w:div w:id="9690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72560">
                                          <w:marLeft w:val="0"/>
                                          <w:marRight w:val="0"/>
                                          <w:marTop w:val="0"/>
                                          <w:marBottom w:val="0"/>
                                          <w:divBdr>
                                            <w:top w:val="none" w:sz="0" w:space="0" w:color="auto"/>
                                            <w:left w:val="none" w:sz="0" w:space="0" w:color="auto"/>
                                            <w:bottom w:val="none" w:sz="0" w:space="0" w:color="auto"/>
                                            <w:right w:val="none" w:sz="0" w:space="0" w:color="auto"/>
                                          </w:divBdr>
                                          <w:divsChild>
                                            <w:div w:id="4912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9826">
                                      <w:marLeft w:val="0"/>
                                      <w:marRight w:val="0"/>
                                      <w:marTop w:val="0"/>
                                      <w:marBottom w:val="0"/>
                                      <w:divBdr>
                                        <w:top w:val="none" w:sz="0" w:space="0" w:color="auto"/>
                                        <w:left w:val="none" w:sz="0" w:space="0" w:color="auto"/>
                                        <w:bottom w:val="none" w:sz="0" w:space="0" w:color="auto"/>
                                        <w:right w:val="none" w:sz="0" w:space="0" w:color="auto"/>
                                      </w:divBdr>
                                      <w:divsChild>
                                        <w:div w:id="1814903696">
                                          <w:marLeft w:val="0"/>
                                          <w:marRight w:val="0"/>
                                          <w:marTop w:val="0"/>
                                          <w:marBottom w:val="0"/>
                                          <w:divBdr>
                                            <w:top w:val="none" w:sz="0" w:space="0" w:color="auto"/>
                                            <w:left w:val="none" w:sz="0" w:space="0" w:color="auto"/>
                                            <w:bottom w:val="none" w:sz="0" w:space="0" w:color="auto"/>
                                            <w:right w:val="none" w:sz="0" w:space="0" w:color="auto"/>
                                          </w:divBdr>
                                          <w:divsChild>
                                            <w:div w:id="1888643700">
                                              <w:marLeft w:val="0"/>
                                              <w:marRight w:val="0"/>
                                              <w:marTop w:val="0"/>
                                              <w:marBottom w:val="0"/>
                                              <w:divBdr>
                                                <w:top w:val="none" w:sz="0" w:space="0" w:color="auto"/>
                                                <w:left w:val="none" w:sz="0" w:space="0" w:color="auto"/>
                                                <w:bottom w:val="none" w:sz="0" w:space="0" w:color="auto"/>
                                                <w:right w:val="none" w:sz="0" w:space="0" w:color="auto"/>
                                              </w:divBdr>
                                              <w:divsChild>
                                                <w:div w:id="2117477028">
                                                  <w:marLeft w:val="0"/>
                                                  <w:marRight w:val="0"/>
                                                  <w:marTop w:val="0"/>
                                                  <w:marBottom w:val="0"/>
                                                  <w:divBdr>
                                                    <w:top w:val="none" w:sz="0" w:space="0" w:color="auto"/>
                                                    <w:left w:val="none" w:sz="0" w:space="0" w:color="auto"/>
                                                    <w:bottom w:val="none" w:sz="0" w:space="0" w:color="auto"/>
                                                    <w:right w:val="none" w:sz="0" w:space="0" w:color="auto"/>
                                                  </w:divBdr>
                                                </w:div>
                                              </w:divsChild>
                                            </w:div>
                                            <w:div w:id="1457675126">
                                              <w:marLeft w:val="0"/>
                                              <w:marRight w:val="0"/>
                                              <w:marTop w:val="0"/>
                                              <w:marBottom w:val="0"/>
                                              <w:divBdr>
                                                <w:top w:val="none" w:sz="0" w:space="0" w:color="auto"/>
                                                <w:left w:val="none" w:sz="0" w:space="0" w:color="auto"/>
                                                <w:bottom w:val="none" w:sz="0" w:space="0" w:color="auto"/>
                                                <w:right w:val="none" w:sz="0" w:space="0" w:color="auto"/>
                                              </w:divBdr>
                                              <w:divsChild>
                                                <w:div w:id="2839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75425">
          <w:marLeft w:val="0"/>
          <w:marRight w:val="0"/>
          <w:marTop w:val="0"/>
          <w:marBottom w:val="0"/>
          <w:divBdr>
            <w:top w:val="none" w:sz="0" w:space="0" w:color="auto"/>
            <w:left w:val="none" w:sz="0" w:space="0" w:color="auto"/>
            <w:bottom w:val="none" w:sz="0" w:space="0" w:color="auto"/>
            <w:right w:val="none" w:sz="0" w:space="0" w:color="auto"/>
          </w:divBdr>
          <w:divsChild>
            <w:div w:id="671490086">
              <w:marLeft w:val="0"/>
              <w:marRight w:val="0"/>
              <w:marTop w:val="0"/>
              <w:marBottom w:val="0"/>
              <w:divBdr>
                <w:top w:val="none" w:sz="0" w:space="0" w:color="auto"/>
                <w:left w:val="none" w:sz="0" w:space="0" w:color="auto"/>
                <w:bottom w:val="none" w:sz="0" w:space="0" w:color="auto"/>
                <w:right w:val="none" w:sz="0" w:space="0" w:color="auto"/>
              </w:divBdr>
              <w:divsChild>
                <w:div w:id="1187865154">
                  <w:marLeft w:val="0"/>
                  <w:marRight w:val="0"/>
                  <w:marTop w:val="0"/>
                  <w:marBottom w:val="0"/>
                  <w:divBdr>
                    <w:top w:val="none" w:sz="0" w:space="0" w:color="auto"/>
                    <w:left w:val="none" w:sz="0" w:space="0" w:color="auto"/>
                    <w:bottom w:val="none" w:sz="0" w:space="0" w:color="auto"/>
                    <w:right w:val="none" w:sz="0" w:space="0" w:color="auto"/>
                  </w:divBdr>
                  <w:divsChild>
                    <w:div w:id="646741793">
                      <w:marLeft w:val="0"/>
                      <w:marRight w:val="0"/>
                      <w:marTop w:val="0"/>
                      <w:marBottom w:val="0"/>
                      <w:divBdr>
                        <w:top w:val="none" w:sz="0" w:space="0" w:color="auto"/>
                        <w:left w:val="none" w:sz="0" w:space="0" w:color="auto"/>
                        <w:bottom w:val="none" w:sz="0" w:space="0" w:color="auto"/>
                        <w:right w:val="none" w:sz="0" w:space="0" w:color="auto"/>
                      </w:divBdr>
                      <w:divsChild>
                        <w:div w:id="14150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425626">
          <w:marLeft w:val="0"/>
          <w:marRight w:val="0"/>
          <w:marTop w:val="0"/>
          <w:marBottom w:val="0"/>
          <w:divBdr>
            <w:top w:val="none" w:sz="0" w:space="0" w:color="auto"/>
            <w:left w:val="none" w:sz="0" w:space="0" w:color="auto"/>
            <w:bottom w:val="none" w:sz="0" w:space="0" w:color="auto"/>
            <w:right w:val="none" w:sz="0" w:space="0" w:color="auto"/>
          </w:divBdr>
          <w:divsChild>
            <w:div w:id="705330827">
              <w:marLeft w:val="0"/>
              <w:marRight w:val="0"/>
              <w:marTop w:val="0"/>
              <w:marBottom w:val="0"/>
              <w:divBdr>
                <w:top w:val="none" w:sz="0" w:space="0" w:color="auto"/>
                <w:left w:val="none" w:sz="0" w:space="0" w:color="auto"/>
                <w:bottom w:val="none" w:sz="0" w:space="0" w:color="auto"/>
                <w:right w:val="none" w:sz="0" w:space="0" w:color="auto"/>
              </w:divBdr>
              <w:divsChild>
                <w:div w:id="1009526180">
                  <w:marLeft w:val="0"/>
                  <w:marRight w:val="0"/>
                  <w:marTop w:val="0"/>
                  <w:marBottom w:val="0"/>
                  <w:divBdr>
                    <w:top w:val="none" w:sz="0" w:space="0" w:color="auto"/>
                    <w:left w:val="none" w:sz="0" w:space="0" w:color="auto"/>
                    <w:bottom w:val="none" w:sz="0" w:space="0" w:color="auto"/>
                    <w:right w:val="none" w:sz="0" w:space="0" w:color="auto"/>
                  </w:divBdr>
                  <w:divsChild>
                    <w:div w:id="1707291783">
                      <w:marLeft w:val="0"/>
                      <w:marRight w:val="0"/>
                      <w:marTop w:val="0"/>
                      <w:marBottom w:val="0"/>
                      <w:divBdr>
                        <w:top w:val="none" w:sz="0" w:space="0" w:color="auto"/>
                        <w:left w:val="none" w:sz="0" w:space="0" w:color="auto"/>
                        <w:bottom w:val="none" w:sz="0" w:space="0" w:color="auto"/>
                        <w:right w:val="none" w:sz="0" w:space="0" w:color="auto"/>
                      </w:divBdr>
                      <w:divsChild>
                        <w:div w:id="11492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Tumov</dc:creator>
  <cp:keywords/>
  <dc:description/>
  <cp:lastModifiedBy>Tumov</cp:lastModifiedBy>
  <cp:revision>2</cp:revision>
  <dcterms:created xsi:type="dcterms:W3CDTF">2024-12-04T08:48:00Z</dcterms:created>
  <dcterms:modified xsi:type="dcterms:W3CDTF">2024-12-06T10:44:00Z</dcterms:modified>
</cp:coreProperties>
</file>