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87FBB" w14:textId="77777777" w:rsidR="00DF1841" w:rsidRDefault="00DF1841" w:rsidP="00DF1841">
      <w:pPr>
        <w:pStyle w:val="c1"/>
        <w:shd w:val="clear" w:color="auto" w:fill="FFFFFF"/>
        <w:spacing w:before="0" w:beforeAutospacing="0" w:after="0" w:afterAutospacing="0"/>
        <w:ind w:left="58"/>
        <w:jc w:val="center"/>
        <w:rPr>
          <w:rStyle w:val="c0"/>
          <w:b/>
          <w:color w:val="000000"/>
          <w:sz w:val="28"/>
          <w:szCs w:val="28"/>
        </w:rPr>
      </w:pPr>
      <w:r w:rsidRPr="00DF1841">
        <w:rPr>
          <w:rStyle w:val="c0"/>
          <w:b/>
          <w:color w:val="000000"/>
          <w:sz w:val="28"/>
          <w:szCs w:val="28"/>
        </w:rPr>
        <w:t>Современная трактовка педагогических</w:t>
      </w:r>
      <w:r>
        <w:rPr>
          <w:rStyle w:val="c0"/>
          <w:b/>
          <w:color w:val="000000"/>
          <w:sz w:val="28"/>
          <w:szCs w:val="28"/>
        </w:rPr>
        <w:t xml:space="preserve"> взглядов А.С</w:t>
      </w:r>
      <w:r w:rsidRPr="00DF1841">
        <w:rPr>
          <w:rStyle w:val="c0"/>
          <w:b/>
          <w:color w:val="000000"/>
          <w:sz w:val="28"/>
          <w:szCs w:val="28"/>
        </w:rPr>
        <w:t xml:space="preserve">. Макаренко </w:t>
      </w:r>
    </w:p>
    <w:p w14:paraId="6BA91A13" w14:textId="77777777" w:rsidR="00DF1841" w:rsidRDefault="00DF1841" w:rsidP="00DF1841">
      <w:pPr>
        <w:pStyle w:val="c1"/>
        <w:shd w:val="clear" w:color="auto" w:fill="FFFFFF"/>
        <w:spacing w:before="0" w:beforeAutospacing="0" w:after="0" w:afterAutospacing="0"/>
        <w:ind w:left="58"/>
        <w:jc w:val="center"/>
        <w:rPr>
          <w:rStyle w:val="c0"/>
          <w:b/>
          <w:color w:val="000000"/>
          <w:sz w:val="28"/>
          <w:szCs w:val="28"/>
        </w:rPr>
      </w:pPr>
      <w:r w:rsidRPr="00DF1841">
        <w:rPr>
          <w:rStyle w:val="c0"/>
          <w:b/>
          <w:color w:val="000000"/>
          <w:sz w:val="28"/>
          <w:szCs w:val="28"/>
        </w:rPr>
        <w:t xml:space="preserve">о роли и значении развития коллектива воспитанников </w:t>
      </w:r>
    </w:p>
    <w:p w14:paraId="515A2F88" w14:textId="77777777" w:rsidR="00DF1841" w:rsidRDefault="00DF1841" w:rsidP="00DF1841">
      <w:pPr>
        <w:pStyle w:val="c1"/>
        <w:shd w:val="clear" w:color="auto" w:fill="FFFFFF"/>
        <w:spacing w:before="0" w:beforeAutospacing="0" w:after="0" w:afterAutospacing="0"/>
        <w:ind w:left="58"/>
        <w:jc w:val="center"/>
        <w:rPr>
          <w:rStyle w:val="c0"/>
          <w:b/>
          <w:color w:val="000000"/>
          <w:sz w:val="28"/>
          <w:szCs w:val="28"/>
        </w:rPr>
      </w:pPr>
      <w:r w:rsidRPr="00DF1841">
        <w:rPr>
          <w:rStyle w:val="c0"/>
          <w:b/>
          <w:color w:val="000000"/>
          <w:sz w:val="28"/>
          <w:szCs w:val="28"/>
        </w:rPr>
        <w:t xml:space="preserve">как средство передачи ценностей традиционной культуры </w:t>
      </w:r>
    </w:p>
    <w:p w14:paraId="0BDE4C27" w14:textId="77777777" w:rsidR="00DF1841" w:rsidRPr="00DF1841" w:rsidRDefault="00DF1841" w:rsidP="00DF1841">
      <w:pPr>
        <w:pStyle w:val="c1"/>
        <w:shd w:val="clear" w:color="auto" w:fill="FFFFFF"/>
        <w:spacing w:before="0" w:beforeAutospacing="0" w:after="0" w:afterAutospacing="0"/>
        <w:ind w:left="58"/>
        <w:jc w:val="center"/>
        <w:rPr>
          <w:rStyle w:val="c0"/>
          <w:b/>
          <w:color w:val="000000"/>
          <w:sz w:val="28"/>
          <w:szCs w:val="28"/>
        </w:rPr>
      </w:pPr>
      <w:r w:rsidRPr="00DF1841">
        <w:rPr>
          <w:rStyle w:val="c0"/>
          <w:b/>
          <w:color w:val="000000"/>
          <w:sz w:val="28"/>
          <w:szCs w:val="28"/>
        </w:rPr>
        <w:t>российского общества учащимся школы</w:t>
      </w:r>
    </w:p>
    <w:p w14:paraId="6A1C1C2D" w14:textId="77777777" w:rsidR="00DF1841" w:rsidRDefault="00DF1841" w:rsidP="002C6CE2">
      <w:pPr>
        <w:pStyle w:val="c1"/>
        <w:shd w:val="clear" w:color="auto" w:fill="FFFFFF"/>
        <w:spacing w:before="0" w:beforeAutospacing="0" w:after="0" w:afterAutospacing="0"/>
        <w:ind w:left="58"/>
        <w:jc w:val="both"/>
        <w:rPr>
          <w:rStyle w:val="c0"/>
          <w:color w:val="000000"/>
          <w:sz w:val="28"/>
          <w:szCs w:val="28"/>
        </w:rPr>
      </w:pPr>
    </w:p>
    <w:p w14:paraId="5371EA66" w14:textId="77777777" w:rsidR="00FB6E37" w:rsidRPr="00154326" w:rsidRDefault="00FB6E37" w:rsidP="00AA24CD">
      <w:pPr>
        <w:pStyle w:val="c1"/>
        <w:shd w:val="clear" w:color="auto" w:fill="FFFFFF"/>
        <w:spacing w:before="0" w:beforeAutospacing="0" w:after="240" w:afterAutospacing="0" w:line="276" w:lineRule="auto"/>
        <w:ind w:left="58" w:firstLine="509"/>
        <w:jc w:val="both"/>
        <w:rPr>
          <w:color w:val="7030A0"/>
          <w:sz w:val="28"/>
          <w:szCs w:val="28"/>
        </w:rPr>
      </w:pPr>
      <w:r w:rsidRPr="00154326">
        <w:rPr>
          <w:rStyle w:val="c0"/>
          <w:color w:val="7030A0"/>
          <w:sz w:val="28"/>
          <w:szCs w:val="28"/>
        </w:rPr>
        <w:t>Человек — биосоциальное существо. Воспитание человека возможно только в окружении людей. Только в обществе себе подобных он может усвоить все знания и навыки, необходимые для жизни. Воспитание в коллективе для него естественно. Оно дает человеку необходимый опыт общения и взаимодействия с окружающими. Эффективность такого воспитания обуславливает также тот факт, что общественное мнение чаще всего имеет для человека большое значение. Следовательно</w:t>
      </w:r>
      <w:r w:rsidR="002C6CE2" w:rsidRPr="00154326">
        <w:rPr>
          <w:rStyle w:val="c0"/>
          <w:color w:val="7030A0"/>
          <w:sz w:val="28"/>
          <w:szCs w:val="28"/>
        </w:rPr>
        <w:t>,</w:t>
      </w:r>
      <w:r w:rsidRPr="00154326">
        <w:rPr>
          <w:rStyle w:val="c0"/>
          <w:color w:val="7030A0"/>
          <w:sz w:val="28"/>
          <w:szCs w:val="28"/>
        </w:rPr>
        <w:t xml:space="preserve"> коллектив обладает значительным влиянием на личность. Это влияние можно эффективно использовать в воспитательных целях.</w:t>
      </w:r>
    </w:p>
    <w:p w14:paraId="543A3527" w14:textId="3CB71489" w:rsidR="00DF1841" w:rsidRPr="009C3760" w:rsidRDefault="00FB6E37" w:rsidP="00AA24CD">
      <w:pPr>
        <w:pStyle w:val="c1"/>
        <w:shd w:val="clear" w:color="auto" w:fill="FFFFFF"/>
        <w:spacing w:before="0" w:beforeAutospacing="0" w:after="240" w:afterAutospacing="0" w:line="276" w:lineRule="auto"/>
        <w:ind w:firstLine="509"/>
        <w:jc w:val="both"/>
        <w:rPr>
          <w:rStyle w:val="c0"/>
          <w:color w:val="000000"/>
          <w:sz w:val="28"/>
          <w:szCs w:val="28"/>
        </w:rPr>
      </w:pPr>
      <w:r w:rsidRPr="009C3760">
        <w:rPr>
          <w:rStyle w:val="c0"/>
          <w:color w:val="000000"/>
          <w:sz w:val="28"/>
          <w:szCs w:val="28"/>
        </w:rPr>
        <w:t>       Вопросу коллективного воспитания посвящены работы великого педагога А.С.</w:t>
      </w:r>
      <w:r w:rsidR="002C6CE2" w:rsidRPr="009C3760">
        <w:rPr>
          <w:rStyle w:val="c0"/>
          <w:color w:val="000000"/>
          <w:sz w:val="28"/>
          <w:szCs w:val="28"/>
        </w:rPr>
        <w:t xml:space="preserve"> </w:t>
      </w:r>
      <w:r w:rsidRPr="009C3760">
        <w:rPr>
          <w:rStyle w:val="c0"/>
          <w:color w:val="000000"/>
          <w:sz w:val="28"/>
          <w:szCs w:val="28"/>
        </w:rPr>
        <w:t xml:space="preserve">Макаренко. </w:t>
      </w:r>
      <w:r w:rsidR="007D5ECA" w:rsidRPr="009C3760">
        <w:rPr>
          <w:rStyle w:val="c0"/>
          <w:color w:val="000000"/>
          <w:sz w:val="28"/>
          <w:szCs w:val="28"/>
        </w:rPr>
        <w:t xml:space="preserve">Сегодня наука и педагогика изучает опыт прошлого с целью выявления более эффективных, личностно-ориентированных и гуманных методик преподавания. </w:t>
      </w:r>
      <w:r w:rsidRPr="009C3760">
        <w:rPr>
          <w:rStyle w:val="c0"/>
          <w:color w:val="000000"/>
          <w:sz w:val="28"/>
          <w:szCs w:val="28"/>
        </w:rPr>
        <w:t xml:space="preserve">Наследие Антона Семёновича давно и заслуженно стало классикой отечественной и мировой педагогики. Технология жесткого коллективного воспитания опиралась на советскую идеологию. </w:t>
      </w:r>
      <w:r w:rsidR="00883D3E">
        <w:rPr>
          <w:rStyle w:val="c0"/>
          <w:color w:val="000000"/>
          <w:sz w:val="28"/>
          <w:szCs w:val="28"/>
        </w:rPr>
        <w:t>И хотя о</w:t>
      </w:r>
      <w:r w:rsidR="00154326">
        <w:rPr>
          <w:rStyle w:val="c0"/>
          <w:color w:val="000000"/>
          <w:sz w:val="28"/>
          <w:szCs w:val="28"/>
        </w:rPr>
        <w:t>бщественный строй поменялся, н</w:t>
      </w:r>
      <w:r w:rsidRPr="009C3760">
        <w:rPr>
          <w:rStyle w:val="c0"/>
          <w:color w:val="000000"/>
          <w:sz w:val="28"/>
          <w:szCs w:val="28"/>
        </w:rPr>
        <w:t>о технология А.С.</w:t>
      </w:r>
      <w:r w:rsidR="002C6CE2" w:rsidRPr="009C3760">
        <w:rPr>
          <w:rStyle w:val="c0"/>
          <w:color w:val="000000"/>
          <w:sz w:val="28"/>
          <w:szCs w:val="28"/>
        </w:rPr>
        <w:t xml:space="preserve"> Макаренко</w:t>
      </w:r>
      <w:r w:rsidRPr="009C3760">
        <w:rPr>
          <w:rStyle w:val="c0"/>
          <w:color w:val="000000"/>
          <w:sz w:val="28"/>
          <w:szCs w:val="28"/>
        </w:rPr>
        <w:t xml:space="preserve"> сохраняет свою актуальность. Его теория стала некой базой, которую вполне можно адаптировать и использовать сегодня. </w:t>
      </w:r>
    </w:p>
    <w:p w14:paraId="5E4357F2" w14:textId="77777777" w:rsidR="00FB6E37" w:rsidRPr="009C3760" w:rsidRDefault="00FB6E37" w:rsidP="00AA24CD">
      <w:pPr>
        <w:pStyle w:val="c1"/>
        <w:shd w:val="clear" w:color="auto" w:fill="FFFFFF"/>
        <w:spacing w:before="0" w:beforeAutospacing="0" w:after="240" w:afterAutospacing="0" w:line="276" w:lineRule="auto"/>
        <w:ind w:firstLine="509"/>
        <w:jc w:val="center"/>
        <w:rPr>
          <w:color w:val="000000"/>
          <w:sz w:val="28"/>
          <w:szCs w:val="28"/>
        </w:rPr>
      </w:pPr>
      <w:r w:rsidRPr="009C3760">
        <w:rPr>
          <w:rStyle w:val="c8"/>
          <w:b/>
          <w:bCs/>
          <w:color w:val="000000"/>
          <w:sz w:val="28"/>
          <w:szCs w:val="28"/>
        </w:rPr>
        <w:t>Глава 1. Понятие коллектива</w:t>
      </w:r>
    </w:p>
    <w:p w14:paraId="6E1B1FB9" w14:textId="7D2DA1F9" w:rsidR="001C2B27" w:rsidRPr="00154326" w:rsidRDefault="001C2B27" w:rsidP="00AA24CD">
      <w:pPr>
        <w:pStyle w:val="c1"/>
        <w:shd w:val="clear" w:color="auto" w:fill="FFFFFF"/>
        <w:spacing w:before="0" w:beforeAutospacing="0" w:after="240" w:afterAutospacing="0" w:line="276" w:lineRule="auto"/>
        <w:ind w:firstLine="509"/>
        <w:jc w:val="both"/>
        <w:rPr>
          <w:rStyle w:val="c0"/>
          <w:color w:val="7030A0"/>
          <w:sz w:val="28"/>
          <w:szCs w:val="28"/>
        </w:rPr>
      </w:pPr>
      <w:r w:rsidRPr="00154326">
        <w:rPr>
          <w:rStyle w:val="c0"/>
          <w:color w:val="7030A0"/>
          <w:sz w:val="28"/>
          <w:szCs w:val="28"/>
        </w:rPr>
        <w:t>И</w:t>
      </w:r>
      <w:r w:rsidR="00E74408" w:rsidRPr="00154326">
        <w:rPr>
          <w:rStyle w:val="c0"/>
          <w:color w:val="7030A0"/>
          <w:sz w:val="28"/>
          <w:szCs w:val="28"/>
        </w:rPr>
        <w:t>так, что же такое коллектив</w:t>
      </w:r>
      <w:r w:rsidR="00E248B9" w:rsidRPr="00154326">
        <w:rPr>
          <w:rStyle w:val="c0"/>
          <w:color w:val="7030A0"/>
          <w:sz w:val="28"/>
          <w:szCs w:val="28"/>
        </w:rPr>
        <w:t>, с точки зрения А.С Макаренко,</w:t>
      </w:r>
      <w:r w:rsidR="00E74408" w:rsidRPr="00154326">
        <w:rPr>
          <w:rStyle w:val="c0"/>
          <w:color w:val="7030A0"/>
          <w:sz w:val="28"/>
          <w:szCs w:val="28"/>
        </w:rPr>
        <w:t xml:space="preserve"> какова его роль в духовно-нравственном</w:t>
      </w:r>
      <w:r w:rsidR="007D5ECA" w:rsidRPr="00154326">
        <w:rPr>
          <w:rStyle w:val="c0"/>
          <w:color w:val="7030A0"/>
          <w:sz w:val="28"/>
          <w:szCs w:val="28"/>
        </w:rPr>
        <w:t xml:space="preserve"> и социальном</w:t>
      </w:r>
      <w:r w:rsidR="00E74408" w:rsidRPr="00154326">
        <w:rPr>
          <w:rStyle w:val="c0"/>
          <w:color w:val="7030A0"/>
          <w:sz w:val="28"/>
          <w:szCs w:val="28"/>
        </w:rPr>
        <w:t xml:space="preserve"> формировании </w:t>
      </w:r>
      <w:r w:rsidR="00E248B9" w:rsidRPr="00154326">
        <w:rPr>
          <w:rStyle w:val="c0"/>
          <w:color w:val="7030A0"/>
          <w:sz w:val="28"/>
          <w:szCs w:val="28"/>
        </w:rPr>
        <w:t>учащихся, а самое главное, что</w:t>
      </w:r>
      <w:r w:rsidR="00B819C0" w:rsidRPr="00154326">
        <w:rPr>
          <w:rStyle w:val="c0"/>
          <w:color w:val="7030A0"/>
          <w:sz w:val="28"/>
          <w:szCs w:val="28"/>
        </w:rPr>
        <w:t xml:space="preserve"> из педагогической практики Макаренко</w:t>
      </w:r>
      <w:r w:rsidR="00E248B9" w:rsidRPr="00154326">
        <w:rPr>
          <w:rStyle w:val="c0"/>
          <w:color w:val="7030A0"/>
          <w:sz w:val="28"/>
          <w:szCs w:val="28"/>
        </w:rPr>
        <w:t xml:space="preserve"> можно взять на вооружение</w:t>
      </w:r>
      <w:r w:rsidR="00B819C0" w:rsidRPr="00154326">
        <w:rPr>
          <w:rStyle w:val="c0"/>
          <w:color w:val="7030A0"/>
          <w:sz w:val="28"/>
          <w:szCs w:val="28"/>
        </w:rPr>
        <w:t xml:space="preserve"> в современной школе?</w:t>
      </w:r>
    </w:p>
    <w:p w14:paraId="1F0A9434" w14:textId="60E9978C" w:rsidR="001C2B27" w:rsidRPr="00154326" w:rsidRDefault="00FB6E37" w:rsidP="00AA24CD">
      <w:pPr>
        <w:pStyle w:val="c1"/>
        <w:shd w:val="clear" w:color="auto" w:fill="FFFFFF"/>
        <w:spacing w:before="0" w:beforeAutospacing="0" w:after="240" w:afterAutospacing="0" w:line="276" w:lineRule="auto"/>
        <w:ind w:firstLine="509"/>
        <w:jc w:val="both"/>
        <w:rPr>
          <w:rStyle w:val="c0"/>
          <w:color w:val="7030A0"/>
          <w:sz w:val="28"/>
          <w:szCs w:val="28"/>
        </w:rPr>
      </w:pPr>
      <w:r w:rsidRPr="00154326">
        <w:rPr>
          <w:rStyle w:val="c0"/>
          <w:color w:val="7030A0"/>
          <w:sz w:val="28"/>
          <w:szCs w:val="28"/>
        </w:rPr>
        <w:t>А.С.</w:t>
      </w:r>
      <w:r w:rsidR="002C6CE2" w:rsidRPr="00154326">
        <w:rPr>
          <w:rStyle w:val="c0"/>
          <w:color w:val="7030A0"/>
          <w:sz w:val="28"/>
          <w:szCs w:val="28"/>
        </w:rPr>
        <w:t xml:space="preserve"> </w:t>
      </w:r>
      <w:r w:rsidRPr="00154326">
        <w:rPr>
          <w:rStyle w:val="c0"/>
          <w:color w:val="7030A0"/>
          <w:sz w:val="28"/>
          <w:szCs w:val="28"/>
        </w:rPr>
        <w:t>Макаренко под коллективом понимал объединение людей для достижения общих целей в общем труде</w:t>
      </w:r>
      <w:r w:rsidR="001C2B27" w:rsidRPr="00154326">
        <w:rPr>
          <w:rStyle w:val="c0"/>
          <w:color w:val="7030A0"/>
          <w:sz w:val="28"/>
          <w:szCs w:val="28"/>
        </w:rPr>
        <w:t xml:space="preserve">. </w:t>
      </w:r>
      <w:r w:rsidR="00340B4E" w:rsidRPr="00154326">
        <w:rPr>
          <w:rStyle w:val="c0"/>
          <w:color w:val="7030A0"/>
          <w:sz w:val="28"/>
          <w:szCs w:val="28"/>
        </w:rPr>
        <w:t>В условиях строящегося нового государства в начале 20 века новая система воспитания А. С. Макаренко сделала прорыв в решении задачи воспитания человека и гражданина. Основная идея системы воспитания – воспитание человека происходит в коллективе и через те взаимодействия, в которые включается человек, работая в коллективе.</w:t>
      </w:r>
    </w:p>
    <w:p w14:paraId="544A706C" w14:textId="18D80C54" w:rsidR="00340B4E" w:rsidRPr="00154326" w:rsidRDefault="00340B4E" w:rsidP="00AA24CD">
      <w:pPr>
        <w:pStyle w:val="c1"/>
        <w:shd w:val="clear" w:color="auto" w:fill="FFFFFF"/>
        <w:spacing w:before="0" w:beforeAutospacing="0" w:after="240" w:afterAutospacing="0" w:line="276" w:lineRule="auto"/>
        <w:ind w:firstLine="509"/>
        <w:jc w:val="both"/>
        <w:rPr>
          <w:color w:val="000000" w:themeColor="text1"/>
          <w:sz w:val="28"/>
          <w:szCs w:val="28"/>
        </w:rPr>
      </w:pPr>
      <w:r w:rsidRPr="00154326">
        <w:rPr>
          <w:color w:val="000000" w:themeColor="text1"/>
          <w:sz w:val="28"/>
          <w:szCs w:val="28"/>
        </w:rPr>
        <w:lastRenderedPageBreak/>
        <w:t>Например, сегодня актуальна проблема виктимизаци</w:t>
      </w:r>
      <w:r w:rsidR="00883D3E" w:rsidRPr="00154326">
        <w:rPr>
          <w:color w:val="000000" w:themeColor="text1"/>
          <w:sz w:val="28"/>
          <w:szCs w:val="28"/>
        </w:rPr>
        <w:t>и</w:t>
      </w:r>
      <w:r w:rsidRPr="00154326">
        <w:rPr>
          <w:color w:val="000000" w:themeColor="text1"/>
          <w:sz w:val="28"/>
          <w:szCs w:val="28"/>
        </w:rPr>
        <w:t xml:space="preserve"> в образовании. </w:t>
      </w:r>
      <w:r w:rsidR="00C85C4A" w:rsidRPr="00154326">
        <w:rPr>
          <w:color w:val="000000" w:themeColor="text1"/>
          <w:sz w:val="28"/>
          <w:szCs w:val="28"/>
        </w:rPr>
        <w:t>(Виктимизация – результат превращения</w:t>
      </w:r>
      <w:r w:rsidR="00B819C0" w:rsidRPr="00154326">
        <w:rPr>
          <w:color w:val="000000" w:themeColor="text1"/>
          <w:sz w:val="28"/>
          <w:szCs w:val="28"/>
        </w:rPr>
        <w:t xml:space="preserve"> лица</w:t>
      </w:r>
      <w:r w:rsidR="00C85C4A" w:rsidRPr="00154326">
        <w:rPr>
          <w:color w:val="000000" w:themeColor="text1"/>
          <w:sz w:val="28"/>
          <w:szCs w:val="28"/>
        </w:rPr>
        <w:t xml:space="preserve"> в жертву преступного посягательства.) </w:t>
      </w:r>
      <w:r w:rsidR="00B819C0" w:rsidRPr="00154326">
        <w:rPr>
          <w:color w:val="000000" w:themeColor="text1"/>
          <w:sz w:val="28"/>
          <w:szCs w:val="28"/>
        </w:rPr>
        <w:t xml:space="preserve">В эпоху Макаренко </w:t>
      </w:r>
      <w:r w:rsidRPr="00154326">
        <w:rPr>
          <w:color w:val="000000" w:themeColor="text1"/>
          <w:sz w:val="28"/>
          <w:szCs w:val="28"/>
        </w:rPr>
        <w:t xml:space="preserve">была коллективная система воспитания, которая предотвращала конфликты </w:t>
      </w:r>
      <w:r w:rsidR="007D5ECA" w:rsidRPr="00154326">
        <w:rPr>
          <w:color w:val="000000" w:themeColor="text1"/>
          <w:sz w:val="28"/>
          <w:szCs w:val="28"/>
        </w:rPr>
        <w:t xml:space="preserve">как </w:t>
      </w:r>
      <w:r w:rsidRPr="00154326">
        <w:rPr>
          <w:color w:val="000000" w:themeColor="text1"/>
          <w:sz w:val="28"/>
          <w:szCs w:val="28"/>
        </w:rPr>
        <w:t>между учениками</w:t>
      </w:r>
      <w:r w:rsidR="007D5ECA" w:rsidRPr="00154326">
        <w:rPr>
          <w:color w:val="000000" w:themeColor="text1"/>
          <w:sz w:val="28"/>
          <w:szCs w:val="28"/>
        </w:rPr>
        <w:t>, так и между педагогами и учениками</w:t>
      </w:r>
      <w:r w:rsidRPr="00154326">
        <w:rPr>
          <w:color w:val="000000" w:themeColor="text1"/>
          <w:sz w:val="28"/>
          <w:szCs w:val="28"/>
        </w:rPr>
        <w:t>.</w:t>
      </w:r>
    </w:p>
    <w:p w14:paraId="78481211" w14:textId="63C85CEA" w:rsidR="00FB6E37" w:rsidRPr="00154326" w:rsidRDefault="007D5ECA" w:rsidP="00AA24CD">
      <w:pPr>
        <w:pStyle w:val="c1"/>
        <w:shd w:val="clear" w:color="auto" w:fill="FFFFFF"/>
        <w:spacing w:before="0" w:beforeAutospacing="0" w:after="240" w:afterAutospacing="0" w:line="276" w:lineRule="auto"/>
        <w:ind w:firstLine="509"/>
        <w:jc w:val="both"/>
        <w:rPr>
          <w:rStyle w:val="c0"/>
          <w:color w:val="000000" w:themeColor="text1"/>
          <w:sz w:val="28"/>
          <w:szCs w:val="28"/>
        </w:rPr>
      </w:pPr>
      <w:r w:rsidRPr="00154326">
        <w:rPr>
          <w:rStyle w:val="c0"/>
          <w:color w:val="000000" w:themeColor="text1"/>
          <w:sz w:val="28"/>
          <w:szCs w:val="28"/>
        </w:rPr>
        <w:t>Но д</w:t>
      </w:r>
      <w:r w:rsidR="00FB6E37" w:rsidRPr="00154326">
        <w:rPr>
          <w:rStyle w:val="c0"/>
          <w:color w:val="000000" w:themeColor="text1"/>
          <w:sz w:val="28"/>
          <w:szCs w:val="28"/>
        </w:rPr>
        <w:t xml:space="preserve">ля того, чтобы стать эффективным воспитательным инструментом, коллектив должен обладать определенной организацией и качествами, </w:t>
      </w:r>
      <w:r w:rsidRPr="00154326">
        <w:rPr>
          <w:rStyle w:val="c0"/>
          <w:color w:val="000000" w:themeColor="text1"/>
          <w:sz w:val="28"/>
          <w:szCs w:val="28"/>
        </w:rPr>
        <w:t>о чем мы хотим рассказать далее.</w:t>
      </w:r>
    </w:p>
    <w:p w14:paraId="0E9245DE" w14:textId="7C67B65D" w:rsidR="00D21607" w:rsidRPr="009C3760" w:rsidRDefault="00FB6E37" w:rsidP="00AA24CD">
      <w:pPr>
        <w:pStyle w:val="c1"/>
        <w:shd w:val="clear" w:color="auto" w:fill="FFFFFF"/>
        <w:spacing w:before="0" w:beforeAutospacing="0" w:after="240" w:afterAutospacing="0" w:line="276" w:lineRule="auto"/>
        <w:ind w:firstLine="509"/>
        <w:jc w:val="center"/>
        <w:rPr>
          <w:rStyle w:val="c0"/>
          <w:color w:val="000000"/>
          <w:sz w:val="28"/>
          <w:szCs w:val="28"/>
        </w:rPr>
      </w:pPr>
      <w:r w:rsidRPr="009C3760">
        <w:rPr>
          <w:rStyle w:val="c8"/>
          <w:b/>
          <w:bCs/>
          <w:color w:val="000000"/>
          <w:sz w:val="28"/>
          <w:szCs w:val="28"/>
        </w:rPr>
        <w:t xml:space="preserve">Глава 2. </w:t>
      </w:r>
      <w:r w:rsidR="004D0D59" w:rsidRPr="009C3760">
        <w:rPr>
          <w:rStyle w:val="c8"/>
          <w:b/>
          <w:bCs/>
          <w:color w:val="000000"/>
          <w:sz w:val="28"/>
          <w:szCs w:val="28"/>
        </w:rPr>
        <w:t>Воспитание в коллективе</w:t>
      </w:r>
    </w:p>
    <w:p w14:paraId="32A740D1" w14:textId="77777777" w:rsidR="00AA24CD" w:rsidRPr="00154326" w:rsidRDefault="00AA24CD" w:rsidP="00AA24CD">
      <w:pPr>
        <w:pStyle w:val="c1"/>
        <w:shd w:val="clear" w:color="auto" w:fill="FFFFFF"/>
        <w:spacing w:after="240" w:afterAutospacing="0" w:line="276" w:lineRule="auto"/>
        <w:ind w:firstLine="509"/>
        <w:jc w:val="both"/>
        <w:rPr>
          <w:rStyle w:val="c0"/>
          <w:color w:val="7030A0"/>
          <w:sz w:val="28"/>
          <w:szCs w:val="28"/>
        </w:rPr>
      </w:pPr>
      <w:r w:rsidRPr="00154326">
        <w:rPr>
          <w:rStyle w:val="c0"/>
          <w:color w:val="7030A0"/>
          <w:sz w:val="28"/>
          <w:szCs w:val="28"/>
        </w:rPr>
        <w:t>Основная функция, которую выполняет коллектив – воспитывающая.</w:t>
      </w:r>
    </w:p>
    <w:p w14:paraId="175B3698" w14:textId="26771CA5" w:rsidR="00883D3E" w:rsidRPr="00154326" w:rsidRDefault="00883D3E" w:rsidP="00883D3E">
      <w:pPr>
        <w:pStyle w:val="c1"/>
        <w:shd w:val="clear" w:color="auto" w:fill="FFFFFF"/>
        <w:spacing w:before="0" w:beforeAutospacing="0" w:after="240" w:afterAutospacing="0" w:line="276" w:lineRule="auto"/>
        <w:ind w:firstLine="509"/>
        <w:jc w:val="both"/>
        <w:rPr>
          <w:rStyle w:val="c0"/>
          <w:color w:val="7030A0"/>
          <w:sz w:val="28"/>
          <w:szCs w:val="28"/>
        </w:rPr>
      </w:pPr>
      <w:r w:rsidRPr="00154326">
        <w:rPr>
          <w:rStyle w:val="c0"/>
          <w:color w:val="7030A0"/>
          <w:sz w:val="28"/>
          <w:szCs w:val="28"/>
        </w:rPr>
        <w:t xml:space="preserve">В начале своей деятельности Макаренко думал, что, организуя и воспитывая каждого ученика отдельно, он создаст в конечном итоге хороший коллектив. Но с течением времени Антон Семенович убеждается в том, что «нужно иногда не говорить с отдельным учеником, а сказать всем, построить такие формы, чтобы каждый был вынужден находиться в общем движении». В коммуне имени Дзержинского Макаренко строит уже и свою работу и работу всех органов коллектива, комсомольского бюро, общего собрания и т. д. так, чтобы по возможности иметь дело </w:t>
      </w:r>
      <w:r w:rsidR="00050DC3" w:rsidRPr="00154326">
        <w:rPr>
          <w:rStyle w:val="c0"/>
          <w:color w:val="7030A0"/>
          <w:sz w:val="28"/>
          <w:szCs w:val="28"/>
        </w:rPr>
        <w:t xml:space="preserve">не </w:t>
      </w:r>
      <w:r w:rsidRPr="00154326">
        <w:rPr>
          <w:rStyle w:val="c0"/>
          <w:color w:val="7030A0"/>
          <w:sz w:val="28"/>
          <w:szCs w:val="28"/>
        </w:rPr>
        <w:t>с отдельной личностью</w:t>
      </w:r>
      <w:r w:rsidR="00050DC3" w:rsidRPr="00154326">
        <w:rPr>
          <w:rStyle w:val="c0"/>
          <w:color w:val="7030A0"/>
          <w:sz w:val="28"/>
          <w:szCs w:val="28"/>
        </w:rPr>
        <w:t>, а с коллективом, а уже через коллектив воздействовать на отдельную личность</w:t>
      </w:r>
      <w:r w:rsidRPr="00154326">
        <w:rPr>
          <w:rStyle w:val="c0"/>
          <w:color w:val="7030A0"/>
          <w:sz w:val="28"/>
          <w:szCs w:val="28"/>
        </w:rPr>
        <w:t xml:space="preserve">. </w:t>
      </w:r>
      <w:r w:rsidR="00050DC3" w:rsidRPr="00154326">
        <w:rPr>
          <w:rStyle w:val="c0"/>
          <w:color w:val="7030A0"/>
          <w:sz w:val="28"/>
          <w:szCs w:val="28"/>
        </w:rPr>
        <w:t>Эт</w:t>
      </w:r>
      <w:r w:rsidR="001729DE" w:rsidRPr="00154326">
        <w:rPr>
          <w:rStyle w:val="c0"/>
          <w:color w:val="7030A0"/>
          <w:sz w:val="28"/>
          <w:szCs w:val="28"/>
        </w:rPr>
        <w:t>о</w:t>
      </w:r>
      <w:r w:rsidR="00050DC3" w:rsidRPr="00154326">
        <w:rPr>
          <w:rStyle w:val="c0"/>
          <w:color w:val="7030A0"/>
          <w:sz w:val="28"/>
          <w:szCs w:val="28"/>
        </w:rPr>
        <w:t xml:space="preserve"> он называл логикой параллельного действия. Сейчас этот принцип является основополагающим в процессе социализации личности школьника.</w:t>
      </w:r>
    </w:p>
    <w:p w14:paraId="1006B346" w14:textId="77777777" w:rsidR="00083C5C" w:rsidRDefault="001729DE" w:rsidP="00AA24CD">
      <w:pPr>
        <w:pStyle w:val="c1"/>
        <w:shd w:val="clear" w:color="auto" w:fill="FFFFFF"/>
        <w:spacing w:after="240" w:afterAutospacing="0" w:line="276" w:lineRule="auto"/>
        <w:ind w:firstLine="509"/>
        <w:jc w:val="both"/>
      </w:pPr>
      <w:r w:rsidRPr="001729DE">
        <w:rPr>
          <w:rStyle w:val="c0"/>
          <w:color w:val="000000"/>
          <w:sz w:val="28"/>
          <w:szCs w:val="28"/>
        </w:rPr>
        <w:t>«Сила общественного мнения в детском коллективе — совершенно материальный, реально осязаемый фактор воспитания</w:t>
      </w:r>
      <w:r>
        <w:rPr>
          <w:rStyle w:val="c0"/>
          <w:color w:val="000000"/>
          <w:sz w:val="28"/>
          <w:szCs w:val="28"/>
        </w:rPr>
        <w:t xml:space="preserve">, </w:t>
      </w:r>
      <w:r w:rsidRPr="001729DE">
        <w:rPr>
          <w:rStyle w:val="c0"/>
          <w:color w:val="000000"/>
          <w:sz w:val="28"/>
          <w:szCs w:val="28"/>
        </w:rPr>
        <w:t>— указывал Макаренко.</w:t>
      </w:r>
      <w:r w:rsidR="00083C5C">
        <w:rPr>
          <w:rStyle w:val="c0"/>
          <w:color w:val="000000"/>
          <w:sz w:val="28"/>
          <w:szCs w:val="28"/>
        </w:rPr>
        <w:t xml:space="preserve"> </w:t>
      </w:r>
      <w:r w:rsidRPr="001729DE">
        <w:rPr>
          <w:rStyle w:val="c0"/>
          <w:color w:val="000000"/>
          <w:sz w:val="28"/>
          <w:szCs w:val="28"/>
        </w:rPr>
        <w:t>— Только отсутствием в школе организованного общественного мнения можно объяснить беспомощность воспитателей...»</w:t>
      </w:r>
      <w:r w:rsidR="00083C5C" w:rsidRPr="00083C5C">
        <w:t xml:space="preserve"> </w:t>
      </w:r>
    </w:p>
    <w:p w14:paraId="01D074D3" w14:textId="0027F3D7" w:rsidR="00083C5C" w:rsidRDefault="00083C5C" w:rsidP="00083C5C">
      <w:pPr>
        <w:pStyle w:val="c1"/>
        <w:shd w:val="clear" w:color="auto" w:fill="FFFFFF"/>
        <w:spacing w:after="240" w:line="276" w:lineRule="auto"/>
        <w:ind w:firstLine="509"/>
        <w:jc w:val="both"/>
        <w:rPr>
          <w:rStyle w:val="c0"/>
          <w:color w:val="000000"/>
          <w:sz w:val="28"/>
          <w:szCs w:val="28"/>
        </w:rPr>
      </w:pPr>
      <w:r w:rsidRPr="00083C5C">
        <w:rPr>
          <w:rStyle w:val="c0"/>
          <w:color w:val="000000"/>
          <w:sz w:val="28"/>
          <w:szCs w:val="28"/>
        </w:rPr>
        <w:t>Организация общественного мнения является одной из самых серьезных задач в работе педагогического коллектива.</w:t>
      </w:r>
      <w:r>
        <w:rPr>
          <w:rStyle w:val="c0"/>
          <w:color w:val="000000"/>
          <w:sz w:val="28"/>
          <w:szCs w:val="28"/>
        </w:rPr>
        <w:t xml:space="preserve"> Ее решению направлена работа школьного самоуправления. Но при этом важно, по мнению Макаренко, чтобы р</w:t>
      </w:r>
      <w:r w:rsidRPr="00083C5C">
        <w:rPr>
          <w:rStyle w:val="c0"/>
          <w:color w:val="000000"/>
          <w:sz w:val="28"/>
          <w:szCs w:val="28"/>
        </w:rPr>
        <w:t>абота всех органов коллектива не отнима</w:t>
      </w:r>
      <w:r>
        <w:rPr>
          <w:rStyle w:val="c0"/>
          <w:color w:val="000000"/>
          <w:sz w:val="28"/>
          <w:szCs w:val="28"/>
        </w:rPr>
        <w:t>ла</w:t>
      </w:r>
      <w:r w:rsidRPr="00083C5C">
        <w:rPr>
          <w:rStyle w:val="c0"/>
          <w:color w:val="000000"/>
          <w:sz w:val="28"/>
          <w:szCs w:val="28"/>
        </w:rPr>
        <w:t xml:space="preserve"> у воспитанников много времени</w:t>
      </w:r>
      <w:r>
        <w:rPr>
          <w:rStyle w:val="c0"/>
          <w:color w:val="000000"/>
          <w:sz w:val="28"/>
          <w:szCs w:val="28"/>
        </w:rPr>
        <w:t>, иначе все это будет иметь обратный эффект либо создается узкий круг так называемых «рабочих лошадок»</w:t>
      </w:r>
      <w:r w:rsidR="00AB24CC">
        <w:rPr>
          <w:rStyle w:val="c0"/>
          <w:color w:val="000000"/>
          <w:sz w:val="28"/>
          <w:szCs w:val="28"/>
        </w:rPr>
        <w:t>, на плечи которых ложится вся общественная нагрузка</w:t>
      </w:r>
      <w:r w:rsidRPr="00083C5C">
        <w:rPr>
          <w:rStyle w:val="c0"/>
          <w:color w:val="000000"/>
          <w:sz w:val="28"/>
          <w:szCs w:val="28"/>
        </w:rPr>
        <w:t>.</w:t>
      </w:r>
      <w:r>
        <w:rPr>
          <w:rStyle w:val="c0"/>
          <w:color w:val="000000"/>
          <w:sz w:val="28"/>
          <w:szCs w:val="28"/>
        </w:rPr>
        <w:t xml:space="preserve"> </w:t>
      </w:r>
    </w:p>
    <w:p w14:paraId="5C43128F" w14:textId="27F092A3" w:rsidR="00083C5C" w:rsidRPr="00083C5C" w:rsidRDefault="00083C5C" w:rsidP="00083C5C">
      <w:pPr>
        <w:pStyle w:val="c1"/>
        <w:shd w:val="clear" w:color="auto" w:fill="FFFFFF"/>
        <w:spacing w:after="240" w:line="276" w:lineRule="auto"/>
        <w:ind w:firstLine="509"/>
        <w:jc w:val="both"/>
        <w:rPr>
          <w:rStyle w:val="c0"/>
          <w:color w:val="000000"/>
          <w:sz w:val="28"/>
          <w:szCs w:val="28"/>
        </w:rPr>
      </w:pPr>
      <w:r>
        <w:rPr>
          <w:rStyle w:val="c0"/>
          <w:color w:val="000000"/>
          <w:sz w:val="28"/>
          <w:szCs w:val="28"/>
        </w:rPr>
        <w:t>Например, ч</w:t>
      </w:r>
      <w:r w:rsidRPr="00083C5C">
        <w:rPr>
          <w:rStyle w:val="c0"/>
          <w:color w:val="000000"/>
          <w:sz w:val="28"/>
          <w:szCs w:val="28"/>
        </w:rPr>
        <w:t>тобы привить всем детям определенные общественные навыки, полезно</w:t>
      </w:r>
      <w:r>
        <w:rPr>
          <w:rStyle w:val="c0"/>
          <w:color w:val="000000"/>
          <w:sz w:val="28"/>
          <w:szCs w:val="28"/>
        </w:rPr>
        <w:t xml:space="preserve"> </w:t>
      </w:r>
      <w:r w:rsidRPr="00083C5C">
        <w:rPr>
          <w:rStyle w:val="c0"/>
          <w:color w:val="000000"/>
          <w:sz w:val="28"/>
          <w:szCs w:val="28"/>
        </w:rPr>
        <w:t>поруч</w:t>
      </w:r>
      <w:r>
        <w:rPr>
          <w:rStyle w:val="c0"/>
          <w:color w:val="000000"/>
          <w:sz w:val="28"/>
          <w:szCs w:val="28"/>
        </w:rPr>
        <w:t xml:space="preserve">ения </w:t>
      </w:r>
      <w:r w:rsidR="00AB24CC">
        <w:rPr>
          <w:rStyle w:val="c0"/>
          <w:color w:val="000000"/>
          <w:sz w:val="28"/>
          <w:szCs w:val="28"/>
        </w:rPr>
        <w:t>давать</w:t>
      </w:r>
      <w:r w:rsidRPr="00083C5C">
        <w:rPr>
          <w:rStyle w:val="c0"/>
          <w:color w:val="000000"/>
          <w:sz w:val="28"/>
          <w:szCs w:val="28"/>
        </w:rPr>
        <w:t xml:space="preserve"> по оче</w:t>
      </w:r>
      <w:r w:rsidR="00154326">
        <w:rPr>
          <w:rStyle w:val="c0"/>
          <w:color w:val="000000"/>
          <w:sz w:val="28"/>
          <w:szCs w:val="28"/>
        </w:rPr>
        <w:t>реди всем старшеклассникам.</w:t>
      </w:r>
      <w:r w:rsidRPr="00083C5C">
        <w:rPr>
          <w:rStyle w:val="c0"/>
          <w:color w:val="000000"/>
          <w:sz w:val="28"/>
          <w:szCs w:val="28"/>
        </w:rPr>
        <w:t xml:space="preserve"> </w:t>
      </w:r>
    </w:p>
    <w:p w14:paraId="592325C5" w14:textId="7BF5E219" w:rsidR="00703937" w:rsidRPr="00EC76D0" w:rsidRDefault="00703937" w:rsidP="00AA24CD">
      <w:pPr>
        <w:pStyle w:val="c1"/>
        <w:shd w:val="clear" w:color="auto" w:fill="FFFFFF"/>
        <w:spacing w:after="240" w:afterAutospacing="0" w:line="276" w:lineRule="auto"/>
        <w:ind w:firstLine="509"/>
        <w:jc w:val="both"/>
        <w:rPr>
          <w:rStyle w:val="c0"/>
          <w:color w:val="7030A0"/>
          <w:sz w:val="28"/>
          <w:szCs w:val="28"/>
        </w:rPr>
      </w:pPr>
      <w:r w:rsidRPr="00EC76D0">
        <w:rPr>
          <w:rStyle w:val="c0"/>
          <w:color w:val="7030A0"/>
          <w:sz w:val="28"/>
          <w:szCs w:val="28"/>
        </w:rPr>
        <w:lastRenderedPageBreak/>
        <w:t>Возвращаясь к проблеме виктимизации, опять же следует вспомнить Макаренко: если все дети будут задействованы максимально в воспитательный и образовательный процесс, то не будут образовываться роли жертв и агрессоров.</w:t>
      </w:r>
    </w:p>
    <w:p w14:paraId="4285AA23" w14:textId="69FA5160" w:rsidR="00D53752" w:rsidRPr="00EC76D0" w:rsidRDefault="00D53752" w:rsidP="00AA24CD">
      <w:pPr>
        <w:pStyle w:val="c1"/>
        <w:shd w:val="clear" w:color="auto" w:fill="FFFFFF"/>
        <w:spacing w:after="240" w:afterAutospacing="0" w:line="276" w:lineRule="auto"/>
        <w:ind w:firstLine="509"/>
        <w:jc w:val="both"/>
        <w:rPr>
          <w:rStyle w:val="c0"/>
          <w:color w:val="7030A0"/>
          <w:sz w:val="28"/>
          <w:szCs w:val="28"/>
        </w:rPr>
      </w:pPr>
      <w:r w:rsidRPr="00EC76D0">
        <w:rPr>
          <w:rStyle w:val="c0"/>
          <w:color w:val="7030A0"/>
          <w:sz w:val="28"/>
          <w:szCs w:val="28"/>
        </w:rPr>
        <w:t xml:space="preserve">В современной педагогике имеется множество методик составления комплексов упражнений, направленных против виктимизации. В зависимости от видов упражнений можно сформировать те или иные качества учеников, которые способствовали бы развитию доброжелательной среды: различные рефлексии, тренинги, </w:t>
      </w:r>
      <w:r w:rsidR="00050DC3" w:rsidRPr="00EC76D0">
        <w:rPr>
          <w:rStyle w:val="c0"/>
          <w:color w:val="7030A0"/>
          <w:sz w:val="28"/>
          <w:szCs w:val="28"/>
        </w:rPr>
        <w:t>физ</w:t>
      </w:r>
      <w:r w:rsidRPr="00EC76D0">
        <w:rPr>
          <w:rStyle w:val="c0"/>
          <w:color w:val="7030A0"/>
          <w:sz w:val="28"/>
          <w:szCs w:val="28"/>
        </w:rPr>
        <w:t>минутки,</w:t>
      </w:r>
      <w:r w:rsidR="00050DC3" w:rsidRPr="00EC76D0">
        <w:rPr>
          <w:rStyle w:val="c0"/>
          <w:color w:val="7030A0"/>
          <w:sz w:val="28"/>
          <w:szCs w:val="28"/>
        </w:rPr>
        <w:t xml:space="preserve"> минутки для шутки,</w:t>
      </w:r>
      <w:r w:rsidRPr="00EC76D0">
        <w:rPr>
          <w:rStyle w:val="c0"/>
          <w:color w:val="7030A0"/>
          <w:sz w:val="28"/>
          <w:szCs w:val="28"/>
        </w:rPr>
        <w:t xml:space="preserve"> беседы, акции и многое другое.</w:t>
      </w:r>
    </w:p>
    <w:p w14:paraId="32D039BC" w14:textId="5E338185" w:rsidR="00AB24CC" w:rsidRDefault="00AB24CC" w:rsidP="00883D3E">
      <w:pPr>
        <w:pStyle w:val="c1"/>
        <w:shd w:val="clear" w:color="auto" w:fill="FFFFFF"/>
        <w:spacing w:after="240" w:line="276" w:lineRule="auto"/>
        <w:ind w:firstLine="509"/>
        <w:jc w:val="both"/>
        <w:rPr>
          <w:rStyle w:val="c0"/>
          <w:color w:val="000000"/>
          <w:sz w:val="28"/>
          <w:szCs w:val="28"/>
        </w:rPr>
      </w:pPr>
      <w:r w:rsidRPr="00AB24CC">
        <w:rPr>
          <w:rStyle w:val="c0"/>
          <w:color w:val="000000"/>
          <w:sz w:val="28"/>
          <w:szCs w:val="28"/>
        </w:rPr>
        <w:t>Важным путем сплочения коллектива является накопление положительных традиций. Традиции помогают вырабатывать общие нормы поведения, развивают коллективные переживания. «Ничто так не скрепляет коллектив, как традиция,</w:t>
      </w:r>
      <w:r>
        <w:rPr>
          <w:rStyle w:val="c0"/>
          <w:color w:val="000000"/>
          <w:sz w:val="28"/>
          <w:szCs w:val="28"/>
        </w:rPr>
        <w:t xml:space="preserve"> </w:t>
      </w:r>
      <w:r w:rsidRPr="00AB24CC">
        <w:rPr>
          <w:rStyle w:val="c0"/>
          <w:color w:val="000000"/>
          <w:sz w:val="28"/>
          <w:szCs w:val="28"/>
        </w:rPr>
        <w:t>- утверждал А. С. Макаренко.</w:t>
      </w:r>
      <w:r>
        <w:rPr>
          <w:rStyle w:val="c0"/>
          <w:color w:val="000000"/>
          <w:sz w:val="28"/>
          <w:szCs w:val="28"/>
        </w:rPr>
        <w:t xml:space="preserve"> </w:t>
      </w:r>
      <w:r w:rsidRPr="00AB24CC">
        <w:rPr>
          <w:rStyle w:val="c0"/>
          <w:color w:val="000000"/>
          <w:sz w:val="28"/>
          <w:szCs w:val="28"/>
        </w:rPr>
        <w:t>- Никакая система наказаний не принесет пользы, если не обеспечена правильная организация коллектива... если ученики не гордятся своей школой и не дорожат ее добрым именем». В руководимых им воспитательных учреждениях культивировались и бережно сохранялись яркие, красочные традиции, которые объединяли коллектив коммунаров. Интересные традиции сложились во многих школах: последний звонок, праздничные дни рождения школы, спортивные праздники. Традиции закрепляют все ценное в опыте коллектива, создавая в то же время его самобытность, т.е. традиции украшают жизнь ребят.</w:t>
      </w:r>
    </w:p>
    <w:p w14:paraId="3879A6F6" w14:textId="462C76A4" w:rsidR="00883D3E" w:rsidRPr="002D173F" w:rsidRDefault="00883D3E" w:rsidP="00883D3E">
      <w:pPr>
        <w:pStyle w:val="c1"/>
        <w:shd w:val="clear" w:color="auto" w:fill="FFFFFF"/>
        <w:spacing w:after="240" w:line="276" w:lineRule="auto"/>
        <w:ind w:firstLine="509"/>
        <w:jc w:val="both"/>
        <w:rPr>
          <w:rStyle w:val="c0"/>
          <w:color w:val="7030A0"/>
          <w:sz w:val="28"/>
          <w:szCs w:val="28"/>
        </w:rPr>
      </w:pPr>
      <w:r w:rsidRPr="002D173F">
        <w:rPr>
          <w:rStyle w:val="c0"/>
          <w:color w:val="7030A0"/>
          <w:sz w:val="28"/>
          <w:szCs w:val="28"/>
        </w:rPr>
        <w:t>Развитие детского коллектива, по Макаренко, должно происходить постоянно, и оно должно направляться педагогическим коллективом, который творчески ищет наиболее эффективные пути для его движения вперёд.</w:t>
      </w:r>
    </w:p>
    <w:p w14:paraId="2E06EC7B" w14:textId="77777777" w:rsidR="00883D3E" w:rsidRPr="002D173F" w:rsidRDefault="00883D3E" w:rsidP="00883D3E">
      <w:pPr>
        <w:pStyle w:val="c1"/>
        <w:shd w:val="clear" w:color="auto" w:fill="FFFFFF"/>
        <w:spacing w:after="240" w:line="276" w:lineRule="auto"/>
        <w:ind w:firstLine="509"/>
        <w:jc w:val="both"/>
        <w:rPr>
          <w:rStyle w:val="c0"/>
          <w:color w:val="7030A0"/>
          <w:sz w:val="28"/>
          <w:szCs w:val="28"/>
        </w:rPr>
      </w:pPr>
      <w:r w:rsidRPr="002D173F">
        <w:rPr>
          <w:rStyle w:val="c0"/>
          <w:color w:val="7030A0"/>
          <w:sz w:val="28"/>
          <w:szCs w:val="28"/>
        </w:rPr>
        <w:t xml:space="preserve">Роль педагога неповторима: это наставник, советчик, друг, координатор, наблюдатель, оратор, информатор, контролёр, консультант и инструктор в одном лице.  Деятельность педагога каждый год становится все более разнообразной и регламентированной. В работе преподавателя отражаются и современные запросы государства, и тенденции общества, и общее развитие отдельного региона страны, ведь и различные акции, и праздники, и волонтерское движение, и конкурсы и воспитательная программа в целом – все подчиненно региональной и федеральной политике в области воспитания. </w:t>
      </w:r>
    </w:p>
    <w:p w14:paraId="5AAAFE9A" w14:textId="6002D95B" w:rsidR="00883D3E" w:rsidRPr="00883D3E" w:rsidRDefault="00883D3E" w:rsidP="00883D3E">
      <w:pPr>
        <w:pStyle w:val="c1"/>
        <w:shd w:val="clear" w:color="auto" w:fill="FFFFFF"/>
        <w:spacing w:after="240" w:line="276" w:lineRule="auto"/>
        <w:ind w:firstLine="509"/>
        <w:jc w:val="both"/>
        <w:rPr>
          <w:rStyle w:val="c0"/>
          <w:color w:val="000000"/>
          <w:sz w:val="28"/>
          <w:szCs w:val="28"/>
        </w:rPr>
      </w:pPr>
      <w:r w:rsidRPr="00883D3E">
        <w:rPr>
          <w:rStyle w:val="c0"/>
          <w:color w:val="000000"/>
          <w:sz w:val="28"/>
          <w:szCs w:val="28"/>
        </w:rPr>
        <w:lastRenderedPageBreak/>
        <w:t xml:space="preserve">Сегодня успех педагога как профессионала актуален как никогда, так как современные стандарты образования ставят целью активность личности ученика, системно-деятельностный подход является ведущим в образовании, а само общество постоянно требует мобильности, информационной обогащенности и креативности деятельности и от учителя, и от ученика. </w:t>
      </w:r>
    </w:p>
    <w:p w14:paraId="4CE833B0" w14:textId="41463494" w:rsidR="00883D3E" w:rsidRDefault="00883D3E" w:rsidP="00883D3E">
      <w:pPr>
        <w:pStyle w:val="c1"/>
        <w:shd w:val="clear" w:color="auto" w:fill="FFFFFF"/>
        <w:spacing w:before="0" w:beforeAutospacing="0" w:after="240" w:afterAutospacing="0" w:line="276" w:lineRule="auto"/>
        <w:ind w:firstLine="509"/>
        <w:jc w:val="both"/>
        <w:rPr>
          <w:rStyle w:val="c0"/>
          <w:color w:val="000000"/>
          <w:sz w:val="28"/>
          <w:szCs w:val="28"/>
        </w:rPr>
      </w:pPr>
      <w:r w:rsidRPr="00883D3E">
        <w:rPr>
          <w:rStyle w:val="c0"/>
          <w:color w:val="000000"/>
          <w:sz w:val="28"/>
          <w:szCs w:val="28"/>
        </w:rPr>
        <w:t>Образ учителя</w:t>
      </w:r>
      <w:r w:rsidR="00331453">
        <w:rPr>
          <w:rStyle w:val="c0"/>
          <w:color w:val="000000"/>
          <w:sz w:val="28"/>
          <w:szCs w:val="28"/>
        </w:rPr>
        <w:t>, с точки зрения Макаренко,</w:t>
      </w:r>
      <w:r w:rsidRPr="00883D3E">
        <w:rPr>
          <w:rStyle w:val="c0"/>
          <w:color w:val="000000"/>
          <w:sz w:val="28"/>
          <w:szCs w:val="28"/>
        </w:rPr>
        <w:t xml:space="preserve"> начинается с речи, юмора, оптимизма, любви к детям и предмету, к родине. </w:t>
      </w:r>
      <w:r w:rsidR="00331453">
        <w:rPr>
          <w:rStyle w:val="c0"/>
          <w:color w:val="000000"/>
          <w:sz w:val="28"/>
          <w:szCs w:val="28"/>
        </w:rPr>
        <w:t xml:space="preserve"> Иными словами, п</w:t>
      </w:r>
      <w:r w:rsidRPr="00883D3E">
        <w:rPr>
          <w:rStyle w:val="c0"/>
          <w:color w:val="000000"/>
          <w:sz w:val="28"/>
          <w:szCs w:val="28"/>
        </w:rPr>
        <w:t>едагог – это всегда образец для подражания, в каждом действи</w:t>
      </w:r>
      <w:r w:rsidR="00331453">
        <w:rPr>
          <w:rStyle w:val="c0"/>
          <w:color w:val="000000"/>
          <w:sz w:val="28"/>
          <w:szCs w:val="28"/>
        </w:rPr>
        <w:t>и</w:t>
      </w:r>
      <w:r w:rsidRPr="00883D3E">
        <w:rPr>
          <w:rStyle w:val="c0"/>
          <w:color w:val="000000"/>
          <w:sz w:val="28"/>
          <w:szCs w:val="28"/>
        </w:rPr>
        <w:t xml:space="preserve"> воспитателя мы видим гуманизм и доброту. Педагоги несут не просто информацию и знания, но дают комплексное современное сопровождение, основанное на единых стандартах. </w:t>
      </w:r>
    </w:p>
    <w:p w14:paraId="72AB39A1" w14:textId="77777777" w:rsidR="004D0D59" w:rsidRPr="009C3760" w:rsidRDefault="004D0D59" w:rsidP="00331453">
      <w:pPr>
        <w:pStyle w:val="c1"/>
        <w:shd w:val="clear" w:color="auto" w:fill="FFFFFF"/>
        <w:spacing w:before="0" w:beforeAutospacing="0" w:after="240" w:afterAutospacing="0" w:line="276" w:lineRule="auto"/>
        <w:ind w:firstLine="509"/>
        <w:jc w:val="center"/>
        <w:rPr>
          <w:rStyle w:val="c0"/>
          <w:b/>
          <w:sz w:val="28"/>
          <w:szCs w:val="28"/>
        </w:rPr>
      </w:pPr>
      <w:r w:rsidRPr="009C3760">
        <w:rPr>
          <w:rStyle w:val="c0"/>
          <w:b/>
          <w:sz w:val="28"/>
          <w:szCs w:val="28"/>
        </w:rPr>
        <w:t>Глава 3. Трудовое воспитание</w:t>
      </w:r>
    </w:p>
    <w:p w14:paraId="7E86E198" w14:textId="77777777" w:rsidR="00AB24CC" w:rsidRPr="009E6098" w:rsidRDefault="00AB24CC" w:rsidP="00AB24CC">
      <w:pPr>
        <w:tabs>
          <w:tab w:val="left" w:pos="-1843"/>
        </w:tabs>
        <w:spacing w:line="240" w:lineRule="auto"/>
        <w:ind w:right="-102" w:firstLine="360"/>
        <w:jc w:val="both"/>
        <w:rPr>
          <w:rFonts w:ascii="Times New Roman" w:eastAsia="Times New Roman" w:hAnsi="Times New Roman" w:cs="Times New Roman"/>
          <w:color w:val="7030A0"/>
          <w:spacing w:val="-10"/>
          <w:sz w:val="28"/>
          <w:szCs w:val="28"/>
          <w:lang w:eastAsia="ru-RU"/>
        </w:rPr>
      </w:pPr>
      <w:r w:rsidRPr="009E6098">
        <w:rPr>
          <w:rFonts w:ascii="Times New Roman" w:eastAsia="Times New Roman" w:hAnsi="Times New Roman" w:cs="Times New Roman"/>
          <w:color w:val="7030A0"/>
          <w:spacing w:val="-10"/>
          <w:sz w:val="28"/>
          <w:szCs w:val="28"/>
          <w:lang w:eastAsia="ru-RU"/>
        </w:rPr>
        <w:t>Сегодня интеллектуальный труд превалирует в школьном обществе, но он негативно сказывается на физическом состоянии организма и снижает общую работоспособность организма, негативно отражается на эмоциональном и психологическом состоянии педагога и его учеников, что может привести к деформации поведения педагога.</w:t>
      </w:r>
    </w:p>
    <w:p w14:paraId="0768F16F" w14:textId="77777777" w:rsidR="00AB24CC" w:rsidRPr="009E6098" w:rsidRDefault="00AB24CC" w:rsidP="00AB24CC">
      <w:pPr>
        <w:tabs>
          <w:tab w:val="left" w:pos="-1843"/>
        </w:tabs>
        <w:spacing w:line="240" w:lineRule="auto"/>
        <w:ind w:right="-102" w:firstLine="360"/>
        <w:jc w:val="both"/>
        <w:rPr>
          <w:rFonts w:ascii="Times New Roman" w:eastAsia="Times New Roman" w:hAnsi="Times New Roman" w:cs="Times New Roman"/>
          <w:color w:val="7030A0"/>
          <w:spacing w:val="-10"/>
          <w:sz w:val="28"/>
          <w:szCs w:val="28"/>
          <w:lang w:eastAsia="ru-RU"/>
        </w:rPr>
      </w:pPr>
      <w:r w:rsidRPr="009E6098">
        <w:rPr>
          <w:rFonts w:ascii="Times New Roman" w:eastAsia="Times New Roman" w:hAnsi="Times New Roman" w:cs="Times New Roman"/>
          <w:color w:val="7030A0"/>
          <w:spacing w:val="-10"/>
          <w:sz w:val="28"/>
          <w:szCs w:val="28"/>
          <w:lang w:eastAsia="ru-RU"/>
        </w:rPr>
        <w:t xml:space="preserve">Недостаток физических упражнений «приводит к рассогласованию деятельности отдельных систем (мышечной, костной, дыхательной, сердечно-сосудистой)». Физические упражнения необходимы человеку в любом возрасте.  В силу загруженности современный педагог мало внимания уделяет физической нагрузке, забывая об элементарных приемах здоровьесберегающих технологий на своих уроках. </w:t>
      </w:r>
    </w:p>
    <w:p w14:paraId="65372AF6" w14:textId="7DD46B6F" w:rsidR="00D53752" w:rsidRPr="00D53752" w:rsidRDefault="00D53752" w:rsidP="00AB24CC">
      <w:pPr>
        <w:tabs>
          <w:tab w:val="left" w:pos="-1843"/>
        </w:tabs>
        <w:spacing w:line="240" w:lineRule="auto"/>
        <w:ind w:right="-102" w:firstLine="360"/>
        <w:jc w:val="both"/>
        <w:rPr>
          <w:rFonts w:ascii="Times New Roman" w:eastAsia="Times New Roman" w:hAnsi="Times New Roman" w:cs="Times New Roman"/>
          <w:spacing w:val="-10"/>
          <w:sz w:val="28"/>
          <w:szCs w:val="28"/>
          <w:lang w:eastAsia="ru-RU"/>
        </w:rPr>
      </w:pPr>
      <w:r w:rsidRPr="00D53752">
        <w:rPr>
          <w:rFonts w:ascii="Times New Roman" w:eastAsia="Times New Roman" w:hAnsi="Times New Roman" w:cs="Times New Roman"/>
          <w:spacing w:val="-10"/>
          <w:sz w:val="28"/>
          <w:szCs w:val="28"/>
          <w:lang w:eastAsia="ru-RU"/>
        </w:rPr>
        <w:t>Макаренко не мыслил свою систему воспитания без участия в производительном труде. Макаренко утверждал, что только правильная, постоянная, взаимная трудовая зависимость людей может создать и их правильные отношения.</w:t>
      </w:r>
    </w:p>
    <w:p w14:paraId="1078075F" w14:textId="592A6F65" w:rsidR="00D53752" w:rsidRPr="009C3760" w:rsidRDefault="00D53752" w:rsidP="00AB24CC">
      <w:pPr>
        <w:spacing w:line="240" w:lineRule="auto"/>
        <w:ind w:firstLine="360"/>
        <w:jc w:val="both"/>
        <w:rPr>
          <w:rFonts w:ascii="Times New Roman" w:eastAsia="Times New Roman" w:hAnsi="Times New Roman" w:cs="Times New Roman"/>
          <w:spacing w:val="-10"/>
          <w:sz w:val="28"/>
          <w:szCs w:val="28"/>
          <w:lang w:eastAsia="ru-RU"/>
        </w:rPr>
      </w:pPr>
      <w:r w:rsidRPr="00D53752">
        <w:rPr>
          <w:rFonts w:ascii="Times New Roman" w:eastAsia="Times New Roman" w:hAnsi="Times New Roman" w:cs="Times New Roman"/>
          <w:spacing w:val="-10"/>
          <w:sz w:val="28"/>
          <w:szCs w:val="28"/>
          <w:lang w:eastAsia="ru-RU"/>
        </w:rPr>
        <w:t xml:space="preserve">«Человек, который старается на каждом шагу от работы увильнуть, который спокойно смотрит, как другие работают, пользуется плодами их трудов, такой человек, — указывал Макаренко, — самый безнравственный человек в обществе». И наоборот, человек, который любит труд и стремится принять самое горячее участие в труде, нужном обществу, стране, несет в </w:t>
      </w:r>
      <w:r w:rsidRPr="009C3760">
        <w:rPr>
          <w:rFonts w:ascii="Times New Roman" w:eastAsia="Times New Roman" w:hAnsi="Times New Roman" w:cs="Times New Roman"/>
          <w:spacing w:val="-10"/>
          <w:sz w:val="28"/>
          <w:szCs w:val="28"/>
          <w:lang w:eastAsia="ru-RU"/>
        </w:rPr>
        <w:t xml:space="preserve">себе один из главных элементов </w:t>
      </w:r>
      <w:r w:rsidRPr="00D53752">
        <w:rPr>
          <w:rFonts w:ascii="Times New Roman" w:eastAsia="Times New Roman" w:hAnsi="Times New Roman" w:cs="Times New Roman"/>
          <w:spacing w:val="-10"/>
          <w:sz w:val="28"/>
          <w:szCs w:val="28"/>
          <w:lang w:eastAsia="ru-RU"/>
        </w:rPr>
        <w:t>нравственности.</w:t>
      </w:r>
    </w:p>
    <w:p w14:paraId="3228B80B" w14:textId="346405C7" w:rsidR="00D53752" w:rsidRPr="009E6098" w:rsidRDefault="00D53752" w:rsidP="00AB24CC">
      <w:pPr>
        <w:spacing w:line="240" w:lineRule="auto"/>
        <w:ind w:firstLine="360"/>
        <w:jc w:val="both"/>
        <w:rPr>
          <w:rFonts w:ascii="Times New Roman" w:eastAsia="Times New Roman" w:hAnsi="Times New Roman" w:cs="Times New Roman"/>
          <w:color w:val="7030A0"/>
          <w:spacing w:val="-10"/>
          <w:sz w:val="28"/>
          <w:szCs w:val="28"/>
          <w:lang w:eastAsia="ru-RU"/>
        </w:rPr>
      </w:pPr>
      <w:r w:rsidRPr="009E6098">
        <w:rPr>
          <w:rFonts w:ascii="Times New Roman" w:eastAsia="Times New Roman" w:hAnsi="Times New Roman" w:cs="Times New Roman"/>
          <w:color w:val="7030A0"/>
          <w:spacing w:val="-10"/>
          <w:sz w:val="28"/>
          <w:szCs w:val="28"/>
          <w:lang w:eastAsia="ru-RU"/>
        </w:rPr>
        <w:t xml:space="preserve">Достойно порицания </w:t>
      </w:r>
      <w:r w:rsidR="005E600F" w:rsidRPr="009E6098">
        <w:rPr>
          <w:rFonts w:ascii="Times New Roman" w:eastAsia="Times New Roman" w:hAnsi="Times New Roman" w:cs="Times New Roman"/>
          <w:color w:val="7030A0"/>
          <w:spacing w:val="-10"/>
          <w:sz w:val="28"/>
          <w:szCs w:val="28"/>
          <w:lang w:eastAsia="ru-RU"/>
        </w:rPr>
        <w:t xml:space="preserve"> </w:t>
      </w:r>
      <w:r w:rsidRPr="009E6098">
        <w:rPr>
          <w:rFonts w:ascii="Times New Roman" w:eastAsia="Times New Roman" w:hAnsi="Times New Roman" w:cs="Times New Roman"/>
          <w:color w:val="7030A0"/>
          <w:spacing w:val="-10"/>
          <w:sz w:val="28"/>
          <w:szCs w:val="28"/>
          <w:lang w:eastAsia="ru-RU"/>
        </w:rPr>
        <w:t xml:space="preserve"> не только уклонение от труда. «Есть дети,— говорил А. С. Макаренко,— которые охотно выполняют любую работу, но делают ее без увлечения, без интереса, без мысли, без радости... Такая работа часто очень напоминает усилия рабочей лошади. Такие работники могут совершенно потерять контроль над своим трудом, приучаются относиться к нему некритически...»</w:t>
      </w:r>
    </w:p>
    <w:p w14:paraId="0EF0A24B" w14:textId="40304440" w:rsidR="00D53752" w:rsidRPr="009E6098" w:rsidRDefault="00D53752" w:rsidP="00AB24CC">
      <w:pPr>
        <w:spacing w:line="240" w:lineRule="auto"/>
        <w:ind w:firstLine="360"/>
        <w:jc w:val="both"/>
        <w:rPr>
          <w:rFonts w:ascii="Times New Roman" w:eastAsia="Times New Roman" w:hAnsi="Times New Roman" w:cs="Times New Roman"/>
          <w:color w:val="7030A0"/>
          <w:spacing w:val="-10"/>
          <w:sz w:val="28"/>
          <w:szCs w:val="28"/>
          <w:lang w:eastAsia="ru-RU"/>
        </w:rPr>
      </w:pPr>
      <w:r w:rsidRPr="009E6098">
        <w:rPr>
          <w:rFonts w:ascii="Times New Roman" w:eastAsia="Times New Roman" w:hAnsi="Times New Roman" w:cs="Times New Roman"/>
          <w:color w:val="7030A0"/>
          <w:spacing w:val="-10"/>
          <w:sz w:val="28"/>
          <w:szCs w:val="28"/>
          <w:lang w:eastAsia="ru-RU"/>
        </w:rPr>
        <w:lastRenderedPageBreak/>
        <w:t>В  современном обществе нельзя воспитывать такую лошадиную покорность, ибо у этих людей нет нравственного требования ни к своей работе, ни к работе других людей.</w:t>
      </w:r>
    </w:p>
    <w:p w14:paraId="6BC477C1" w14:textId="572F9AD8" w:rsidR="00E15871" w:rsidRDefault="005E600F" w:rsidP="00D53752">
      <w:pPr>
        <w:pStyle w:val="c1"/>
        <w:shd w:val="clear" w:color="auto" w:fill="FFFFFF"/>
        <w:spacing w:before="0" w:beforeAutospacing="0" w:after="240" w:afterAutospacing="0" w:line="276" w:lineRule="auto"/>
        <w:ind w:firstLine="509"/>
        <w:jc w:val="both"/>
        <w:rPr>
          <w:spacing w:val="-10"/>
          <w:sz w:val="28"/>
          <w:szCs w:val="28"/>
        </w:rPr>
      </w:pPr>
      <w:r w:rsidRPr="005E600F">
        <w:rPr>
          <w:spacing w:val="-10"/>
          <w:sz w:val="28"/>
          <w:szCs w:val="28"/>
        </w:rPr>
        <w:t>Макаренко учил своих воспитанников правильной организации труда</w:t>
      </w:r>
      <w:r>
        <w:rPr>
          <w:spacing w:val="-10"/>
          <w:sz w:val="28"/>
          <w:szCs w:val="28"/>
        </w:rPr>
        <w:t>:</w:t>
      </w:r>
      <w:r w:rsidRPr="005E600F">
        <w:rPr>
          <w:spacing w:val="-10"/>
          <w:sz w:val="28"/>
          <w:szCs w:val="28"/>
        </w:rPr>
        <w:t xml:space="preserve"> «Выполняя многомиллионные промфинпланы, с гневом вгрызаясь в каждое производственное препятствие</w:t>
      </w:r>
      <w:r>
        <w:rPr>
          <w:spacing w:val="-10"/>
          <w:sz w:val="28"/>
          <w:szCs w:val="28"/>
        </w:rPr>
        <w:t>,</w:t>
      </w:r>
      <w:r w:rsidRPr="005E600F">
        <w:rPr>
          <w:spacing w:val="-10"/>
          <w:sz w:val="28"/>
          <w:szCs w:val="28"/>
        </w:rPr>
        <w:t xml:space="preserve"> они способны были всегда поставить «Тартюфа» на своей сцене, не пропустить ни одной премьеры в харьковских театрах, танцевать, петь, сотнями считать значки ГТО и требовать от каждого коммунара, чтобы он был ворошиловским стрелком» Все это успевали воспитанники Антона Семеновича потому</w:t>
      </w:r>
      <w:r w:rsidR="00E15871" w:rsidRPr="009C3760">
        <w:rPr>
          <w:spacing w:val="-10"/>
          <w:sz w:val="28"/>
          <w:szCs w:val="28"/>
        </w:rPr>
        <w:t>, что он сумел заразить их тем жаром, который даже тяжелую работу делает веселой игрой, а также и потому, что сумел найти гармоническую пропорцию их учебы, труда и отдыха.</w:t>
      </w:r>
      <w:r>
        <w:rPr>
          <w:spacing w:val="-10"/>
          <w:sz w:val="28"/>
          <w:szCs w:val="28"/>
        </w:rPr>
        <w:t xml:space="preserve"> </w:t>
      </w:r>
    </w:p>
    <w:p w14:paraId="58542CB4" w14:textId="7574B0F6" w:rsidR="00331453" w:rsidRPr="009E6098" w:rsidRDefault="00331453" w:rsidP="00D53752">
      <w:pPr>
        <w:pStyle w:val="c1"/>
        <w:shd w:val="clear" w:color="auto" w:fill="FFFFFF"/>
        <w:spacing w:before="0" w:beforeAutospacing="0" w:after="240" w:afterAutospacing="0" w:line="276" w:lineRule="auto"/>
        <w:ind w:firstLine="509"/>
        <w:jc w:val="both"/>
        <w:rPr>
          <w:color w:val="7030A0"/>
          <w:spacing w:val="-10"/>
          <w:sz w:val="28"/>
          <w:szCs w:val="28"/>
        </w:rPr>
      </w:pPr>
      <w:r w:rsidRPr="009E6098">
        <w:rPr>
          <w:color w:val="7030A0"/>
          <w:spacing w:val="-10"/>
          <w:sz w:val="28"/>
          <w:szCs w:val="28"/>
        </w:rPr>
        <w:t>Практика трудового воспитания убеждает А. С. Макаренко в том, что труд «вообще» «не является воспитательным средством. Воспитательным средством может быть только такой труд, который организован определенным образом, с определенной целью. Все трудовые напряжения детей, хотя и не связанные с производством, так же, как и чисто производственные, должны быть направлены к тому, чтобы развить у детей умение ориентироваться, планировать работу, бережно относиться ко времени, следить за качеством работы, научить их выполнять до конца даже наскучившую работу и нести ответственность за все то, что им поручено. То есть это и те самые универсальные учебные навыки, на формирование которых направлен ФГОС.</w:t>
      </w:r>
    </w:p>
    <w:p w14:paraId="0929FF11" w14:textId="533D2CAC" w:rsidR="00D53752" w:rsidRPr="009C3760" w:rsidRDefault="005E600F" w:rsidP="005E600F">
      <w:pPr>
        <w:spacing w:before="240" w:after="0" w:line="240" w:lineRule="auto"/>
        <w:ind w:firstLine="360"/>
        <w:jc w:val="both"/>
        <w:rPr>
          <w:rFonts w:ascii="Times New Roman" w:eastAsia="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ru-RU"/>
        </w:rPr>
        <w:t>Таким образом, с</w:t>
      </w:r>
      <w:r w:rsidR="005C6407" w:rsidRPr="009C3760">
        <w:rPr>
          <w:rFonts w:ascii="Times New Roman" w:eastAsia="Times New Roman" w:hAnsi="Times New Roman" w:cs="Times New Roman"/>
          <w:spacing w:val="-10"/>
          <w:sz w:val="28"/>
          <w:szCs w:val="28"/>
          <w:lang w:eastAsia="ru-RU"/>
        </w:rPr>
        <w:t>егодня огромная ценность теории и практики А.С. Макаренко в том, что он сформулировал ряд важных идей в области педагогики: связь воспитания с жизнью, многостороннее воздействие на отношения с помощью деятельности, многообразие внутриколлективных и межколлективных отношений</w:t>
      </w:r>
      <w:r w:rsidR="00754FBE">
        <w:rPr>
          <w:rFonts w:ascii="Times New Roman" w:eastAsia="Times New Roman" w:hAnsi="Times New Roman" w:cs="Times New Roman"/>
          <w:spacing w:val="-10"/>
          <w:sz w:val="28"/>
          <w:szCs w:val="28"/>
          <w:lang w:eastAsia="ru-RU"/>
        </w:rPr>
        <w:t xml:space="preserve">, </w:t>
      </w:r>
      <w:r w:rsidR="009E6098">
        <w:rPr>
          <w:rFonts w:ascii="Times New Roman" w:eastAsia="Times New Roman" w:hAnsi="Times New Roman" w:cs="Times New Roman"/>
          <w:spacing w:val="-10"/>
          <w:sz w:val="28"/>
          <w:szCs w:val="28"/>
          <w:lang w:eastAsia="ru-RU"/>
        </w:rPr>
        <w:t>индивидуализация</w:t>
      </w:r>
      <w:r w:rsidR="00754FBE">
        <w:rPr>
          <w:rFonts w:ascii="Times New Roman" w:eastAsia="Times New Roman" w:hAnsi="Times New Roman" w:cs="Times New Roman"/>
          <w:spacing w:val="-10"/>
          <w:sz w:val="28"/>
          <w:szCs w:val="28"/>
          <w:lang w:eastAsia="ru-RU"/>
        </w:rPr>
        <w:t xml:space="preserve"> воспитательного процесса</w:t>
      </w:r>
      <w:r w:rsidR="005C6407" w:rsidRPr="009C3760">
        <w:rPr>
          <w:rFonts w:ascii="Times New Roman" w:eastAsia="Times New Roman" w:hAnsi="Times New Roman" w:cs="Times New Roman"/>
          <w:spacing w:val="-10"/>
          <w:sz w:val="28"/>
          <w:szCs w:val="28"/>
          <w:lang w:eastAsia="ru-RU"/>
        </w:rPr>
        <w:t xml:space="preserve"> и др.</w:t>
      </w:r>
      <w:r w:rsidR="00DD3E7F">
        <w:rPr>
          <w:rFonts w:ascii="Times New Roman" w:eastAsia="Times New Roman" w:hAnsi="Times New Roman" w:cs="Times New Roman"/>
          <w:spacing w:val="-10"/>
          <w:sz w:val="28"/>
          <w:szCs w:val="28"/>
          <w:lang w:eastAsia="ru-RU"/>
        </w:rPr>
        <w:t xml:space="preserve"> </w:t>
      </w:r>
      <w:r w:rsidR="005C6407" w:rsidRPr="009C3760">
        <w:rPr>
          <w:rFonts w:ascii="Times New Roman" w:eastAsia="Times New Roman" w:hAnsi="Times New Roman" w:cs="Times New Roman"/>
          <w:spacing w:val="-10"/>
          <w:sz w:val="28"/>
          <w:szCs w:val="28"/>
          <w:lang w:eastAsia="ru-RU"/>
        </w:rPr>
        <w:t xml:space="preserve"> И потому идеи Макаренко продолжают жить и развиваться.</w:t>
      </w:r>
    </w:p>
    <w:p w14:paraId="029EF30F" w14:textId="77777777" w:rsidR="005C6407" w:rsidRPr="00D53752" w:rsidRDefault="005C6407" w:rsidP="00D53752">
      <w:pPr>
        <w:spacing w:after="0" w:line="240" w:lineRule="auto"/>
        <w:ind w:firstLine="360"/>
        <w:jc w:val="both"/>
        <w:rPr>
          <w:rFonts w:ascii="Times New Roman" w:eastAsia="Times New Roman" w:hAnsi="Times New Roman" w:cs="Times New Roman"/>
          <w:spacing w:val="-10"/>
          <w:sz w:val="28"/>
          <w:szCs w:val="28"/>
          <w:lang w:eastAsia="ru-RU"/>
        </w:rPr>
      </w:pPr>
    </w:p>
    <w:p w14:paraId="7514999D" w14:textId="77777777" w:rsidR="005E600F" w:rsidRDefault="009C3760" w:rsidP="009C3760">
      <w:pPr>
        <w:pStyle w:val="c1"/>
        <w:shd w:val="clear" w:color="auto" w:fill="FFFFFF"/>
        <w:tabs>
          <w:tab w:val="center" w:pos="4932"/>
          <w:tab w:val="left" w:pos="7785"/>
        </w:tabs>
        <w:spacing w:before="0" w:beforeAutospacing="0" w:after="240" w:afterAutospacing="0" w:line="276" w:lineRule="auto"/>
        <w:ind w:firstLine="509"/>
        <w:rPr>
          <w:rStyle w:val="c0"/>
          <w:b/>
          <w:sz w:val="28"/>
          <w:szCs w:val="28"/>
        </w:rPr>
      </w:pPr>
      <w:r w:rsidRPr="009C3760">
        <w:rPr>
          <w:rStyle w:val="c0"/>
          <w:b/>
          <w:sz w:val="28"/>
          <w:szCs w:val="28"/>
        </w:rPr>
        <w:tab/>
      </w:r>
      <w:r w:rsidR="005C6407" w:rsidRPr="009C3760">
        <w:rPr>
          <w:rStyle w:val="c0"/>
          <w:b/>
          <w:sz w:val="28"/>
          <w:szCs w:val="28"/>
        </w:rPr>
        <w:t>Глава 4. Советы А.С. Макаренко</w:t>
      </w:r>
    </w:p>
    <w:p w14:paraId="51FE8F86" w14:textId="49886306" w:rsidR="00331453" w:rsidRPr="001B2267" w:rsidRDefault="005E600F" w:rsidP="006739F4">
      <w:pPr>
        <w:pStyle w:val="c1"/>
        <w:shd w:val="clear" w:color="auto" w:fill="FFFFFF"/>
        <w:tabs>
          <w:tab w:val="center" w:pos="4932"/>
          <w:tab w:val="left" w:pos="7785"/>
        </w:tabs>
        <w:spacing w:before="0" w:beforeAutospacing="0" w:after="240" w:afterAutospacing="0" w:line="276" w:lineRule="auto"/>
        <w:ind w:firstLine="509"/>
        <w:jc w:val="both"/>
        <w:rPr>
          <w:rStyle w:val="c0"/>
          <w:bCs/>
          <w:color w:val="7030A0"/>
          <w:sz w:val="28"/>
          <w:szCs w:val="28"/>
        </w:rPr>
      </w:pPr>
      <w:r w:rsidRPr="001B2267">
        <w:rPr>
          <w:rStyle w:val="c0"/>
          <w:bCs/>
          <w:color w:val="7030A0"/>
          <w:sz w:val="28"/>
          <w:szCs w:val="28"/>
        </w:rPr>
        <w:t xml:space="preserve"> </w:t>
      </w:r>
      <w:r w:rsidR="00D06B70" w:rsidRPr="001B2267">
        <w:rPr>
          <w:rStyle w:val="c0"/>
          <w:bCs/>
          <w:color w:val="7030A0"/>
          <w:sz w:val="28"/>
          <w:szCs w:val="28"/>
        </w:rPr>
        <w:t>Ознакомившись с основными положениями педагогики Макаренко,</w:t>
      </w:r>
      <w:r w:rsidR="00754FBE" w:rsidRPr="001B2267">
        <w:rPr>
          <w:rStyle w:val="c0"/>
          <w:bCs/>
          <w:color w:val="7030A0"/>
          <w:sz w:val="28"/>
          <w:szCs w:val="28"/>
        </w:rPr>
        <w:t xml:space="preserve"> мы решили </w:t>
      </w:r>
      <w:r w:rsidR="00D06B70" w:rsidRPr="001B2267">
        <w:rPr>
          <w:rStyle w:val="c0"/>
          <w:bCs/>
          <w:color w:val="7030A0"/>
          <w:sz w:val="28"/>
          <w:szCs w:val="28"/>
        </w:rPr>
        <w:t>сформулировать несколько практических советов</w:t>
      </w:r>
      <w:r w:rsidR="00754FBE" w:rsidRPr="001B2267">
        <w:rPr>
          <w:rStyle w:val="c0"/>
          <w:bCs/>
          <w:color w:val="7030A0"/>
          <w:sz w:val="28"/>
          <w:szCs w:val="28"/>
        </w:rPr>
        <w:t xml:space="preserve">, которые логично </w:t>
      </w:r>
      <w:r w:rsidR="00331453" w:rsidRPr="001B2267">
        <w:rPr>
          <w:rStyle w:val="c0"/>
          <w:bCs/>
          <w:color w:val="7030A0"/>
          <w:sz w:val="28"/>
          <w:szCs w:val="28"/>
        </w:rPr>
        <w:t>исходят</w:t>
      </w:r>
      <w:r w:rsidR="00D06B70" w:rsidRPr="001B2267">
        <w:rPr>
          <w:rStyle w:val="c0"/>
          <w:bCs/>
          <w:color w:val="7030A0"/>
          <w:sz w:val="28"/>
          <w:szCs w:val="28"/>
        </w:rPr>
        <w:t xml:space="preserve"> </w:t>
      </w:r>
      <w:r w:rsidR="001B2267" w:rsidRPr="001B2267">
        <w:rPr>
          <w:rStyle w:val="c0"/>
          <w:bCs/>
          <w:color w:val="7030A0"/>
          <w:sz w:val="28"/>
          <w:szCs w:val="28"/>
        </w:rPr>
        <w:t xml:space="preserve">из </w:t>
      </w:r>
      <w:r w:rsidR="00D06B70" w:rsidRPr="001B2267">
        <w:rPr>
          <w:rStyle w:val="c0"/>
          <w:bCs/>
          <w:color w:val="7030A0"/>
          <w:sz w:val="28"/>
          <w:szCs w:val="28"/>
        </w:rPr>
        <w:t>трудов Антона Семеновича</w:t>
      </w:r>
      <w:r w:rsidR="00754FBE" w:rsidRPr="001B2267">
        <w:rPr>
          <w:rStyle w:val="c0"/>
          <w:bCs/>
          <w:color w:val="7030A0"/>
          <w:sz w:val="28"/>
          <w:szCs w:val="28"/>
        </w:rPr>
        <w:t>.</w:t>
      </w:r>
    </w:p>
    <w:p w14:paraId="2CE9A247" w14:textId="4E1DB467" w:rsidR="00331453" w:rsidRPr="001B2267" w:rsidRDefault="00331453" w:rsidP="006739F4">
      <w:pPr>
        <w:pStyle w:val="c1"/>
        <w:shd w:val="clear" w:color="auto" w:fill="FFFFFF"/>
        <w:tabs>
          <w:tab w:val="center" w:pos="4932"/>
          <w:tab w:val="left" w:pos="7785"/>
        </w:tabs>
        <w:spacing w:before="0" w:beforeAutospacing="0" w:after="240" w:afterAutospacing="0" w:line="276" w:lineRule="auto"/>
        <w:ind w:firstLine="509"/>
        <w:jc w:val="both"/>
        <w:rPr>
          <w:rStyle w:val="c0"/>
          <w:bCs/>
          <w:color w:val="7030A0"/>
          <w:sz w:val="28"/>
          <w:szCs w:val="28"/>
        </w:rPr>
      </w:pPr>
      <w:r w:rsidRPr="001B2267">
        <w:rPr>
          <w:rStyle w:val="c0"/>
          <w:bCs/>
          <w:color w:val="7030A0"/>
          <w:sz w:val="28"/>
          <w:szCs w:val="28"/>
        </w:rPr>
        <w:t xml:space="preserve">Помните, что дисциплина – это не средство и не метод воспитания. Это результат всей воспитательной системы. </w:t>
      </w:r>
    </w:p>
    <w:p w14:paraId="649EA550" w14:textId="162DC66A" w:rsidR="00331453" w:rsidRDefault="002055AB" w:rsidP="006739F4">
      <w:pPr>
        <w:pStyle w:val="c1"/>
        <w:shd w:val="clear" w:color="auto" w:fill="FFFFFF"/>
        <w:tabs>
          <w:tab w:val="center" w:pos="4932"/>
          <w:tab w:val="left" w:pos="7785"/>
        </w:tabs>
        <w:spacing w:before="0" w:beforeAutospacing="0" w:after="240" w:afterAutospacing="0" w:line="276" w:lineRule="auto"/>
        <w:ind w:firstLine="509"/>
        <w:jc w:val="both"/>
        <w:rPr>
          <w:rStyle w:val="c0"/>
          <w:bCs/>
          <w:sz w:val="28"/>
          <w:szCs w:val="28"/>
        </w:rPr>
      </w:pPr>
      <w:r w:rsidRPr="002055AB">
        <w:rPr>
          <w:rStyle w:val="c0"/>
          <w:bCs/>
          <w:sz w:val="28"/>
          <w:szCs w:val="28"/>
        </w:rPr>
        <w:t xml:space="preserve">Режим </w:t>
      </w:r>
      <w:r>
        <w:rPr>
          <w:rStyle w:val="c0"/>
          <w:bCs/>
          <w:sz w:val="28"/>
          <w:szCs w:val="28"/>
        </w:rPr>
        <w:t>в образовательном учреждении</w:t>
      </w:r>
      <w:r w:rsidRPr="002055AB">
        <w:rPr>
          <w:rStyle w:val="c0"/>
          <w:bCs/>
          <w:sz w:val="28"/>
          <w:szCs w:val="28"/>
        </w:rPr>
        <w:t xml:space="preserve"> должен быть целесообразным</w:t>
      </w:r>
      <w:r>
        <w:rPr>
          <w:rStyle w:val="c0"/>
          <w:bCs/>
          <w:sz w:val="28"/>
          <w:szCs w:val="28"/>
        </w:rPr>
        <w:t>,</w:t>
      </w:r>
      <w:r w:rsidRPr="002055AB">
        <w:rPr>
          <w:rStyle w:val="c0"/>
          <w:bCs/>
          <w:sz w:val="28"/>
          <w:szCs w:val="28"/>
        </w:rPr>
        <w:t xml:space="preserve"> точным по времени</w:t>
      </w:r>
      <w:r>
        <w:rPr>
          <w:rStyle w:val="c0"/>
          <w:bCs/>
          <w:sz w:val="28"/>
          <w:szCs w:val="28"/>
        </w:rPr>
        <w:t>,</w:t>
      </w:r>
      <w:r w:rsidRPr="002055AB">
        <w:rPr>
          <w:rStyle w:val="c0"/>
          <w:bCs/>
          <w:sz w:val="28"/>
          <w:szCs w:val="28"/>
        </w:rPr>
        <w:t xml:space="preserve"> обязательным для всех</w:t>
      </w:r>
      <w:r>
        <w:rPr>
          <w:rStyle w:val="c0"/>
          <w:bCs/>
          <w:sz w:val="28"/>
          <w:szCs w:val="28"/>
        </w:rPr>
        <w:t>.</w:t>
      </w:r>
      <w:bookmarkStart w:id="0" w:name="_GoBack"/>
      <w:bookmarkEnd w:id="0"/>
    </w:p>
    <w:p w14:paraId="339DB67E" w14:textId="6757FEFA" w:rsidR="002055AB" w:rsidRPr="001B2267" w:rsidRDefault="002055AB" w:rsidP="001B2267">
      <w:pPr>
        <w:pStyle w:val="c1"/>
        <w:shd w:val="clear" w:color="auto" w:fill="FFFFFF"/>
        <w:tabs>
          <w:tab w:val="center" w:pos="4932"/>
          <w:tab w:val="left" w:pos="7785"/>
        </w:tabs>
        <w:spacing w:before="0" w:beforeAutospacing="0" w:after="240" w:afterAutospacing="0" w:line="276" w:lineRule="auto"/>
        <w:ind w:firstLine="509"/>
        <w:jc w:val="both"/>
        <w:rPr>
          <w:rStyle w:val="c0"/>
          <w:bCs/>
          <w:color w:val="7030A0"/>
          <w:sz w:val="28"/>
          <w:szCs w:val="28"/>
        </w:rPr>
      </w:pPr>
      <w:r w:rsidRPr="001B2267">
        <w:rPr>
          <w:rStyle w:val="c0"/>
          <w:bCs/>
          <w:color w:val="7030A0"/>
          <w:sz w:val="28"/>
          <w:szCs w:val="28"/>
        </w:rPr>
        <w:lastRenderedPageBreak/>
        <w:t xml:space="preserve">Наказание не должно приносить ребёнку моральные и физические страдания. Суть наказания в том, что ребёнок переживает за то, что его осудил коллектив, его сверстники. Помня, что наказание должно полностью разрешать конфликт, надо в самое короткое время после наложения взыскания установить нормальные деловые отношения с воспитанником. </w:t>
      </w:r>
    </w:p>
    <w:p w14:paraId="27977CED" w14:textId="0ABEC1C1" w:rsidR="002055AB" w:rsidRDefault="002055AB" w:rsidP="006739F4">
      <w:pPr>
        <w:pStyle w:val="c1"/>
        <w:shd w:val="clear" w:color="auto" w:fill="FFFFFF"/>
        <w:tabs>
          <w:tab w:val="center" w:pos="4932"/>
          <w:tab w:val="left" w:pos="7785"/>
        </w:tabs>
        <w:spacing w:before="0" w:beforeAutospacing="0" w:after="240" w:afterAutospacing="0" w:line="276" w:lineRule="auto"/>
        <w:ind w:firstLine="509"/>
        <w:jc w:val="both"/>
        <w:rPr>
          <w:rStyle w:val="c0"/>
          <w:bCs/>
          <w:sz w:val="28"/>
          <w:szCs w:val="28"/>
        </w:rPr>
      </w:pPr>
      <w:r>
        <w:rPr>
          <w:rStyle w:val="c0"/>
          <w:bCs/>
          <w:sz w:val="28"/>
          <w:szCs w:val="28"/>
        </w:rPr>
        <w:t xml:space="preserve">Поощрения: </w:t>
      </w:r>
      <w:r w:rsidRPr="002055AB">
        <w:rPr>
          <w:rStyle w:val="c0"/>
          <w:bCs/>
          <w:sz w:val="28"/>
          <w:szCs w:val="28"/>
        </w:rPr>
        <w:t xml:space="preserve">похвала педагога, уважение товарищей, заявление на общем собрании о хорошем поступке, благодарность </w:t>
      </w:r>
      <w:r>
        <w:rPr>
          <w:rStyle w:val="c0"/>
          <w:bCs/>
          <w:sz w:val="28"/>
          <w:szCs w:val="28"/>
        </w:rPr>
        <w:t>-</w:t>
      </w:r>
      <w:r w:rsidRPr="002055AB">
        <w:rPr>
          <w:rStyle w:val="c0"/>
          <w:bCs/>
          <w:sz w:val="28"/>
          <w:szCs w:val="28"/>
        </w:rPr>
        <w:t xml:space="preserve"> должны быть достаточно редкими и хорошо взвешенными, чтобы действительно воспитанники были их достойны.</w:t>
      </w:r>
    </w:p>
    <w:p w14:paraId="531BD2B1" w14:textId="087D4012" w:rsidR="002F576F" w:rsidRPr="001B2267" w:rsidRDefault="006A3FA6" w:rsidP="006739F4">
      <w:pPr>
        <w:pStyle w:val="c1"/>
        <w:shd w:val="clear" w:color="auto" w:fill="FFFFFF"/>
        <w:tabs>
          <w:tab w:val="center" w:pos="4932"/>
          <w:tab w:val="left" w:pos="7785"/>
        </w:tabs>
        <w:spacing w:before="0" w:beforeAutospacing="0" w:after="240" w:afterAutospacing="0" w:line="276" w:lineRule="auto"/>
        <w:ind w:firstLine="509"/>
        <w:jc w:val="both"/>
        <w:rPr>
          <w:rStyle w:val="c0"/>
          <w:bCs/>
          <w:color w:val="7030A0"/>
          <w:sz w:val="28"/>
          <w:szCs w:val="28"/>
        </w:rPr>
      </w:pPr>
      <w:r w:rsidRPr="001B2267">
        <w:rPr>
          <w:rStyle w:val="c0"/>
          <w:bCs/>
          <w:color w:val="7030A0"/>
          <w:sz w:val="28"/>
          <w:szCs w:val="28"/>
        </w:rPr>
        <w:t>Разрешить проблему буллинга,</w:t>
      </w:r>
      <w:r w:rsidRPr="001B2267">
        <w:rPr>
          <w:color w:val="7030A0"/>
        </w:rPr>
        <w:t xml:space="preserve"> </w:t>
      </w:r>
      <w:r w:rsidRPr="001B2267">
        <w:rPr>
          <w:rStyle w:val="c0"/>
          <w:bCs/>
          <w:color w:val="7030A0"/>
          <w:sz w:val="28"/>
          <w:szCs w:val="28"/>
        </w:rPr>
        <w:t>когда «против личности восстановлен  весь коллектив,   можно методом «обходного движения». Тогда «бить фронтально человека нельзя, он остается без защиты: коллектив против него, я против него, и человек может сломаться».</w:t>
      </w:r>
    </w:p>
    <w:p w14:paraId="48CBA3B8" w14:textId="5AAC9847" w:rsidR="002055AB" w:rsidRDefault="006A3FA6" w:rsidP="006739F4">
      <w:pPr>
        <w:pStyle w:val="c1"/>
        <w:shd w:val="clear" w:color="auto" w:fill="FFFFFF"/>
        <w:tabs>
          <w:tab w:val="center" w:pos="4932"/>
          <w:tab w:val="left" w:pos="7785"/>
        </w:tabs>
        <w:spacing w:before="0" w:beforeAutospacing="0" w:after="240" w:afterAutospacing="0" w:line="276" w:lineRule="auto"/>
        <w:ind w:firstLine="509"/>
        <w:jc w:val="both"/>
        <w:rPr>
          <w:rStyle w:val="c0"/>
          <w:bCs/>
          <w:sz w:val="28"/>
          <w:szCs w:val="28"/>
        </w:rPr>
      </w:pPr>
      <w:r w:rsidRPr="006A3FA6">
        <w:rPr>
          <w:rStyle w:val="c0"/>
          <w:bCs/>
          <w:sz w:val="28"/>
          <w:szCs w:val="28"/>
        </w:rPr>
        <w:t xml:space="preserve">Важным средством воспитания </w:t>
      </w:r>
      <w:r w:rsidR="00D06B70">
        <w:rPr>
          <w:rStyle w:val="c0"/>
          <w:bCs/>
          <w:sz w:val="28"/>
          <w:szCs w:val="28"/>
        </w:rPr>
        <w:t xml:space="preserve">является </w:t>
      </w:r>
      <w:r w:rsidRPr="006A3FA6">
        <w:rPr>
          <w:rStyle w:val="c0"/>
          <w:bCs/>
          <w:sz w:val="28"/>
          <w:szCs w:val="28"/>
        </w:rPr>
        <w:t>«воздействие словом». Он научился произносить самые простые слова и фразы («здравствуйте», «иди сюда», «можешь идти» и др.) с двадцатью нюансами. Макаренко обладал ораторским талантом, был мастером импровизированной речи.</w:t>
      </w:r>
      <w:r w:rsidR="00D06B70">
        <w:rPr>
          <w:rStyle w:val="c0"/>
          <w:bCs/>
          <w:sz w:val="28"/>
          <w:szCs w:val="28"/>
        </w:rPr>
        <w:t xml:space="preserve"> </w:t>
      </w:r>
    </w:p>
    <w:p w14:paraId="2A5AC7B1" w14:textId="1332B8EA" w:rsidR="00D06B70" w:rsidRDefault="00D06B70" w:rsidP="006739F4">
      <w:pPr>
        <w:pStyle w:val="c1"/>
        <w:shd w:val="clear" w:color="auto" w:fill="FFFFFF"/>
        <w:tabs>
          <w:tab w:val="center" w:pos="4932"/>
          <w:tab w:val="left" w:pos="7785"/>
        </w:tabs>
        <w:spacing w:before="0" w:beforeAutospacing="0" w:after="240" w:afterAutospacing="0" w:line="276" w:lineRule="auto"/>
        <w:ind w:firstLine="509"/>
        <w:jc w:val="both"/>
        <w:rPr>
          <w:rStyle w:val="c0"/>
          <w:bCs/>
          <w:sz w:val="28"/>
          <w:szCs w:val="28"/>
        </w:rPr>
      </w:pPr>
      <w:r>
        <w:rPr>
          <w:rStyle w:val="c0"/>
          <w:bCs/>
          <w:sz w:val="28"/>
          <w:szCs w:val="28"/>
        </w:rPr>
        <w:t>И мы предлагаем вам пройти небольшой ораторский тренинг по Макаренко.</w:t>
      </w:r>
      <w:r w:rsidR="001B2267">
        <w:rPr>
          <w:rStyle w:val="c0"/>
          <w:bCs/>
          <w:sz w:val="28"/>
          <w:szCs w:val="28"/>
        </w:rPr>
        <w:t xml:space="preserve"> Мы предлагаем произнести слово «Здравствуйте».</w:t>
      </w:r>
    </w:p>
    <w:p w14:paraId="1BEC990A" w14:textId="150676BA" w:rsidR="006739F4" w:rsidRDefault="006739F4" w:rsidP="009C3760">
      <w:pPr>
        <w:pStyle w:val="c1"/>
        <w:shd w:val="clear" w:color="auto" w:fill="FFFFFF"/>
        <w:tabs>
          <w:tab w:val="center" w:pos="4932"/>
          <w:tab w:val="left" w:pos="7785"/>
        </w:tabs>
        <w:spacing w:before="0" w:beforeAutospacing="0" w:after="240" w:afterAutospacing="0" w:line="276" w:lineRule="auto"/>
        <w:ind w:firstLine="509"/>
        <w:rPr>
          <w:rStyle w:val="c0"/>
          <w:bCs/>
          <w:sz w:val="28"/>
          <w:szCs w:val="28"/>
        </w:rPr>
      </w:pPr>
      <w:r>
        <w:rPr>
          <w:rStyle w:val="c0"/>
          <w:bCs/>
          <w:sz w:val="28"/>
          <w:szCs w:val="28"/>
        </w:rPr>
        <w:t>Радостно</w:t>
      </w:r>
    </w:p>
    <w:p w14:paraId="34057252" w14:textId="1DE80BC0" w:rsidR="006739F4" w:rsidRDefault="006739F4" w:rsidP="009C3760">
      <w:pPr>
        <w:pStyle w:val="c1"/>
        <w:shd w:val="clear" w:color="auto" w:fill="FFFFFF"/>
        <w:tabs>
          <w:tab w:val="center" w:pos="4932"/>
          <w:tab w:val="left" w:pos="7785"/>
        </w:tabs>
        <w:spacing w:before="0" w:beforeAutospacing="0" w:after="240" w:afterAutospacing="0" w:line="276" w:lineRule="auto"/>
        <w:ind w:firstLine="509"/>
        <w:rPr>
          <w:rStyle w:val="c0"/>
          <w:bCs/>
          <w:sz w:val="28"/>
          <w:szCs w:val="28"/>
        </w:rPr>
      </w:pPr>
      <w:r>
        <w:rPr>
          <w:rStyle w:val="c0"/>
          <w:bCs/>
          <w:sz w:val="28"/>
          <w:szCs w:val="28"/>
        </w:rPr>
        <w:t>Грустно</w:t>
      </w:r>
    </w:p>
    <w:p w14:paraId="6A1784E3" w14:textId="60B86AA9" w:rsidR="006739F4" w:rsidRDefault="006739F4" w:rsidP="009C3760">
      <w:pPr>
        <w:pStyle w:val="c1"/>
        <w:shd w:val="clear" w:color="auto" w:fill="FFFFFF"/>
        <w:tabs>
          <w:tab w:val="center" w:pos="4932"/>
          <w:tab w:val="left" w:pos="7785"/>
        </w:tabs>
        <w:spacing w:before="0" w:beforeAutospacing="0" w:after="240" w:afterAutospacing="0" w:line="276" w:lineRule="auto"/>
        <w:ind w:firstLine="509"/>
        <w:rPr>
          <w:rStyle w:val="c0"/>
          <w:bCs/>
          <w:sz w:val="28"/>
          <w:szCs w:val="28"/>
        </w:rPr>
      </w:pPr>
      <w:r>
        <w:rPr>
          <w:rStyle w:val="c0"/>
          <w:bCs/>
          <w:sz w:val="28"/>
          <w:szCs w:val="28"/>
        </w:rPr>
        <w:t>Влюбленно</w:t>
      </w:r>
    </w:p>
    <w:p w14:paraId="1DE0D05B" w14:textId="6D1C3975" w:rsidR="006739F4" w:rsidRDefault="006739F4" w:rsidP="009C3760">
      <w:pPr>
        <w:pStyle w:val="c1"/>
        <w:shd w:val="clear" w:color="auto" w:fill="FFFFFF"/>
        <w:tabs>
          <w:tab w:val="center" w:pos="4932"/>
          <w:tab w:val="left" w:pos="7785"/>
        </w:tabs>
        <w:spacing w:before="0" w:beforeAutospacing="0" w:after="240" w:afterAutospacing="0" w:line="276" w:lineRule="auto"/>
        <w:ind w:firstLine="509"/>
        <w:rPr>
          <w:rStyle w:val="c0"/>
          <w:bCs/>
          <w:sz w:val="28"/>
          <w:szCs w:val="28"/>
        </w:rPr>
      </w:pPr>
      <w:r>
        <w:rPr>
          <w:rStyle w:val="c0"/>
          <w:bCs/>
          <w:sz w:val="28"/>
          <w:szCs w:val="28"/>
        </w:rPr>
        <w:t>Удивленно</w:t>
      </w:r>
    </w:p>
    <w:p w14:paraId="6ED53529" w14:textId="0E1D61D0" w:rsidR="006739F4" w:rsidRDefault="006739F4" w:rsidP="009C3760">
      <w:pPr>
        <w:pStyle w:val="c1"/>
        <w:shd w:val="clear" w:color="auto" w:fill="FFFFFF"/>
        <w:tabs>
          <w:tab w:val="center" w:pos="4932"/>
          <w:tab w:val="left" w:pos="7785"/>
        </w:tabs>
        <w:spacing w:before="0" w:beforeAutospacing="0" w:after="240" w:afterAutospacing="0" w:line="276" w:lineRule="auto"/>
        <w:ind w:firstLine="509"/>
        <w:rPr>
          <w:rStyle w:val="c0"/>
          <w:bCs/>
          <w:sz w:val="28"/>
          <w:szCs w:val="28"/>
        </w:rPr>
      </w:pPr>
      <w:r>
        <w:rPr>
          <w:rStyle w:val="c0"/>
          <w:bCs/>
          <w:sz w:val="28"/>
          <w:szCs w:val="28"/>
        </w:rPr>
        <w:t>Недовольно</w:t>
      </w:r>
    </w:p>
    <w:p w14:paraId="79573C86" w14:textId="183E2F73" w:rsidR="006739F4" w:rsidRDefault="006739F4" w:rsidP="009C3760">
      <w:pPr>
        <w:pStyle w:val="c1"/>
        <w:shd w:val="clear" w:color="auto" w:fill="FFFFFF"/>
        <w:tabs>
          <w:tab w:val="center" w:pos="4932"/>
          <w:tab w:val="left" w:pos="7785"/>
        </w:tabs>
        <w:spacing w:before="0" w:beforeAutospacing="0" w:after="240" w:afterAutospacing="0" w:line="276" w:lineRule="auto"/>
        <w:ind w:firstLine="509"/>
        <w:rPr>
          <w:rStyle w:val="c0"/>
          <w:bCs/>
          <w:sz w:val="28"/>
          <w:szCs w:val="28"/>
        </w:rPr>
      </w:pPr>
      <w:r>
        <w:rPr>
          <w:rStyle w:val="c0"/>
          <w:bCs/>
          <w:sz w:val="28"/>
          <w:szCs w:val="28"/>
        </w:rPr>
        <w:t>Смущенно</w:t>
      </w:r>
    </w:p>
    <w:p w14:paraId="24AEFBD0" w14:textId="29E703F8" w:rsidR="006739F4" w:rsidRDefault="006739F4" w:rsidP="009C3760">
      <w:pPr>
        <w:pStyle w:val="c1"/>
        <w:shd w:val="clear" w:color="auto" w:fill="FFFFFF"/>
        <w:tabs>
          <w:tab w:val="center" w:pos="4932"/>
          <w:tab w:val="left" w:pos="7785"/>
        </w:tabs>
        <w:spacing w:before="0" w:beforeAutospacing="0" w:after="240" w:afterAutospacing="0" w:line="276" w:lineRule="auto"/>
        <w:ind w:firstLine="509"/>
        <w:rPr>
          <w:rStyle w:val="c0"/>
          <w:bCs/>
          <w:sz w:val="28"/>
          <w:szCs w:val="28"/>
        </w:rPr>
      </w:pPr>
      <w:r>
        <w:rPr>
          <w:rStyle w:val="c0"/>
          <w:bCs/>
          <w:sz w:val="28"/>
          <w:szCs w:val="28"/>
        </w:rPr>
        <w:t>Задумчиво</w:t>
      </w:r>
    </w:p>
    <w:p w14:paraId="1E901876" w14:textId="54CD8CA3" w:rsidR="006739F4" w:rsidRDefault="006739F4" w:rsidP="009C3760">
      <w:pPr>
        <w:pStyle w:val="c1"/>
        <w:shd w:val="clear" w:color="auto" w:fill="FFFFFF"/>
        <w:tabs>
          <w:tab w:val="center" w:pos="4932"/>
          <w:tab w:val="left" w:pos="7785"/>
        </w:tabs>
        <w:spacing w:before="0" w:beforeAutospacing="0" w:after="240" w:afterAutospacing="0" w:line="276" w:lineRule="auto"/>
        <w:ind w:firstLine="509"/>
        <w:rPr>
          <w:rStyle w:val="c0"/>
          <w:bCs/>
          <w:sz w:val="28"/>
          <w:szCs w:val="28"/>
        </w:rPr>
      </w:pPr>
      <w:r>
        <w:rPr>
          <w:rStyle w:val="c0"/>
          <w:bCs/>
          <w:sz w:val="28"/>
          <w:szCs w:val="28"/>
        </w:rPr>
        <w:t>Испуганно</w:t>
      </w:r>
    </w:p>
    <w:p w14:paraId="6C993AE1" w14:textId="1090CFEC" w:rsidR="006739F4" w:rsidRDefault="006739F4" w:rsidP="009C3760">
      <w:pPr>
        <w:pStyle w:val="c1"/>
        <w:shd w:val="clear" w:color="auto" w:fill="FFFFFF"/>
        <w:tabs>
          <w:tab w:val="center" w:pos="4932"/>
          <w:tab w:val="left" w:pos="7785"/>
        </w:tabs>
        <w:spacing w:before="0" w:beforeAutospacing="0" w:after="240" w:afterAutospacing="0" w:line="276" w:lineRule="auto"/>
        <w:ind w:firstLine="509"/>
        <w:rPr>
          <w:rStyle w:val="c0"/>
          <w:bCs/>
          <w:sz w:val="28"/>
          <w:szCs w:val="28"/>
        </w:rPr>
      </w:pPr>
      <w:r>
        <w:rPr>
          <w:rStyle w:val="c0"/>
          <w:bCs/>
          <w:sz w:val="28"/>
          <w:szCs w:val="28"/>
        </w:rPr>
        <w:t xml:space="preserve">Свое выступление хоти закончить словами А.С. Макаренко </w:t>
      </w:r>
    </w:p>
    <w:p w14:paraId="1E854410" w14:textId="69DAB1C5" w:rsidR="006739F4" w:rsidRPr="006739F4" w:rsidRDefault="006739F4" w:rsidP="006739F4">
      <w:pPr>
        <w:pStyle w:val="c1"/>
        <w:shd w:val="clear" w:color="auto" w:fill="FFFFFF"/>
        <w:tabs>
          <w:tab w:val="center" w:pos="4932"/>
          <w:tab w:val="left" w:pos="7785"/>
        </w:tabs>
        <w:spacing w:before="0" w:beforeAutospacing="0" w:after="240" w:afterAutospacing="0" w:line="276" w:lineRule="auto"/>
        <w:ind w:firstLine="509"/>
        <w:jc w:val="both"/>
        <w:rPr>
          <w:rStyle w:val="c0"/>
          <w:bCs/>
          <w:color w:val="000000" w:themeColor="text1"/>
          <w:sz w:val="28"/>
          <w:szCs w:val="28"/>
        </w:rPr>
      </w:pPr>
      <w:r w:rsidRPr="006739F4">
        <w:rPr>
          <w:rFonts w:eastAsiaTheme="majorEastAsia"/>
          <w:b/>
          <w:bCs/>
          <w:i/>
          <w:iCs/>
          <w:color w:val="000000" w:themeColor="text1"/>
          <w:kern w:val="24"/>
          <w:sz w:val="28"/>
          <w:szCs w:val="28"/>
        </w:rPr>
        <w:t>Живите с детьми одной жизнью, одним коллективом. Работайте вместе, принимайте решения вместе, ставьте цели вместе</w:t>
      </w:r>
    </w:p>
    <w:sectPr w:rsidR="006739F4" w:rsidRPr="006739F4" w:rsidSect="00AB25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4837C" w14:textId="77777777" w:rsidR="00F97855" w:rsidRDefault="00F97855" w:rsidP="00D53752">
      <w:pPr>
        <w:spacing w:after="0" w:line="240" w:lineRule="auto"/>
      </w:pPr>
      <w:r>
        <w:separator/>
      </w:r>
    </w:p>
  </w:endnote>
  <w:endnote w:type="continuationSeparator" w:id="0">
    <w:p w14:paraId="7EC3E12F" w14:textId="77777777" w:rsidR="00F97855" w:rsidRDefault="00F97855" w:rsidP="00D5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97AE" w14:textId="77777777" w:rsidR="00F97855" w:rsidRDefault="00F97855" w:rsidP="00D53752">
      <w:pPr>
        <w:spacing w:after="0" w:line="240" w:lineRule="auto"/>
      </w:pPr>
      <w:r>
        <w:separator/>
      </w:r>
    </w:p>
  </w:footnote>
  <w:footnote w:type="continuationSeparator" w:id="0">
    <w:p w14:paraId="2A157192" w14:textId="77777777" w:rsidR="00F97855" w:rsidRDefault="00F97855" w:rsidP="00D53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21324"/>
    <w:multiLevelType w:val="hybridMultilevel"/>
    <w:tmpl w:val="7DC2E42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37"/>
    <w:rsid w:val="00050DC3"/>
    <w:rsid w:val="00083C5C"/>
    <w:rsid w:val="00154326"/>
    <w:rsid w:val="001729DE"/>
    <w:rsid w:val="001B2267"/>
    <w:rsid w:val="001C2B27"/>
    <w:rsid w:val="002055AB"/>
    <w:rsid w:val="00235EC3"/>
    <w:rsid w:val="002C6CE2"/>
    <w:rsid w:val="002D173F"/>
    <w:rsid w:val="002F2388"/>
    <w:rsid w:val="002F576F"/>
    <w:rsid w:val="00331453"/>
    <w:rsid w:val="00340B4E"/>
    <w:rsid w:val="00370D2E"/>
    <w:rsid w:val="004D0D59"/>
    <w:rsid w:val="005C6407"/>
    <w:rsid w:val="005E600F"/>
    <w:rsid w:val="006739F4"/>
    <w:rsid w:val="006A3FA6"/>
    <w:rsid w:val="00703937"/>
    <w:rsid w:val="00754FBE"/>
    <w:rsid w:val="007D5ECA"/>
    <w:rsid w:val="00883D3E"/>
    <w:rsid w:val="0095207A"/>
    <w:rsid w:val="009C3760"/>
    <w:rsid w:val="009D6ABD"/>
    <w:rsid w:val="009E6098"/>
    <w:rsid w:val="00A13AB4"/>
    <w:rsid w:val="00A225F9"/>
    <w:rsid w:val="00AA24CD"/>
    <w:rsid w:val="00AB24CC"/>
    <w:rsid w:val="00AB253D"/>
    <w:rsid w:val="00B549B8"/>
    <w:rsid w:val="00B819C0"/>
    <w:rsid w:val="00BC1C4A"/>
    <w:rsid w:val="00C85C4A"/>
    <w:rsid w:val="00D06B70"/>
    <w:rsid w:val="00D21607"/>
    <w:rsid w:val="00D53752"/>
    <w:rsid w:val="00DD3879"/>
    <w:rsid w:val="00DD3E7F"/>
    <w:rsid w:val="00DF1841"/>
    <w:rsid w:val="00E15871"/>
    <w:rsid w:val="00E248B9"/>
    <w:rsid w:val="00E74408"/>
    <w:rsid w:val="00E84E7B"/>
    <w:rsid w:val="00EC4283"/>
    <w:rsid w:val="00EC76D0"/>
    <w:rsid w:val="00F9717C"/>
    <w:rsid w:val="00F97855"/>
    <w:rsid w:val="00FB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EA01"/>
  <w15:docId w15:val="{E817CE4B-EA58-488D-80E3-AD3834FB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5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B6E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B6E37"/>
  </w:style>
  <w:style w:type="character" w:customStyle="1" w:styleId="c6">
    <w:name w:val="c6"/>
    <w:basedOn w:val="a0"/>
    <w:rsid w:val="00FB6E37"/>
  </w:style>
  <w:style w:type="character" w:customStyle="1" w:styleId="c8">
    <w:name w:val="c8"/>
    <w:basedOn w:val="a0"/>
    <w:rsid w:val="00FB6E37"/>
  </w:style>
  <w:style w:type="character" w:customStyle="1" w:styleId="c12">
    <w:name w:val="c12"/>
    <w:basedOn w:val="a0"/>
    <w:rsid w:val="00FB6E37"/>
  </w:style>
  <w:style w:type="character" w:customStyle="1" w:styleId="c16">
    <w:name w:val="c16"/>
    <w:basedOn w:val="a0"/>
    <w:rsid w:val="00FB6E37"/>
  </w:style>
  <w:style w:type="paragraph" w:styleId="a3">
    <w:name w:val="endnote text"/>
    <w:basedOn w:val="a"/>
    <w:link w:val="a4"/>
    <w:uiPriority w:val="99"/>
    <w:semiHidden/>
    <w:unhideWhenUsed/>
    <w:rsid w:val="00D53752"/>
    <w:pPr>
      <w:spacing w:after="0" w:line="240" w:lineRule="auto"/>
    </w:pPr>
    <w:rPr>
      <w:rFonts w:eastAsia="Times New Roman"/>
      <w:sz w:val="20"/>
      <w:szCs w:val="20"/>
      <w:lang w:eastAsia="ru-RU"/>
    </w:rPr>
  </w:style>
  <w:style w:type="character" w:customStyle="1" w:styleId="a4">
    <w:name w:val="Текст концевой сноски Знак"/>
    <w:basedOn w:val="a0"/>
    <w:link w:val="a3"/>
    <w:uiPriority w:val="99"/>
    <w:semiHidden/>
    <w:rsid w:val="00D53752"/>
    <w:rPr>
      <w:rFonts w:eastAsia="Times New Roman"/>
      <w:sz w:val="20"/>
      <w:szCs w:val="20"/>
      <w:lang w:eastAsia="ru-RU"/>
    </w:rPr>
  </w:style>
  <w:style w:type="character" w:styleId="a5">
    <w:name w:val="endnote reference"/>
    <w:basedOn w:val="a0"/>
    <w:uiPriority w:val="99"/>
    <w:semiHidden/>
    <w:unhideWhenUsed/>
    <w:rsid w:val="00D53752"/>
    <w:rPr>
      <w:vertAlign w:val="superscript"/>
    </w:rPr>
  </w:style>
  <w:style w:type="paragraph" w:styleId="a6">
    <w:name w:val="List Paragraph"/>
    <w:basedOn w:val="a"/>
    <w:uiPriority w:val="34"/>
    <w:qFormat/>
    <w:rsid w:val="00D53752"/>
    <w:pPr>
      <w:spacing w:after="200" w:line="276" w:lineRule="auto"/>
      <w:ind w:left="720"/>
      <w:contextualSpacing/>
    </w:pPr>
    <w:rPr>
      <w:rFonts w:eastAsia="Times New Roman"/>
      <w:lang w:eastAsia="ru-RU"/>
    </w:rPr>
  </w:style>
  <w:style w:type="paragraph" w:styleId="a7">
    <w:name w:val="header"/>
    <w:basedOn w:val="a"/>
    <w:link w:val="a8"/>
    <w:uiPriority w:val="99"/>
    <w:unhideWhenUsed/>
    <w:rsid w:val="005C64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6407"/>
  </w:style>
  <w:style w:type="paragraph" w:styleId="a9">
    <w:name w:val="footer"/>
    <w:basedOn w:val="a"/>
    <w:link w:val="aa"/>
    <w:uiPriority w:val="99"/>
    <w:unhideWhenUsed/>
    <w:rsid w:val="005C64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37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Зульфия</cp:lastModifiedBy>
  <cp:revision>2</cp:revision>
  <dcterms:created xsi:type="dcterms:W3CDTF">2023-03-28T16:28:00Z</dcterms:created>
  <dcterms:modified xsi:type="dcterms:W3CDTF">2023-03-28T16:28:00Z</dcterms:modified>
</cp:coreProperties>
</file>