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72" w:rsidRPr="00163A72" w:rsidRDefault="008E09B8" w:rsidP="00163A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A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3A72" w:rsidRPr="00163A72">
        <w:rPr>
          <w:rFonts w:ascii="Times New Roman" w:hAnsi="Times New Roman" w:cs="Times New Roman"/>
          <w:sz w:val="24"/>
          <w:szCs w:val="24"/>
          <w:shd w:val="clear" w:color="auto" w:fill="FFFFFF"/>
        </w:rPr>
        <w:t>«Дети – это счастье, созданное нашим трудом.</w:t>
      </w:r>
    </w:p>
    <w:p w:rsidR="00163A72" w:rsidRPr="00163A72" w:rsidRDefault="00163A72" w:rsidP="00163A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A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Занятия, встречи с детьми, конечно, требуют душевных сил, времени, труда. </w:t>
      </w:r>
    </w:p>
    <w:p w:rsidR="00163A72" w:rsidRPr="00163A72" w:rsidRDefault="00163A72" w:rsidP="00163A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A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Но, ведь и мы счастливы тогда, когда счастливы наши дети, </w:t>
      </w:r>
    </w:p>
    <w:p w:rsidR="00163A72" w:rsidRPr="00163A72" w:rsidRDefault="00163A72" w:rsidP="00163A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A72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их глаза наполнены радостью».</w:t>
      </w:r>
    </w:p>
    <w:p w:rsidR="00163A72" w:rsidRPr="00163A72" w:rsidRDefault="00163A72" w:rsidP="00163A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A72">
        <w:rPr>
          <w:rFonts w:ascii="Times New Roman" w:hAnsi="Times New Roman" w:cs="Times New Roman"/>
          <w:sz w:val="24"/>
          <w:szCs w:val="24"/>
          <w:shd w:val="clear" w:color="auto" w:fill="FFFFFF"/>
        </w:rPr>
        <w:t>В.А. Сухомлинский</w:t>
      </w:r>
    </w:p>
    <w:p w:rsidR="00163A72" w:rsidRPr="00163A72" w:rsidRDefault="00163A72" w:rsidP="00163A7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163A72">
        <w:rPr>
          <w:sz w:val="28"/>
          <w:szCs w:val="28"/>
        </w:rPr>
        <w:t>«Семейные праздники, как эффективная форма вовлечение родителей в образовательный процесс ДОО»</w:t>
      </w:r>
    </w:p>
    <w:p w:rsidR="00163A72" w:rsidRPr="00163A72" w:rsidRDefault="00163A72" w:rsidP="00163A72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r w:rsidRPr="00163A72">
        <w:rPr>
          <w:b w:val="0"/>
          <w:sz w:val="28"/>
          <w:szCs w:val="28"/>
        </w:rPr>
        <w:t>Инструктор по физической культуре Коваленко О.В.</w:t>
      </w:r>
    </w:p>
    <w:p w:rsidR="00163A72" w:rsidRDefault="00163A72" w:rsidP="00163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3A72" w:rsidRPr="00163A72" w:rsidRDefault="00163A72" w:rsidP="00163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A72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вовлечение семей воспитанников в образовательную деятельность ДОО является одним из современных требований. С целью его реализации педагогические коллективы используют разные формы совместной деятельности в триаде «педагоги – родители – дети», достойное место среди которых могут занять семейные праздники. Когда педагоги и родители настроены на близкое творческое общение, между ними часто возникают новые формы сотворчества. И если данные формы оказываются удачными, то в последствии они становятся традицией.</w:t>
      </w:r>
    </w:p>
    <w:p w:rsidR="00163A72" w:rsidRPr="00163A72" w:rsidRDefault="00163A72" w:rsidP="0016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как форма организации культурно – досуговой деятельности в ДОО не является понятием из числа инновационных форм, это скорее понятие традиционное. Посвященные знаменательным событиям в жизни страны, календарные, бытовые, связанные с определенным временем года праздники нацелены на приобщение ребенка к общечеловеческой культуре. Мы же в своей педагогической практике постарались перевести эту традиционную форму существования праздников в ДОО в новую, актуализирующую сотворчество детей и взрослых, подошли к понятию «праздник» как источнику детско-взрослого продуктивного сотрудничества и попытались перевести его в форму «семейного праздника».</w:t>
      </w:r>
    </w:p>
    <w:p w:rsidR="00163A72" w:rsidRPr="00163A72" w:rsidRDefault="00163A72" w:rsidP="0016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нашей работы — создание условий для вовлечения родителей в образовательный процесс ДОО через организацию и проведение семейных праздников </w:t>
      </w:r>
    </w:p>
    <w:p w:rsidR="00163A72" w:rsidRPr="00163A72" w:rsidRDefault="00163A72" w:rsidP="00163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63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Семейные праздники помогают решать следующие задачи</w:t>
      </w: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163A72" w:rsidRPr="00163A72" w:rsidRDefault="00163A72" w:rsidP="00163A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права родителей на уважение и понимание, на участие в жизни детского сада; </w:t>
      </w:r>
    </w:p>
    <w:p w:rsidR="00163A72" w:rsidRPr="00163A72" w:rsidRDefault="00163A72" w:rsidP="00163A7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 родителей с организацией культурно-досуговой деятельности в ДОУ; </w:t>
      </w:r>
    </w:p>
    <w:p w:rsidR="00163A72" w:rsidRPr="00163A72" w:rsidRDefault="00163A72" w:rsidP="00163A7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о значимости и содержательности предстоящего события или праздника, его истории и традициях; </w:t>
      </w:r>
    </w:p>
    <w:p w:rsidR="00163A72" w:rsidRPr="00163A72" w:rsidRDefault="00163A72" w:rsidP="00163A7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установить партнёрские отношения между детьми и воспитывающими взрослыми; </w:t>
      </w:r>
    </w:p>
    <w:p w:rsidR="00163A72" w:rsidRPr="00163A72" w:rsidRDefault="00163A72" w:rsidP="00163A7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объединяют усилия для создания условий по раскрытию творческой самореализации в триаде «педагоги — дети — родители»; </w:t>
      </w:r>
    </w:p>
    <w:p w:rsidR="00163A72" w:rsidRPr="00163A72" w:rsidRDefault="00163A72" w:rsidP="00163A7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атмосферу общности интересов и эмоционального комфорта. </w:t>
      </w:r>
    </w:p>
    <w:p w:rsidR="00DC567C" w:rsidRPr="00163A72" w:rsidRDefault="00163A72" w:rsidP="0016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невозможен без предварительного периода подготовки. В этот период нами создавалась атмосфера приближения торжества, проводятся конкурсы-отборы участников. Так, например, команда для праздника о семейных традициях должна была состоять из трёх поколений (бабушка и дедушка, мама и </w:t>
      </w: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папа, дети) Проводились встречи с участниками на предмет консультационной помощи при создании визитных карточек, подбора костюмов и игр для этнического праздника. Так же праздник рекламировался в педагогических и родительских сообществах (выступая на семинарах, размещая информацию на сайтах и мессенджерах)</w:t>
      </w:r>
    </w:p>
    <w:p w:rsidR="00163A72" w:rsidRPr="00163A72" w:rsidRDefault="00163A72" w:rsidP="0016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Праздник – это общая радость. И для этого сценарист и организатор-постановщик приложить немало сил, выдумки и фантазии.  Программа была очень разнообразна. Мы постарались включить развлечения для всех возрастных категорий участников, которых ожидали, и главное, мы не предусматривали деление людей на зрителей и выступающих, на пассивную публику и на активную. На этапе проведения семейных праздников дети и родители участвовали в конкурсах, играх, викторинах, совместных танцах, хороводах и пении, совместно декламировали стихотворения, участвовали в защите народных костюмов и проявляли свои актерские способности в инсценировках.</w:t>
      </w:r>
    </w:p>
    <w:p w:rsidR="00163A72" w:rsidRPr="00163A72" w:rsidRDefault="00163A72" w:rsidP="00163A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A72">
        <w:rPr>
          <w:rFonts w:ascii="Times New Roman" w:hAnsi="Times New Roman" w:cs="Times New Roman"/>
          <w:sz w:val="28"/>
          <w:szCs w:val="28"/>
        </w:rPr>
        <w:t xml:space="preserve">Этнический праздник «Иркутский край - играя изучай» явился интерактивно формой, позволяющей задействовать всех участников образовательного процесса, воплотить имеющиеся знания и навыки в практической деятельности Фестиваль проходил в три этапа (ДОУ, округ, город) с 7 по 20 декабря 2023 г. </w:t>
      </w:r>
    </w:p>
    <w:p w:rsidR="00163A72" w:rsidRDefault="00163A72" w:rsidP="00163A72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«Это у нас семейное» мы постарались выстроить всё с учётом использования знаковых систем, сюжетов, оформления праздничного пространства, которые задают настроение. </w:t>
      </w: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помогли пробудить интерес к своей родословной, к семейным традициям и обычаям; формируют нравственную культуру детей и родителей; способствуют развитию коммуникативных умений, доброты, взаимопонимания, взаимовыручки; воспитывают чувство гордости за свою семью.</w:t>
      </w:r>
    </w:p>
    <w:p w:rsidR="008E09B8" w:rsidRPr="008E09B8" w:rsidRDefault="008E09B8" w:rsidP="008E09B8">
      <w:pPr>
        <w:shd w:val="clear" w:color="auto" w:fill="F9FAFA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B8">
        <w:rPr>
          <w:rFonts w:ascii="Times New Roman" w:hAnsi="Times New Roman" w:cs="Times New Roman"/>
          <w:color w:val="000000"/>
          <w:sz w:val="28"/>
          <w:szCs w:val="28"/>
        </w:rPr>
        <w:t>В рамках одного праздника «Это у нас семейное» присутствовали фрагменты всех видов искусств: музыка, живопись, хореография и даже архитектура. Кроме того, праздник включал в себя и компоненты, которые не связаны с искусством. Например, спортивная тренировка, разгадывание кроссворда., выпечка кондитерской продукции т.д.</w:t>
      </w:r>
      <w:r w:rsidR="00CB3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2387" w:rsidRPr="00163A72" w:rsidRDefault="00D12387" w:rsidP="00D12387">
      <w:pPr>
        <w:shd w:val="clear" w:color="auto" w:fill="F9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результаты своей </w:t>
      </w:r>
      <w:r w:rsidR="008E09B8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мы увидели </w:t>
      </w:r>
      <w:r w:rsidRPr="008238A1">
        <w:rPr>
          <w:rFonts w:ascii="Times New Roman" w:hAnsi="Times New Roman" w:cs="Times New Roman"/>
          <w:sz w:val="28"/>
          <w:szCs w:val="28"/>
        </w:rPr>
        <w:t xml:space="preserve">положительную динамику в увеличении количества участников совместных мероприятий как в ДОУ №20 </w:t>
      </w:r>
      <w:r w:rsidR="008E09B8" w:rsidRPr="008238A1">
        <w:rPr>
          <w:rFonts w:ascii="Times New Roman" w:hAnsi="Times New Roman" w:cs="Times New Roman"/>
          <w:sz w:val="28"/>
          <w:szCs w:val="28"/>
        </w:rPr>
        <w:t>«Росинка»,</w:t>
      </w:r>
      <w:r w:rsidRPr="008238A1">
        <w:rPr>
          <w:rFonts w:ascii="Times New Roman" w:hAnsi="Times New Roman" w:cs="Times New Roman"/>
          <w:sz w:val="28"/>
          <w:szCs w:val="28"/>
        </w:rPr>
        <w:t xml:space="preserve"> так и по всем детским садам города.</w:t>
      </w:r>
      <w:r w:rsidRPr="0082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39 дошкольных учре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г. Иркутска приняли участие в описываемых праздниках.</w:t>
      </w:r>
    </w:p>
    <w:p w:rsidR="00163A72" w:rsidRPr="00163A72" w:rsidRDefault="00163A72" w:rsidP="00163A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такой формы сотрудничества ДОУ и семьи, как семейные праздники, помогает нам в выстраивании положительных и искренних отношений между участниками образовательного процесса, позволяет убедить взрослых в том, что их участие в жизни детского сада необходимо и нужно как для их ребенка, так для них самих. Мы убеждены, что семейный праздник как категория педагогики является своеобразной формой творческого самовыражения и духовного обогащения ребенка и воспитывающих взрослых.</w:t>
      </w:r>
      <w:bookmarkEnd w:id="0"/>
    </w:p>
    <w:sectPr w:rsidR="00163A72" w:rsidRPr="00163A72" w:rsidSect="00163A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06401"/>
    <w:multiLevelType w:val="multilevel"/>
    <w:tmpl w:val="9402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78"/>
    <w:rsid w:val="00106F73"/>
    <w:rsid w:val="00163A72"/>
    <w:rsid w:val="008E09B8"/>
    <w:rsid w:val="009B3A54"/>
    <w:rsid w:val="00CB3FC5"/>
    <w:rsid w:val="00D12387"/>
    <w:rsid w:val="00DA4578"/>
    <w:rsid w:val="00F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ACCE"/>
  <w15:chartTrackingRefBased/>
  <w15:docId w15:val="{7B5A664F-3585-46FC-A0B1-126D7A48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72"/>
  </w:style>
  <w:style w:type="paragraph" w:styleId="1">
    <w:name w:val="heading 1"/>
    <w:basedOn w:val="a"/>
    <w:link w:val="10"/>
    <w:uiPriority w:val="9"/>
    <w:qFormat/>
    <w:rsid w:val="00163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«Семейные праздники, как эффективная форма вовлечение родителей в образовательны</vt:lpstr>
      <vt:lpstr>Инструктор по физической культуре Коваленко О.В.</vt:lpstr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Ds20-Rosinka</dc:creator>
  <cp:keywords/>
  <dc:description/>
  <cp:lastModifiedBy>Ds20-Rosinka</cp:lastModifiedBy>
  <cp:revision>5</cp:revision>
  <dcterms:created xsi:type="dcterms:W3CDTF">2024-10-18T05:37:00Z</dcterms:created>
  <dcterms:modified xsi:type="dcterms:W3CDTF">2024-11-07T06:43:00Z</dcterms:modified>
</cp:coreProperties>
</file>