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360" w:rsidRDefault="00463FE2" w:rsidP="00AC52EC">
      <w:pPr>
        <w:ind w:left="709"/>
        <w:jc w:val="center"/>
        <w:rPr>
          <w:b/>
          <w:sz w:val="28"/>
          <w:szCs w:val="28"/>
        </w:rPr>
      </w:pPr>
      <w:r w:rsidRPr="006E11E2">
        <w:rPr>
          <w:b/>
          <w:sz w:val="28"/>
          <w:szCs w:val="28"/>
        </w:rPr>
        <w:t>Адаптивная и лечебная физическая культура</w:t>
      </w:r>
    </w:p>
    <w:p w:rsidR="009356A2" w:rsidRDefault="00A33360" w:rsidP="009356A2">
      <w:pPr>
        <w:ind w:left="709"/>
        <w:jc w:val="center"/>
        <w:rPr>
          <w:b/>
          <w:sz w:val="28"/>
          <w:szCs w:val="28"/>
        </w:rPr>
      </w:pPr>
      <w:r>
        <w:rPr>
          <w:b/>
          <w:sz w:val="28"/>
          <w:szCs w:val="28"/>
        </w:rPr>
        <w:t xml:space="preserve">в укреплении здоровья </w:t>
      </w:r>
      <w:r w:rsidR="009356A2">
        <w:rPr>
          <w:b/>
          <w:sz w:val="28"/>
          <w:szCs w:val="28"/>
        </w:rPr>
        <w:t xml:space="preserve"> </w:t>
      </w:r>
      <w:r w:rsidR="00463FE2">
        <w:rPr>
          <w:b/>
          <w:sz w:val="28"/>
          <w:szCs w:val="28"/>
        </w:rPr>
        <w:t>младшего школьника</w:t>
      </w:r>
      <w:r w:rsidR="00A64778">
        <w:rPr>
          <w:b/>
          <w:sz w:val="28"/>
          <w:szCs w:val="28"/>
        </w:rPr>
        <w:t xml:space="preserve">  </w:t>
      </w:r>
      <w:r w:rsidR="009356A2">
        <w:rPr>
          <w:b/>
          <w:sz w:val="28"/>
          <w:szCs w:val="28"/>
        </w:rPr>
        <w:t xml:space="preserve">                         </w:t>
      </w:r>
    </w:p>
    <w:p w:rsidR="009356A2" w:rsidRDefault="00A64778" w:rsidP="009356A2">
      <w:pPr>
        <w:ind w:left="709"/>
        <w:rPr>
          <w:b/>
          <w:sz w:val="28"/>
          <w:szCs w:val="28"/>
        </w:rPr>
      </w:pPr>
      <w:r>
        <w:rPr>
          <w:b/>
          <w:sz w:val="28"/>
          <w:szCs w:val="28"/>
        </w:rPr>
        <w:t xml:space="preserve">  </w:t>
      </w:r>
    </w:p>
    <w:p w:rsidR="00463FE2" w:rsidRDefault="00463FE2" w:rsidP="00AC52EC">
      <w:pPr>
        <w:ind w:left="709"/>
        <w:jc w:val="center"/>
        <w:rPr>
          <w:b/>
          <w:sz w:val="28"/>
          <w:szCs w:val="28"/>
        </w:rPr>
      </w:pPr>
    </w:p>
    <w:p w:rsidR="00463FE2" w:rsidRPr="009356A2" w:rsidRDefault="00463FE2" w:rsidP="00AC52EC">
      <w:pPr>
        <w:ind w:left="709"/>
        <w:jc w:val="right"/>
        <w:rPr>
          <w:b/>
          <w:sz w:val="28"/>
          <w:szCs w:val="28"/>
        </w:rPr>
      </w:pPr>
      <w:r w:rsidRPr="009356A2">
        <w:rPr>
          <w:b/>
          <w:sz w:val="28"/>
          <w:szCs w:val="28"/>
        </w:rPr>
        <w:t>Агапова В.В.,</w:t>
      </w:r>
    </w:p>
    <w:p w:rsidR="00463FE2" w:rsidRPr="009356A2" w:rsidRDefault="00463FE2" w:rsidP="00AC52EC">
      <w:pPr>
        <w:ind w:left="709"/>
        <w:jc w:val="right"/>
        <w:rPr>
          <w:sz w:val="28"/>
          <w:szCs w:val="28"/>
        </w:rPr>
      </w:pPr>
      <w:r w:rsidRPr="009356A2">
        <w:rPr>
          <w:sz w:val="28"/>
          <w:szCs w:val="28"/>
        </w:rPr>
        <w:t xml:space="preserve">студентка группы Л-127 </w:t>
      </w:r>
      <w:proofErr w:type="spellStart"/>
      <w:r w:rsidRPr="009356A2">
        <w:rPr>
          <w:sz w:val="28"/>
          <w:szCs w:val="28"/>
        </w:rPr>
        <w:t>ВолГМУ</w:t>
      </w:r>
      <w:proofErr w:type="spellEnd"/>
      <w:r w:rsidRPr="009356A2">
        <w:rPr>
          <w:sz w:val="28"/>
          <w:szCs w:val="28"/>
        </w:rPr>
        <w:t>,</w:t>
      </w:r>
    </w:p>
    <w:p w:rsidR="00463FE2" w:rsidRPr="009356A2" w:rsidRDefault="00A52C4A" w:rsidP="00AC52EC">
      <w:pPr>
        <w:ind w:left="709"/>
        <w:jc w:val="right"/>
        <w:rPr>
          <w:sz w:val="28"/>
          <w:szCs w:val="28"/>
        </w:rPr>
      </w:pPr>
      <w:hyperlink r:id="rId5" w:history="1">
        <w:r w:rsidR="00463FE2" w:rsidRPr="009356A2">
          <w:rPr>
            <w:rStyle w:val="a3"/>
            <w:sz w:val="28"/>
            <w:szCs w:val="28"/>
            <w:lang w:val="en-US"/>
          </w:rPr>
          <w:t>ag</w:t>
        </w:r>
        <w:r w:rsidR="00463FE2" w:rsidRPr="009356A2">
          <w:rPr>
            <w:rStyle w:val="a3"/>
            <w:sz w:val="28"/>
            <w:szCs w:val="28"/>
          </w:rPr>
          <w:t>74</w:t>
        </w:r>
        <w:r w:rsidR="00463FE2" w:rsidRPr="009356A2">
          <w:rPr>
            <w:rStyle w:val="a3"/>
            <w:sz w:val="28"/>
            <w:szCs w:val="28"/>
            <w:lang w:val="en-US"/>
          </w:rPr>
          <w:t>nat</w:t>
        </w:r>
        <w:r w:rsidR="00463FE2" w:rsidRPr="009356A2">
          <w:rPr>
            <w:rStyle w:val="a3"/>
            <w:sz w:val="28"/>
            <w:szCs w:val="28"/>
          </w:rPr>
          <w:t>@</w:t>
        </w:r>
        <w:r w:rsidR="00463FE2" w:rsidRPr="009356A2">
          <w:rPr>
            <w:rStyle w:val="a3"/>
            <w:sz w:val="28"/>
            <w:szCs w:val="28"/>
            <w:lang w:val="en-US"/>
          </w:rPr>
          <w:t>mail</w:t>
        </w:r>
        <w:r w:rsidR="00463FE2" w:rsidRPr="009356A2">
          <w:rPr>
            <w:rStyle w:val="a3"/>
            <w:sz w:val="28"/>
            <w:szCs w:val="28"/>
          </w:rPr>
          <w:t>.</w:t>
        </w:r>
        <w:proofErr w:type="spellStart"/>
        <w:r w:rsidR="00463FE2" w:rsidRPr="009356A2">
          <w:rPr>
            <w:rStyle w:val="a3"/>
            <w:sz w:val="28"/>
            <w:szCs w:val="28"/>
            <w:lang w:val="en-US"/>
          </w:rPr>
          <w:t>ru</w:t>
        </w:r>
        <w:proofErr w:type="spellEnd"/>
      </w:hyperlink>
    </w:p>
    <w:p w:rsidR="00961F31" w:rsidRPr="009356A2" w:rsidRDefault="00463FE2" w:rsidP="00AC52EC">
      <w:pPr>
        <w:ind w:left="709"/>
        <w:jc w:val="right"/>
        <w:rPr>
          <w:sz w:val="28"/>
          <w:szCs w:val="28"/>
        </w:rPr>
      </w:pPr>
      <w:proofErr w:type="spellStart"/>
      <w:r w:rsidRPr="009356A2">
        <w:rPr>
          <w:sz w:val="28"/>
          <w:szCs w:val="28"/>
        </w:rPr>
        <w:t>Тарбеев</w:t>
      </w:r>
      <w:proofErr w:type="spellEnd"/>
      <w:r w:rsidRPr="009356A2">
        <w:rPr>
          <w:sz w:val="28"/>
          <w:szCs w:val="28"/>
        </w:rPr>
        <w:t xml:space="preserve"> Н.Н.</w:t>
      </w:r>
    </w:p>
    <w:p w:rsidR="00463FE2" w:rsidRPr="009356A2" w:rsidRDefault="00A33360" w:rsidP="00AC52EC">
      <w:pPr>
        <w:ind w:left="709"/>
        <w:jc w:val="right"/>
        <w:rPr>
          <w:sz w:val="28"/>
          <w:szCs w:val="28"/>
        </w:rPr>
      </w:pPr>
      <w:bookmarkStart w:id="0" w:name="_GoBack"/>
      <w:proofErr w:type="spellStart"/>
      <w:r w:rsidRPr="009356A2">
        <w:rPr>
          <w:sz w:val="28"/>
          <w:szCs w:val="28"/>
        </w:rPr>
        <w:t>ст</w:t>
      </w:r>
      <w:proofErr w:type="gramStart"/>
      <w:r w:rsidRPr="009356A2">
        <w:rPr>
          <w:sz w:val="28"/>
          <w:szCs w:val="28"/>
        </w:rPr>
        <w:t>.п</w:t>
      </w:r>
      <w:proofErr w:type="gramEnd"/>
      <w:r w:rsidRPr="009356A2">
        <w:rPr>
          <w:sz w:val="28"/>
          <w:szCs w:val="28"/>
        </w:rPr>
        <w:t>реподаватель</w:t>
      </w:r>
      <w:proofErr w:type="spellEnd"/>
      <w:r w:rsidRPr="009356A2">
        <w:rPr>
          <w:sz w:val="28"/>
          <w:szCs w:val="28"/>
        </w:rPr>
        <w:t xml:space="preserve"> кафедры </w:t>
      </w:r>
      <w:r w:rsidR="00463FE2" w:rsidRPr="009356A2">
        <w:rPr>
          <w:sz w:val="28"/>
          <w:szCs w:val="28"/>
        </w:rPr>
        <w:t xml:space="preserve"> физической культуры</w:t>
      </w:r>
      <w:r w:rsidRPr="009356A2">
        <w:rPr>
          <w:sz w:val="28"/>
          <w:szCs w:val="28"/>
        </w:rPr>
        <w:t xml:space="preserve"> и здоровья</w:t>
      </w:r>
    </w:p>
    <w:p w:rsidR="00463FE2" w:rsidRPr="009356A2" w:rsidRDefault="00463FE2" w:rsidP="00AC52EC">
      <w:pPr>
        <w:ind w:left="709"/>
        <w:jc w:val="right"/>
        <w:rPr>
          <w:sz w:val="28"/>
          <w:szCs w:val="28"/>
        </w:rPr>
      </w:pPr>
      <w:proofErr w:type="spellStart"/>
      <w:r w:rsidRPr="009356A2">
        <w:rPr>
          <w:sz w:val="28"/>
          <w:szCs w:val="28"/>
        </w:rPr>
        <w:t>ВолГМУ</w:t>
      </w:r>
      <w:proofErr w:type="spellEnd"/>
    </w:p>
    <w:bookmarkEnd w:id="0"/>
    <w:p w:rsidR="00463FE2" w:rsidRPr="00AF2E75" w:rsidRDefault="00463FE2" w:rsidP="00AC52EC">
      <w:pPr>
        <w:ind w:left="709"/>
        <w:rPr>
          <w:b/>
          <w:sz w:val="28"/>
          <w:szCs w:val="28"/>
        </w:rPr>
      </w:pPr>
      <w:r>
        <w:rPr>
          <w:b/>
        </w:rPr>
        <w:t xml:space="preserve">   </w:t>
      </w:r>
      <w:r w:rsidR="00ED4355">
        <w:rPr>
          <w:b/>
        </w:rPr>
        <w:t xml:space="preserve">  </w:t>
      </w:r>
      <w:r w:rsidRPr="00AF2E75">
        <w:rPr>
          <w:b/>
          <w:sz w:val="28"/>
          <w:szCs w:val="28"/>
        </w:rPr>
        <w:t>Аннотация.</w:t>
      </w:r>
    </w:p>
    <w:p w:rsidR="00463FE2" w:rsidRPr="00803E69" w:rsidRDefault="00463FE2" w:rsidP="00AC52EC">
      <w:pPr>
        <w:ind w:left="709"/>
        <w:rPr>
          <w:sz w:val="28"/>
          <w:szCs w:val="28"/>
        </w:rPr>
      </w:pPr>
      <w:r>
        <w:rPr>
          <w:sz w:val="28"/>
          <w:szCs w:val="28"/>
        </w:rPr>
        <w:t xml:space="preserve">    </w:t>
      </w:r>
      <w:r w:rsidRPr="00803E69">
        <w:rPr>
          <w:sz w:val="28"/>
          <w:szCs w:val="28"/>
        </w:rPr>
        <w:t xml:space="preserve">В настоящее время с повышением учебной нагрузки в школе   увеличивается количество  детей  с  различными отклонениями в опорно-двигательном аппарате. Поэтому  приоритетным направлением является </w:t>
      </w:r>
      <w:proofErr w:type="gramStart"/>
      <w:r w:rsidRPr="00803E69">
        <w:rPr>
          <w:sz w:val="28"/>
          <w:szCs w:val="28"/>
        </w:rPr>
        <w:t>-о</w:t>
      </w:r>
      <w:proofErr w:type="gramEnd"/>
      <w:r w:rsidRPr="00803E69">
        <w:rPr>
          <w:sz w:val="28"/>
          <w:szCs w:val="28"/>
        </w:rPr>
        <w:t xml:space="preserve">здоровление младшего школьника </w:t>
      </w:r>
      <w:r w:rsidR="00ED4355" w:rsidRPr="00803E69">
        <w:rPr>
          <w:sz w:val="28"/>
          <w:szCs w:val="28"/>
        </w:rPr>
        <w:t xml:space="preserve">, </w:t>
      </w:r>
      <w:r w:rsidRPr="00803E69">
        <w:rPr>
          <w:sz w:val="28"/>
          <w:szCs w:val="28"/>
        </w:rPr>
        <w:t xml:space="preserve"> укрепление здоровья, развитие жизненно важных навыков, воспитание морально-волевых качеств</w:t>
      </w:r>
      <w:r w:rsidR="00ED4355" w:rsidRPr="00803E69">
        <w:rPr>
          <w:sz w:val="28"/>
          <w:szCs w:val="28"/>
        </w:rPr>
        <w:t xml:space="preserve"> в условиях пребывания детей в учебном заведении</w:t>
      </w:r>
      <w:r w:rsidRPr="00803E69">
        <w:rPr>
          <w:sz w:val="28"/>
          <w:szCs w:val="28"/>
        </w:rPr>
        <w:t xml:space="preserve">. В </w:t>
      </w:r>
      <w:r w:rsidR="00ED4355" w:rsidRPr="00803E69">
        <w:rPr>
          <w:sz w:val="28"/>
          <w:szCs w:val="28"/>
        </w:rPr>
        <w:t xml:space="preserve">статье представлен  </w:t>
      </w:r>
      <w:r w:rsidRPr="00803E69">
        <w:rPr>
          <w:sz w:val="28"/>
          <w:szCs w:val="28"/>
        </w:rPr>
        <w:t xml:space="preserve"> комплекс системной коррекции последствий </w:t>
      </w:r>
      <w:r w:rsidR="00ED4355" w:rsidRPr="00803E69">
        <w:rPr>
          <w:sz w:val="28"/>
          <w:szCs w:val="28"/>
        </w:rPr>
        <w:t xml:space="preserve">нарушений опорно-двигательного аппарата </w:t>
      </w:r>
      <w:r w:rsidRPr="00803E69">
        <w:rPr>
          <w:sz w:val="28"/>
          <w:szCs w:val="28"/>
        </w:rPr>
        <w:t xml:space="preserve"> у детей младших школьников  средствами </w:t>
      </w:r>
      <w:r w:rsidR="00ED4355" w:rsidRPr="00803E69">
        <w:rPr>
          <w:sz w:val="28"/>
          <w:szCs w:val="28"/>
        </w:rPr>
        <w:t xml:space="preserve"> лечебной и </w:t>
      </w:r>
      <w:r w:rsidRPr="00803E69">
        <w:rPr>
          <w:sz w:val="28"/>
          <w:szCs w:val="28"/>
        </w:rPr>
        <w:t>адаптивной физической культуры</w:t>
      </w:r>
      <w:r w:rsidR="00ED4355" w:rsidRPr="00803E69">
        <w:rPr>
          <w:sz w:val="28"/>
          <w:szCs w:val="28"/>
        </w:rPr>
        <w:t>.</w:t>
      </w:r>
    </w:p>
    <w:p w:rsidR="00ED4355" w:rsidRPr="00803E69" w:rsidRDefault="00ED4355" w:rsidP="00AC52EC">
      <w:pPr>
        <w:ind w:left="709"/>
        <w:rPr>
          <w:sz w:val="28"/>
          <w:szCs w:val="28"/>
        </w:rPr>
      </w:pPr>
      <w:r w:rsidRPr="00803E69">
        <w:rPr>
          <w:b/>
          <w:sz w:val="28"/>
          <w:szCs w:val="28"/>
        </w:rPr>
        <w:t xml:space="preserve">     Ключевые слова:</w:t>
      </w:r>
      <w:r w:rsidRPr="00803E69">
        <w:rPr>
          <w:sz w:val="28"/>
          <w:szCs w:val="28"/>
        </w:rPr>
        <w:t xml:space="preserve"> адаптивная</w:t>
      </w:r>
      <w:proofErr w:type="gramStart"/>
      <w:r w:rsidRPr="00803E69">
        <w:rPr>
          <w:sz w:val="28"/>
          <w:szCs w:val="28"/>
        </w:rPr>
        <w:t xml:space="preserve"> ,</w:t>
      </w:r>
      <w:proofErr w:type="gramEnd"/>
      <w:r w:rsidRPr="00803E69">
        <w:rPr>
          <w:sz w:val="28"/>
          <w:szCs w:val="28"/>
        </w:rPr>
        <w:t xml:space="preserve"> лечебная физкультура, гимнастика, ходьба, плавание, массаж.</w:t>
      </w:r>
    </w:p>
    <w:p w:rsidR="00867A82" w:rsidRPr="00803E69" w:rsidRDefault="00867A82" w:rsidP="00AC52EC">
      <w:pPr>
        <w:ind w:left="709"/>
        <w:rPr>
          <w:sz w:val="28"/>
          <w:szCs w:val="28"/>
        </w:rPr>
      </w:pPr>
    </w:p>
    <w:p w:rsidR="00867A82" w:rsidRDefault="00867A82" w:rsidP="00AC52EC">
      <w:pPr>
        <w:ind w:left="709"/>
        <w:rPr>
          <w:b/>
          <w:sz w:val="28"/>
          <w:szCs w:val="28"/>
        </w:rPr>
      </w:pPr>
      <w:r w:rsidRPr="00867A82">
        <w:rPr>
          <w:b/>
          <w:sz w:val="28"/>
          <w:szCs w:val="28"/>
        </w:rPr>
        <w:t xml:space="preserve">   </w:t>
      </w:r>
      <w:r w:rsidR="00AF2E75">
        <w:rPr>
          <w:b/>
          <w:sz w:val="28"/>
          <w:szCs w:val="28"/>
        </w:rPr>
        <w:t xml:space="preserve">   </w:t>
      </w:r>
      <w:r w:rsidRPr="00867A82">
        <w:rPr>
          <w:b/>
          <w:sz w:val="28"/>
          <w:szCs w:val="28"/>
        </w:rPr>
        <w:t>Актуальность</w:t>
      </w:r>
    </w:p>
    <w:p w:rsidR="00867A82" w:rsidRPr="00DD5A01" w:rsidRDefault="00867A82" w:rsidP="00AC52EC">
      <w:pPr>
        <w:ind w:left="709" w:firstLine="709"/>
        <w:rPr>
          <w:sz w:val="28"/>
          <w:szCs w:val="28"/>
        </w:rPr>
      </w:pPr>
      <w:r>
        <w:rPr>
          <w:b/>
          <w:sz w:val="28"/>
          <w:szCs w:val="28"/>
        </w:rPr>
        <w:t xml:space="preserve">    </w:t>
      </w:r>
      <w:r w:rsidRPr="00DD5A01">
        <w:rPr>
          <w:sz w:val="28"/>
          <w:szCs w:val="28"/>
        </w:rPr>
        <w:t xml:space="preserve">Актуальность </w:t>
      </w:r>
      <w:r>
        <w:rPr>
          <w:sz w:val="28"/>
          <w:szCs w:val="28"/>
        </w:rPr>
        <w:t xml:space="preserve">выбранной темы </w:t>
      </w:r>
      <w:r w:rsidRPr="00DD5A01">
        <w:rPr>
          <w:sz w:val="28"/>
          <w:szCs w:val="28"/>
        </w:rPr>
        <w:t xml:space="preserve"> в том, что </w:t>
      </w:r>
      <w:r>
        <w:rPr>
          <w:sz w:val="28"/>
          <w:szCs w:val="28"/>
        </w:rPr>
        <w:t xml:space="preserve"> лечебная и адаптивная физкультура </w:t>
      </w:r>
      <w:r w:rsidRPr="00DD5A01">
        <w:rPr>
          <w:sz w:val="28"/>
          <w:szCs w:val="28"/>
        </w:rPr>
        <w:t xml:space="preserve"> </w:t>
      </w:r>
      <w:r>
        <w:rPr>
          <w:sz w:val="28"/>
          <w:szCs w:val="28"/>
        </w:rPr>
        <w:t>направлен</w:t>
      </w:r>
      <w:r w:rsidRPr="00DD5A01">
        <w:rPr>
          <w:sz w:val="28"/>
          <w:szCs w:val="28"/>
        </w:rPr>
        <w:t>а на максимально возможную самореализацию и коррекцию детей с отклонениями в состоянии здоровья, повышение их реабилитационного потенциала и уровня развития двигательных качеств</w:t>
      </w:r>
      <w:proofErr w:type="gramStart"/>
      <w:r w:rsidRPr="00DD5A01">
        <w:rPr>
          <w:sz w:val="28"/>
          <w:szCs w:val="28"/>
        </w:rPr>
        <w:t xml:space="preserve"> </w:t>
      </w:r>
      <w:r>
        <w:rPr>
          <w:sz w:val="28"/>
          <w:szCs w:val="28"/>
        </w:rPr>
        <w:t>,</w:t>
      </w:r>
      <w:proofErr w:type="gramEnd"/>
      <w:r>
        <w:rPr>
          <w:sz w:val="28"/>
          <w:szCs w:val="28"/>
        </w:rPr>
        <w:t xml:space="preserve"> а так же </w:t>
      </w:r>
      <w:r w:rsidRPr="00DD5A01">
        <w:rPr>
          <w:sz w:val="28"/>
          <w:szCs w:val="28"/>
        </w:rPr>
        <w:t>способствует формированию жизненных ценностей, овладению опытом самоорганизации, самореализации, самоконтроля ребенка</w:t>
      </w:r>
      <w:r>
        <w:rPr>
          <w:sz w:val="28"/>
          <w:szCs w:val="28"/>
        </w:rPr>
        <w:t xml:space="preserve">. Даже </w:t>
      </w:r>
      <w:r w:rsidRPr="00DD5A01">
        <w:rPr>
          <w:sz w:val="28"/>
          <w:szCs w:val="28"/>
        </w:rPr>
        <w:t xml:space="preserve"> помогает детям с ОВЗ в воспитании потребности ведения здорового образа жизни. </w:t>
      </w:r>
      <w:r>
        <w:rPr>
          <w:sz w:val="28"/>
          <w:szCs w:val="28"/>
        </w:rPr>
        <w:t>В статье  представлен</w:t>
      </w:r>
      <w:r w:rsidRPr="00DD5A01">
        <w:rPr>
          <w:sz w:val="28"/>
          <w:szCs w:val="28"/>
        </w:rPr>
        <w:t xml:space="preserve"> особый комплекс мероприятий, направленных на лечение и профилактику заболеваний позвоночника, коррекцию осанки у детей от 7 до 11 лет. </w:t>
      </w:r>
    </w:p>
    <w:p w:rsidR="00867A82" w:rsidRPr="00DD5A01" w:rsidRDefault="00867A82" w:rsidP="00AC52EC">
      <w:pPr>
        <w:ind w:left="709" w:firstLine="709"/>
        <w:rPr>
          <w:sz w:val="28"/>
          <w:szCs w:val="28"/>
        </w:rPr>
      </w:pPr>
      <w:r w:rsidRPr="00DD5A01">
        <w:rPr>
          <w:sz w:val="28"/>
          <w:szCs w:val="28"/>
        </w:rPr>
        <w:t xml:space="preserve">Программа предусматривает следующее распределение нагрузки: </w:t>
      </w:r>
    </w:p>
    <w:p w:rsidR="00867A82" w:rsidRPr="00DD5A01" w:rsidRDefault="00867A82" w:rsidP="00AC52EC">
      <w:pPr>
        <w:ind w:left="709" w:firstLine="709"/>
        <w:rPr>
          <w:sz w:val="28"/>
          <w:szCs w:val="28"/>
        </w:rPr>
      </w:pPr>
      <w:r>
        <w:rPr>
          <w:sz w:val="28"/>
          <w:szCs w:val="28"/>
        </w:rPr>
        <w:t xml:space="preserve"> </w:t>
      </w:r>
      <w:r w:rsidRPr="00DD5A01">
        <w:rPr>
          <w:sz w:val="28"/>
          <w:szCs w:val="28"/>
        </w:rPr>
        <w:t>1 год обучения – 1 час в неделю (33 часа);</w:t>
      </w:r>
    </w:p>
    <w:p w:rsidR="00867A82" w:rsidRPr="00DD5A01" w:rsidRDefault="00867A82" w:rsidP="00AC52EC">
      <w:pPr>
        <w:ind w:left="709" w:firstLine="709"/>
        <w:rPr>
          <w:sz w:val="28"/>
          <w:szCs w:val="28"/>
        </w:rPr>
      </w:pPr>
      <w:r w:rsidRPr="00DD5A01">
        <w:rPr>
          <w:sz w:val="28"/>
          <w:szCs w:val="28"/>
        </w:rPr>
        <w:t xml:space="preserve"> 2 год обучения – 1 час в неделю (34 часа); </w:t>
      </w:r>
    </w:p>
    <w:p w:rsidR="00867A82" w:rsidRPr="00DD5A01" w:rsidRDefault="00867A82" w:rsidP="00AC52EC">
      <w:pPr>
        <w:ind w:left="709" w:firstLine="709"/>
        <w:rPr>
          <w:sz w:val="28"/>
          <w:szCs w:val="28"/>
        </w:rPr>
      </w:pPr>
      <w:r>
        <w:rPr>
          <w:sz w:val="28"/>
          <w:szCs w:val="28"/>
        </w:rPr>
        <w:t xml:space="preserve"> </w:t>
      </w:r>
      <w:r w:rsidRPr="00DD5A01">
        <w:rPr>
          <w:sz w:val="28"/>
          <w:szCs w:val="28"/>
        </w:rPr>
        <w:t>3 год обучения – 1 час в неделю (34 часа);</w:t>
      </w:r>
    </w:p>
    <w:p w:rsidR="00867A82" w:rsidRPr="00DD5A01" w:rsidRDefault="00867A82" w:rsidP="00AC52EC">
      <w:pPr>
        <w:ind w:left="709" w:firstLine="709"/>
        <w:rPr>
          <w:bCs/>
          <w:sz w:val="28"/>
          <w:szCs w:val="28"/>
        </w:rPr>
      </w:pPr>
      <w:r w:rsidRPr="00DD5A01">
        <w:rPr>
          <w:sz w:val="28"/>
          <w:szCs w:val="28"/>
        </w:rPr>
        <w:t xml:space="preserve"> 4 год обучения – 1 час в неделю (34 часа</w:t>
      </w:r>
      <w:r>
        <w:rPr>
          <w:sz w:val="28"/>
          <w:szCs w:val="28"/>
        </w:rPr>
        <w:t>)</w:t>
      </w:r>
    </w:p>
    <w:p w:rsidR="009E21A6" w:rsidRPr="009E21A6" w:rsidRDefault="00867A82" w:rsidP="00AC52EC">
      <w:pPr>
        <w:ind w:left="709"/>
        <w:rPr>
          <w:b/>
          <w:sz w:val="28"/>
          <w:szCs w:val="28"/>
        </w:rPr>
      </w:pPr>
      <w:r>
        <w:rPr>
          <w:b/>
          <w:sz w:val="28"/>
          <w:szCs w:val="28"/>
        </w:rPr>
        <w:t xml:space="preserve">  </w:t>
      </w:r>
      <w:r w:rsidR="00AF2E75">
        <w:rPr>
          <w:b/>
          <w:sz w:val="28"/>
          <w:szCs w:val="28"/>
        </w:rPr>
        <w:t xml:space="preserve">    </w:t>
      </w:r>
      <w:r>
        <w:rPr>
          <w:b/>
          <w:sz w:val="28"/>
          <w:szCs w:val="28"/>
        </w:rPr>
        <w:t xml:space="preserve"> Цель исследования</w:t>
      </w:r>
      <w:proofErr w:type="gramStart"/>
      <w:r w:rsidR="009E21A6">
        <w:rPr>
          <w:b/>
          <w:sz w:val="28"/>
          <w:szCs w:val="28"/>
        </w:rPr>
        <w:t xml:space="preserve"> </w:t>
      </w:r>
      <w:r w:rsidR="009E21A6" w:rsidRPr="009E21A6">
        <w:t>:</w:t>
      </w:r>
      <w:proofErr w:type="gramEnd"/>
      <w:r w:rsidR="009E21A6" w:rsidRPr="009E21A6">
        <w:t xml:space="preserve"> </w:t>
      </w:r>
      <w:r w:rsidR="009E21A6" w:rsidRPr="009E21A6">
        <w:rPr>
          <w:sz w:val="28"/>
          <w:szCs w:val="28"/>
        </w:rPr>
        <w:t xml:space="preserve">доказать, что виды АФК и ЛФК плодотворно влияют на развитие </w:t>
      </w:r>
      <w:r w:rsidR="00AC52EC">
        <w:rPr>
          <w:sz w:val="28"/>
          <w:szCs w:val="28"/>
        </w:rPr>
        <w:t xml:space="preserve">и укрепление здоровья </w:t>
      </w:r>
      <w:r w:rsidR="009E21A6" w:rsidRPr="009E21A6">
        <w:rPr>
          <w:sz w:val="28"/>
          <w:szCs w:val="28"/>
        </w:rPr>
        <w:t>организма младшего школьника</w:t>
      </w:r>
    </w:p>
    <w:p w:rsidR="009E21A6" w:rsidRPr="009E21A6" w:rsidRDefault="00AF2E75" w:rsidP="00AC52EC">
      <w:pPr>
        <w:ind w:left="709"/>
        <w:jc w:val="both"/>
        <w:rPr>
          <w:sz w:val="28"/>
          <w:szCs w:val="28"/>
        </w:rPr>
      </w:pPr>
      <w:r>
        <w:rPr>
          <w:b/>
          <w:sz w:val="28"/>
          <w:szCs w:val="28"/>
        </w:rPr>
        <w:t xml:space="preserve">      </w:t>
      </w:r>
      <w:r w:rsidR="009E21A6" w:rsidRPr="009E21A6">
        <w:rPr>
          <w:b/>
          <w:sz w:val="28"/>
          <w:szCs w:val="28"/>
        </w:rPr>
        <w:t>Задачи</w:t>
      </w:r>
      <w:proofErr w:type="gramStart"/>
      <w:r w:rsidR="009E21A6" w:rsidRPr="009E21A6">
        <w:rPr>
          <w:sz w:val="28"/>
          <w:szCs w:val="28"/>
        </w:rPr>
        <w:t xml:space="preserve"> :</w:t>
      </w:r>
      <w:proofErr w:type="gramEnd"/>
    </w:p>
    <w:p w:rsidR="009E21A6" w:rsidRPr="009E21A6" w:rsidRDefault="009E21A6" w:rsidP="00AC52EC">
      <w:pPr>
        <w:ind w:left="709"/>
        <w:jc w:val="both"/>
        <w:rPr>
          <w:sz w:val="28"/>
          <w:szCs w:val="28"/>
        </w:rPr>
      </w:pPr>
      <w:r w:rsidRPr="009E21A6">
        <w:rPr>
          <w:sz w:val="28"/>
          <w:szCs w:val="28"/>
        </w:rPr>
        <w:t xml:space="preserve">       - вырабатывать правильную осанку посредством упражнений; </w:t>
      </w:r>
    </w:p>
    <w:p w:rsidR="009E21A6" w:rsidRPr="009E21A6" w:rsidRDefault="009E21A6" w:rsidP="00AC52EC">
      <w:pPr>
        <w:ind w:left="709"/>
        <w:jc w:val="both"/>
        <w:rPr>
          <w:sz w:val="28"/>
          <w:szCs w:val="28"/>
        </w:rPr>
      </w:pPr>
      <w:r w:rsidRPr="009E21A6">
        <w:rPr>
          <w:sz w:val="28"/>
          <w:szCs w:val="28"/>
        </w:rPr>
        <w:t xml:space="preserve">       - нормализовать двигательную активность; </w:t>
      </w:r>
    </w:p>
    <w:p w:rsidR="009E21A6" w:rsidRPr="009E21A6" w:rsidRDefault="009E21A6" w:rsidP="00AC52EC">
      <w:pPr>
        <w:ind w:left="709"/>
        <w:jc w:val="both"/>
        <w:rPr>
          <w:sz w:val="28"/>
          <w:szCs w:val="28"/>
        </w:rPr>
      </w:pPr>
      <w:r w:rsidRPr="009E21A6">
        <w:rPr>
          <w:sz w:val="28"/>
          <w:szCs w:val="28"/>
        </w:rPr>
        <w:lastRenderedPageBreak/>
        <w:t xml:space="preserve">       -оказать стабилизирующее воздействие на позвоночник;</w:t>
      </w:r>
    </w:p>
    <w:p w:rsidR="009E21A6" w:rsidRPr="009E21A6" w:rsidRDefault="009E21A6" w:rsidP="00AC52EC">
      <w:pPr>
        <w:ind w:left="709"/>
        <w:jc w:val="both"/>
        <w:rPr>
          <w:sz w:val="28"/>
          <w:szCs w:val="28"/>
        </w:rPr>
      </w:pPr>
      <w:r w:rsidRPr="009E21A6">
        <w:rPr>
          <w:sz w:val="28"/>
          <w:szCs w:val="28"/>
        </w:rPr>
        <w:t xml:space="preserve">       - оказать общеукрепляющее воздействие на организм; </w:t>
      </w:r>
    </w:p>
    <w:p w:rsidR="009E21A6" w:rsidRDefault="009E21A6" w:rsidP="00AC52EC">
      <w:pPr>
        <w:ind w:left="709"/>
        <w:jc w:val="both"/>
        <w:rPr>
          <w:sz w:val="28"/>
          <w:szCs w:val="28"/>
        </w:rPr>
      </w:pPr>
      <w:r w:rsidRPr="009E21A6">
        <w:rPr>
          <w:sz w:val="28"/>
          <w:szCs w:val="28"/>
        </w:rPr>
        <w:t xml:space="preserve">       -провести социальный опрос  о влиянии АФК и ЛФК на организм школьника</w:t>
      </w:r>
      <w:proofErr w:type="gramStart"/>
      <w:r w:rsidRPr="009E21A6">
        <w:rPr>
          <w:sz w:val="28"/>
          <w:szCs w:val="28"/>
        </w:rPr>
        <w:t xml:space="preserve">  .</w:t>
      </w:r>
      <w:proofErr w:type="gramEnd"/>
    </w:p>
    <w:p w:rsidR="009E21A6" w:rsidRPr="009E21A6" w:rsidRDefault="009E21A6" w:rsidP="00AC52EC">
      <w:pPr>
        <w:ind w:left="709"/>
        <w:jc w:val="both"/>
        <w:rPr>
          <w:b/>
          <w:sz w:val="28"/>
          <w:szCs w:val="28"/>
        </w:rPr>
      </w:pPr>
      <w:r w:rsidRPr="009E21A6">
        <w:rPr>
          <w:b/>
          <w:sz w:val="28"/>
          <w:szCs w:val="28"/>
        </w:rPr>
        <w:t xml:space="preserve">      </w:t>
      </w:r>
      <w:r w:rsidR="00AF2E75">
        <w:rPr>
          <w:b/>
          <w:sz w:val="28"/>
          <w:szCs w:val="28"/>
        </w:rPr>
        <w:t xml:space="preserve"> </w:t>
      </w:r>
      <w:r w:rsidRPr="009E21A6">
        <w:rPr>
          <w:b/>
          <w:sz w:val="28"/>
          <w:szCs w:val="28"/>
        </w:rPr>
        <w:t xml:space="preserve"> Организация и методы исследования:</w:t>
      </w:r>
    </w:p>
    <w:p w:rsidR="009E21A6" w:rsidRPr="006406E1" w:rsidRDefault="009E21A6" w:rsidP="00AC52EC">
      <w:pPr>
        <w:shd w:val="clear" w:color="auto" w:fill="FFFFFF"/>
        <w:ind w:left="709"/>
        <w:rPr>
          <w:color w:val="1A1A1A"/>
          <w:sz w:val="28"/>
          <w:szCs w:val="28"/>
        </w:rPr>
      </w:pPr>
      <w:r w:rsidRPr="006406E1">
        <w:rPr>
          <w:sz w:val="28"/>
          <w:szCs w:val="28"/>
        </w:rPr>
        <w:t>-</w:t>
      </w:r>
      <w:r w:rsidRPr="006406E1">
        <w:rPr>
          <w:color w:val="1A1A1A"/>
          <w:sz w:val="28"/>
          <w:szCs w:val="28"/>
        </w:rPr>
        <w:t xml:space="preserve"> анализ     </w:t>
      </w:r>
      <w:r w:rsidRPr="009E21A6">
        <w:rPr>
          <w:color w:val="1A1A1A"/>
          <w:sz w:val="28"/>
          <w:szCs w:val="28"/>
        </w:rPr>
        <w:t>научно-методической</w:t>
      </w:r>
      <w:r w:rsidRPr="006406E1">
        <w:rPr>
          <w:color w:val="1A1A1A"/>
          <w:sz w:val="28"/>
          <w:szCs w:val="28"/>
        </w:rPr>
        <w:t xml:space="preserve">   литературы;</w:t>
      </w:r>
    </w:p>
    <w:p w:rsidR="006406E1" w:rsidRPr="006406E1" w:rsidRDefault="009E21A6" w:rsidP="00AC52EC">
      <w:pPr>
        <w:shd w:val="clear" w:color="auto" w:fill="FFFFFF"/>
        <w:ind w:left="709"/>
        <w:rPr>
          <w:color w:val="1A1A1A"/>
          <w:sz w:val="28"/>
          <w:szCs w:val="28"/>
        </w:rPr>
      </w:pPr>
      <w:r w:rsidRPr="006406E1">
        <w:rPr>
          <w:color w:val="1A1A1A"/>
          <w:sz w:val="28"/>
          <w:szCs w:val="28"/>
        </w:rPr>
        <w:t>-</w:t>
      </w:r>
      <w:r w:rsidR="006406E1" w:rsidRPr="006406E1">
        <w:rPr>
          <w:color w:val="1A1A1A"/>
          <w:sz w:val="28"/>
          <w:szCs w:val="28"/>
          <w:shd w:val="clear" w:color="auto" w:fill="FFFFFF"/>
        </w:rPr>
        <w:t xml:space="preserve"> сравнительный метод</w:t>
      </w:r>
      <w:r w:rsidR="006406E1" w:rsidRPr="006406E1">
        <w:rPr>
          <w:color w:val="1A1A1A"/>
          <w:sz w:val="28"/>
          <w:szCs w:val="28"/>
        </w:rPr>
        <w:t>;</w:t>
      </w:r>
    </w:p>
    <w:p w:rsidR="009E21A6" w:rsidRPr="006406E1" w:rsidRDefault="006406E1" w:rsidP="00AC52EC">
      <w:pPr>
        <w:shd w:val="clear" w:color="auto" w:fill="FFFFFF"/>
        <w:ind w:left="709"/>
        <w:rPr>
          <w:color w:val="1A1A1A"/>
          <w:sz w:val="28"/>
          <w:szCs w:val="28"/>
          <w:shd w:val="clear" w:color="auto" w:fill="FFFFFF"/>
        </w:rPr>
      </w:pPr>
      <w:r w:rsidRPr="006406E1">
        <w:rPr>
          <w:color w:val="1A1A1A"/>
          <w:sz w:val="28"/>
          <w:szCs w:val="28"/>
        </w:rPr>
        <w:t>-</w:t>
      </w:r>
      <w:r w:rsidRPr="006406E1">
        <w:rPr>
          <w:color w:val="1A1A1A"/>
          <w:sz w:val="28"/>
          <w:szCs w:val="28"/>
          <w:shd w:val="clear" w:color="auto" w:fill="FFFFFF"/>
        </w:rPr>
        <w:t>синтез</w:t>
      </w:r>
    </w:p>
    <w:p w:rsidR="006406E1" w:rsidRPr="00AF2E75" w:rsidRDefault="006406E1" w:rsidP="00AC52EC">
      <w:pPr>
        <w:shd w:val="clear" w:color="auto" w:fill="FFFFFF"/>
        <w:ind w:left="709"/>
        <w:jc w:val="center"/>
        <w:rPr>
          <w:color w:val="1A1A1A"/>
          <w:sz w:val="28"/>
          <w:szCs w:val="28"/>
          <w:u w:val="single"/>
        </w:rPr>
      </w:pPr>
      <w:r w:rsidRPr="00AF2E75">
        <w:rPr>
          <w:color w:val="1A1A1A"/>
          <w:sz w:val="28"/>
          <w:szCs w:val="28"/>
          <w:u w:val="single"/>
        </w:rPr>
        <w:t>Организация исследования.</w:t>
      </w:r>
    </w:p>
    <w:p w:rsidR="006406E1" w:rsidRPr="006406E1" w:rsidRDefault="006406E1" w:rsidP="00AC52EC">
      <w:pPr>
        <w:shd w:val="clear" w:color="auto" w:fill="FFFFFF"/>
        <w:ind w:left="709"/>
        <w:rPr>
          <w:color w:val="1A1A1A"/>
          <w:sz w:val="28"/>
          <w:szCs w:val="28"/>
        </w:rPr>
      </w:pPr>
      <w:r>
        <w:rPr>
          <w:color w:val="1A1A1A"/>
          <w:sz w:val="28"/>
          <w:szCs w:val="28"/>
        </w:rPr>
        <w:t xml:space="preserve">   </w:t>
      </w:r>
      <w:r w:rsidRPr="006406E1">
        <w:rPr>
          <w:color w:val="1A1A1A"/>
          <w:sz w:val="28"/>
          <w:szCs w:val="28"/>
        </w:rPr>
        <w:t xml:space="preserve">Исследование проводилось в 3 этапа с </w:t>
      </w:r>
      <w:r>
        <w:rPr>
          <w:color w:val="1A1A1A"/>
          <w:sz w:val="28"/>
          <w:szCs w:val="28"/>
        </w:rPr>
        <w:t>сентября</w:t>
      </w:r>
      <w:r w:rsidRPr="006406E1">
        <w:rPr>
          <w:color w:val="1A1A1A"/>
          <w:sz w:val="28"/>
          <w:szCs w:val="28"/>
        </w:rPr>
        <w:t xml:space="preserve"> 20</w:t>
      </w:r>
      <w:r>
        <w:rPr>
          <w:color w:val="1A1A1A"/>
          <w:sz w:val="28"/>
          <w:szCs w:val="28"/>
        </w:rPr>
        <w:t>23</w:t>
      </w:r>
      <w:r w:rsidRPr="006406E1">
        <w:rPr>
          <w:color w:val="1A1A1A"/>
          <w:sz w:val="28"/>
          <w:szCs w:val="28"/>
        </w:rPr>
        <w:t xml:space="preserve"> года по май</w:t>
      </w:r>
      <w:r>
        <w:rPr>
          <w:color w:val="1A1A1A"/>
          <w:sz w:val="28"/>
          <w:szCs w:val="28"/>
        </w:rPr>
        <w:t xml:space="preserve"> 2024</w:t>
      </w:r>
    </w:p>
    <w:p w:rsidR="006406E1" w:rsidRPr="006406E1" w:rsidRDefault="006406E1" w:rsidP="00AC52EC">
      <w:pPr>
        <w:shd w:val="clear" w:color="auto" w:fill="FFFFFF"/>
        <w:ind w:left="709"/>
        <w:rPr>
          <w:color w:val="1A1A1A"/>
          <w:sz w:val="28"/>
          <w:szCs w:val="28"/>
        </w:rPr>
      </w:pPr>
      <w:r>
        <w:rPr>
          <w:color w:val="1A1A1A"/>
          <w:sz w:val="28"/>
          <w:szCs w:val="28"/>
        </w:rPr>
        <w:t xml:space="preserve">    </w:t>
      </w:r>
      <w:r w:rsidRPr="006406E1">
        <w:rPr>
          <w:color w:val="1A1A1A"/>
          <w:sz w:val="28"/>
          <w:szCs w:val="28"/>
        </w:rPr>
        <w:t>На I этапе происходил выбор и утверждение темы</w:t>
      </w:r>
      <w:r>
        <w:rPr>
          <w:color w:val="1A1A1A"/>
          <w:sz w:val="28"/>
          <w:szCs w:val="28"/>
        </w:rPr>
        <w:t xml:space="preserve"> исследования</w:t>
      </w:r>
      <w:r w:rsidRPr="006406E1">
        <w:rPr>
          <w:color w:val="1A1A1A"/>
          <w:sz w:val="28"/>
          <w:szCs w:val="28"/>
        </w:rPr>
        <w:t>,</w:t>
      </w:r>
    </w:p>
    <w:p w:rsidR="006406E1" w:rsidRPr="006406E1" w:rsidRDefault="006406E1" w:rsidP="00AC52EC">
      <w:pPr>
        <w:shd w:val="clear" w:color="auto" w:fill="FFFFFF"/>
        <w:ind w:left="709"/>
        <w:rPr>
          <w:color w:val="1A1A1A"/>
          <w:sz w:val="28"/>
          <w:szCs w:val="28"/>
        </w:rPr>
      </w:pPr>
      <w:r w:rsidRPr="006406E1">
        <w:rPr>
          <w:color w:val="1A1A1A"/>
          <w:sz w:val="28"/>
          <w:szCs w:val="28"/>
        </w:rPr>
        <w:t xml:space="preserve">подбор и анализ литературных источников, </w:t>
      </w:r>
      <w:r>
        <w:rPr>
          <w:color w:val="1A1A1A"/>
          <w:sz w:val="28"/>
          <w:szCs w:val="28"/>
        </w:rPr>
        <w:t>электронных ресурсов</w:t>
      </w:r>
      <w:proofErr w:type="gramStart"/>
      <w:r>
        <w:rPr>
          <w:color w:val="1A1A1A"/>
          <w:sz w:val="28"/>
          <w:szCs w:val="28"/>
        </w:rPr>
        <w:t xml:space="preserve"> ,</w:t>
      </w:r>
      <w:proofErr w:type="gramEnd"/>
      <w:r w:rsidRPr="006406E1">
        <w:rPr>
          <w:color w:val="1A1A1A"/>
          <w:sz w:val="28"/>
          <w:szCs w:val="28"/>
        </w:rPr>
        <w:t>была поставлена цель, определены объект исследования, предмет</w:t>
      </w:r>
    </w:p>
    <w:p w:rsidR="006406E1" w:rsidRPr="006406E1" w:rsidRDefault="006406E1" w:rsidP="00AC52EC">
      <w:pPr>
        <w:shd w:val="clear" w:color="auto" w:fill="FFFFFF"/>
        <w:ind w:left="709"/>
        <w:rPr>
          <w:color w:val="1A1A1A"/>
          <w:sz w:val="28"/>
          <w:szCs w:val="28"/>
        </w:rPr>
      </w:pPr>
      <w:r w:rsidRPr="006406E1">
        <w:rPr>
          <w:color w:val="1A1A1A"/>
          <w:sz w:val="28"/>
          <w:szCs w:val="28"/>
        </w:rPr>
        <w:t>исследования, задачи исследования.</w:t>
      </w:r>
    </w:p>
    <w:p w:rsidR="006406E1" w:rsidRPr="006406E1" w:rsidRDefault="006406E1" w:rsidP="00AC52EC">
      <w:pPr>
        <w:shd w:val="clear" w:color="auto" w:fill="FFFFFF"/>
        <w:ind w:left="709"/>
        <w:rPr>
          <w:color w:val="1A1A1A"/>
          <w:sz w:val="28"/>
          <w:szCs w:val="28"/>
        </w:rPr>
      </w:pPr>
      <w:r>
        <w:rPr>
          <w:color w:val="1A1A1A"/>
          <w:sz w:val="28"/>
          <w:szCs w:val="28"/>
        </w:rPr>
        <w:t xml:space="preserve">    </w:t>
      </w:r>
      <w:r w:rsidRPr="006406E1">
        <w:rPr>
          <w:color w:val="1A1A1A"/>
          <w:sz w:val="28"/>
          <w:szCs w:val="28"/>
        </w:rPr>
        <w:t>На II этапе была совершена корректировка цели и задач исследования, а</w:t>
      </w:r>
    </w:p>
    <w:p w:rsidR="006406E1" w:rsidRPr="006406E1" w:rsidRDefault="006406E1" w:rsidP="00AC52EC">
      <w:pPr>
        <w:shd w:val="clear" w:color="auto" w:fill="FFFFFF"/>
        <w:ind w:left="709"/>
        <w:rPr>
          <w:color w:val="1A1A1A"/>
          <w:sz w:val="28"/>
          <w:szCs w:val="28"/>
        </w:rPr>
      </w:pPr>
      <w:r w:rsidRPr="006406E1">
        <w:rPr>
          <w:color w:val="1A1A1A"/>
          <w:sz w:val="28"/>
          <w:szCs w:val="28"/>
        </w:rPr>
        <w:t>также разработан комплекс физических упражнений.</w:t>
      </w:r>
    </w:p>
    <w:p w:rsidR="006406E1" w:rsidRPr="006406E1" w:rsidRDefault="006406E1" w:rsidP="00AC52EC">
      <w:pPr>
        <w:shd w:val="clear" w:color="auto" w:fill="FFFFFF"/>
        <w:ind w:left="709"/>
        <w:rPr>
          <w:color w:val="1A1A1A"/>
          <w:sz w:val="28"/>
          <w:szCs w:val="28"/>
        </w:rPr>
      </w:pPr>
      <w:r>
        <w:rPr>
          <w:color w:val="1A1A1A"/>
          <w:sz w:val="28"/>
          <w:szCs w:val="28"/>
        </w:rPr>
        <w:t xml:space="preserve">    </w:t>
      </w:r>
      <w:r w:rsidRPr="006406E1">
        <w:rPr>
          <w:color w:val="1A1A1A"/>
          <w:sz w:val="28"/>
          <w:szCs w:val="28"/>
        </w:rPr>
        <w:t>На III этапе формулировались выводы, производилось оформление</w:t>
      </w:r>
    </w:p>
    <w:p w:rsidR="006406E1" w:rsidRPr="009E21A6" w:rsidRDefault="006406E1" w:rsidP="00AC52EC">
      <w:pPr>
        <w:shd w:val="clear" w:color="auto" w:fill="FFFFFF"/>
        <w:ind w:left="709"/>
        <w:rPr>
          <w:color w:val="1A1A1A"/>
          <w:sz w:val="28"/>
          <w:szCs w:val="28"/>
        </w:rPr>
      </w:pPr>
    </w:p>
    <w:p w:rsidR="00ED4355" w:rsidRDefault="009E21A6" w:rsidP="00AC52EC">
      <w:pPr>
        <w:ind w:left="709"/>
        <w:rPr>
          <w:b/>
          <w:sz w:val="28"/>
          <w:szCs w:val="28"/>
        </w:rPr>
      </w:pPr>
      <w:r w:rsidRPr="006406E1">
        <w:rPr>
          <w:b/>
          <w:sz w:val="28"/>
          <w:szCs w:val="28"/>
        </w:rPr>
        <w:t xml:space="preserve">         Результаты исследования  и их обсуждение</w:t>
      </w:r>
    </w:p>
    <w:p w:rsidR="006406E1" w:rsidRPr="006406E1" w:rsidRDefault="006406E1" w:rsidP="00AC52EC">
      <w:pPr>
        <w:ind w:left="709"/>
        <w:rPr>
          <w:sz w:val="28"/>
          <w:szCs w:val="28"/>
        </w:rPr>
      </w:pPr>
      <w:r>
        <w:rPr>
          <w:b/>
          <w:sz w:val="28"/>
          <w:szCs w:val="28"/>
        </w:rPr>
        <w:t xml:space="preserve">    </w:t>
      </w:r>
      <w:r w:rsidRPr="006406E1">
        <w:rPr>
          <w:sz w:val="28"/>
          <w:szCs w:val="28"/>
        </w:rPr>
        <w:t xml:space="preserve">    Программный материал по АФК </w:t>
      </w:r>
      <w:r>
        <w:rPr>
          <w:sz w:val="28"/>
          <w:szCs w:val="28"/>
        </w:rPr>
        <w:t>и ЛФК</w:t>
      </w:r>
      <w:r w:rsidR="00803E69">
        <w:rPr>
          <w:sz w:val="28"/>
          <w:szCs w:val="28"/>
        </w:rPr>
        <w:t xml:space="preserve"> </w:t>
      </w:r>
      <w:r w:rsidRPr="006406E1">
        <w:rPr>
          <w:sz w:val="28"/>
          <w:szCs w:val="28"/>
        </w:rPr>
        <w:t xml:space="preserve">усложняется по разделам за счет увеличения </w:t>
      </w:r>
      <w:proofErr w:type="spellStart"/>
      <w:proofErr w:type="gramStart"/>
      <w:r w:rsidRPr="006406E1">
        <w:rPr>
          <w:sz w:val="28"/>
          <w:szCs w:val="28"/>
        </w:rPr>
        <w:t>c</w:t>
      </w:r>
      <w:proofErr w:type="gramEnd"/>
      <w:r w:rsidRPr="006406E1">
        <w:rPr>
          <w:sz w:val="28"/>
          <w:szCs w:val="28"/>
        </w:rPr>
        <w:t>ложности</w:t>
      </w:r>
      <w:proofErr w:type="spellEnd"/>
      <w:r w:rsidRPr="006406E1">
        <w:rPr>
          <w:sz w:val="28"/>
          <w:szCs w:val="28"/>
        </w:rPr>
        <w:t xml:space="preserve"> упражнений. </w:t>
      </w:r>
      <w:r w:rsidR="00803E69">
        <w:rPr>
          <w:sz w:val="28"/>
          <w:szCs w:val="28"/>
        </w:rPr>
        <w:t>Включены:</w:t>
      </w:r>
      <w:r w:rsidR="00803E69" w:rsidRPr="00803E69">
        <w:rPr>
          <w:sz w:val="28"/>
          <w:szCs w:val="28"/>
        </w:rPr>
        <w:t xml:space="preserve"> </w:t>
      </w:r>
      <w:proofErr w:type="spellStart"/>
      <w:r w:rsidR="00803E69">
        <w:rPr>
          <w:sz w:val="28"/>
          <w:szCs w:val="28"/>
        </w:rPr>
        <w:t>дозированная</w:t>
      </w:r>
      <w:r w:rsidR="00803E69" w:rsidRPr="001F5E34">
        <w:rPr>
          <w:sz w:val="28"/>
          <w:szCs w:val="28"/>
        </w:rPr>
        <w:t>ходьба</w:t>
      </w:r>
      <w:proofErr w:type="spellEnd"/>
      <w:r w:rsidR="00803E69" w:rsidRPr="001F5E34">
        <w:rPr>
          <w:sz w:val="28"/>
          <w:szCs w:val="28"/>
        </w:rPr>
        <w:t>, бег, ориентирование в пространстве, управление своими движениями</w:t>
      </w:r>
      <w:proofErr w:type="gramStart"/>
      <w:r w:rsidR="00803E69">
        <w:rPr>
          <w:sz w:val="28"/>
          <w:szCs w:val="28"/>
        </w:rPr>
        <w:t xml:space="preserve"> ,</w:t>
      </w:r>
      <w:proofErr w:type="gramEnd"/>
      <w:r w:rsidR="00803E69">
        <w:rPr>
          <w:sz w:val="28"/>
          <w:szCs w:val="28"/>
        </w:rPr>
        <w:t xml:space="preserve"> лечебное плавание,</w:t>
      </w:r>
      <w:r w:rsidR="00803E69" w:rsidRPr="00803E69">
        <w:rPr>
          <w:rFonts w:eastAsia="Calibri"/>
          <w:i/>
          <w:iCs/>
          <w:color w:val="000000"/>
          <w:sz w:val="28"/>
          <w:szCs w:val="28"/>
        </w:rPr>
        <w:t xml:space="preserve"> </w:t>
      </w:r>
      <w:proofErr w:type="spellStart"/>
      <w:r w:rsidR="00803E69" w:rsidRPr="00803E69">
        <w:rPr>
          <w:rFonts w:eastAsia="Calibri"/>
          <w:iCs/>
          <w:color w:val="000000"/>
          <w:sz w:val="28"/>
          <w:szCs w:val="28"/>
        </w:rPr>
        <w:t>гидрокинезотерапия</w:t>
      </w:r>
      <w:r w:rsidR="00803E69">
        <w:rPr>
          <w:rFonts w:eastAsia="Calibri"/>
          <w:iCs/>
          <w:color w:val="000000"/>
          <w:sz w:val="28"/>
          <w:szCs w:val="28"/>
        </w:rPr>
        <w:t>,массаж</w:t>
      </w:r>
      <w:proofErr w:type="spellEnd"/>
      <w:r w:rsidR="00803E69">
        <w:rPr>
          <w:rFonts w:eastAsia="Calibri"/>
          <w:iCs/>
          <w:color w:val="000000"/>
          <w:sz w:val="28"/>
          <w:szCs w:val="28"/>
        </w:rPr>
        <w:t>.</w:t>
      </w:r>
      <w:r w:rsidR="00803E69" w:rsidRPr="00803E69">
        <w:rPr>
          <w:rFonts w:eastAsia="Calibri"/>
          <w:iCs/>
          <w:color w:val="000000"/>
          <w:sz w:val="28"/>
          <w:szCs w:val="28"/>
        </w:rPr>
        <w:t xml:space="preserve"> </w:t>
      </w:r>
      <w:r w:rsidRPr="006406E1">
        <w:rPr>
          <w:sz w:val="28"/>
          <w:szCs w:val="28"/>
        </w:rPr>
        <w:t xml:space="preserve">Учитывая разнообразные формы основного </w:t>
      </w:r>
      <w:proofErr w:type="gramStart"/>
      <w:r w:rsidRPr="006406E1">
        <w:rPr>
          <w:sz w:val="28"/>
          <w:szCs w:val="28"/>
        </w:rPr>
        <w:t>заболевания</w:t>
      </w:r>
      <w:proofErr w:type="gramEnd"/>
      <w:r w:rsidRPr="006406E1">
        <w:rPr>
          <w:sz w:val="28"/>
          <w:szCs w:val="28"/>
        </w:rPr>
        <w:t xml:space="preserve"> формируются группы для физкультурно-оздоровительных занятий. Занятия проводятся 1 раз в неделю по 45 минут. Большое значение придается общеразвивающим упражнениям. Для этого используются симметричные упражнения. Они могут выполняться произвольно, а также с гимнастическими предметами. Темп </w:t>
      </w:r>
      <w:proofErr w:type="gramStart"/>
      <w:r w:rsidRPr="006406E1">
        <w:rPr>
          <w:sz w:val="28"/>
          <w:szCs w:val="28"/>
        </w:rPr>
        <w:t>выполнения-медленный</w:t>
      </w:r>
      <w:proofErr w:type="gramEnd"/>
      <w:r w:rsidRPr="006406E1">
        <w:rPr>
          <w:sz w:val="28"/>
          <w:szCs w:val="28"/>
        </w:rPr>
        <w:t xml:space="preserve"> и средний. В каждое занятие включается проведение подвижной игры. Место курса в </w:t>
      </w:r>
      <w:proofErr w:type="gramStart"/>
      <w:r w:rsidRPr="006406E1">
        <w:rPr>
          <w:sz w:val="28"/>
          <w:szCs w:val="28"/>
        </w:rPr>
        <w:t>плане-внеурочная</w:t>
      </w:r>
      <w:proofErr w:type="gramEnd"/>
      <w:r w:rsidRPr="006406E1">
        <w:rPr>
          <w:sz w:val="28"/>
          <w:szCs w:val="28"/>
        </w:rPr>
        <w:t xml:space="preserve"> деятельность учащихся. На внеурочное занятие по </w:t>
      </w:r>
      <w:r>
        <w:rPr>
          <w:sz w:val="28"/>
          <w:szCs w:val="28"/>
        </w:rPr>
        <w:t xml:space="preserve">ЛФК и </w:t>
      </w:r>
      <w:r w:rsidRPr="006406E1">
        <w:rPr>
          <w:sz w:val="28"/>
          <w:szCs w:val="28"/>
        </w:rPr>
        <w:t xml:space="preserve">АФК отводится 34 часов в год. </w:t>
      </w:r>
    </w:p>
    <w:p w:rsidR="006406E1" w:rsidRPr="00803E69" w:rsidRDefault="006406E1" w:rsidP="00AC52EC">
      <w:pPr>
        <w:ind w:left="709"/>
        <w:rPr>
          <w:color w:val="1A1A1A"/>
          <w:sz w:val="28"/>
          <w:szCs w:val="28"/>
        </w:rPr>
      </w:pPr>
      <w:r>
        <w:rPr>
          <w:rFonts w:asciiTheme="minorHAnsi" w:hAnsiTheme="minorHAnsi"/>
          <w:color w:val="1A1A1A"/>
          <w:sz w:val="23"/>
          <w:szCs w:val="23"/>
        </w:rPr>
        <w:t xml:space="preserve">     </w:t>
      </w:r>
      <w:r w:rsidRPr="00803E69">
        <w:rPr>
          <w:color w:val="1A1A1A"/>
          <w:sz w:val="28"/>
          <w:szCs w:val="28"/>
        </w:rPr>
        <w:t>По окончании заняти</w:t>
      </w:r>
      <w:r w:rsidR="00803E69" w:rsidRPr="00803E69">
        <w:rPr>
          <w:color w:val="1A1A1A"/>
          <w:sz w:val="28"/>
          <w:szCs w:val="28"/>
        </w:rPr>
        <w:t>й</w:t>
      </w:r>
      <w:r w:rsidRPr="00803E69">
        <w:rPr>
          <w:color w:val="1A1A1A"/>
          <w:sz w:val="28"/>
          <w:szCs w:val="28"/>
        </w:rPr>
        <w:t xml:space="preserve"> проводится дыхательная гимнастика для   приведения ритмов сердца и дыхания к норме. Для этого в положении стоя  на вдохе надо поднять руки через стороны вверх и потянуться, встав на  носочки.</w:t>
      </w:r>
    </w:p>
    <w:p w:rsidR="006406E1" w:rsidRDefault="009C11CC" w:rsidP="00AC52EC">
      <w:pPr>
        <w:ind w:left="709"/>
        <w:rPr>
          <w:color w:val="1A1A1A"/>
          <w:sz w:val="28"/>
          <w:szCs w:val="28"/>
        </w:rPr>
      </w:pPr>
      <w:r>
        <w:rPr>
          <w:color w:val="1A1A1A"/>
          <w:sz w:val="28"/>
          <w:szCs w:val="28"/>
        </w:rPr>
        <w:t xml:space="preserve">    </w:t>
      </w:r>
      <w:r w:rsidR="006406E1" w:rsidRPr="00803E69">
        <w:rPr>
          <w:color w:val="1A1A1A"/>
          <w:sz w:val="28"/>
          <w:szCs w:val="28"/>
        </w:rPr>
        <w:t xml:space="preserve">На  выдохе   вернуться в  исходное  </w:t>
      </w:r>
      <w:r w:rsidR="00803E69" w:rsidRPr="00803E69">
        <w:rPr>
          <w:color w:val="1A1A1A"/>
          <w:sz w:val="28"/>
          <w:szCs w:val="28"/>
        </w:rPr>
        <w:t>положение. Упражнения повторяю</w:t>
      </w:r>
      <w:r w:rsidR="006406E1" w:rsidRPr="00803E69">
        <w:rPr>
          <w:color w:val="1A1A1A"/>
          <w:sz w:val="28"/>
          <w:szCs w:val="28"/>
        </w:rPr>
        <w:t xml:space="preserve">тся 2-3 раза. </w:t>
      </w:r>
      <w:r w:rsidR="00803E69" w:rsidRPr="00803E69">
        <w:rPr>
          <w:color w:val="1A1A1A"/>
          <w:sz w:val="28"/>
          <w:szCs w:val="28"/>
        </w:rPr>
        <w:t xml:space="preserve"> </w:t>
      </w:r>
      <w:r w:rsidR="006406E1" w:rsidRPr="00803E69">
        <w:rPr>
          <w:color w:val="1A1A1A"/>
          <w:sz w:val="28"/>
          <w:szCs w:val="28"/>
        </w:rPr>
        <w:t>Результативность тренировок будет напрямую зависеть от</w:t>
      </w:r>
      <w:r w:rsidR="00803E69" w:rsidRPr="00803E69">
        <w:rPr>
          <w:color w:val="1A1A1A"/>
          <w:sz w:val="28"/>
          <w:szCs w:val="28"/>
        </w:rPr>
        <w:t xml:space="preserve">   </w:t>
      </w:r>
      <w:proofErr w:type="gramStart"/>
      <w:r w:rsidR="006406E1" w:rsidRPr="00803E69">
        <w:rPr>
          <w:color w:val="1A1A1A"/>
          <w:sz w:val="28"/>
          <w:szCs w:val="28"/>
        </w:rPr>
        <w:t>ре</w:t>
      </w:r>
      <w:r>
        <w:rPr>
          <w:color w:val="1A1A1A"/>
          <w:sz w:val="28"/>
          <w:szCs w:val="28"/>
        </w:rPr>
        <w:t>-</w:t>
      </w:r>
      <w:proofErr w:type="spellStart"/>
      <w:r w:rsidR="006406E1" w:rsidRPr="00803E69">
        <w:rPr>
          <w:color w:val="1A1A1A"/>
          <w:sz w:val="28"/>
          <w:szCs w:val="28"/>
        </w:rPr>
        <w:t>гулярности</w:t>
      </w:r>
      <w:proofErr w:type="spellEnd"/>
      <w:proofErr w:type="gramEnd"/>
      <w:r w:rsidR="006406E1" w:rsidRPr="00803E69">
        <w:rPr>
          <w:color w:val="1A1A1A"/>
          <w:sz w:val="28"/>
          <w:szCs w:val="28"/>
        </w:rPr>
        <w:t xml:space="preserve"> их проведения и правил</w:t>
      </w:r>
      <w:r w:rsidR="00803E69" w:rsidRPr="00803E69">
        <w:rPr>
          <w:color w:val="1A1A1A"/>
          <w:sz w:val="28"/>
          <w:szCs w:val="28"/>
        </w:rPr>
        <w:t xml:space="preserve">ьности выполнения упражнений. </w:t>
      </w:r>
    </w:p>
    <w:p w:rsidR="009C11CC" w:rsidRPr="009C11CC" w:rsidRDefault="00AF2E75" w:rsidP="00AF2E75">
      <w:pPr>
        <w:ind w:left="709"/>
        <w:rPr>
          <w:sz w:val="28"/>
          <w:szCs w:val="28"/>
        </w:rPr>
      </w:pPr>
      <w:r>
        <w:rPr>
          <w:sz w:val="28"/>
          <w:szCs w:val="28"/>
          <w:u w:val="single"/>
        </w:rPr>
        <w:t xml:space="preserve">   </w:t>
      </w:r>
      <w:r w:rsidR="009C11CC" w:rsidRPr="009C11CC">
        <w:rPr>
          <w:sz w:val="28"/>
          <w:szCs w:val="28"/>
          <w:u w:val="single"/>
        </w:rPr>
        <w:t>Личностные универсальные компетенции</w:t>
      </w:r>
      <w:r w:rsidR="009C11CC" w:rsidRPr="009C11CC">
        <w:rPr>
          <w:sz w:val="28"/>
          <w:szCs w:val="28"/>
        </w:rPr>
        <w:t>: умение активно включаться в коллективную деятельность умение активно включаться в коллективную деятельность Активно включаться в общение</w:t>
      </w:r>
      <w:proofErr w:type="gramStart"/>
      <w:r w:rsidR="009C11CC" w:rsidRPr="009C11CC">
        <w:rPr>
          <w:sz w:val="28"/>
          <w:szCs w:val="28"/>
        </w:rPr>
        <w:t xml:space="preserve"> П</w:t>
      </w:r>
      <w:proofErr w:type="gramEnd"/>
      <w:r w:rsidR="009C11CC" w:rsidRPr="009C11CC">
        <w:rPr>
          <w:sz w:val="28"/>
          <w:szCs w:val="28"/>
        </w:rPr>
        <w:t xml:space="preserve">роявлять </w:t>
      </w:r>
      <w:r w:rsidR="009C11CC" w:rsidRPr="009C11CC">
        <w:rPr>
          <w:sz w:val="28"/>
          <w:szCs w:val="28"/>
        </w:rPr>
        <w:lastRenderedPageBreak/>
        <w:t>дисциплинированность, трудолюбие и упорство в достижении поставленных целей. Умение организовать собственную деятельность</w:t>
      </w:r>
      <w:proofErr w:type="gramStart"/>
      <w:r w:rsidR="009C11CC" w:rsidRPr="009C11CC">
        <w:rPr>
          <w:sz w:val="28"/>
          <w:szCs w:val="28"/>
        </w:rPr>
        <w:t xml:space="preserve"> .</w:t>
      </w:r>
      <w:proofErr w:type="gramEnd"/>
    </w:p>
    <w:p w:rsidR="009C11CC" w:rsidRPr="009C11CC" w:rsidRDefault="00AF2E75" w:rsidP="00AC52EC">
      <w:pPr>
        <w:ind w:left="709"/>
        <w:rPr>
          <w:sz w:val="28"/>
          <w:szCs w:val="28"/>
        </w:rPr>
      </w:pPr>
      <w:r>
        <w:rPr>
          <w:sz w:val="28"/>
          <w:szCs w:val="28"/>
          <w:u w:val="single"/>
        </w:rPr>
        <w:t xml:space="preserve">  </w:t>
      </w:r>
      <w:r w:rsidR="009C11CC" w:rsidRPr="009C11CC">
        <w:rPr>
          <w:sz w:val="28"/>
          <w:szCs w:val="28"/>
          <w:u w:val="single"/>
        </w:rPr>
        <w:t>Познавательные универсальные учебные действия:</w:t>
      </w:r>
      <w:r w:rsidR="009C11CC" w:rsidRPr="009C11CC">
        <w:rPr>
          <w:sz w:val="28"/>
          <w:szCs w:val="28"/>
        </w:rPr>
        <w:t xml:space="preserve"> </w:t>
      </w:r>
    </w:p>
    <w:p w:rsidR="009C11CC" w:rsidRPr="009C11CC" w:rsidRDefault="009C11CC" w:rsidP="00AC52EC">
      <w:pPr>
        <w:ind w:left="709"/>
        <w:rPr>
          <w:sz w:val="28"/>
          <w:szCs w:val="28"/>
        </w:rPr>
      </w:pPr>
      <w:r w:rsidRPr="009C11CC">
        <w:rPr>
          <w:sz w:val="28"/>
          <w:szCs w:val="28"/>
        </w:rPr>
        <w:t>освоение учащимися программы по АФК являются следующие умения: находить ошибки при выполнении заданий; организовать самостоятельную физкультурную деятельность с учетом требований безопасности, сохранности инвентаря и оборудования, организации места занятий; планировать собственную деятельность; видеть красоту движений и передвижений человека; оценивать красоту телосложения;</w:t>
      </w:r>
    </w:p>
    <w:p w:rsidR="009C11CC" w:rsidRPr="009C11CC" w:rsidRDefault="009C11CC" w:rsidP="00AF2E75">
      <w:pPr>
        <w:ind w:left="709"/>
        <w:rPr>
          <w:sz w:val="28"/>
          <w:szCs w:val="28"/>
        </w:rPr>
      </w:pPr>
      <w:r w:rsidRPr="009C11CC">
        <w:rPr>
          <w:sz w:val="28"/>
          <w:szCs w:val="28"/>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9C11CC" w:rsidRPr="009C11CC" w:rsidRDefault="009C11CC" w:rsidP="00AC52EC">
      <w:pPr>
        <w:ind w:left="709"/>
        <w:rPr>
          <w:sz w:val="28"/>
          <w:szCs w:val="28"/>
          <w:u w:val="single"/>
        </w:rPr>
      </w:pPr>
      <w:r w:rsidRPr="009C11CC">
        <w:rPr>
          <w:sz w:val="28"/>
          <w:szCs w:val="28"/>
        </w:rPr>
        <w:t xml:space="preserve">     </w:t>
      </w:r>
      <w:r w:rsidRPr="009C11CC">
        <w:rPr>
          <w:sz w:val="28"/>
          <w:szCs w:val="28"/>
          <w:u w:val="single"/>
        </w:rPr>
        <w:t xml:space="preserve">Регулятивные универсальные учебные действия: </w:t>
      </w:r>
    </w:p>
    <w:p w:rsidR="009C11CC" w:rsidRPr="009C11CC" w:rsidRDefault="009C11CC" w:rsidP="00AC52EC">
      <w:pPr>
        <w:ind w:left="709"/>
        <w:rPr>
          <w:sz w:val="28"/>
          <w:szCs w:val="28"/>
        </w:rPr>
      </w:pPr>
      <w:r w:rsidRPr="009C11CC">
        <w:rPr>
          <w:sz w:val="28"/>
          <w:szCs w:val="28"/>
          <w:u w:val="single"/>
        </w:rPr>
        <w:t>п</w:t>
      </w:r>
      <w:r w:rsidRPr="009C11CC">
        <w:rPr>
          <w:sz w:val="28"/>
          <w:szCs w:val="28"/>
        </w:rPr>
        <w:t xml:space="preserve">ринимать и сохранять учебную задачу; планировать совместно с тренером-преподавателем свои действия в соответствии с поставленной задачей и условиями её реализации; Осуществлять пошаговый контроль по результату; Адекватно воспринимать словесную оценку учителя; Различать способ и результат действия; Оценивать правильность выполнения действий по результату; В сотрудничестве с инструктором ЛФК ставить новые задачи; </w:t>
      </w:r>
    </w:p>
    <w:p w:rsidR="009C11CC" w:rsidRPr="009C11CC" w:rsidRDefault="009C11CC" w:rsidP="00AC52EC">
      <w:pPr>
        <w:ind w:left="709"/>
        <w:rPr>
          <w:sz w:val="28"/>
          <w:szCs w:val="28"/>
          <w:u w:val="single"/>
        </w:rPr>
      </w:pPr>
      <w:r w:rsidRPr="009C11CC">
        <w:rPr>
          <w:sz w:val="28"/>
          <w:szCs w:val="28"/>
        </w:rPr>
        <w:t xml:space="preserve">   </w:t>
      </w:r>
      <w:r w:rsidRPr="009C11CC">
        <w:rPr>
          <w:sz w:val="28"/>
          <w:szCs w:val="28"/>
          <w:u w:val="single"/>
        </w:rPr>
        <w:t xml:space="preserve">Коммуникативные универсальные учебные действия: </w:t>
      </w:r>
    </w:p>
    <w:p w:rsidR="009C11CC" w:rsidRPr="009C11CC" w:rsidRDefault="009C11CC" w:rsidP="00AC52EC">
      <w:pPr>
        <w:ind w:left="709"/>
        <w:rPr>
          <w:sz w:val="28"/>
          <w:szCs w:val="28"/>
        </w:rPr>
      </w:pPr>
      <w:r w:rsidRPr="009C11CC">
        <w:rPr>
          <w:sz w:val="28"/>
          <w:szCs w:val="28"/>
        </w:rPr>
        <w:t xml:space="preserve">допускать возможность существования у людей различных точек зрения, в том числе не совпадающих с его собственной; Формулировать своё мнение и позицию; Договариваться и приходить к общему решению в совместной деятельности; Задавать вопрос </w:t>
      </w:r>
    </w:p>
    <w:p w:rsidR="009C11CC" w:rsidRPr="009C11CC" w:rsidRDefault="009C11CC" w:rsidP="00AC52EC">
      <w:pPr>
        <w:ind w:left="709"/>
        <w:rPr>
          <w:sz w:val="28"/>
          <w:szCs w:val="28"/>
        </w:rPr>
      </w:pPr>
      <w:r w:rsidRPr="009C11CC">
        <w:rPr>
          <w:sz w:val="28"/>
          <w:szCs w:val="28"/>
        </w:rPr>
        <w:t xml:space="preserve">    </w:t>
      </w:r>
      <w:r w:rsidRPr="009C11CC">
        <w:rPr>
          <w:sz w:val="28"/>
          <w:szCs w:val="28"/>
          <w:u w:val="single"/>
        </w:rPr>
        <w:t>Формы контроля</w:t>
      </w:r>
      <w:r w:rsidRPr="009C11CC">
        <w:rPr>
          <w:sz w:val="28"/>
          <w:szCs w:val="28"/>
        </w:rPr>
        <w:t xml:space="preserve">: </w:t>
      </w:r>
    </w:p>
    <w:p w:rsidR="009C11CC" w:rsidRPr="009C11CC" w:rsidRDefault="009C11CC" w:rsidP="00AC52EC">
      <w:pPr>
        <w:ind w:left="709"/>
        <w:rPr>
          <w:sz w:val="28"/>
          <w:szCs w:val="28"/>
          <w:u w:val="single"/>
        </w:rPr>
      </w:pPr>
      <w:r w:rsidRPr="009C11CC">
        <w:rPr>
          <w:sz w:val="28"/>
          <w:szCs w:val="28"/>
        </w:rPr>
        <w:t xml:space="preserve">   для определения динамики эффективности АФК и уровня физического развития учащихся необходимо использовать мониторинговые исследования: методы педагогического наблюдения, тестирование, медицинский контроль. При педагогических наблюдениях, которые осуществляются в течение всего курса, отмечаются основные знания, умения, навыки и личностные качества, приобретенные учащимися в период обучения. Они фиксируются в журнале наблюдений, выявляются причины заболеваний. При повторении и закреплении учащимися материала используются формы контроля: устные ответы, показ упражнений. Эффективность оздоровления, уровень состояния здоровья учащихся помогает определить медицинский контроль. </w:t>
      </w:r>
      <w:r>
        <w:rPr>
          <w:sz w:val="28"/>
          <w:szCs w:val="28"/>
        </w:rPr>
        <w:t xml:space="preserve">  </w:t>
      </w:r>
      <w:r w:rsidRPr="009C11CC">
        <w:rPr>
          <w:sz w:val="28"/>
          <w:szCs w:val="28"/>
        </w:rPr>
        <w:t>Медицинский специалист проводит периодический контроль коррекции осанки учащихся, дает рекомендации учителю АФК, учащимся, родителям</w:t>
      </w:r>
    </w:p>
    <w:p w:rsidR="00AF2E75" w:rsidRDefault="00AF2E75" w:rsidP="00AF2E75">
      <w:pPr>
        <w:rPr>
          <w:b/>
          <w:sz w:val="28"/>
          <w:szCs w:val="28"/>
        </w:rPr>
      </w:pPr>
      <w:r>
        <w:rPr>
          <w:sz w:val="28"/>
          <w:szCs w:val="28"/>
        </w:rPr>
        <w:t xml:space="preserve">         </w:t>
      </w:r>
      <w:r w:rsidR="009C11CC" w:rsidRPr="009C11CC">
        <w:rPr>
          <w:b/>
          <w:sz w:val="28"/>
          <w:szCs w:val="28"/>
        </w:rPr>
        <w:t xml:space="preserve"> </w:t>
      </w:r>
      <w:r>
        <w:rPr>
          <w:b/>
          <w:sz w:val="28"/>
          <w:szCs w:val="28"/>
        </w:rPr>
        <w:t xml:space="preserve">  </w:t>
      </w:r>
    </w:p>
    <w:p w:rsidR="009C11CC" w:rsidRPr="009C11CC" w:rsidRDefault="00AF2E75" w:rsidP="00AF2E75">
      <w:pPr>
        <w:rPr>
          <w:b/>
          <w:sz w:val="28"/>
          <w:szCs w:val="28"/>
        </w:rPr>
      </w:pPr>
      <w:r>
        <w:rPr>
          <w:b/>
          <w:sz w:val="28"/>
          <w:szCs w:val="28"/>
        </w:rPr>
        <w:t xml:space="preserve">            </w:t>
      </w:r>
      <w:r w:rsidR="009C11CC" w:rsidRPr="009C11CC">
        <w:rPr>
          <w:b/>
          <w:sz w:val="28"/>
          <w:szCs w:val="28"/>
        </w:rPr>
        <w:t xml:space="preserve">Планируемые результаты реализации программы: </w:t>
      </w:r>
    </w:p>
    <w:p w:rsidR="009C11CC" w:rsidRPr="009C11CC" w:rsidRDefault="009C11CC" w:rsidP="00AC52EC">
      <w:pPr>
        <w:ind w:left="709"/>
        <w:rPr>
          <w:sz w:val="28"/>
          <w:szCs w:val="28"/>
        </w:rPr>
      </w:pPr>
      <w:r w:rsidRPr="009C11CC">
        <w:rPr>
          <w:sz w:val="28"/>
          <w:szCs w:val="28"/>
        </w:rPr>
        <w:t xml:space="preserve">-ученик научится правильному выполнению физических упражнений, </w:t>
      </w:r>
      <w:proofErr w:type="gramStart"/>
      <w:r w:rsidRPr="009C11CC">
        <w:rPr>
          <w:sz w:val="28"/>
          <w:szCs w:val="28"/>
        </w:rPr>
        <w:t>согласно диагноза</w:t>
      </w:r>
      <w:proofErr w:type="gramEnd"/>
      <w:r w:rsidRPr="009C11CC">
        <w:rPr>
          <w:sz w:val="28"/>
          <w:szCs w:val="28"/>
        </w:rPr>
        <w:t xml:space="preserve">, приобретет и закрепит полученные навыки выполнения задания; </w:t>
      </w:r>
    </w:p>
    <w:p w:rsidR="009C11CC" w:rsidRPr="009C11CC" w:rsidRDefault="009C11CC" w:rsidP="00AC52EC">
      <w:pPr>
        <w:ind w:left="709"/>
        <w:rPr>
          <w:sz w:val="28"/>
          <w:szCs w:val="28"/>
        </w:rPr>
      </w:pPr>
      <w:r w:rsidRPr="009C11CC">
        <w:rPr>
          <w:sz w:val="28"/>
          <w:szCs w:val="28"/>
        </w:rPr>
        <w:lastRenderedPageBreak/>
        <w:t>-ученик получит возможность научиться: выполнять и совершенствовать индивидуальные и специальные упражнения</w:t>
      </w:r>
    </w:p>
    <w:p w:rsidR="009C11CC" w:rsidRPr="009C11CC" w:rsidRDefault="009C11CC" w:rsidP="00AC52EC">
      <w:pPr>
        <w:ind w:left="709"/>
        <w:rPr>
          <w:sz w:val="28"/>
          <w:szCs w:val="28"/>
        </w:rPr>
      </w:pPr>
      <w:r w:rsidRPr="009C11CC">
        <w:rPr>
          <w:sz w:val="28"/>
          <w:szCs w:val="28"/>
        </w:rPr>
        <w:t xml:space="preserve">-У ученика будут сформированы: самоанализ эффективности лечения; </w:t>
      </w:r>
    </w:p>
    <w:p w:rsidR="009C11CC" w:rsidRPr="009C11CC" w:rsidRDefault="009C11CC" w:rsidP="00AF2E75">
      <w:pPr>
        <w:ind w:left="709"/>
        <w:rPr>
          <w:sz w:val="28"/>
          <w:szCs w:val="28"/>
        </w:rPr>
      </w:pPr>
      <w:r w:rsidRPr="009C11CC">
        <w:rPr>
          <w:sz w:val="28"/>
          <w:szCs w:val="28"/>
        </w:rPr>
        <w:t xml:space="preserve">-ученик получит возможность для формирования: обогащение эмоционального опыта новыми разнообразными переживаниями, ценностного отношения к своему здоровью. </w:t>
      </w:r>
    </w:p>
    <w:p w:rsidR="00AF2E75" w:rsidRDefault="00AF2E75" w:rsidP="00AC52EC">
      <w:pPr>
        <w:ind w:left="709"/>
        <w:rPr>
          <w:b/>
          <w:sz w:val="28"/>
          <w:szCs w:val="28"/>
        </w:rPr>
      </w:pPr>
      <w:r>
        <w:rPr>
          <w:b/>
          <w:sz w:val="28"/>
          <w:szCs w:val="28"/>
        </w:rPr>
        <w:t xml:space="preserve">   </w:t>
      </w:r>
    </w:p>
    <w:p w:rsidR="009C11CC" w:rsidRPr="009C11CC" w:rsidRDefault="009C11CC" w:rsidP="00AC52EC">
      <w:pPr>
        <w:ind w:left="709"/>
        <w:rPr>
          <w:b/>
          <w:sz w:val="28"/>
          <w:szCs w:val="28"/>
        </w:rPr>
      </w:pPr>
      <w:r w:rsidRPr="009C11CC">
        <w:rPr>
          <w:b/>
          <w:sz w:val="28"/>
          <w:szCs w:val="28"/>
        </w:rPr>
        <w:t xml:space="preserve">Основные разделы программы: </w:t>
      </w:r>
    </w:p>
    <w:p w:rsidR="009C11CC" w:rsidRPr="009C11CC" w:rsidRDefault="009C11CC" w:rsidP="00AC52EC">
      <w:pPr>
        <w:ind w:left="709"/>
        <w:rPr>
          <w:sz w:val="28"/>
          <w:szCs w:val="28"/>
        </w:rPr>
      </w:pPr>
      <w:r w:rsidRPr="009C11CC">
        <w:rPr>
          <w:sz w:val="28"/>
          <w:szCs w:val="28"/>
        </w:rPr>
        <w:t xml:space="preserve">-теоретические </w:t>
      </w:r>
      <w:proofErr w:type="gramStart"/>
      <w:r w:rsidRPr="009C11CC">
        <w:rPr>
          <w:sz w:val="28"/>
          <w:szCs w:val="28"/>
        </w:rPr>
        <w:t>сведения-сообщение</w:t>
      </w:r>
      <w:proofErr w:type="gramEnd"/>
      <w:r w:rsidRPr="009C11CC">
        <w:rPr>
          <w:sz w:val="28"/>
          <w:szCs w:val="28"/>
        </w:rPr>
        <w:t xml:space="preserve"> детям знаний о здоровье, правилах поведения и безопасности в зале. </w:t>
      </w:r>
    </w:p>
    <w:p w:rsidR="009C11CC" w:rsidRPr="009C11CC" w:rsidRDefault="009C11CC" w:rsidP="00AC52EC">
      <w:pPr>
        <w:ind w:left="709"/>
        <w:rPr>
          <w:sz w:val="28"/>
          <w:szCs w:val="28"/>
        </w:rPr>
      </w:pPr>
      <w:r w:rsidRPr="009C11CC">
        <w:rPr>
          <w:sz w:val="28"/>
          <w:szCs w:val="28"/>
        </w:rPr>
        <w:t xml:space="preserve">-гигиенические требования к спортивной форме. </w:t>
      </w:r>
    </w:p>
    <w:p w:rsidR="009C11CC" w:rsidRPr="009C11CC" w:rsidRDefault="009C11CC" w:rsidP="00AC52EC">
      <w:pPr>
        <w:ind w:left="709"/>
        <w:rPr>
          <w:sz w:val="28"/>
          <w:szCs w:val="28"/>
        </w:rPr>
      </w:pPr>
      <w:r w:rsidRPr="009C11CC">
        <w:rPr>
          <w:sz w:val="28"/>
          <w:szCs w:val="28"/>
        </w:rPr>
        <w:t xml:space="preserve">  -профилактика простудных заболеваний. </w:t>
      </w:r>
    </w:p>
    <w:p w:rsidR="009C11CC" w:rsidRPr="009C11CC" w:rsidRDefault="009C11CC" w:rsidP="00AC52EC">
      <w:pPr>
        <w:ind w:left="709"/>
        <w:rPr>
          <w:sz w:val="28"/>
          <w:szCs w:val="28"/>
        </w:rPr>
      </w:pPr>
      <w:r w:rsidRPr="009C11CC">
        <w:rPr>
          <w:sz w:val="28"/>
          <w:szCs w:val="28"/>
        </w:rPr>
        <w:t>-практические навыки выполнения упражнений применительно к специфике сколиоза (подготовительные упражнения и индивидуальные упражнения);</w:t>
      </w:r>
    </w:p>
    <w:p w:rsidR="009C11CC" w:rsidRPr="009C11CC" w:rsidRDefault="009C11CC" w:rsidP="00AC52EC">
      <w:pPr>
        <w:ind w:left="709"/>
        <w:rPr>
          <w:sz w:val="28"/>
          <w:szCs w:val="28"/>
        </w:rPr>
      </w:pPr>
      <w:r w:rsidRPr="009C11CC">
        <w:rPr>
          <w:sz w:val="28"/>
          <w:szCs w:val="28"/>
        </w:rPr>
        <w:t xml:space="preserve"> -</w:t>
      </w:r>
      <w:proofErr w:type="gramStart"/>
      <w:r w:rsidRPr="009C11CC">
        <w:rPr>
          <w:sz w:val="28"/>
          <w:szCs w:val="28"/>
        </w:rPr>
        <w:t>специальные</w:t>
      </w:r>
      <w:proofErr w:type="gramEnd"/>
      <w:r w:rsidRPr="009C11CC">
        <w:rPr>
          <w:sz w:val="28"/>
          <w:szCs w:val="28"/>
        </w:rPr>
        <w:t xml:space="preserve"> корригирующие упражнения-назначают детям в начале учебного года. </w:t>
      </w:r>
    </w:p>
    <w:p w:rsidR="009C11CC" w:rsidRPr="009C11CC" w:rsidRDefault="009C11CC" w:rsidP="00AC52EC">
      <w:pPr>
        <w:ind w:left="709"/>
        <w:rPr>
          <w:sz w:val="28"/>
          <w:szCs w:val="28"/>
        </w:rPr>
      </w:pPr>
      <w:r w:rsidRPr="009C11CC">
        <w:rPr>
          <w:sz w:val="28"/>
          <w:szCs w:val="28"/>
        </w:rPr>
        <w:t>Все упражнения необходимо разучивать с детьми индивидуально;</w:t>
      </w:r>
    </w:p>
    <w:p w:rsidR="009C11CC" w:rsidRPr="009C11CC" w:rsidRDefault="009C11CC" w:rsidP="00AC52EC">
      <w:pPr>
        <w:ind w:left="709"/>
        <w:rPr>
          <w:sz w:val="28"/>
          <w:szCs w:val="28"/>
        </w:rPr>
      </w:pPr>
      <w:r w:rsidRPr="009C11CC">
        <w:rPr>
          <w:sz w:val="28"/>
          <w:szCs w:val="28"/>
        </w:rPr>
        <w:t xml:space="preserve"> -комплексы упражнений;</w:t>
      </w:r>
    </w:p>
    <w:p w:rsidR="009C11CC" w:rsidRPr="009C11CC" w:rsidRDefault="009C11CC" w:rsidP="00AC52EC">
      <w:pPr>
        <w:ind w:left="709"/>
        <w:rPr>
          <w:sz w:val="28"/>
          <w:szCs w:val="28"/>
        </w:rPr>
      </w:pPr>
      <w:r w:rsidRPr="009C11CC">
        <w:rPr>
          <w:sz w:val="28"/>
          <w:szCs w:val="28"/>
        </w:rPr>
        <w:t xml:space="preserve"> - подвижные игры.</w:t>
      </w:r>
    </w:p>
    <w:p w:rsidR="009C11CC" w:rsidRPr="009C11CC" w:rsidRDefault="009C11CC" w:rsidP="00AC52EC">
      <w:pPr>
        <w:ind w:left="709"/>
        <w:rPr>
          <w:sz w:val="28"/>
          <w:szCs w:val="28"/>
        </w:rPr>
      </w:pPr>
      <w:r w:rsidRPr="009C11CC">
        <w:rPr>
          <w:sz w:val="28"/>
          <w:szCs w:val="28"/>
        </w:rPr>
        <w:t xml:space="preserve"> </w:t>
      </w:r>
      <w:r w:rsidRPr="009C11CC">
        <w:rPr>
          <w:sz w:val="28"/>
          <w:szCs w:val="28"/>
          <w:u w:val="single"/>
        </w:rPr>
        <w:t>Методическое обеспечение</w:t>
      </w:r>
      <w:r w:rsidRPr="009C11CC">
        <w:rPr>
          <w:sz w:val="28"/>
          <w:szCs w:val="28"/>
        </w:rPr>
        <w:t xml:space="preserve"> </w:t>
      </w:r>
    </w:p>
    <w:p w:rsidR="009C11CC" w:rsidRPr="009C11CC" w:rsidRDefault="009C11CC" w:rsidP="00AC52EC">
      <w:pPr>
        <w:ind w:left="709"/>
        <w:rPr>
          <w:sz w:val="28"/>
          <w:szCs w:val="28"/>
        </w:rPr>
      </w:pPr>
      <w:r w:rsidRPr="009C11CC">
        <w:rPr>
          <w:sz w:val="28"/>
          <w:szCs w:val="28"/>
        </w:rPr>
        <w:t>формы организации деятельности учащихся на занятиях: групповая и индивидуальная.</w:t>
      </w:r>
    </w:p>
    <w:p w:rsidR="009C11CC" w:rsidRPr="009C11CC" w:rsidRDefault="009C11CC" w:rsidP="00AC52EC">
      <w:pPr>
        <w:ind w:left="709"/>
        <w:rPr>
          <w:sz w:val="28"/>
          <w:szCs w:val="28"/>
        </w:rPr>
      </w:pPr>
      <w:r w:rsidRPr="009C11CC">
        <w:rPr>
          <w:sz w:val="28"/>
          <w:szCs w:val="28"/>
        </w:rPr>
        <w:t xml:space="preserve"> </w:t>
      </w:r>
      <w:r w:rsidRPr="009C11CC">
        <w:rPr>
          <w:sz w:val="28"/>
          <w:szCs w:val="28"/>
          <w:u w:val="single"/>
        </w:rPr>
        <w:t>Методы обучения</w:t>
      </w:r>
      <w:r w:rsidRPr="009C11CC">
        <w:rPr>
          <w:sz w:val="28"/>
          <w:szCs w:val="28"/>
        </w:rPr>
        <w:t>: словесные (рассказ, объяснение); практические (показ, объяснение).</w:t>
      </w:r>
    </w:p>
    <w:p w:rsidR="009C11CC" w:rsidRPr="009C11CC" w:rsidRDefault="009C11CC" w:rsidP="00AC52EC">
      <w:pPr>
        <w:ind w:left="709"/>
        <w:rPr>
          <w:sz w:val="28"/>
          <w:szCs w:val="28"/>
        </w:rPr>
      </w:pPr>
      <w:r w:rsidRPr="009C11CC">
        <w:rPr>
          <w:sz w:val="28"/>
          <w:szCs w:val="28"/>
        </w:rPr>
        <w:t xml:space="preserve"> Также проводится итоговая </w:t>
      </w:r>
      <w:r w:rsidRPr="009C11CC">
        <w:rPr>
          <w:sz w:val="28"/>
          <w:szCs w:val="28"/>
          <w:u w:val="single"/>
        </w:rPr>
        <w:t xml:space="preserve">аттестация </w:t>
      </w:r>
      <w:r w:rsidRPr="009C11CC">
        <w:rPr>
          <w:sz w:val="28"/>
          <w:szCs w:val="28"/>
        </w:rPr>
        <w:t>в мае, и промежуточная аттестация в декабре месяце.</w:t>
      </w:r>
    </w:p>
    <w:p w:rsidR="009C11CC" w:rsidRPr="00803E69" w:rsidRDefault="009C11CC" w:rsidP="00AC52EC">
      <w:pPr>
        <w:ind w:left="709"/>
        <w:rPr>
          <w:color w:val="1A1A1A"/>
          <w:sz w:val="28"/>
          <w:szCs w:val="28"/>
        </w:rPr>
      </w:pPr>
    </w:p>
    <w:p w:rsidR="009E21A6" w:rsidRDefault="009E21A6" w:rsidP="00AC52EC">
      <w:pPr>
        <w:ind w:left="709"/>
        <w:rPr>
          <w:b/>
          <w:sz w:val="28"/>
          <w:szCs w:val="28"/>
        </w:rPr>
      </w:pPr>
      <w:r w:rsidRPr="006406E1">
        <w:rPr>
          <w:b/>
          <w:sz w:val="28"/>
          <w:szCs w:val="28"/>
        </w:rPr>
        <w:t xml:space="preserve">         Заключение</w:t>
      </w:r>
    </w:p>
    <w:p w:rsidR="00803E69" w:rsidRPr="00803E69" w:rsidRDefault="00803E69" w:rsidP="00AC52EC">
      <w:pPr>
        <w:shd w:val="clear" w:color="auto" w:fill="FFFFFF"/>
        <w:ind w:left="709" w:firstLine="709"/>
        <w:jc w:val="both"/>
        <w:textAlignment w:val="baseline"/>
        <w:rPr>
          <w:sz w:val="28"/>
          <w:szCs w:val="28"/>
          <w:shd w:val="clear" w:color="auto" w:fill="FFFFFF"/>
        </w:rPr>
      </w:pPr>
      <w:r>
        <w:rPr>
          <w:b/>
          <w:sz w:val="28"/>
          <w:szCs w:val="28"/>
        </w:rPr>
        <w:t xml:space="preserve">       </w:t>
      </w:r>
      <w:r>
        <w:rPr>
          <w:sz w:val="28"/>
          <w:szCs w:val="28"/>
        </w:rPr>
        <w:t>В ходе исследования научно-</w:t>
      </w:r>
      <w:r w:rsidRPr="00803E69">
        <w:rPr>
          <w:sz w:val="28"/>
          <w:szCs w:val="28"/>
        </w:rPr>
        <w:t>методической литературы было показано, что</w:t>
      </w:r>
      <w:r>
        <w:rPr>
          <w:sz w:val="28"/>
          <w:szCs w:val="28"/>
        </w:rPr>
        <w:t xml:space="preserve"> о</w:t>
      </w:r>
      <w:r w:rsidRPr="00803E69">
        <w:rPr>
          <w:sz w:val="28"/>
          <w:szCs w:val="28"/>
          <w:shd w:val="clear" w:color="auto" w:fill="FFFFFF"/>
        </w:rPr>
        <w:t>бе дисциплины базируются на теории и методике физической культуры, однако ЛФК больше оперирует медицинскими понятиями такими как «лечение», «физическая реабилитация», «выведение в ремиссию», тогда как АФК спортивными и педагогическими – «социальная реабилитация», «компенсация утраченных функций», «самореализация».</w:t>
      </w:r>
    </w:p>
    <w:p w:rsidR="00803E69" w:rsidRPr="00803E69" w:rsidRDefault="00803E69" w:rsidP="00AC52EC">
      <w:pPr>
        <w:shd w:val="clear" w:color="auto" w:fill="FFFFFF"/>
        <w:ind w:left="709"/>
        <w:jc w:val="both"/>
        <w:textAlignment w:val="baseline"/>
        <w:rPr>
          <w:sz w:val="28"/>
          <w:szCs w:val="28"/>
        </w:rPr>
      </w:pPr>
      <w:r w:rsidRPr="00803E69">
        <w:rPr>
          <w:sz w:val="28"/>
          <w:szCs w:val="28"/>
        </w:rPr>
        <w:t xml:space="preserve">   Виды адаптивной физической культуры и лечебной физической культуры максимально отвлекают от своих болезней и проблем в процессе соревновательной или рекреационной деятельности, предусматривающей общение, развлечение, активный отдых и другие формы нормальной человеческой жизни.</w:t>
      </w:r>
    </w:p>
    <w:p w:rsidR="00803E69" w:rsidRPr="00803E69" w:rsidRDefault="00803E69" w:rsidP="00AC52EC">
      <w:pPr>
        <w:ind w:left="709" w:firstLine="709"/>
        <w:jc w:val="both"/>
        <w:rPr>
          <w:rFonts w:eastAsia="inherit"/>
          <w:sz w:val="28"/>
          <w:szCs w:val="28"/>
        </w:rPr>
      </w:pPr>
      <w:r w:rsidRPr="00803E69">
        <w:rPr>
          <w:rFonts w:eastAsia="inherit"/>
          <w:sz w:val="28"/>
          <w:szCs w:val="28"/>
        </w:rPr>
        <w:t xml:space="preserve">АФК и ЛФК обладают удивительными свойствами. Они могут объединять людей, знакомить их между собой, в большинстве случаев укрепляют здоровье, характер и даже умственные способности людей с ограниченными возможностями здоровья, развивает в них такие навыки </w:t>
      </w:r>
      <w:r w:rsidRPr="00803E69">
        <w:rPr>
          <w:rFonts w:eastAsia="inherit"/>
          <w:sz w:val="28"/>
          <w:szCs w:val="28"/>
        </w:rPr>
        <w:lastRenderedPageBreak/>
        <w:t xml:space="preserve">как скорость, ловкость, реакция, координация, выносливость, терпение и сила. </w:t>
      </w:r>
    </w:p>
    <w:p w:rsidR="00803E69" w:rsidRPr="00803E69" w:rsidRDefault="00803E69" w:rsidP="00AC52EC">
      <w:pPr>
        <w:ind w:left="709" w:firstLine="709"/>
        <w:jc w:val="both"/>
        <w:rPr>
          <w:rFonts w:eastAsia="inherit"/>
          <w:sz w:val="28"/>
          <w:szCs w:val="28"/>
        </w:rPr>
      </w:pPr>
      <w:r w:rsidRPr="00803E69">
        <w:rPr>
          <w:rFonts w:eastAsia="inherit"/>
          <w:sz w:val="28"/>
          <w:szCs w:val="28"/>
        </w:rPr>
        <w:t xml:space="preserve">АФК и ЛФК делают людей более устойчивыми к негативным факторам внешней среды. Они часто приносит людям массу положительных эмоций. </w:t>
      </w:r>
    </w:p>
    <w:p w:rsidR="00803E69" w:rsidRPr="00803E69" w:rsidRDefault="00803E69" w:rsidP="00AC52EC">
      <w:pPr>
        <w:shd w:val="clear" w:color="auto" w:fill="FFFFFF"/>
        <w:ind w:left="709"/>
        <w:jc w:val="both"/>
        <w:textAlignment w:val="baseline"/>
        <w:rPr>
          <w:sz w:val="28"/>
          <w:szCs w:val="28"/>
        </w:rPr>
      </w:pPr>
      <w:r w:rsidRPr="00803E69">
        <w:rPr>
          <w:rFonts w:eastAsia="inherit"/>
          <w:sz w:val="28"/>
          <w:szCs w:val="28"/>
        </w:rPr>
        <w:t xml:space="preserve">    </w:t>
      </w:r>
      <w:r>
        <w:rPr>
          <w:rFonts w:eastAsia="inherit"/>
          <w:sz w:val="28"/>
          <w:szCs w:val="28"/>
        </w:rPr>
        <w:t xml:space="preserve">     </w:t>
      </w:r>
      <w:r w:rsidRPr="00803E69">
        <w:rPr>
          <w:sz w:val="28"/>
          <w:szCs w:val="28"/>
        </w:rPr>
        <w:t>На основе этого можно сделать следующие выводы: - утренняя гимнастика, оздоровительная тренировка, активный отдых - необходимый каждому человеку двигательный минимум. Однако</w:t>
      </w:r>
      <w:proofErr w:type="gramStart"/>
      <w:r w:rsidRPr="00803E69">
        <w:rPr>
          <w:sz w:val="28"/>
          <w:szCs w:val="28"/>
        </w:rPr>
        <w:t>,</w:t>
      </w:r>
      <w:proofErr w:type="gramEnd"/>
      <w:r w:rsidRPr="00803E69">
        <w:rPr>
          <w:sz w:val="28"/>
          <w:szCs w:val="28"/>
        </w:rPr>
        <w:t xml:space="preserve"> этого не всегда бывает достаточно. Помимо упражнений общеукрепляющего, оздоровительного характера, есть и немало специальных, например, для укрепления мышц брюшного пресса, груди, улучшения осанки. Эти упражнения позволяют в какой-то степени исправлять недостатки фигуры, позволяют лучше владеть своим телом; - одним из ведущих средств консервативного лечения нарушения осанки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 чтобы избавиться от плоскостопия, следует восстановить нормальный тонус мышц, которые поддерживают своды стоп и удерживают кости ног в их естественном положении. Массаж и пассивные движения для этого недостаточно эффективны. </w:t>
      </w:r>
    </w:p>
    <w:p w:rsidR="00803E69" w:rsidRPr="006406E1" w:rsidRDefault="00803E69" w:rsidP="00AC52EC">
      <w:pPr>
        <w:ind w:left="709"/>
        <w:rPr>
          <w:b/>
          <w:sz w:val="28"/>
          <w:szCs w:val="28"/>
        </w:rPr>
      </w:pPr>
      <w:r w:rsidRPr="00803E69">
        <w:rPr>
          <w:sz w:val="28"/>
          <w:szCs w:val="28"/>
        </w:rPr>
        <w:t xml:space="preserve">    Таким образом, регулярные занятие адаптивной  и лечебной физической культурой просто необходимы для предотвращения развития нарушений многих заболеваний у детей младшего школьного возраста.</w:t>
      </w:r>
    </w:p>
    <w:p w:rsidR="00AF2E75" w:rsidRDefault="009E21A6" w:rsidP="00AC52EC">
      <w:pPr>
        <w:ind w:left="709"/>
        <w:rPr>
          <w:b/>
          <w:sz w:val="28"/>
          <w:szCs w:val="28"/>
        </w:rPr>
      </w:pPr>
      <w:r w:rsidRPr="006406E1">
        <w:rPr>
          <w:b/>
          <w:sz w:val="28"/>
          <w:szCs w:val="28"/>
        </w:rPr>
        <w:t xml:space="preserve">       </w:t>
      </w:r>
    </w:p>
    <w:p w:rsidR="009E21A6" w:rsidRDefault="009E21A6" w:rsidP="00AC52EC">
      <w:pPr>
        <w:ind w:left="709"/>
        <w:rPr>
          <w:b/>
          <w:sz w:val="28"/>
          <w:szCs w:val="28"/>
        </w:rPr>
      </w:pPr>
      <w:r w:rsidRPr="006406E1">
        <w:rPr>
          <w:b/>
          <w:sz w:val="28"/>
          <w:szCs w:val="28"/>
        </w:rPr>
        <w:t xml:space="preserve"> Список литературы</w:t>
      </w:r>
    </w:p>
    <w:p w:rsidR="00803E69" w:rsidRPr="00051084" w:rsidRDefault="00803E69" w:rsidP="00AC52EC">
      <w:pPr>
        <w:ind w:left="709"/>
        <w:jc w:val="both"/>
      </w:pPr>
      <w:r w:rsidRPr="00051084">
        <w:t xml:space="preserve">1. Дмитриев А. А. Адаптивная физическая культура в специальном образовании М.; Академия; 2002.-176 </w:t>
      </w:r>
    </w:p>
    <w:p w:rsidR="00803E69" w:rsidRPr="00051084" w:rsidRDefault="00803E69" w:rsidP="00AC52EC">
      <w:pPr>
        <w:ind w:left="709"/>
        <w:jc w:val="both"/>
      </w:pPr>
      <w:r w:rsidRPr="00051084">
        <w:t>2. Евсеев С.П. Теория и организация адаптивной физической культуры / Под редакцией С. П. Евсеева.- М. : Советский спорт</w:t>
      </w:r>
      <w:proofErr w:type="gramStart"/>
      <w:r w:rsidRPr="00051084">
        <w:t>.-</w:t>
      </w:r>
      <w:proofErr w:type="gramEnd"/>
      <w:r w:rsidRPr="00051084">
        <w:t>Том 1; 2005.</w:t>
      </w:r>
    </w:p>
    <w:p w:rsidR="00803E69" w:rsidRPr="00051084" w:rsidRDefault="00803E69" w:rsidP="00AC52EC">
      <w:pPr>
        <w:ind w:left="709"/>
        <w:jc w:val="both"/>
      </w:pPr>
      <w:r w:rsidRPr="00051084">
        <w:t>3. Еремин Р. В. Проблемы формирования, укрепления и сохранения здоровья учащейся молодежи средствами физической культуры, спорта и туризма // Наука и инновации в сфере образования и производства: сборник научных трудов. Орел: Орловский государственный университет, 2015. С. 107-114.</w:t>
      </w:r>
    </w:p>
    <w:p w:rsidR="00803E69" w:rsidRPr="00051084" w:rsidRDefault="00803E69" w:rsidP="00AC52EC">
      <w:pPr>
        <w:ind w:left="709"/>
        <w:jc w:val="both"/>
      </w:pPr>
      <w:r w:rsidRPr="00051084">
        <w:t xml:space="preserve"> 4. </w:t>
      </w:r>
      <w:proofErr w:type="spellStart"/>
      <w:r w:rsidRPr="00051084">
        <w:t>Кончиц</w:t>
      </w:r>
      <w:proofErr w:type="spellEnd"/>
      <w:r w:rsidRPr="00051084">
        <w:t xml:space="preserve"> Н.С. , Васильева Т.Н. Социально – биологические аспекты оздоровительной и адаптивной физической культуры: учебное пособие</w:t>
      </w:r>
      <w:proofErr w:type="gramStart"/>
      <w:r w:rsidRPr="00051084">
        <w:t>.[</w:t>
      </w:r>
      <w:proofErr w:type="gramEnd"/>
      <w:r w:rsidRPr="00051084">
        <w:t xml:space="preserve">Текст]// </w:t>
      </w:r>
      <w:proofErr w:type="spellStart"/>
      <w:r w:rsidRPr="00051084">
        <w:t>Кончиц</w:t>
      </w:r>
      <w:proofErr w:type="spellEnd"/>
      <w:r w:rsidRPr="00051084">
        <w:t xml:space="preserve"> Н.С. , Васильева Т.Н.- Новосибирск: Изд-во НИПКиПРО,2007.-124с. </w:t>
      </w:r>
    </w:p>
    <w:p w:rsidR="00803E69" w:rsidRPr="00051084" w:rsidRDefault="00803E69" w:rsidP="00AC52EC">
      <w:pPr>
        <w:ind w:left="709"/>
        <w:rPr>
          <w:b/>
        </w:rPr>
      </w:pPr>
    </w:p>
    <w:sectPr w:rsidR="00803E69" w:rsidRPr="00051084" w:rsidSect="00AC5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E2"/>
    <w:rsid w:val="00051084"/>
    <w:rsid w:val="001548B0"/>
    <w:rsid w:val="00165E68"/>
    <w:rsid w:val="001D1FAF"/>
    <w:rsid w:val="001E2E07"/>
    <w:rsid w:val="00244B61"/>
    <w:rsid w:val="00251F43"/>
    <w:rsid w:val="00253FF0"/>
    <w:rsid w:val="00390053"/>
    <w:rsid w:val="003948D3"/>
    <w:rsid w:val="003D5262"/>
    <w:rsid w:val="00413F91"/>
    <w:rsid w:val="00452A3E"/>
    <w:rsid w:val="00463FE2"/>
    <w:rsid w:val="004F188C"/>
    <w:rsid w:val="00510634"/>
    <w:rsid w:val="00576F00"/>
    <w:rsid w:val="005B4B64"/>
    <w:rsid w:val="006406E1"/>
    <w:rsid w:val="006810BF"/>
    <w:rsid w:val="006B2D5F"/>
    <w:rsid w:val="006E29F6"/>
    <w:rsid w:val="0071212D"/>
    <w:rsid w:val="007171EC"/>
    <w:rsid w:val="00794299"/>
    <w:rsid w:val="00803E69"/>
    <w:rsid w:val="008127AE"/>
    <w:rsid w:val="00867A82"/>
    <w:rsid w:val="008700FF"/>
    <w:rsid w:val="008F33D9"/>
    <w:rsid w:val="009356A2"/>
    <w:rsid w:val="00961F31"/>
    <w:rsid w:val="009B72F9"/>
    <w:rsid w:val="009C11CC"/>
    <w:rsid w:val="009C3B6A"/>
    <w:rsid w:val="009E21A6"/>
    <w:rsid w:val="00A33360"/>
    <w:rsid w:val="00A42452"/>
    <w:rsid w:val="00A52C4A"/>
    <w:rsid w:val="00A64778"/>
    <w:rsid w:val="00AC52EC"/>
    <w:rsid w:val="00AE1FDB"/>
    <w:rsid w:val="00AF2E75"/>
    <w:rsid w:val="00B22EB6"/>
    <w:rsid w:val="00B3380F"/>
    <w:rsid w:val="00B77EB2"/>
    <w:rsid w:val="00C404AF"/>
    <w:rsid w:val="00CB1DEB"/>
    <w:rsid w:val="00CD4CD6"/>
    <w:rsid w:val="00CE0487"/>
    <w:rsid w:val="00CF6868"/>
    <w:rsid w:val="00D51617"/>
    <w:rsid w:val="00D8195E"/>
    <w:rsid w:val="00D93E84"/>
    <w:rsid w:val="00DD7916"/>
    <w:rsid w:val="00E96870"/>
    <w:rsid w:val="00ED4355"/>
    <w:rsid w:val="00F229A3"/>
    <w:rsid w:val="00F87713"/>
    <w:rsid w:val="00FB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3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3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400">
      <w:bodyDiv w:val="1"/>
      <w:marLeft w:val="0"/>
      <w:marRight w:val="0"/>
      <w:marTop w:val="0"/>
      <w:marBottom w:val="0"/>
      <w:divBdr>
        <w:top w:val="none" w:sz="0" w:space="0" w:color="auto"/>
        <w:left w:val="none" w:sz="0" w:space="0" w:color="auto"/>
        <w:bottom w:val="none" w:sz="0" w:space="0" w:color="auto"/>
        <w:right w:val="none" w:sz="0" w:space="0" w:color="auto"/>
      </w:divBdr>
    </w:div>
    <w:div w:id="262037017">
      <w:bodyDiv w:val="1"/>
      <w:marLeft w:val="0"/>
      <w:marRight w:val="0"/>
      <w:marTop w:val="0"/>
      <w:marBottom w:val="0"/>
      <w:divBdr>
        <w:top w:val="none" w:sz="0" w:space="0" w:color="auto"/>
        <w:left w:val="none" w:sz="0" w:space="0" w:color="auto"/>
        <w:bottom w:val="none" w:sz="0" w:space="0" w:color="auto"/>
        <w:right w:val="none" w:sz="0" w:space="0" w:color="auto"/>
      </w:divBdr>
    </w:div>
    <w:div w:id="16477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74na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18</cp:revision>
  <dcterms:created xsi:type="dcterms:W3CDTF">2024-10-05T16:25:00Z</dcterms:created>
  <dcterms:modified xsi:type="dcterms:W3CDTF">2024-12-09T19:18:00Z</dcterms:modified>
</cp:coreProperties>
</file>