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78BD" w14:textId="231501CF" w:rsidR="007E1035" w:rsidRPr="009A6635" w:rsidRDefault="00A80AE6" w:rsidP="00177A86">
      <w:pPr>
        <w:spacing w:after="0" w:line="360" w:lineRule="auto"/>
        <w:ind w:left="1418" w:right="567"/>
        <w:jc w:val="center"/>
        <w:rPr>
          <w:rFonts w:ascii="Times New Roman" w:hAnsi="Times New Roman" w:cs="Times New Roman"/>
          <w:sz w:val="28"/>
          <w:szCs w:val="28"/>
        </w:rPr>
      </w:pPr>
      <w:r w:rsidRPr="009A6635">
        <w:rPr>
          <w:rFonts w:ascii="Times New Roman" w:hAnsi="Times New Roman" w:cs="Times New Roman"/>
          <w:sz w:val="28"/>
          <w:szCs w:val="28"/>
        </w:rPr>
        <w:t>Муниципальное бюджетное общеобразовательное учреждение «Средняя общеобразовательная школа №6</w:t>
      </w:r>
      <w:r w:rsidR="000A35C5" w:rsidRPr="009A6635">
        <w:rPr>
          <w:rFonts w:ascii="Times New Roman" w:hAnsi="Times New Roman" w:cs="Times New Roman"/>
          <w:sz w:val="28"/>
          <w:szCs w:val="28"/>
        </w:rPr>
        <w:t xml:space="preserve"> с углублённым изучением отдельных предметов г. Владивостока</w:t>
      </w:r>
      <w:r w:rsidRPr="009A6635">
        <w:rPr>
          <w:rFonts w:ascii="Times New Roman" w:hAnsi="Times New Roman" w:cs="Times New Roman"/>
          <w:sz w:val="28"/>
          <w:szCs w:val="28"/>
        </w:rPr>
        <w:t>»</w:t>
      </w:r>
    </w:p>
    <w:p w14:paraId="2D6BBD83"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7F6C0035"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542F53FA" w14:textId="77777777" w:rsidR="00A80AE6" w:rsidRPr="009A6635" w:rsidRDefault="00A80AE6" w:rsidP="00177A86">
      <w:pPr>
        <w:tabs>
          <w:tab w:val="left" w:pos="1417"/>
        </w:tabs>
        <w:spacing w:after="0" w:line="360" w:lineRule="auto"/>
        <w:ind w:left="1418" w:right="567"/>
        <w:jc w:val="center"/>
        <w:rPr>
          <w:rFonts w:ascii="Times New Roman" w:hAnsi="Times New Roman" w:cs="Times New Roman"/>
          <w:sz w:val="28"/>
          <w:szCs w:val="28"/>
        </w:rPr>
      </w:pPr>
    </w:p>
    <w:p w14:paraId="6E5436AE"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1B07080A" w14:textId="77777777" w:rsidR="00A80AE6" w:rsidRPr="009A6635" w:rsidRDefault="00A80AE6" w:rsidP="00177A86">
      <w:pPr>
        <w:tabs>
          <w:tab w:val="left" w:pos="3514"/>
        </w:tabs>
        <w:spacing w:after="0" w:line="360" w:lineRule="auto"/>
        <w:ind w:left="1418" w:right="567"/>
        <w:jc w:val="center"/>
        <w:rPr>
          <w:rFonts w:ascii="Times New Roman" w:hAnsi="Times New Roman" w:cs="Times New Roman"/>
          <w:sz w:val="28"/>
          <w:szCs w:val="28"/>
        </w:rPr>
      </w:pPr>
    </w:p>
    <w:p w14:paraId="70EA5CC8" w14:textId="77777777" w:rsidR="00A80AE6" w:rsidRPr="009A6635" w:rsidRDefault="00A80AE6" w:rsidP="00177A86">
      <w:pPr>
        <w:spacing w:after="0" w:line="360" w:lineRule="auto"/>
        <w:ind w:left="1418" w:right="567"/>
        <w:rPr>
          <w:rFonts w:ascii="Times New Roman" w:hAnsi="Times New Roman" w:cs="Times New Roman"/>
          <w:sz w:val="28"/>
          <w:szCs w:val="28"/>
        </w:rPr>
      </w:pPr>
    </w:p>
    <w:p w14:paraId="2D0697FB"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578146B5"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126F1ED9" w14:textId="1C908732" w:rsidR="00A80AE6" w:rsidRPr="009A6635" w:rsidRDefault="000A35C5" w:rsidP="00177A86">
      <w:pPr>
        <w:spacing w:after="0" w:line="360" w:lineRule="auto"/>
        <w:ind w:left="1418" w:right="567"/>
        <w:jc w:val="center"/>
        <w:rPr>
          <w:rFonts w:ascii="Times New Roman" w:hAnsi="Times New Roman" w:cs="Times New Roman"/>
          <w:b/>
          <w:bCs/>
          <w:sz w:val="28"/>
          <w:szCs w:val="28"/>
        </w:rPr>
      </w:pPr>
      <w:r w:rsidRPr="009A6635">
        <w:rPr>
          <w:rFonts w:ascii="Times New Roman" w:hAnsi="Times New Roman" w:cs="Times New Roman"/>
          <w:b/>
          <w:bCs/>
          <w:sz w:val="28"/>
          <w:szCs w:val="28"/>
        </w:rPr>
        <w:t>Индивидуальный проект</w:t>
      </w:r>
    </w:p>
    <w:p w14:paraId="58E3DADC" w14:textId="44F8116A" w:rsidR="00A80AE6" w:rsidRPr="009A6635" w:rsidRDefault="000A35C5" w:rsidP="00177A86">
      <w:pPr>
        <w:spacing w:after="0" w:line="360" w:lineRule="auto"/>
        <w:ind w:left="1418" w:right="567"/>
        <w:jc w:val="center"/>
        <w:rPr>
          <w:rFonts w:ascii="Times New Roman" w:hAnsi="Times New Roman" w:cs="Times New Roman"/>
          <w:sz w:val="28"/>
          <w:szCs w:val="28"/>
        </w:rPr>
      </w:pPr>
      <w:r w:rsidRPr="009A6635">
        <w:rPr>
          <w:rFonts w:ascii="Times New Roman" w:hAnsi="Times New Roman" w:cs="Times New Roman"/>
          <w:b/>
          <w:bCs/>
          <w:sz w:val="28"/>
          <w:szCs w:val="28"/>
        </w:rPr>
        <w:t>«</w:t>
      </w:r>
      <w:r w:rsidR="00A80AE6" w:rsidRPr="009A6635">
        <w:rPr>
          <w:rFonts w:ascii="Times New Roman" w:hAnsi="Times New Roman" w:cs="Times New Roman"/>
          <w:b/>
          <w:bCs/>
          <w:sz w:val="28"/>
          <w:szCs w:val="28"/>
        </w:rPr>
        <w:t>Роль лошадей в жизни человека</w:t>
      </w:r>
      <w:r w:rsidRPr="009A6635">
        <w:rPr>
          <w:rFonts w:ascii="Times New Roman" w:hAnsi="Times New Roman" w:cs="Times New Roman"/>
          <w:b/>
          <w:bCs/>
          <w:sz w:val="28"/>
          <w:szCs w:val="28"/>
        </w:rPr>
        <w:t>»</w:t>
      </w:r>
    </w:p>
    <w:p w14:paraId="6DC203AF"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6E5257BB"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60B33990"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59AC6A35" w14:textId="77777777" w:rsidR="00A80AE6" w:rsidRPr="009A6635" w:rsidRDefault="00A80AE6" w:rsidP="00177A86">
      <w:pPr>
        <w:spacing w:after="0" w:line="360" w:lineRule="auto"/>
        <w:ind w:left="1418" w:right="567"/>
        <w:jc w:val="center"/>
        <w:rPr>
          <w:rFonts w:ascii="Times New Roman" w:hAnsi="Times New Roman" w:cs="Times New Roman"/>
          <w:sz w:val="28"/>
          <w:szCs w:val="28"/>
        </w:rPr>
      </w:pPr>
    </w:p>
    <w:p w14:paraId="2161618B" w14:textId="77777777" w:rsidR="000A35C5" w:rsidRPr="009A6635" w:rsidRDefault="000A35C5" w:rsidP="00177A86">
      <w:pPr>
        <w:pStyle w:val="af0"/>
        <w:spacing w:line="360" w:lineRule="auto"/>
        <w:ind w:left="1418" w:right="567"/>
        <w:jc w:val="right"/>
        <w:rPr>
          <w:color w:val="000000"/>
          <w:sz w:val="28"/>
          <w:szCs w:val="28"/>
        </w:rPr>
      </w:pPr>
      <w:r w:rsidRPr="009A6635">
        <w:rPr>
          <w:color w:val="000000"/>
          <w:sz w:val="28"/>
          <w:szCs w:val="28"/>
        </w:rPr>
        <w:t>Ученицы 9 «А» класса</w:t>
      </w:r>
    </w:p>
    <w:p w14:paraId="2FE7D9E1" w14:textId="77777777" w:rsidR="000A35C5" w:rsidRPr="009A6635" w:rsidRDefault="000A35C5" w:rsidP="00177A86">
      <w:pPr>
        <w:pStyle w:val="af0"/>
        <w:spacing w:line="360" w:lineRule="auto"/>
        <w:ind w:left="1418" w:right="567"/>
        <w:jc w:val="right"/>
        <w:rPr>
          <w:color w:val="000000"/>
          <w:sz w:val="28"/>
          <w:szCs w:val="28"/>
        </w:rPr>
      </w:pPr>
      <w:r w:rsidRPr="009A6635">
        <w:rPr>
          <w:color w:val="000000"/>
          <w:sz w:val="28"/>
          <w:szCs w:val="28"/>
        </w:rPr>
        <w:t>Бондаренко Анастасии Дмитриевны</w:t>
      </w:r>
    </w:p>
    <w:p w14:paraId="6C9E520B" w14:textId="77777777" w:rsidR="000A35C5" w:rsidRPr="009A6635" w:rsidRDefault="000A35C5" w:rsidP="00177A86">
      <w:pPr>
        <w:pStyle w:val="af0"/>
        <w:spacing w:line="360" w:lineRule="auto"/>
        <w:ind w:left="1418" w:right="567"/>
        <w:jc w:val="right"/>
        <w:rPr>
          <w:color w:val="000000"/>
          <w:sz w:val="28"/>
          <w:szCs w:val="28"/>
        </w:rPr>
      </w:pPr>
      <w:r w:rsidRPr="009A6635">
        <w:rPr>
          <w:color w:val="000000"/>
          <w:sz w:val="28"/>
          <w:szCs w:val="28"/>
        </w:rPr>
        <w:t>Руководитель проекта:</w:t>
      </w:r>
    </w:p>
    <w:p w14:paraId="10BE70E0" w14:textId="77777777" w:rsidR="000A35C5" w:rsidRPr="009A6635" w:rsidRDefault="000A35C5" w:rsidP="00177A86">
      <w:pPr>
        <w:pStyle w:val="af0"/>
        <w:spacing w:line="360" w:lineRule="auto"/>
        <w:ind w:left="1418" w:right="567"/>
        <w:jc w:val="right"/>
        <w:rPr>
          <w:color w:val="000000"/>
          <w:sz w:val="28"/>
          <w:szCs w:val="28"/>
        </w:rPr>
      </w:pPr>
      <w:r w:rsidRPr="009A6635">
        <w:rPr>
          <w:color w:val="000000"/>
          <w:sz w:val="28"/>
          <w:szCs w:val="28"/>
        </w:rPr>
        <w:t>Некрасова Елена Ивановна,</w:t>
      </w:r>
    </w:p>
    <w:p w14:paraId="7EC7877A" w14:textId="47A55B8A" w:rsidR="000A35C5" w:rsidRPr="009A6635" w:rsidRDefault="000A35C5" w:rsidP="00177A86">
      <w:pPr>
        <w:pStyle w:val="af0"/>
        <w:spacing w:line="360" w:lineRule="auto"/>
        <w:ind w:left="1418" w:right="567"/>
        <w:jc w:val="right"/>
        <w:rPr>
          <w:color w:val="000000"/>
          <w:sz w:val="28"/>
          <w:szCs w:val="28"/>
        </w:rPr>
      </w:pPr>
      <w:r w:rsidRPr="009A6635">
        <w:rPr>
          <w:color w:val="000000"/>
          <w:sz w:val="28"/>
          <w:szCs w:val="28"/>
        </w:rPr>
        <w:t>учитель русского языка и литературы</w:t>
      </w:r>
    </w:p>
    <w:p w14:paraId="7A6C8215" w14:textId="20EF8F83" w:rsidR="00A80AE6" w:rsidRPr="009A6635" w:rsidRDefault="00A80AE6" w:rsidP="00177A86">
      <w:pPr>
        <w:spacing w:after="0" w:line="360" w:lineRule="auto"/>
        <w:ind w:left="1418" w:right="567"/>
        <w:jc w:val="right"/>
        <w:rPr>
          <w:rFonts w:ascii="Times New Roman" w:hAnsi="Times New Roman" w:cs="Times New Roman"/>
          <w:sz w:val="28"/>
          <w:szCs w:val="28"/>
        </w:rPr>
      </w:pPr>
    </w:p>
    <w:p w14:paraId="484C6D78" w14:textId="77777777" w:rsidR="00187036" w:rsidRPr="009A6635" w:rsidRDefault="00187036" w:rsidP="00177A86">
      <w:pPr>
        <w:spacing w:after="0" w:line="360" w:lineRule="auto"/>
        <w:ind w:left="1418" w:right="567"/>
        <w:jc w:val="center"/>
        <w:rPr>
          <w:rFonts w:ascii="Times New Roman" w:hAnsi="Times New Roman" w:cs="Times New Roman"/>
          <w:sz w:val="28"/>
          <w:szCs w:val="28"/>
        </w:rPr>
      </w:pPr>
    </w:p>
    <w:p w14:paraId="0EDC0DCE" w14:textId="77777777" w:rsidR="00187036" w:rsidRPr="009A6635" w:rsidRDefault="00187036" w:rsidP="00177A86">
      <w:pPr>
        <w:spacing w:after="0" w:line="360" w:lineRule="auto"/>
        <w:ind w:left="1418" w:right="567"/>
        <w:jc w:val="center"/>
        <w:rPr>
          <w:rFonts w:ascii="Times New Roman" w:hAnsi="Times New Roman" w:cs="Times New Roman"/>
          <w:sz w:val="28"/>
          <w:szCs w:val="28"/>
        </w:rPr>
      </w:pPr>
    </w:p>
    <w:p w14:paraId="483F67F9" w14:textId="5C62DCCF" w:rsidR="00187036" w:rsidRPr="009A6635" w:rsidRDefault="008647B0" w:rsidP="00177A86">
      <w:pPr>
        <w:spacing w:after="0" w:line="360" w:lineRule="auto"/>
        <w:ind w:left="1418" w:right="567"/>
        <w:jc w:val="center"/>
        <w:rPr>
          <w:rFonts w:ascii="Times New Roman" w:hAnsi="Times New Roman" w:cs="Times New Roman"/>
          <w:sz w:val="28"/>
          <w:szCs w:val="28"/>
        </w:rPr>
      </w:pPr>
      <w:r w:rsidRPr="009A6635">
        <w:rPr>
          <w:rFonts w:ascii="Times New Roman" w:hAnsi="Times New Roman" w:cs="Times New Roman"/>
          <w:sz w:val="28"/>
          <w:szCs w:val="28"/>
        </w:rPr>
        <w:t>г. Владивосток,</w:t>
      </w:r>
    </w:p>
    <w:p w14:paraId="0196D485" w14:textId="07229BD2" w:rsidR="00A80AE6" w:rsidRPr="009A6635" w:rsidRDefault="008647B0" w:rsidP="00177A86">
      <w:pPr>
        <w:spacing w:after="0" w:line="360" w:lineRule="auto"/>
        <w:ind w:left="1418" w:right="567"/>
        <w:jc w:val="center"/>
        <w:rPr>
          <w:rFonts w:ascii="Times New Roman" w:hAnsi="Times New Roman" w:cs="Times New Roman"/>
          <w:sz w:val="28"/>
          <w:szCs w:val="28"/>
        </w:rPr>
      </w:pPr>
      <w:r w:rsidRPr="009A6635">
        <w:rPr>
          <w:rFonts w:ascii="Times New Roman" w:hAnsi="Times New Roman" w:cs="Times New Roman"/>
          <w:sz w:val="28"/>
          <w:szCs w:val="28"/>
        </w:rPr>
        <w:t>2023 г.</w:t>
      </w:r>
    </w:p>
    <w:p w14:paraId="7303F80E" w14:textId="02EFF4FD" w:rsidR="00187036" w:rsidRPr="00B80FAA" w:rsidRDefault="00187036" w:rsidP="007145ED">
      <w:pPr>
        <w:spacing w:after="0" w:line="360" w:lineRule="auto"/>
        <w:ind w:left="1418" w:right="567"/>
        <w:jc w:val="center"/>
        <w:rPr>
          <w:rFonts w:ascii="Times New Roman" w:hAnsi="Times New Roman" w:cs="Times New Roman"/>
          <w:sz w:val="28"/>
          <w:szCs w:val="28"/>
        </w:rPr>
      </w:pPr>
      <w:r w:rsidRPr="00B80FAA">
        <w:rPr>
          <w:rFonts w:ascii="Times New Roman" w:hAnsi="Times New Roman" w:cs="Times New Roman"/>
          <w:sz w:val="28"/>
          <w:szCs w:val="28"/>
        </w:rPr>
        <w:lastRenderedPageBreak/>
        <w:t>Содержание</w:t>
      </w:r>
    </w:p>
    <w:sdt>
      <w:sdtPr>
        <w:rPr>
          <w:rFonts w:ascii="Times New Roman" w:eastAsiaTheme="minorHAnsi" w:hAnsi="Times New Roman" w:cs="Times New Roman"/>
          <w:color w:val="auto"/>
          <w:kern w:val="2"/>
          <w:sz w:val="28"/>
          <w:szCs w:val="28"/>
          <w:lang w:eastAsia="en-US"/>
          <w14:ligatures w14:val="standardContextual"/>
        </w:rPr>
        <w:id w:val="2016032502"/>
        <w:docPartObj>
          <w:docPartGallery w:val="Table of Contents"/>
          <w:docPartUnique/>
        </w:docPartObj>
      </w:sdtPr>
      <w:sdtEndPr>
        <w:rPr>
          <w:b/>
          <w:bCs/>
        </w:rPr>
      </w:sdtEndPr>
      <w:sdtContent>
        <w:p w14:paraId="61B2F8F6" w14:textId="58B19096" w:rsidR="00660BB5" w:rsidRPr="00B80FAA" w:rsidRDefault="00660BB5" w:rsidP="003D01DE">
          <w:pPr>
            <w:pStyle w:val="ad"/>
            <w:spacing w:line="360" w:lineRule="auto"/>
            <w:rPr>
              <w:rFonts w:ascii="Times New Roman" w:hAnsi="Times New Roman" w:cs="Times New Roman"/>
              <w:sz w:val="28"/>
              <w:szCs w:val="28"/>
            </w:rPr>
          </w:pPr>
        </w:p>
        <w:p w14:paraId="0234A8AB" w14:textId="6D948380" w:rsidR="00F83C6F" w:rsidRPr="00177A86" w:rsidRDefault="00660BB5">
          <w:pPr>
            <w:pStyle w:val="11"/>
            <w:rPr>
              <w:rFonts w:ascii="Times New Roman" w:eastAsiaTheme="minorEastAsia" w:hAnsi="Times New Roman" w:cs="Times New Roman"/>
              <w:noProof/>
              <w:sz w:val="28"/>
              <w:szCs w:val="28"/>
              <w:lang w:eastAsia="ru-RU"/>
            </w:rPr>
          </w:pPr>
          <w:r w:rsidRPr="00177A86">
            <w:rPr>
              <w:rFonts w:ascii="Times New Roman" w:hAnsi="Times New Roman" w:cs="Times New Roman"/>
              <w:sz w:val="28"/>
              <w:szCs w:val="28"/>
            </w:rPr>
            <w:fldChar w:fldCharType="begin"/>
          </w:r>
          <w:r w:rsidRPr="00177A86">
            <w:rPr>
              <w:rFonts w:ascii="Times New Roman" w:hAnsi="Times New Roman" w:cs="Times New Roman"/>
              <w:sz w:val="28"/>
              <w:szCs w:val="28"/>
            </w:rPr>
            <w:instrText xml:space="preserve"> TOC \o "1-3" \h \z \u </w:instrText>
          </w:r>
          <w:r w:rsidRPr="00177A86">
            <w:rPr>
              <w:rFonts w:ascii="Times New Roman" w:hAnsi="Times New Roman" w:cs="Times New Roman"/>
              <w:sz w:val="28"/>
              <w:szCs w:val="28"/>
            </w:rPr>
            <w:fldChar w:fldCharType="separate"/>
          </w:r>
          <w:hyperlink w:anchor="_Toc152681625" w:history="1">
            <w:r w:rsidR="00F83C6F" w:rsidRPr="00177A86">
              <w:rPr>
                <w:rStyle w:val="ae"/>
                <w:rFonts w:ascii="Times New Roman" w:hAnsi="Times New Roman" w:cs="Times New Roman"/>
                <w:b/>
                <w:bCs/>
                <w:noProof/>
                <w:sz w:val="28"/>
                <w:szCs w:val="28"/>
              </w:rPr>
              <w:t>Введение</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_Toc152681625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3</w:t>
            </w:r>
            <w:r w:rsidR="00F83C6F" w:rsidRPr="00177A86">
              <w:rPr>
                <w:rFonts w:ascii="Times New Roman" w:hAnsi="Times New Roman" w:cs="Times New Roman"/>
                <w:noProof/>
                <w:webHidden/>
                <w:sz w:val="28"/>
                <w:szCs w:val="28"/>
              </w:rPr>
              <w:fldChar w:fldCharType="end"/>
            </w:r>
          </w:hyperlink>
        </w:p>
        <w:p w14:paraId="393758E6" w14:textId="13DABB5F" w:rsidR="00F83C6F" w:rsidRPr="00177A86" w:rsidRDefault="00000000">
          <w:pPr>
            <w:pStyle w:val="11"/>
            <w:rPr>
              <w:rFonts w:ascii="Times New Roman" w:eastAsiaTheme="minorEastAsia" w:hAnsi="Times New Roman" w:cs="Times New Roman"/>
              <w:noProof/>
              <w:sz w:val="28"/>
              <w:szCs w:val="28"/>
              <w:lang w:eastAsia="ru-RU"/>
            </w:rPr>
          </w:pPr>
          <w:hyperlink w:anchor="_Toc152681626" w:history="1">
            <w:r w:rsidR="00F83C6F" w:rsidRPr="00177A86">
              <w:rPr>
                <w:rStyle w:val="ae"/>
                <w:rFonts w:ascii="Times New Roman" w:hAnsi="Times New Roman" w:cs="Times New Roman"/>
                <w:b/>
                <w:bCs/>
                <w:noProof/>
                <w:sz w:val="28"/>
                <w:szCs w:val="28"/>
              </w:rPr>
              <w:t xml:space="preserve">Глава </w:t>
            </w:r>
            <w:r w:rsidR="00F83C6F" w:rsidRPr="00177A86">
              <w:rPr>
                <w:rStyle w:val="ae"/>
                <w:rFonts w:ascii="Times New Roman" w:hAnsi="Times New Roman" w:cs="Times New Roman"/>
                <w:b/>
                <w:bCs/>
                <w:noProof/>
                <w:sz w:val="28"/>
                <w:szCs w:val="28"/>
                <w:lang w:val="en-US"/>
              </w:rPr>
              <w:t>I</w:t>
            </w:r>
            <w:r w:rsidR="00F83C6F" w:rsidRPr="00177A86">
              <w:rPr>
                <w:rStyle w:val="ae"/>
                <w:rFonts w:ascii="Times New Roman" w:hAnsi="Times New Roman" w:cs="Times New Roman"/>
                <w:b/>
                <w:bCs/>
                <w:noProof/>
                <w:sz w:val="28"/>
                <w:szCs w:val="28"/>
              </w:rPr>
              <w:t>. «Теоретическая часть»</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_Toc152681626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6</w:t>
            </w:r>
            <w:r w:rsidR="00F83C6F" w:rsidRPr="00177A86">
              <w:rPr>
                <w:rFonts w:ascii="Times New Roman" w:hAnsi="Times New Roman" w:cs="Times New Roman"/>
                <w:noProof/>
                <w:webHidden/>
                <w:sz w:val="28"/>
                <w:szCs w:val="28"/>
              </w:rPr>
              <w:fldChar w:fldCharType="end"/>
            </w:r>
          </w:hyperlink>
        </w:p>
        <w:p w14:paraId="1B5A52EA" w14:textId="64052F22" w:rsidR="00F83C6F" w:rsidRPr="00177A86" w:rsidRDefault="00000000">
          <w:pPr>
            <w:pStyle w:val="21"/>
            <w:rPr>
              <w:rFonts w:ascii="Times New Roman" w:eastAsiaTheme="minorEastAsia" w:hAnsi="Times New Roman" w:cs="Times New Roman"/>
              <w:noProof/>
              <w:sz w:val="28"/>
              <w:szCs w:val="28"/>
              <w:lang w:eastAsia="ru-RU"/>
            </w:rPr>
          </w:pPr>
          <w:hyperlink w:anchor="_Toc152681627" w:history="1">
            <w:r w:rsidR="00F83C6F" w:rsidRPr="00177A86">
              <w:rPr>
                <w:rStyle w:val="ae"/>
                <w:rFonts w:ascii="Times New Roman" w:hAnsi="Times New Roman" w:cs="Times New Roman"/>
                <w:b/>
                <w:bCs/>
                <w:noProof/>
                <w:sz w:val="28"/>
                <w:szCs w:val="28"/>
              </w:rPr>
              <w:t>1.1.</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История развития иппотерапии в мире и в России.</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_Toc152681627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6</w:t>
            </w:r>
            <w:r w:rsidR="00F83C6F" w:rsidRPr="00177A86">
              <w:rPr>
                <w:rFonts w:ascii="Times New Roman" w:hAnsi="Times New Roman" w:cs="Times New Roman"/>
                <w:noProof/>
                <w:webHidden/>
                <w:sz w:val="28"/>
                <w:szCs w:val="28"/>
              </w:rPr>
              <w:fldChar w:fldCharType="end"/>
            </w:r>
          </w:hyperlink>
        </w:p>
        <w:p w14:paraId="732B9FF0" w14:textId="5F4FBF5A" w:rsidR="00F83C6F" w:rsidRPr="00177A86" w:rsidRDefault="00000000">
          <w:pPr>
            <w:pStyle w:val="21"/>
            <w:rPr>
              <w:rFonts w:ascii="Times New Roman" w:eastAsiaTheme="minorEastAsia" w:hAnsi="Times New Roman" w:cs="Times New Roman"/>
              <w:noProof/>
              <w:sz w:val="28"/>
              <w:szCs w:val="28"/>
              <w:lang w:eastAsia="ru-RU"/>
            </w:rPr>
          </w:pPr>
          <w:hyperlink w:anchor="_Toc152681628" w:history="1">
            <w:r w:rsidR="00F83C6F" w:rsidRPr="00177A86">
              <w:rPr>
                <w:rStyle w:val="ae"/>
                <w:rFonts w:ascii="Times New Roman" w:hAnsi="Times New Roman" w:cs="Times New Roman"/>
                <w:b/>
                <w:bCs/>
                <w:noProof/>
                <w:sz w:val="28"/>
                <w:szCs w:val="28"/>
              </w:rPr>
              <w:t>1.2.</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Механизм лечебного действия иппотерапии.</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_Toc152681628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7</w:t>
            </w:r>
            <w:r w:rsidR="00F83C6F" w:rsidRPr="00177A86">
              <w:rPr>
                <w:rFonts w:ascii="Times New Roman" w:hAnsi="Times New Roman" w:cs="Times New Roman"/>
                <w:noProof/>
                <w:webHidden/>
                <w:sz w:val="28"/>
                <w:szCs w:val="28"/>
              </w:rPr>
              <w:fldChar w:fldCharType="end"/>
            </w:r>
          </w:hyperlink>
        </w:p>
        <w:p w14:paraId="6BA3BE95" w14:textId="41F63364" w:rsidR="00F83C6F" w:rsidRPr="00177A86" w:rsidRDefault="00000000">
          <w:pPr>
            <w:pStyle w:val="21"/>
            <w:rPr>
              <w:rFonts w:ascii="Times New Roman" w:eastAsiaTheme="minorEastAsia" w:hAnsi="Times New Roman" w:cs="Times New Roman"/>
              <w:noProof/>
              <w:sz w:val="28"/>
              <w:szCs w:val="28"/>
              <w:lang w:eastAsia="ru-RU"/>
            </w:rPr>
          </w:pPr>
          <w:hyperlink w:anchor="_Toc152681629" w:history="1">
            <w:r w:rsidR="00F83C6F" w:rsidRPr="00177A86">
              <w:rPr>
                <w:rStyle w:val="ae"/>
                <w:rFonts w:ascii="Times New Roman" w:hAnsi="Times New Roman" w:cs="Times New Roman"/>
                <w:b/>
                <w:bCs/>
                <w:noProof/>
                <w:sz w:val="28"/>
                <w:szCs w:val="28"/>
              </w:rPr>
              <w:t>1.3.</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Общение лошадей друг с другом.</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_Toc152681629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9</w:t>
            </w:r>
            <w:r w:rsidR="00F83C6F" w:rsidRPr="00177A86">
              <w:rPr>
                <w:rFonts w:ascii="Times New Roman" w:hAnsi="Times New Roman" w:cs="Times New Roman"/>
                <w:noProof/>
                <w:webHidden/>
                <w:sz w:val="28"/>
                <w:szCs w:val="28"/>
              </w:rPr>
              <w:fldChar w:fldCharType="end"/>
            </w:r>
          </w:hyperlink>
        </w:p>
        <w:p w14:paraId="03D358D6" w14:textId="1899465E" w:rsidR="00F83C6F" w:rsidRPr="00177A86" w:rsidRDefault="00000000">
          <w:pPr>
            <w:pStyle w:val="21"/>
            <w:rPr>
              <w:rFonts w:ascii="Times New Roman" w:eastAsiaTheme="minorEastAsia" w:hAnsi="Times New Roman" w:cs="Times New Roman"/>
              <w:noProof/>
              <w:sz w:val="28"/>
              <w:szCs w:val="28"/>
              <w:lang w:eastAsia="ru-RU"/>
            </w:rPr>
          </w:pPr>
          <w:hyperlink w:anchor="_Toc152681630" w:history="1">
            <w:r w:rsidR="00F83C6F" w:rsidRPr="00177A86">
              <w:rPr>
                <w:rStyle w:val="ae"/>
                <w:rFonts w:ascii="Times New Roman" w:hAnsi="Times New Roman" w:cs="Times New Roman"/>
                <w:b/>
                <w:bCs/>
                <w:noProof/>
                <w:sz w:val="28"/>
                <w:szCs w:val="28"/>
              </w:rPr>
              <w:t>1.4.</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Общение лошадей с человеком.</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_Toc152681630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10</w:t>
            </w:r>
            <w:r w:rsidR="00F83C6F" w:rsidRPr="00177A86">
              <w:rPr>
                <w:rFonts w:ascii="Times New Roman" w:hAnsi="Times New Roman" w:cs="Times New Roman"/>
                <w:noProof/>
                <w:webHidden/>
                <w:sz w:val="28"/>
                <w:szCs w:val="28"/>
              </w:rPr>
              <w:fldChar w:fldCharType="end"/>
            </w:r>
          </w:hyperlink>
        </w:p>
        <w:p w14:paraId="5E03C336" w14:textId="25CBCF0C" w:rsidR="00F83C6F" w:rsidRPr="00177A86" w:rsidRDefault="00000000">
          <w:pPr>
            <w:pStyle w:val="21"/>
            <w:rPr>
              <w:rFonts w:ascii="Times New Roman" w:eastAsiaTheme="minorEastAsia" w:hAnsi="Times New Roman" w:cs="Times New Roman"/>
              <w:noProof/>
              <w:sz w:val="28"/>
              <w:szCs w:val="28"/>
              <w:lang w:eastAsia="ru-RU"/>
            </w:rPr>
          </w:pPr>
          <w:hyperlink w:anchor="_Toc152681631" w:history="1">
            <w:r w:rsidR="00F83C6F" w:rsidRPr="00177A86">
              <w:rPr>
                <w:rStyle w:val="ae"/>
                <w:rFonts w:ascii="Times New Roman" w:hAnsi="Times New Roman" w:cs="Times New Roman"/>
                <w:b/>
                <w:bCs/>
                <w:noProof/>
                <w:sz w:val="28"/>
                <w:szCs w:val="28"/>
              </w:rPr>
              <w:t>1.5.</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История конного спорта.</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_Toc152681631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11</w:t>
            </w:r>
            <w:r w:rsidR="00F83C6F" w:rsidRPr="00177A86">
              <w:rPr>
                <w:rFonts w:ascii="Times New Roman" w:hAnsi="Times New Roman" w:cs="Times New Roman"/>
                <w:noProof/>
                <w:webHidden/>
                <w:sz w:val="28"/>
                <w:szCs w:val="28"/>
              </w:rPr>
              <w:fldChar w:fldCharType="end"/>
            </w:r>
          </w:hyperlink>
        </w:p>
        <w:p w14:paraId="5164D4AB" w14:textId="1641EB97" w:rsidR="00F83C6F" w:rsidRPr="00177A86" w:rsidRDefault="00000000">
          <w:pPr>
            <w:pStyle w:val="21"/>
            <w:rPr>
              <w:rFonts w:ascii="Times New Roman" w:eastAsiaTheme="minorEastAsia" w:hAnsi="Times New Roman" w:cs="Times New Roman"/>
              <w:noProof/>
              <w:sz w:val="28"/>
              <w:szCs w:val="28"/>
              <w:lang w:eastAsia="ru-RU"/>
            </w:rPr>
          </w:pPr>
          <w:hyperlink w:anchor="_Toc152681632" w:history="1">
            <w:r w:rsidR="00F83C6F" w:rsidRPr="00177A86">
              <w:rPr>
                <w:rStyle w:val="ae"/>
                <w:rFonts w:ascii="Times New Roman" w:hAnsi="Times New Roman" w:cs="Times New Roman"/>
                <w:b/>
                <w:bCs/>
                <w:noProof/>
                <w:sz w:val="28"/>
                <w:szCs w:val="28"/>
              </w:rPr>
              <w:t>1.6. Современные виды конного спорта.</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_Toc152681632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12</w:t>
            </w:r>
            <w:r w:rsidR="00F83C6F" w:rsidRPr="00177A86">
              <w:rPr>
                <w:rFonts w:ascii="Times New Roman" w:hAnsi="Times New Roman" w:cs="Times New Roman"/>
                <w:noProof/>
                <w:webHidden/>
                <w:sz w:val="28"/>
                <w:szCs w:val="28"/>
              </w:rPr>
              <w:fldChar w:fldCharType="end"/>
            </w:r>
          </w:hyperlink>
        </w:p>
        <w:p w14:paraId="243F8D19" w14:textId="01FFD014" w:rsidR="00F83C6F" w:rsidRPr="00177A86" w:rsidRDefault="00000000">
          <w:pPr>
            <w:pStyle w:val="11"/>
            <w:rPr>
              <w:rFonts w:ascii="Times New Roman" w:eastAsiaTheme="minorEastAsia" w:hAnsi="Times New Roman" w:cs="Times New Roman"/>
              <w:noProof/>
              <w:sz w:val="28"/>
              <w:szCs w:val="28"/>
              <w:lang w:eastAsia="ru-RU"/>
            </w:rPr>
          </w:pPr>
          <w:hyperlink w:anchor="_Toc152681633" w:history="1">
            <w:r w:rsidR="00F83C6F" w:rsidRPr="00177A86">
              <w:rPr>
                <w:rStyle w:val="ae"/>
                <w:rFonts w:ascii="Times New Roman" w:hAnsi="Times New Roman" w:cs="Times New Roman"/>
                <w:b/>
                <w:bCs/>
                <w:noProof/>
                <w:sz w:val="28"/>
                <w:szCs w:val="28"/>
              </w:rPr>
              <w:t xml:space="preserve">Глава </w:t>
            </w:r>
            <w:r w:rsidR="00F83C6F" w:rsidRPr="00177A86">
              <w:rPr>
                <w:rStyle w:val="ae"/>
                <w:rFonts w:ascii="Times New Roman" w:hAnsi="Times New Roman" w:cs="Times New Roman"/>
                <w:b/>
                <w:bCs/>
                <w:noProof/>
                <w:sz w:val="28"/>
                <w:szCs w:val="28"/>
                <w:lang w:val="en-US"/>
              </w:rPr>
              <w:t>II</w:t>
            </w:r>
            <w:r w:rsidR="00F83C6F" w:rsidRPr="00177A86">
              <w:rPr>
                <w:rStyle w:val="ae"/>
                <w:rFonts w:ascii="Times New Roman" w:hAnsi="Times New Roman" w:cs="Times New Roman"/>
                <w:b/>
                <w:bCs/>
                <w:noProof/>
                <w:sz w:val="28"/>
                <w:szCs w:val="28"/>
              </w:rPr>
              <w:t>. «Практическая часть»</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_Toc152681633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14</w:t>
            </w:r>
            <w:r w:rsidR="00F83C6F" w:rsidRPr="00177A86">
              <w:rPr>
                <w:rFonts w:ascii="Times New Roman" w:hAnsi="Times New Roman" w:cs="Times New Roman"/>
                <w:noProof/>
                <w:webHidden/>
                <w:sz w:val="28"/>
                <w:szCs w:val="28"/>
              </w:rPr>
              <w:fldChar w:fldCharType="end"/>
            </w:r>
          </w:hyperlink>
        </w:p>
        <w:p w14:paraId="3514BDEB" w14:textId="4D7EF9CA" w:rsidR="00F83C6F" w:rsidRPr="00177A86" w:rsidRDefault="00000000">
          <w:pPr>
            <w:pStyle w:val="21"/>
            <w:rPr>
              <w:rFonts w:ascii="Times New Roman" w:eastAsiaTheme="minorEastAsia" w:hAnsi="Times New Roman" w:cs="Times New Roman"/>
              <w:noProof/>
              <w:sz w:val="28"/>
              <w:szCs w:val="28"/>
              <w:lang w:eastAsia="ru-RU"/>
            </w:rPr>
          </w:pPr>
          <w:hyperlink w:anchor="_Toc152681634" w:history="1">
            <w:r w:rsidR="00F83C6F" w:rsidRPr="00177A86">
              <w:rPr>
                <w:rStyle w:val="ae"/>
                <w:rFonts w:ascii="Times New Roman" w:hAnsi="Times New Roman" w:cs="Times New Roman"/>
                <w:b/>
                <w:bCs/>
                <w:noProof/>
                <w:sz w:val="28"/>
                <w:szCs w:val="28"/>
              </w:rPr>
              <w:t>2.1. Проведение опроса.</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_Toc152681634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14</w:t>
            </w:r>
            <w:r w:rsidR="00F83C6F" w:rsidRPr="00177A86">
              <w:rPr>
                <w:rFonts w:ascii="Times New Roman" w:hAnsi="Times New Roman" w:cs="Times New Roman"/>
                <w:noProof/>
                <w:webHidden/>
                <w:sz w:val="28"/>
                <w:szCs w:val="28"/>
              </w:rPr>
              <w:fldChar w:fldCharType="end"/>
            </w:r>
          </w:hyperlink>
        </w:p>
        <w:p w14:paraId="77C69EEF" w14:textId="2ACEEC7E" w:rsidR="00F83C6F" w:rsidRPr="00177A86" w:rsidRDefault="00000000">
          <w:pPr>
            <w:pStyle w:val="21"/>
            <w:rPr>
              <w:rFonts w:ascii="Times New Roman" w:eastAsiaTheme="minorEastAsia" w:hAnsi="Times New Roman" w:cs="Times New Roman"/>
              <w:noProof/>
              <w:sz w:val="28"/>
              <w:szCs w:val="28"/>
              <w:lang w:eastAsia="ru-RU"/>
            </w:rPr>
          </w:pPr>
          <w:hyperlink w:anchor="_Toc152681635" w:history="1">
            <w:r w:rsidR="00F83C6F" w:rsidRPr="00177A86">
              <w:rPr>
                <w:rStyle w:val="ae"/>
                <w:rFonts w:ascii="Times New Roman" w:hAnsi="Times New Roman" w:cs="Times New Roman"/>
                <w:b/>
                <w:bCs/>
                <w:noProof/>
                <w:sz w:val="28"/>
                <w:szCs w:val="28"/>
              </w:rPr>
              <w:t>2.2.</w:t>
            </w:r>
            <w:r w:rsidR="00F83C6F" w:rsidRPr="00177A86">
              <w:rPr>
                <w:rFonts w:ascii="Times New Roman" w:eastAsiaTheme="minorEastAsia" w:hAnsi="Times New Roman" w:cs="Times New Roman"/>
                <w:noProof/>
                <w:sz w:val="28"/>
                <w:szCs w:val="28"/>
                <w:lang w:eastAsia="ru-RU"/>
              </w:rPr>
              <w:tab/>
            </w:r>
            <w:r w:rsidR="00F83C6F" w:rsidRPr="00177A86">
              <w:rPr>
                <w:rStyle w:val="ae"/>
                <w:rFonts w:ascii="Times New Roman" w:hAnsi="Times New Roman" w:cs="Times New Roman"/>
                <w:b/>
                <w:bCs/>
                <w:noProof/>
                <w:sz w:val="28"/>
                <w:szCs w:val="28"/>
              </w:rPr>
              <w:t>Создание продукта.</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_Toc152681635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15</w:t>
            </w:r>
            <w:r w:rsidR="00F83C6F" w:rsidRPr="00177A86">
              <w:rPr>
                <w:rFonts w:ascii="Times New Roman" w:hAnsi="Times New Roman" w:cs="Times New Roman"/>
                <w:noProof/>
                <w:webHidden/>
                <w:sz w:val="28"/>
                <w:szCs w:val="28"/>
              </w:rPr>
              <w:fldChar w:fldCharType="end"/>
            </w:r>
          </w:hyperlink>
        </w:p>
        <w:p w14:paraId="19CC2A5E" w14:textId="5E010C63" w:rsidR="00F83C6F" w:rsidRPr="00177A86" w:rsidRDefault="00000000">
          <w:pPr>
            <w:pStyle w:val="11"/>
            <w:rPr>
              <w:rFonts w:ascii="Times New Roman" w:eastAsiaTheme="minorEastAsia" w:hAnsi="Times New Roman" w:cs="Times New Roman"/>
              <w:noProof/>
              <w:sz w:val="28"/>
              <w:szCs w:val="28"/>
              <w:lang w:eastAsia="ru-RU"/>
            </w:rPr>
          </w:pPr>
          <w:hyperlink w:anchor="_Toc152681636" w:history="1">
            <w:r w:rsidR="00F83C6F" w:rsidRPr="00177A86">
              <w:rPr>
                <w:rStyle w:val="ae"/>
                <w:rFonts w:ascii="Times New Roman" w:hAnsi="Times New Roman" w:cs="Times New Roman"/>
                <w:b/>
                <w:bCs/>
                <w:noProof/>
                <w:sz w:val="28"/>
                <w:szCs w:val="28"/>
              </w:rPr>
              <w:t>Заключение</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_Toc152681636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16</w:t>
            </w:r>
            <w:r w:rsidR="00F83C6F" w:rsidRPr="00177A86">
              <w:rPr>
                <w:rFonts w:ascii="Times New Roman" w:hAnsi="Times New Roman" w:cs="Times New Roman"/>
                <w:noProof/>
                <w:webHidden/>
                <w:sz w:val="28"/>
                <w:szCs w:val="28"/>
              </w:rPr>
              <w:fldChar w:fldCharType="end"/>
            </w:r>
          </w:hyperlink>
        </w:p>
        <w:p w14:paraId="48820F38" w14:textId="6671B7D4" w:rsidR="00F83C6F" w:rsidRPr="00177A86" w:rsidRDefault="00000000">
          <w:pPr>
            <w:pStyle w:val="11"/>
            <w:rPr>
              <w:rFonts w:ascii="Times New Roman" w:eastAsiaTheme="minorEastAsia" w:hAnsi="Times New Roman" w:cs="Times New Roman"/>
              <w:noProof/>
              <w:sz w:val="28"/>
              <w:szCs w:val="28"/>
              <w:lang w:eastAsia="ru-RU"/>
            </w:rPr>
          </w:pPr>
          <w:hyperlink w:anchor="_Toc152681637" w:history="1">
            <w:r w:rsidR="00F83C6F" w:rsidRPr="00177A86">
              <w:rPr>
                <w:rStyle w:val="ae"/>
                <w:rFonts w:ascii="Times New Roman" w:hAnsi="Times New Roman" w:cs="Times New Roman"/>
                <w:b/>
                <w:bCs/>
                <w:noProof/>
                <w:sz w:val="28"/>
                <w:szCs w:val="28"/>
              </w:rPr>
              <w:t>Литературные источники</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_Toc152681637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17</w:t>
            </w:r>
            <w:r w:rsidR="00F83C6F" w:rsidRPr="00177A86">
              <w:rPr>
                <w:rFonts w:ascii="Times New Roman" w:hAnsi="Times New Roman" w:cs="Times New Roman"/>
                <w:noProof/>
                <w:webHidden/>
                <w:sz w:val="28"/>
                <w:szCs w:val="28"/>
              </w:rPr>
              <w:fldChar w:fldCharType="end"/>
            </w:r>
          </w:hyperlink>
        </w:p>
        <w:p w14:paraId="408EC497" w14:textId="3E65ECCE" w:rsidR="00F83C6F" w:rsidRPr="00177A86" w:rsidRDefault="00000000">
          <w:pPr>
            <w:pStyle w:val="11"/>
            <w:rPr>
              <w:rFonts w:ascii="Times New Roman" w:eastAsiaTheme="minorEastAsia" w:hAnsi="Times New Roman" w:cs="Times New Roman"/>
              <w:noProof/>
              <w:sz w:val="28"/>
              <w:szCs w:val="28"/>
              <w:lang w:eastAsia="ru-RU"/>
            </w:rPr>
          </w:pPr>
          <w:hyperlink w:anchor="_Toc152681638" w:history="1">
            <w:r w:rsidR="00F83C6F" w:rsidRPr="00177A86">
              <w:rPr>
                <w:rStyle w:val="ae"/>
                <w:rFonts w:ascii="Times New Roman" w:hAnsi="Times New Roman" w:cs="Times New Roman"/>
                <w:b/>
                <w:bCs/>
                <w:noProof/>
                <w:sz w:val="28"/>
                <w:szCs w:val="28"/>
              </w:rPr>
              <w:t>Приложение 1</w:t>
            </w:r>
            <w:r w:rsidR="00F83C6F" w:rsidRPr="00177A86">
              <w:rPr>
                <w:rFonts w:ascii="Times New Roman" w:hAnsi="Times New Roman" w:cs="Times New Roman"/>
                <w:noProof/>
                <w:webHidden/>
                <w:sz w:val="28"/>
                <w:szCs w:val="28"/>
              </w:rPr>
              <w:tab/>
            </w:r>
            <w:r w:rsidR="00F83C6F" w:rsidRPr="00177A86">
              <w:rPr>
                <w:rFonts w:ascii="Times New Roman" w:hAnsi="Times New Roman" w:cs="Times New Roman"/>
                <w:noProof/>
                <w:webHidden/>
                <w:sz w:val="28"/>
                <w:szCs w:val="28"/>
              </w:rPr>
              <w:fldChar w:fldCharType="begin"/>
            </w:r>
            <w:r w:rsidR="00F83C6F" w:rsidRPr="00177A86">
              <w:rPr>
                <w:rFonts w:ascii="Times New Roman" w:hAnsi="Times New Roman" w:cs="Times New Roman"/>
                <w:noProof/>
                <w:webHidden/>
                <w:sz w:val="28"/>
                <w:szCs w:val="28"/>
              </w:rPr>
              <w:instrText xml:space="preserve"> PAGEREF _Toc152681638 \h </w:instrText>
            </w:r>
            <w:r w:rsidR="00F83C6F" w:rsidRPr="00177A86">
              <w:rPr>
                <w:rFonts w:ascii="Times New Roman" w:hAnsi="Times New Roman" w:cs="Times New Roman"/>
                <w:noProof/>
                <w:webHidden/>
                <w:sz w:val="28"/>
                <w:szCs w:val="28"/>
              </w:rPr>
            </w:r>
            <w:r w:rsidR="00F83C6F" w:rsidRPr="00177A86">
              <w:rPr>
                <w:rFonts w:ascii="Times New Roman" w:hAnsi="Times New Roman" w:cs="Times New Roman"/>
                <w:noProof/>
                <w:webHidden/>
                <w:sz w:val="28"/>
                <w:szCs w:val="28"/>
              </w:rPr>
              <w:fldChar w:fldCharType="separate"/>
            </w:r>
            <w:r w:rsidR="00F83C6F" w:rsidRPr="00177A86">
              <w:rPr>
                <w:rFonts w:ascii="Times New Roman" w:hAnsi="Times New Roman" w:cs="Times New Roman"/>
                <w:noProof/>
                <w:webHidden/>
                <w:sz w:val="28"/>
                <w:szCs w:val="28"/>
              </w:rPr>
              <w:t>18</w:t>
            </w:r>
            <w:r w:rsidR="00F83C6F" w:rsidRPr="00177A86">
              <w:rPr>
                <w:rFonts w:ascii="Times New Roman" w:hAnsi="Times New Roman" w:cs="Times New Roman"/>
                <w:noProof/>
                <w:webHidden/>
                <w:sz w:val="28"/>
                <w:szCs w:val="28"/>
              </w:rPr>
              <w:fldChar w:fldCharType="end"/>
            </w:r>
          </w:hyperlink>
        </w:p>
        <w:p w14:paraId="2A05E3BD" w14:textId="4018A840" w:rsidR="00660BB5" w:rsidRPr="00177A86" w:rsidRDefault="00660BB5" w:rsidP="003D01DE">
          <w:pPr>
            <w:spacing w:line="360" w:lineRule="auto"/>
            <w:rPr>
              <w:rFonts w:ascii="Times New Roman" w:hAnsi="Times New Roman" w:cs="Times New Roman"/>
              <w:sz w:val="28"/>
              <w:szCs w:val="28"/>
            </w:rPr>
          </w:pPr>
          <w:r w:rsidRPr="00177A86">
            <w:rPr>
              <w:rFonts w:ascii="Times New Roman" w:hAnsi="Times New Roman" w:cs="Times New Roman"/>
              <w:b/>
              <w:bCs/>
              <w:sz w:val="28"/>
              <w:szCs w:val="28"/>
            </w:rPr>
            <w:fldChar w:fldCharType="end"/>
          </w:r>
        </w:p>
      </w:sdtContent>
    </w:sdt>
    <w:p w14:paraId="08D80135" w14:textId="77777777" w:rsidR="00660BB5" w:rsidRPr="009A6635" w:rsidRDefault="00660BB5" w:rsidP="006C13C6">
      <w:pPr>
        <w:spacing w:after="0" w:line="360" w:lineRule="auto"/>
        <w:ind w:left="1417" w:right="567"/>
        <w:jc w:val="center"/>
        <w:rPr>
          <w:rFonts w:ascii="Times New Roman" w:hAnsi="Times New Roman" w:cs="Times New Roman"/>
          <w:sz w:val="28"/>
          <w:szCs w:val="28"/>
        </w:rPr>
      </w:pPr>
    </w:p>
    <w:p w14:paraId="56D7F657" w14:textId="77777777" w:rsidR="00D04B4F" w:rsidRPr="009A6635" w:rsidRDefault="00D04B4F" w:rsidP="006C13C6">
      <w:pPr>
        <w:spacing w:after="0" w:line="360" w:lineRule="auto"/>
        <w:ind w:left="1417" w:right="567"/>
        <w:jc w:val="center"/>
        <w:rPr>
          <w:rFonts w:ascii="Times New Roman" w:hAnsi="Times New Roman" w:cs="Times New Roman"/>
          <w:sz w:val="28"/>
          <w:szCs w:val="28"/>
        </w:rPr>
      </w:pPr>
    </w:p>
    <w:p w14:paraId="1E32651F" w14:textId="7CEE235A" w:rsidR="002418FB" w:rsidRPr="009A6635" w:rsidRDefault="002418FB" w:rsidP="006C13C6">
      <w:pPr>
        <w:spacing w:after="0" w:line="360" w:lineRule="auto"/>
        <w:ind w:left="1417" w:right="567"/>
        <w:rPr>
          <w:rFonts w:ascii="Times New Roman" w:hAnsi="Times New Roman" w:cs="Times New Roman"/>
          <w:sz w:val="28"/>
          <w:szCs w:val="28"/>
        </w:rPr>
      </w:pPr>
    </w:p>
    <w:p w14:paraId="0585E6A6" w14:textId="6B1B4F98" w:rsidR="00187036" w:rsidRDefault="002418FB" w:rsidP="007145ED">
      <w:pPr>
        <w:pStyle w:val="1"/>
        <w:spacing w:line="360" w:lineRule="auto"/>
        <w:jc w:val="center"/>
        <w:rPr>
          <w:rFonts w:ascii="Times New Roman" w:hAnsi="Times New Roman" w:cs="Times New Roman"/>
          <w:b/>
          <w:bCs/>
          <w:sz w:val="28"/>
          <w:szCs w:val="28"/>
        </w:rPr>
      </w:pPr>
      <w:r w:rsidRPr="009A6635">
        <w:rPr>
          <w:rFonts w:ascii="Times New Roman" w:hAnsi="Times New Roman" w:cs="Times New Roman"/>
          <w:sz w:val="28"/>
          <w:szCs w:val="28"/>
        </w:rPr>
        <w:br w:type="page"/>
      </w:r>
      <w:bookmarkStart w:id="0" w:name="_Toc152681625"/>
      <w:r w:rsidRPr="00C12415">
        <w:rPr>
          <w:rFonts w:ascii="Times New Roman" w:hAnsi="Times New Roman" w:cs="Times New Roman"/>
          <w:b/>
          <w:bCs/>
          <w:color w:val="auto"/>
          <w:sz w:val="28"/>
          <w:szCs w:val="28"/>
        </w:rPr>
        <w:lastRenderedPageBreak/>
        <w:t>Введение</w:t>
      </w:r>
      <w:bookmarkEnd w:id="0"/>
    </w:p>
    <w:p w14:paraId="11BE7278" w14:textId="1B08ABE5" w:rsidR="00CA234B" w:rsidRPr="00CA234B" w:rsidRDefault="00CA234B" w:rsidP="007145ED">
      <w:pPr>
        <w:pStyle w:val="ac"/>
        <w:tabs>
          <w:tab w:val="left" w:pos="3024"/>
          <w:tab w:val="left" w:pos="4718"/>
          <w:tab w:val="left" w:pos="548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Актуальность: данная тема является актуальной, так как немногие люди знают о пользе общения с лошадьми, а некоторые даже боятся взаимодействовать с этими животными. В своём проекте я расскажу о том, что лошади – прекрасные животные, которым можно доверять, и не стоит их бояться. Недавно я начала заниматься конным спортом и выбрала эту тему, потому что мне интересно выяснить, как лошади воздействуют на характер людей и их здоровье: как физическое, так и психическое. Также я хочу дать понять людям то, что общение и взаимодействие с лошадьми дарит множество положительных эмоций и помогает снять напряжение. Для реабилитации пациентов с различными заболеваниями применяется иппотерапия – особый метод лечения посредством верховой езды и общения с лошадьми.</w:t>
      </w:r>
    </w:p>
    <w:p w14:paraId="1FA61EB6" w14:textId="75573885" w:rsidR="002418FB" w:rsidRPr="00253FAA" w:rsidRDefault="002418FB" w:rsidP="007145ED">
      <w:pPr>
        <w:tabs>
          <w:tab w:val="left" w:pos="1418"/>
          <w:tab w:val="left" w:pos="1876"/>
          <w:tab w:val="left" w:pos="4718"/>
        </w:tabs>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 xml:space="preserve">Цель проекта: создать </w:t>
      </w:r>
      <w:r w:rsidR="00253FAA" w:rsidRPr="00253FAA">
        <w:rPr>
          <w:rFonts w:ascii="Times New Roman" w:hAnsi="Times New Roman" w:cs="Times New Roman"/>
          <w:sz w:val="28"/>
          <w:szCs w:val="28"/>
        </w:rPr>
        <w:t>буклет с информацией о методе иппотерапии.</w:t>
      </w:r>
    </w:p>
    <w:p w14:paraId="5265955F" w14:textId="1D6F8C31" w:rsidR="002418FB" w:rsidRPr="00253FAA" w:rsidRDefault="002418FB" w:rsidP="007145ED">
      <w:pPr>
        <w:tabs>
          <w:tab w:val="left" w:pos="4718"/>
        </w:tabs>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Задачи:</w:t>
      </w:r>
    </w:p>
    <w:p w14:paraId="577C2EBF" w14:textId="76B014AF" w:rsidR="004D61F1" w:rsidRDefault="004D61F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 xml:space="preserve">Изучить </w:t>
      </w:r>
      <w:r w:rsidR="002444D9" w:rsidRPr="00253FAA">
        <w:rPr>
          <w:rFonts w:ascii="Times New Roman" w:hAnsi="Times New Roman" w:cs="Times New Roman"/>
          <w:sz w:val="28"/>
          <w:szCs w:val="28"/>
        </w:rPr>
        <w:t xml:space="preserve">научно-популярную литературу </w:t>
      </w:r>
      <w:r w:rsidRPr="00253FAA">
        <w:rPr>
          <w:rFonts w:ascii="Times New Roman" w:hAnsi="Times New Roman" w:cs="Times New Roman"/>
          <w:sz w:val="28"/>
          <w:szCs w:val="28"/>
        </w:rPr>
        <w:t>по данной теме.</w:t>
      </w:r>
    </w:p>
    <w:p w14:paraId="45F56CA3" w14:textId="4BB08866" w:rsidR="00894411" w:rsidRDefault="0089441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Определить значение термина «иппотерапия» и её влияние на здоровье человека.</w:t>
      </w:r>
    </w:p>
    <w:p w14:paraId="59797BC1" w14:textId="0E239681" w:rsidR="00894411" w:rsidRPr="00894411" w:rsidRDefault="0089441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Провести опрос среди учеников девятого класса.</w:t>
      </w:r>
    </w:p>
    <w:p w14:paraId="2FA893F7" w14:textId="3EC828EC" w:rsidR="004D61F1" w:rsidRPr="00253FAA" w:rsidRDefault="004D61F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Проанализировать общение лошадей друг с другом и с человеком.</w:t>
      </w:r>
    </w:p>
    <w:p w14:paraId="7A354EA3" w14:textId="05C1D8FB" w:rsidR="007F0EDF" w:rsidRPr="00253FAA" w:rsidRDefault="007F0EDF"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Рассказать о существующих видах конного спорта.</w:t>
      </w:r>
    </w:p>
    <w:p w14:paraId="19163A35" w14:textId="466306D5" w:rsidR="004D61F1" w:rsidRPr="00253FAA" w:rsidRDefault="002444D9"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Создать буклет с информацией о методе «иппотерапия».</w:t>
      </w:r>
    </w:p>
    <w:p w14:paraId="6A887185" w14:textId="0CA61073" w:rsidR="004D61F1" w:rsidRPr="00253FAA" w:rsidRDefault="004D61F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Сделать выводы.</w:t>
      </w:r>
    </w:p>
    <w:p w14:paraId="3F78FBBD" w14:textId="58414D20" w:rsidR="0056570B" w:rsidRPr="00253FAA" w:rsidRDefault="004D61F1" w:rsidP="007145ED">
      <w:pPr>
        <w:pStyle w:val="ac"/>
        <w:numPr>
          <w:ilvl w:val="0"/>
          <w:numId w:val="1"/>
        </w:numPr>
        <w:tabs>
          <w:tab w:val="left" w:pos="4718"/>
        </w:tabs>
        <w:spacing w:line="360" w:lineRule="auto"/>
        <w:ind w:left="0"/>
        <w:jc w:val="both"/>
        <w:rPr>
          <w:rFonts w:ascii="Times New Roman" w:hAnsi="Times New Roman" w:cs="Times New Roman"/>
          <w:sz w:val="28"/>
          <w:szCs w:val="28"/>
        </w:rPr>
      </w:pPr>
      <w:r w:rsidRPr="00253FAA">
        <w:rPr>
          <w:rFonts w:ascii="Times New Roman" w:hAnsi="Times New Roman" w:cs="Times New Roman"/>
          <w:sz w:val="28"/>
          <w:szCs w:val="28"/>
        </w:rPr>
        <w:t>Подготовить проект к защите.</w:t>
      </w:r>
    </w:p>
    <w:p w14:paraId="049F7BD6" w14:textId="672A1CE4" w:rsidR="0056570B" w:rsidRPr="00253FAA" w:rsidRDefault="0056570B" w:rsidP="007145ED">
      <w:pPr>
        <w:tabs>
          <w:tab w:val="left" w:pos="4718"/>
        </w:tabs>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Методы:</w:t>
      </w:r>
    </w:p>
    <w:p w14:paraId="29995AC9" w14:textId="6ECB3C01" w:rsidR="0056570B" w:rsidRPr="007145ED" w:rsidRDefault="0056570B" w:rsidP="007145ED">
      <w:pPr>
        <w:pStyle w:val="ac"/>
        <w:numPr>
          <w:ilvl w:val="0"/>
          <w:numId w:val="2"/>
        </w:numPr>
        <w:tabs>
          <w:tab w:val="left" w:pos="4718"/>
        </w:tabs>
        <w:spacing w:line="360" w:lineRule="auto"/>
        <w:ind w:right="567"/>
        <w:jc w:val="both"/>
        <w:rPr>
          <w:rFonts w:ascii="Times New Roman" w:hAnsi="Times New Roman" w:cs="Times New Roman"/>
          <w:sz w:val="28"/>
          <w:szCs w:val="28"/>
        </w:rPr>
      </w:pPr>
      <w:r w:rsidRPr="007145ED">
        <w:rPr>
          <w:rFonts w:ascii="Times New Roman" w:hAnsi="Times New Roman" w:cs="Times New Roman"/>
          <w:sz w:val="28"/>
          <w:szCs w:val="28"/>
        </w:rPr>
        <w:t>Наблюдение. В процессе создания своего проекта я буду наблюдать за общением лошадей друг с другом и затем включать полученную информацию в свой проект.</w:t>
      </w:r>
    </w:p>
    <w:p w14:paraId="1115D443" w14:textId="35109E8D" w:rsidR="0056570B" w:rsidRPr="00253FAA" w:rsidRDefault="0056570B" w:rsidP="007145ED">
      <w:pPr>
        <w:pStyle w:val="ac"/>
        <w:numPr>
          <w:ilvl w:val="0"/>
          <w:numId w:val="2"/>
        </w:numPr>
        <w:tabs>
          <w:tab w:val="left" w:pos="4718"/>
        </w:tabs>
        <w:spacing w:line="360" w:lineRule="auto"/>
        <w:ind w:left="1418" w:right="567" w:hanging="992"/>
        <w:jc w:val="both"/>
        <w:rPr>
          <w:rFonts w:ascii="Times New Roman" w:hAnsi="Times New Roman" w:cs="Times New Roman"/>
          <w:sz w:val="28"/>
          <w:szCs w:val="28"/>
        </w:rPr>
      </w:pPr>
      <w:r w:rsidRPr="00253FAA">
        <w:rPr>
          <w:rFonts w:ascii="Times New Roman" w:hAnsi="Times New Roman" w:cs="Times New Roman"/>
          <w:sz w:val="28"/>
          <w:szCs w:val="28"/>
        </w:rPr>
        <w:lastRenderedPageBreak/>
        <w:t xml:space="preserve">Моделирование. Продуктом моего проекта будет </w:t>
      </w:r>
      <w:r w:rsidR="00CB6CDE">
        <w:rPr>
          <w:rFonts w:ascii="Times New Roman" w:hAnsi="Times New Roman" w:cs="Times New Roman"/>
          <w:sz w:val="28"/>
          <w:szCs w:val="28"/>
        </w:rPr>
        <w:t>буклет с информацией о методе «иппотерапия»</w:t>
      </w:r>
      <w:r w:rsidRPr="00253FAA">
        <w:rPr>
          <w:rFonts w:ascii="Times New Roman" w:hAnsi="Times New Roman" w:cs="Times New Roman"/>
          <w:sz w:val="28"/>
          <w:szCs w:val="28"/>
        </w:rPr>
        <w:t>, и он также будет являться моделью проекта.</w:t>
      </w:r>
    </w:p>
    <w:p w14:paraId="1060E8FA" w14:textId="4C891D0D" w:rsidR="0056570B" w:rsidRPr="00253FAA" w:rsidRDefault="0056570B" w:rsidP="001B3393">
      <w:pPr>
        <w:pStyle w:val="ac"/>
        <w:numPr>
          <w:ilvl w:val="0"/>
          <w:numId w:val="2"/>
        </w:numPr>
        <w:tabs>
          <w:tab w:val="left" w:pos="4718"/>
        </w:tabs>
        <w:spacing w:line="360" w:lineRule="auto"/>
        <w:ind w:left="1418" w:right="567" w:hanging="992"/>
        <w:jc w:val="both"/>
        <w:rPr>
          <w:rFonts w:ascii="Times New Roman" w:hAnsi="Times New Roman" w:cs="Times New Roman"/>
          <w:sz w:val="28"/>
          <w:szCs w:val="28"/>
        </w:rPr>
      </w:pPr>
      <w:r w:rsidRPr="00253FAA">
        <w:rPr>
          <w:rFonts w:ascii="Times New Roman" w:hAnsi="Times New Roman" w:cs="Times New Roman"/>
          <w:sz w:val="28"/>
          <w:szCs w:val="28"/>
        </w:rPr>
        <w:t>Анализ и синтез. В своём проекте я буду собирать и анализировать информацию из различных источников (литература по данной теме, статьи в Интернете), затем анализировать её и включать в свой проект.</w:t>
      </w:r>
    </w:p>
    <w:p w14:paraId="17FD99ED" w14:textId="6EBD7831" w:rsidR="0056570B" w:rsidRPr="00253FAA" w:rsidRDefault="0056570B" w:rsidP="001B3393">
      <w:pPr>
        <w:pStyle w:val="ac"/>
        <w:numPr>
          <w:ilvl w:val="0"/>
          <w:numId w:val="2"/>
        </w:numPr>
        <w:tabs>
          <w:tab w:val="left" w:pos="4718"/>
        </w:tabs>
        <w:spacing w:line="360" w:lineRule="auto"/>
        <w:ind w:left="1418" w:right="567" w:hanging="992"/>
        <w:jc w:val="both"/>
        <w:rPr>
          <w:rFonts w:ascii="Times New Roman" w:hAnsi="Times New Roman" w:cs="Times New Roman"/>
          <w:sz w:val="28"/>
          <w:szCs w:val="28"/>
        </w:rPr>
      </w:pPr>
      <w:r w:rsidRPr="00253FAA">
        <w:rPr>
          <w:rFonts w:ascii="Times New Roman" w:hAnsi="Times New Roman" w:cs="Times New Roman"/>
          <w:sz w:val="28"/>
          <w:szCs w:val="28"/>
        </w:rPr>
        <w:t>Обобщение. В своём проекте я подведу итоги, объединив основную информацию из своего проекта</w:t>
      </w:r>
      <w:r w:rsidR="00C012A7" w:rsidRPr="00253FAA">
        <w:rPr>
          <w:rFonts w:ascii="Times New Roman" w:hAnsi="Times New Roman" w:cs="Times New Roman"/>
          <w:sz w:val="28"/>
          <w:szCs w:val="28"/>
        </w:rPr>
        <w:t>, а также из дополнительных источников, и, исходя из неё, сформулирую вывод.</w:t>
      </w:r>
    </w:p>
    <w:p w14:paraId="532404CD" w14:textId="7E14F7F4" w:rsidR="00C012A7" w:rsidRDefault="00C012A7" w:rsidP="001B3393">
      <w:pPr>
        <w:pStyle w:val="ac"/>
        <w:numPr>
          <w:ilvl w:val="0"/>
          <w:numId w:val="2"/>
        </w:numPr>
        <w:tabs>
          <w:tab w:val="left" w:pos="4718"/>
        </w:tabs>
        <w:spacing w:line="360" w:lineRule="auto"/>
        <w:ind w:left="1418" w:right="567" w:hanging="992"/>
        <w:jc w:val="both"/>
        <w:rPr>
          <w:rFonts w:ascii="Times New Roman" w:hAnsi="Times New Roman" w:cs="Times New Roman"/>
          <w:sz w:val="28"/>
          <w:szCs w:val="28"/>
        </w:rPr>
      </w:pPr>
      <w:r w:rsidRPr="00253FAA">
        <w:rPr>
          <w:rFonts w:ascii="Times New Roman" w:hAnsi="Times New Roman" w:cs="Times New Roman"/>
          <w:sz w:val="28"/>
          <w:szCs w:val="28"/>
        </w:rPr>
        <w:t>Определение понятий. Мне необходимо будет дать определение понятию «иппотерапия».</w:t>
      </w:r>
    </w:p>
    <w:p w14:paraId="1659D86C" w14:textId="0B93C833" w:rsidR="00EC2933" w:rsidRPr="00253FAA" w:rsidRDefault="00EC2933" w:rsidP="001B3393">
      <w:pPr>
        <w:pStyle w:val="ac"/>
        <w:numPr>
          <w:ilvl w:val="0"/>
          <w:numId w:val="2"/>
        </w:numPr>
        <w:tabs>
          <w:tab w:val="left" w:pos="4718"/>
        </w:tabs>
        <w:spacing w:line="360" w:lineRule="auto"/>
        <w:ind w:left="1418" w:right="567" w:hanging="992"/>
        <w:jc w:val="both"/>
        <w:rPr>
          <w:rFonts w:ascii="Times New Roman" w:hAnsi="Times New Roman" w:cs="Times New Roman"/>
          <w:sz w:val="28"/>
          <w:szCs w:val="28"/>
        </w:rPr>
      </w:pPr>
      <w:r>
        <w:rPr>
          <w:rFonts w:ascii="Times New Roman" w:hAnsi="Times New Roman" w:cs="Times New Roman"/>
          <w:sz w:val="28"/>
          <w:szCs w:val="28"/>
        </w:rPr>
        <w:t>Анкетирование. В процессе создания своего проекта я проведу опрос среди учеников девятого класса и проанализирую результаты опроса.</w:t>
      </w:r>
    </w:p>
    <w:p w14:paraId="7A204D5D" w14:textId="2FB7905B" w:rsidR="002444D9" w:rsidRPr="009A6635" w:rsidRDefault="002444D9" w:rsidP="006C13C6">
      <w:pPr>
        <w:pStyle w:val="ac"/>
        <w:tabs>
          <w:tab w:val="left" w:pos="3024"/>
          <w:tab w:val="left" w:pos="4718"/>
          <w:tab w:val="left" w:pos="5488"/>
        </w:tabs>
        <w:spacing w:line="360" w:lineRule="auto"/>
        <w:ind w:left="0"/>
        <w:jc w:val="center"/>
        <w:rPr>
          <w:rFonts w:ascii="Times New Roman" w:hAnsi="Times New Roman" w:cs="Times New Roman"/>
          <w:b/>
          <w:bCs/>
          <w:sz w:val="28"/>
          <w:szCs w:val="28"/>
        </w:rPr>
      </w:pPr>
      <w:r w:rsidRPr="009A6635">
        <w:rPr>
          <w:rFonts w:ascii="Times New Roman" w:hAnsi="Times New Roman" w:cs="Times New Roman"/>
          <w:b/>
          <w:bCs/>
          <w:sz w:val="28"/>
          <w:szCs w:val="28"/>
        </w:rPr>
        <w:t>Рабочий план</w:t>
      </w:r>
    </w:p>
    <w:tbl>
      <w:tblPr>
        <w:tblStyle w:val="af"/>
        <w:tblpPr w:leftFromText="180" w:rightFromText="180" w:vertAnchor="text" w:horzAnchor="margin" w:tblpY="122"/>
        <w:tblW w:w="0" w:type="auto"/>
        <w:tblLook w:val="04A0" w:firstRow="1" w:lastRow="0" w:firstColumn="1" w:lastColumn="0" w:noHBand="0" w:noVBand="1"/>
      </w:tblPr>
      <w:tblGrid>
        <w:gridCol w:w="3303"/>
        <w:gridCol w:w="3304"/>
        <w:gridCol w:w="3304"/>
      </w:tblGrid>
      <w:tr w:rsidR="002444D9" w:rsidRPr="009A6635" w14:paraId="3EB8862E" w14:textId="77777777" w:rsidTr="002444D9">
        <w:tc>
          <w:tcPr>
            <w:tcW w:w="3303" w:type="dxa"/>
          </w:tcPr>
          <w:p w14:paraId="2FF6D268" w14:textId="1F1A6EB3"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Название этапа</w:t>
            </w:r>
          </w:p>
        </w:tc>
        <w:tc>
          <w:tcPr>
            <w:tcW w:w="3304" w:type="dxa"/>
          </w:tcPr>
          <w:p w14:paraId="2AF2B114" w14:textId="2996404B"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Деятельность</w:t>
            </w:r>
          </w:p>
        </w:tc>
        <w:tc>
          <w:tcPr>
            <w:tcW w:w="3304" w:type="dxa"/>
          </w:tcPr>
          <w:p w14:paraId="3B80292D" w14:textId="6144D7B8"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Сроки</w:t>
            </w:r>
          </w:p>
        </w:tc>
      </w:tr>
      <w:tr w:rsidR="002444D9" w:rsidRPr="009A6635" w14:paraId="68B5C72A" w14:textId="77777777" w:rsidTr="002444D9">
        <w:tc>
          <w:tcPr>
            <w:tcW w:w="3303" w:type="dxa"/>
          </w:tcPr>
          <w:p w14:paraId="48005C97" w14:textId="40B5A0D9"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Подготовительный</w:t>
            </w:r>
          </w:p>
        </w:tc>
        <w:tc>
          <w:tcPr>
            <w:tcW w:w="3304" w:type="dxa"/>
          </w:tcPr>
          <w:p w14:paraId="50ECEA71" w14:textId="77883EFE"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Выбор темы и её конкретизация.</w:t>
            </w:r>
          </w:p>
        </w:tc>
        <w:tc>
          <w:tcPr>
            <w:tcW w:w="3304" w:type="dxa"/>
          </w:tcPr>
          <w:p w14:paraId="2BEAC5DF" w14:textId="20272C6F"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Сентябрь 2023 г.</w:t>
            </w:r>
          </w:p>
        </w:tc>
      </w:tr>
      <w:tr w:rsidR="002444D9" w:rsidRPr="009A6635" w14:paraId="4AEDB75A" w14:textId="77777777" w:rsidTr="002444D9">
        <w:tc>
          <w:tcPr>
            <w:tcW w:w="3303" w:type="dxa"/>
          </w:tcPr>
          <w:p w14:paraId="20A67738" w14:textId="0D27CC05"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Поисковый</w:t>
            </w:r>
          </w:p>
        </w:tc>
        <w:tc>
          <w:tcPr>
            <w:tcW w:w="3304" w:type="dxa"/>
          </w:tcPr>
          <w:p w14:paraId="3D2D1963" w14:textId="77777777"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Определение и анализ;</w:t>
            </w:r>
          </w:p>
          <w:p w14:paraId="2D385478" w14:textId="40E598A6" w:rsidR="0080597B"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Постановка цели проекта.</w:t>
            </w:r>
          </w:p>
        </w:tc>
        <w:tc>
          <w:tcPr>
            <w:tcW w:w="3304" w:type="dxa"/>
          </w:tcPr>
          <w:p w14:paraId="650D511D" w14:textId="12EE3D78"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Октябрь 2023 г.</w:t>
            </w:r>
          </w:p>
        </w:tc>
      </w:tr>
      <w:tr w:rsidR="002444D9" w:rsidRPr="009A6635" w14:paraId="4C804227" w14:textId="77777777" w:rsidTr="002444D9">
        <w:tc>
          <w:tcPr>
            <w:tcW w:w="3303" w:type="dxa"/>
          </w:tcPr>
          <w:p w14:paraId="1C9FCE2A" w14:textId="37743A0D"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Аналитический</w:t>
            </w:r>
          </w:p>
        </w:tc>
        <w:tc>
          <w:tcPr>
            <w:tcW w:w="3304" w:type="dxa"/>
          </w:tcPr>
          <w:p w14:paraId="12857394" w14:textId="77777777"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Анализ имеющейся информации;</w:t>
            </w:r>
          </w:p>
          <w:p w14:paraId="33327813" w14:textId="77777777" w:rsidR="0080597B"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Сбор и изучение информации;</w:t>
            </w:r>
          </w:p>
          <w:p w14:paraId="50624D45" w14:textId="77777777" w:rsidR="0080597B"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 xml:space="preserve">Поиск оптимального способа достижения цели </w:t>
            </w:r>
            <w:r w:rsidRPr="009A6635">
              <w:rPr>
                <w:rFonts w:ascii="Times New Roman" w:hAnsi="Times New Roman" w:cs="Times New Roman"/>
                <w:sz w:val="28"/>
                <w:szCs w:val="28"/>
              </w:rPr>
              <w:lastRenderedPageBreak/>
              <w:t>проекта, построение алгоритма деятельности;</w:t>
            </w:r>
          </w:p>
          <w:p w14:paraId="39B4EC43" w14:textId="431DF43E" w:rsidR="0080597B"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Анализ ресурсов.</w:t>
            </w:r>
          </w:p>
        </w:tc>
        <w:tc>
          <w:tcPr>
            <w:tcW w:w="3304" w:type="dxa"/>
          </w:tcPr>
          <w:p w14:paraId="6CD8995C" w14:textId="20777ADA"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lastRenderedPageBreak/>
              <w:t>Октябрь-ноябрь 2023 г.</w:t>
            </w:r>
          </w:p>
        </w:tc>
      </w:tr>
      <w:tr w:rsidR="002444D9" w:rsidRPr="009A6635" w14:paraId="0BC64F0D" w14:textId="77777777" w:rsidTr="002444D9">
        <w:tc>
          <w:tcPr>
            <w:tcW w:w="3303" w:type="dxa"/>
          </w:tcPr>
          <w:p w14:paraId="6F76A303" w14:textId="5BCFC6E3"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Практический</w:t>
            </w:r>
          </w:p>
        </w:tc>
        <w:tc>
          <w:tcPr>
            <w:tcW w:w="3304" w:type="dxa"/>
          </w:tcPr>
          <w:p w14:paraId="3558A9EB" w14:textId="7E94B260"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Выполнение запланированных технологических операций.</w:t>
            </w:r>
          </w:p>
        </w:tc>
        <w:tc>
          <w:tcPr>
            <w:tcW w:w="3304" w:type="dxa"/>
          </w:tcPr>
          <w:p w14:paraId="257B71B7" w14:textId="53175F22"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Ноябрь 2023 г.</w:t>
            </w:r>
          </w:p>
        </w:tc>
      </w:tr>
      <w:tr w:rsidR="002444D9" w:rsidRPr="009A6635" w14:paraId="52345E9C" w14:textId="77777777" w:rsidTr="002444D9">
        <w:tc>
          <w:tcPr>
            <w:tcW w:w="3303" w:type="dxa"/>
          </w:tcPr>
          <w:p w14:paraId="51D369D5" w14:textId="3C5AC6EE" w:rsidR="002444D9" w:rsidRPr="009A6635" w:rsidRDefault="002444D9"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Презентационный</w:t>
            </w:r>
          </w:p>
        </w:tc>
        <w:tc>
          <w:tcPr>
            <w:tcW w:w="3304" w:type="dxa"/>
          </w:tcPr>
          <w:p w14:paraId="68AB6DF0" w14:textId="77777777"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Подготовка презентационных материалов;</w:t>
            </w:r>
          </w:p>
          <w:p w14:paraId="368FEE7D" w14:textId="7C82D1C9" w:rsidR="0080597B"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Презентация проекта.</w:t>
            </w:r>
          </w:p>
        </w:tc>
        <w:tc>
          <w:tcPr>
            <w:tcW w:w="3304" w:type="dxa"/>
          </w:tcPr>
          <w:p w14:paraId="4ABD10A5" w14:textId="655A7AE8" w:rsidR="002444D9" w:rsidRPr="009A6635" w:rsidRDefault="0080597B" w:rsidP="0063765B">
            <w:pPr>
              <w:spacing w:line="360" w:lineRule="auto"/>
              <w:jc w:val="both"/>
              <w:rPr>
                <w:rFonts w:ascii="Times New Roman" w:hAnsi="Times New Roman" w:cs="Times New Roman"/>
                <w:sz w:val="28"/>
                <w:szCs w:val="28"/>
              </w:rPr>
            </w:pPr>
            <w:r w:rsidRPr="009A6635">
              <w:rPr>
                <w:rFonts w:ascii="Times New Roman" w:hAnsi="Times New Roman" w:cs="Times New Roman"/>
                <w:sz w:val="28"/>
                <w:szCs w:val="28"/>
              </w:rPr>
              <w:t>Декабрь 2023 г.</w:t>
            </w:r>
          </w:p>
        </w:tc>
      </w:tr>
    </w:tbl>
    <w:p w14:paraId="7FE4F4DD" w14:textId="761E1E87" w:rsidR="003D7133" w:rsidRPr="009A6635" w:rsidRDefault="003D7133" w:rsidP="006C13C6">
      <w:pPr>
        <w:spacing w:line="360" w:lineRule="auto"/>
        <w:rPr>
          <w:rFonts w:ascii="Times New Roman" w:hAnsi="Times New Roman" w:cs="Times New Roman"/>
          <w:sz w:val="28"/>
          <w:szCs w:val="28"/>
        </w:rPr>
      </w:pPr>
    </w:p>
    <w:p w14:paraId="7B3DC5C6" w14:textId="1E778E86" w:rsidR="00253FAA" w:rsidRDefault="00253FAA" w:rsidP="0063765B">
      <w:pPr>
        <w:spacing w:line="360" w:lineRule="auto"/>
        <w:jc w:val="center"/>
        <w:rPr>
          <w:rFonts w:ascii="Times New Roman" w:hAnsi="Times New Roman" w:cs="Times New Roman"/>
          <w:b/>
          <w:bCs/>
          <w:sz w:val="28"/>
          <w:szCs w:val="28"/>
        </w:rPr>
      </w:pPr>
      <w:r w:rsidRPr="00253FAA">
        <w:rPr>
          <w:rFonts w:ascii="Times New Roman" w:hAnsi="Times New Roman" w:cs="Times New Roman"/>
          <w:b/>
          <w:bCs/>
          <w:sz w:val="28"/>
          <w:szCs w:val="28"/>
        </w:rPr>
        <w:t>Ожидаемые результаты</w:t>
      </w:r>
    </w:p>
    <w:tbl>
      <w:tblPr>
        <w:tblStyle w:val="af"/>
        <w:tblW w:w="0" w:type="auto"/>
        <w:tblLook w:val="04A0" w:firstRow="1" w:lastRow="0" w:firstColumn="1" w:lastColumn="0" w:noHBand="0" w:noVBand="1"/>
      </w:tblPr>
      <w:tblGrid>
        <w:gridCol w:w="4955"/>
        <w:gridCol w:w="4956"/>
      </w:tblGrid>
      <w:tr w:rsidR="00253FAA" w14:paraId="40BE8405" w14:textId="77777777" w:rsidTr="00253FAA">
        <w:tc>
          <w:tcPr>
            <w:tcW w:w="4955" w:type="dxa"/>
          </w:tcPr>
          <w:p w14:paraId="4210A5CF" w14:textId="5000C6A7" w:rsidR="00253FAA" w:rsidRPr="00253FAA" w:rsidRDefault="00253FAA" w:rsidP="0063765B">
            <w:pPr>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Положительные результаты</w:t>
            </w:r>
          </w:p>
        </w:tc>
        <w:tc>
          <w:tcPr>
            <w:tcW w:w="4956" w:type="dxa"/>
          </w:tcPr>
          <w:p w14:paraId="13B5CE78" w14:textId="118FB296" w:rsidR="00253FAA" w:rsidRPr="00253FAA" w:rsidRDefault="00253FAA" w:rsidP="0063765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Учащиеся заинтересуются данной темой и перестанут относиться к лошадям со страхом, </w:t>
            </w:r>
            <w:r w:rsidR="00894411">
              <w:rPr>
                <w:rFonts w:ascii="Times New Roman" w:hAnsi="Times New Roman" w:cs="Times New Roman"/>
                <w:sz w:val="28"/>
                <w:szCs w:val="28"/>
              </w:rPr>
              <w:t>будут получать положительные эмоции от общения с ними.</w:t>
            </w:r>
          </w:p>
        </w:tc>
      </w:tr>
      <w:tr w:rsidR="00253FAA" w14:paraId="4985821D" w14:textId="77777777" w:rsidTr="00253FAA">
        <w:tc>
          <w:tcPr>
            <w:tcW w:w="4955" w:type="dxa"/>
          </w:tcPr>
          <w:p w14:paraId="67DB9705" w14:textId="7E787ECE" w:rsidR="00253FAA" w:rsidRPr="00253FAA" w:rsidRDefault="00253FAA" w:rsidP="0063765B">
            <w:pPr>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Отрицательные результаты</w:t>
            </w:r>
          </w:p>
        </w:tc>
        <w:tc>
          <w:tcPr>
            <w:tcW w:w="4956" w:type="dxa"/>
          </w:tcPr>
          <w:p w14:paraId="6E3D8789" w14:textId="65256EA7" w:rsidR="00253FAA" w:rsidRPr="00D944E6" w:rsidRDefault="00D944E6" w:rsidP="0063765B">
            <w:pPr>
              <w:spacing w:line="360" w:lineRule="auto"/>
              <w:jc w:val="both"/>
              <w:rPr>
                <w:rFonts w:ascii="Times New Roman" w:hAnsi="Times New Roman" w:cs="Times New Roman"/>
                <w:sz w:val="28"/>
                <w:szCs w:val="28"/>
              </w:rPr>
            </w:pPr>
            <w:r>
              <w:rPr>
                <w:rFonts w:ascii="Times New Roman" w:hAnsi="Times New Roman" w:cs="Times New Roman"/>
                <w:sz w:val="28"/>
                <w:szCs w:val="28"/>
              </w:rPr>
              <w:t>Учащиеся не заинтересуются данной темой, продолжат избегать общения с лошадьми, будут чувствовать себя неуверенно рядом с этими животными.</w:t>
            </w:r>
          </w:p>
        </w:tc>
      </w:tr>
      <w:tr w:rsidR="00253FAA" w14:paraId="6650F89F" w14:textId="77777777" w:rsidTr="00253FAA">
        <w:tc>
          <w:tcPr>
            <w:tcW w:w="4955" w:type="dxa"/>
          </w:tcPr>
          <w:p w14:paraId="21DD6961" w14:textId="2698A41F" w:rsidR="00253FAA" w:rsidRPr="00253FAA" w:rsidRDefault="00253FAA" w:rsidP="0063765B">
            <w:pPr>
              <w:spacing w:line="360" w:lineRule="auto"/>
              <w:jc w:val="both"/>
              <w:rPr>
                <w:rFonts w:ascii="Times New Roman" w:hAnsi="Times New Roman" w:cs="Times New Roman"/>
                <w:sz w:val="28"/>
                <w:szCs w:val="28"/>
              </w:rPr>
            </w:pPr>
            <w:r w:rsidRPr="00253FAA">
              <w:rPr>
                <w:rFonts w:ascii="Times New Roman" w:hAnsi="Times New Roman" w:cs="Times New Roman"/>
                <w:sz w:val="28"/>
                <w:szCs w:val="28"/>
              </w:rPr>
              <w:t>Компенсация отрицательных результатов</w:t>
            </w:r>
          </w:p>
        </w:tc>
        <w:tc>
          <w:tcPr>
            <w:tcW w:w="4956" w:type="dxa"/>
          </w:tcPr>
          <w:p w14:paraId="462075B8" w14:textId="2A72068D" w:rsidR="00253FAA" w:rsidRPr="00D944E6" w:rsidRDefault="00007BE1" w:rsidP="0063765B">
            <w:pPr>
              <w:spacing w:line="360" w:lineRule="auto"/>
              <w:jc w:val="both"/>
              <w:rPr>
                <w:rFonts w:ascii="Times New Roman" w:hAnsi="Times New Roman" w:cs="Times New Roman"/>
                <w:sz w:val="28"/>
                <w:szCs w:val="28"/>
              </w:rPr>
            </w:pPr>
            <w:r>
              <w:rPr>
                <w:rFonts w:ascii="Times New Roman" w:hAnsi="Times New Roman" w:cs="Times New Roman"/>
                <w:sz w:val="28"/>
                <w:szCs w:val="28"/>
              </w:rPr>
              <w:t>Разместить плакаты в кабинетах школы с информацией об иппотерапии.</w:t>
            </w:r>
          </w:p>
        </w:tc>
      </w:tr>
    </w:tbl>
    <w:p w14:paraId="3256E4C8" w14:textId="77777777" w:rsidR="00253FAA" w:rsidRDefault="00253FAA" w:rsidP="00894411">
      <w:pPr>
        <w:spacing w:line="360" w:lineRule="auto"/>
        <w:rPr>
          <w:rFonts w:ascii="Times New Roman" w:hAnsi="Times New Roman" w:cs="Times New Roman"/>
          <w:b/>
          <w:bCs/>
          <w:sz w:val="28"/>
          <w:szCs w:val="28"/>
        </w:rPr>
      </w:pPr>
    </w:p>
    <w:p w14:paraId="25434A28" w14:textId="77777777" w:rsidR="0063765B" w:rsidRDefault="0063765B" w:rsidP="00894411">
      <w:pPr>
        <w:spacing w:line="360" w:lineRule="auto"/>
        <w:rPr>
          <w:rFonts w:ascii="Times New Roman" w:hAnsi="Times New Roman" w:cs="Times New Roman"/>
          <w:b/>
          <w:bCs/>
          <w:sz w:val="28"/>
          <w:szCs w:val="28"/>
        </w:rPr>
      </w:pPr>
    </w:p>
    <w:p w14:paraId="0EA0DCAB" w14:textId="64C72FBB" w:rsidR="00103BBC" w:rsidRPr="00C05372" w:rsidRDefault="006E4F36" w:rsidP="003D01DE">
      <w:pPr>
        <w:pStyle w:val="ac"/>
        <w:tabs>
          <w:tab w:val="left" w:pos="3024"/>
          <w:tab w:val="left" w:pos="4718"/>
          <w:tab w:val="left" w:pos="5488"/>
        </w:tabs>
        <w:spacing w:line="360" w:lineRule="auto"/>
        <w:ind w:left="0"/>
        <w:jc w:val="center"/>
        <w:outlineLvl w:val="0"/>
        <w:rPr>
          <w:rFonts w:ascii="Times New Roman" w:hAnsi="Times New Roman" w:cs="Times New Roman"/>
          <w:b/>
          <w:bCs/>
          <w:sz w:val="28"/>
          <w:szCs w:val="28"/>
        </w:rPr>
      </w:pPr>
      <w:bookmarkStart w:id="1" w:name="_Toc152681626"/>
      <w:r w:rsidRPr="009A6635">
        <w:rPr>
          <w:rFonts w:ascii="Times New Roman" w:hAnsi="Times New Roman" w:cs="Times New Roman"/>
          <w:b/>
          <w:bCs/>
          <w:sz w:val="28"/>
          <w:szCs w:val="28"/>
        </w:rPr>
        <w:t xml:space="preserve">Глава </w:t>
      </w:r>
      <w:r w:rsidRPr="009A6635">
        <w:rPr>
          <w:rFonts w:ascii="Times New Roman" w:hAnsi="Times New Roman" w:cs="Times New Roman"/>
          <w:b/>
          <w:bCs/>
          <w:sz w:val="28"/>
          <w:szCs w:val="28"/>
          <w:lang w:val="en-US"/>
        </w:rPr>
        <w:t>I</w:t>
      </w:r>
      <w:r w:rsidRPr="009A6635">
        <w:rPr>
          <w:rFonts w:ascii="Times New Roman" w:hAnsi="Times New Roman" w:cs="Times New Roman"/>
          <w:b/>
          <w:bCs/>
          <w:sz w:val="28"/>
          <w:szCs w:val="28"/>
        </w:rPr>
        <w:t>. «</w:t>
      </w:r>
      <w:r w:rsidR="003F3B64">
        <w:rPr>
          <w:rFonts w:ascii="Times New Roman" w:hAnsi="Times New Roman" w:cs="Times New Roman"/>
          <w:b/>
          <w:bCs/>
          <w:sz w:val="28"/>
          <w:szCs w:val="28"/>
        </w:rPr>
        <w:t>Теоретическая часть</w:t>
      </w:r>
      <w:r w:rsidRPr="009A6635">
        <w:rPr>
          <w:rFonts w:ascii="Times New Roman" w:hAnsi="Times New Roman" w:cs="Times New Roman"/>
          <w:b/>
          <w:bCs/>
          <w:sz w:val="28"/>
          <w:szCs w:val="28"/>
        </w:rPr>
        <w:t>»</w:t>
      </w:r>
      <w:bookmarkEnd w:id="1"/>
    </w:p>
    <w:p w14:paraId="2BCCEC6E" w14:textId="00F71D3F" w:rsidR="00B07ADB" w:rsidRPr="009A6635" w:rsidRDefault="00B07ADB" w:rsidP="0063765B">
      <w:pPr>
        <w:pStyle w:val="ac"/>
        <w:tabs>
          <w:tab w:val="left" w:pos="3024"/>
          <w:tab w:val="left" w:pos="4718"/>
          <w:tab w:val="left" w:pos="5488"/>
        </w:tabs>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lastRenderedPageBreak/>
        <w:t>Что приходит в голову при мысли о лошади? Скачки, различные виды спорта, прогулки верхом, хозяйственная деятельность. Но мало кому известно, что лошадь – ещё и уникальный доктор. Благодаря этой её способности возник метод реабилитации людей с ограниченными возможностями посредством верховой езды – иппотерапия</w:t>
      </w:r>
      <w:r w:rsidR="00FC6762">
        <w:rPr>
          <w:rFonts w:ascii="Times New Roman" w:hAnsi="Times New Roman" w:cs="Times New Roman"/>
          <w:sz w:val="28"/>
          <w:szCs w:val="28"/>
        </w:rPr>
        <w:t>.</w:t>
      </w:r>
    </w:p>
    <w:p w14:paraId="46798BA1" w14:textId="77777777" w:rsidR="00EA64C5" w:rsidRPr="009A6635" w:rsidRDefault="007A6F06" w:rsidP="0063765B">
      <w:pPr>
        <w:pStyle w:val="ac"/>
        <w:numPr>
          <w:ilvl w:val="1"/>
          <w:numId w:val="3"/>
        </w:numPr>
        <w:tabs>
          <w:tab w:val="left" w:pos="3024"/>
          <w:tab w:val="left" w:pos="4718"/>
          <w:tab w:val="left" w:pos="5488"/>
        </w:tabs>
        <w:spacing w:line="360" w:lineRule="auto"/>
        <w:ind w:left="1418" w:right="567"/>
        <w:jc w:val="both"/>
        <w:outlineLvl w:val="1"/>
        <w:rPr>
          <w:rFonts w:ascii="Times New Roman" w:hAnsi="Times New Roman" w:cs="Times New Roman"/>
          <w:b/>
          <w:bCs/>
          <w:sz w:val="28"/>
          <w:szCs w:val="28"/>
        </w:rPr>
      </w:pPr>
      <w:bookmarkStart w:id="2" w:name="_Toc152681627"/>
      <w:r w:rsidRPr="009A6635">
        <w:rPr>
          <w:rFonts w:ascii="Times New Roman" w:hAnsi="Times New Roman" w:cs="Times New Roman"/>
          <w:b/>
          <w:bCs/>
          <w:sz w:val="28"/>
          <w:szCs w:val="28"/>
        </w:rPr>
        <w:t>История развития иппотерапии в мире и в России.</w:t>
      </w:r>
      <w:bookmarkEnd w:id="2"/>
    </w:p>
    <w:p w14:paraId="4EB29134" w14:textId="77777777" w:rsidR="00253FAA" w:rsidRDefault="00EA64C5" w:rsidP="0063765B">
      <w:pPr>
        <w:pStyle w:val="ac"/>
        <w:tabs>
          <w:tab w:val="left" w:pos="3024"/>
          <w:tab w:val="left" w:pos="4718"/>
          <w:tab w:val="left" w:pos="5488"/>
        </w:tabs>
        <w:spacing w:line="360" w:lineRule="auto"/>
        <w:ind w:left="1418" w:right="567"/>
        <w:jc w:val="both"/>
        <w:rPr>
          <w:rFonts w:ascii="Times New Roman" w:hAnsi="Times New Roman" w:cs="Times New Roman"/>
          <w:color w:val="000000"/>
          <w:sz w:val="28"/>
          <w:szCs w:val="28"/>
        </w:rPr>
      </w:pPr>
      <w:r w:rsidRPr="009A6635">
        <w:rPr>
          <w:rFonts w:ascii="Times New Roman" w:hAnsi="Times New Roman" w:cs="Times New Roman"/>
          <w:color w:val="000000"/>
          <w:sz w:val="28"/>
          <w:szCs w:val="28"/>
        </w:rPr>
        <w:t>Ещё с древнейших времен известно благотворное влияние верховой езды и общения с лошадьми на здоровье человека. Древнегреческий врач Гиппократ утверждал, что раненые и больные поправляются быстрее и успешнее, если ездят верхом. В современной Европе лечебная верховая езда стала развиваться в последние 30-40 лет: сначала в Швеции, затем в Германии, Франции, Голландии, Швейцарии, Великобритании, Польше и др. Центры лечебной верховой езды стали открываться во многих странах.</w:t>
      </w:r>
      <w:r w:rsidR="00925081" w:rsidRPr="009A6635">
        <w:rPr>
          <w:rFonts w:ascii="Times New Roman" w:hAnsi="Times New Roman" w:cs="Times New Roman"/>
          <w:color w:val="000000"/>
          <w:sz w:val="28"/>
          <w:szCs w:val="28"/>
        </w:rPr>
        <w:t xml:space="preserve"> Толчком к распространению иппотерапии послужила история датчанки Лиз Хартел. Девушка занималась конным спортом, пока не заболела полиомиелитом. Лиз была частично парализована, болезнь приковала её к инвалидной коляске. У спортсменки уже не было надежды когда-нибудь снова сесть на лошадь. Но спустя несколько месяцев занятий верховой ездой девушка выздоровела и смогла вернуться в большой спорт. В результате на соревнованиях по выездке на Ол</w:t>
      </w:r>
      <w:r w:rsidR="00FC7DB0" w:rsidRPr="009A6635">
        <w:rPr>
          <w:rFonts w:ascii="Times New Roman" w:hAnsi="Times New Roman" w:cs="Times New Roman"/>
          <w:color w:val="000000"/>
          <w:sz w:val="28"/>
          <w:szCs w:val="28"/>
        </w:rPr>
        <w:t>и</w:t>
      </w:r>
      <w:r w:rsidR="00925081" w:rsidRPr="009A6635">
        <w:rPr>
          <w:rFonts w:ascii="Times New Roman" w:hAnsi="Times New Roman" w:cs="Times New Roman"/>
          <w:color w:val="000000"/>
          <w:sz w:val="28"/>
          <w:szCs w:val="28"/>
        </w:rPr>
        <w:t>мпийских играх в Хельсинки Лиз Хартел завоевала серебряную медаль</w:t>
      </w:r>
      <w:r w:rsidR="00FC7DB0" w:rsidRPr="009A6635">
        <w:rPr>
          <w:rFonts w:ascii="Times New Roman" w:hAnsi="Times New Roman" w:cs="Times New Roman"/>
          <w:color w:val="000000"/>
          <w:sz w:val="28"/>
          <w:szCs w:val="28"/>
        </w:rPr>
        <w:t>.</w:t>
      </w:r>
    </w:p>
    <w:p w14:paraId="7C056FBF" w14:textId="416B5BEE" w:rsidR="0054039F" w:rsidRPr="00253FAA" w:rsidRDefault="00734D23" w:rsidP="0063765B">
      <w:pPr>
        <w:pStyle w:val="ac"/>
        <w:tabs>
          <w:tab w:val="left" w:pos="3024"/>
          <w:tab w:val="left" w:pos="4718"/>
          <w:tab w:val="left" w:pos="5488"/>
        </w:tabs>
        <w:spacing w:line="360" w:lineRule="auto"/>
        <w:ind w:left="1418" w:right="567"/>
        <w:jc w:val="both"/>
        <w:rPr>
          <w:rFonts w:ascii="Times New Roman" w:hAnsi="Times New Roman" w:cs="Times New Roman"/>
          <w:color w:val="000000"/>
          <w:sz w:val="28"/>
          <w:szCs w:val="28"/>
        </w:rPr>
      </w:pPr>
      <w:r w:rsidRPr="00253FAA">
        <w:rPr>
          <w:rFonts w:ascii="Times New Roman" w:hAnsi="Times New Roman" w:cs="Times New Roman"/>
          <w:color w:val="000000"/>
          <w:sz w:val="28"/>
          <w:szCs w:val="28"/>
        </w:rPr>
        <w:t xml:space="preserve">Несмотря на то, что метод иппотерапии известен с древних времён, в России он появился </w:t>
      </w:r>
      <w:r w:rsidR="0019443B" w:rsidRPr="00253FAA">
        <w:rPr>
          <w:rFonts w:ascii="Times New Roman" w:hAnsi="Times New Roman" w:cs="Times New Roman"/>
          <w:color w:val="000000"/>
          <w:sz w:val="28"/>
          <w:szCs w:val="28"/>
        </w:rPr>
        <w:t>в</w:t>
      </w:r>
      <w:r w:rsidRPr="00253FAA">
        <w:rPr>
          <w:rFonts w:ascii="Times New Roman" w:hAnsi="Times New Roman" w:cs="Times New Roman"/>
          <w:color w:val="000000"/>
          <w:sz w:val="28"/>
          <w:szCs w:val="28"/>
        </w:rPr>
        <w:t xml:space="preserve"> 1991 г.</w:t>
      </w:r>
      <w:r w:rsidR="003D7133" w:rsidRPr="00253FAA">
        <w:rPr>
          <w:rFonts w:ascii="Times New Roman" w:hAnsi="Times New Roman" w:cs="Times New Roman"/>
          <w:color w:val="000000"/>
          <w:sz w:val="28"/>
          <w:szCs w:val="28"/>
        </w:rPr>
        <w:t xml:space="preserve"> И </w:t>
      </w:r>
      <w:r w:rsidR="0019443B" w:rsidRPr="00253FAA">
        <w:rPr>
          <w:rFonts w:ascii="Times New Roman" w:hAnsi="Times New Roman" w:cs="Times New Roman"/>
          <w:color w:val="000000"/>
          <w:sz w:val="28"/>
          <w:szCs w:val="28"/>
        </w:rPr>
        <w:t xml:space="preserve">с тех пор активно развивается. </w:t>
      </w:r>
      <w:r w:rsidR="009B0871" w:rsidRPr="00253FAA">
        <w:rPr>
          <w:rFonts w:ascii="Times New Roman" w:hAnsi="Times New Roman" w:cs="Times New Roman"/>
          <w:color w:val="000000"/>
          <w:sz w:val="28"/>
          <w:szCs w:val="28"/>
        </w:rPr>
        <w:t>Первой организацией стал Детский экологический центр «Живая нить» в Москве</w:t>
      </w:r>
      <w:r w:rsidR="00E81CF5" w:rsidRPr="00253FAA">
        <w:rPr>
          <w:rFonts w:ascii="Times New Roman" w:hAnsi="Times New Roman" w:cs="Times New Roman"/>
          <w:color w:val="000000"/>
          <w:sz w:val="28"/>
          <w:szCs w:val="28"/>
        </w:rPr>
        <w:t xml:space="preserve">, успешно работающий в настоящее время. Позднее иппотерапия вошла в комплекс реабилитационных средств, применяемых и в других реабилитационных центрах. </w:t>
      </w:r>
      <w:r w:rsidR="00E81CF5" w:rsidRPr="00253FAA">
        <w:rPr>
          <w:rFonts w:ascii="Times New Roman" w:hAnsi="Times New Roman" w:cs="Times New Roman"/>
          <w:color w:val="000000"/>
          <w:sz w:val="28"/>
          <w:szCs w:val="28"/>
        </w:rPr>
        <w:lastRenderedPageBreak/>
        <w:t>Круг заболеваний, при которых применяют лечебную верховую езду как у детей, так и у взрослых, очень широк:</w:t>
      </w:r>
    </w:p>
    <w:p w14:paraId="4F723E3B" w14:textId="19D61F31" w:rsidR="00E81CF5" w:rsidRPr="009A6635" w:rsidRDefault="0054039F" w:rsidP="0063765B">
      <w:pPr>
        <w:pStyle w:val="af0"/>
        <w:spacing w:line="360" w:lineRule="auto"/>
        <w:ind w:left="1418" w:right="567"/>
        <w:jc w:val="both"/>
        <w:rPr>
          <w:color w:val="000000"/>
          <w:sz w:val="28"/>
          <w:szCs w:val="28"/>
        </w:rPr>
      </w:pPr>
      <w:r w:rsidRPr="009A6635">
        <w:rPr>
          <w:color w:val="000000"/>
          <w:sz w:val="28"/>
          <w:szCs w:val="28"/>
        </w:rPr>
        <w:t xml:space="preserve">- </w:t>
      </w:r>
      <w:r w:rsidR="00E81CF5" w:rsidRPr="009A6635">
        <w:rPr>
          <w:color w:val="000000"/>
          <w:sz w:val="28"/>
          <w:szCs w:val="28"/>
        </w:rPr>
        <w:t xml:space="preserve">нарушение </w:t>
      </w:r>
      <w:r w:rsidRPr="009A6635">
        <w:rPr>
          <w:color w:val="000000"/>
          <w:sz w:val="28"/>
          <w:szCs w:val="28"/>
        </w:rPr>
        <w:t>опорно-</w:t>
      </w:r>
      <w:r w:rsidR="00E81CF5" w:rsidRPr="009A6635">
        <w:rPr>
          <w:color w:val="000000"/>
          <w:sz w:val="28"/>
          <w:szCs w:val="28"/>
        </w:rPr>
        <w:t>двигательно</w:t>
      </w:r>
      <w:r w:rsidRPr="009A6635">
        <w:rPr>
          <w:color w:val="000000"/>
          <w:sz w:val="28"/>
          <w:szCs w:val="28"/>
        </w:rPr>
        <w:t>го</w:t>
      </w:r>
      <w:r w:rsidR="00E81CF5" w:rsidRPr="009A6635">
        <w:rPr>
          <w:color w:val="000000"/>
          <w:sz w:val="28"/>
          <w:szCs w:val="28"/>
        </w:rPr>
        <w:t xml:space="preserve"> </w:t>
      </w:r>
      <w:r w:rsidRPr="009A6635">
        <w:rPr>
          <w:color w:val="000000"/>
          <w:sz w:val="28"/>
          <w:szCs w:val="28"/>
        </w:rPr>
        <w:t xml:space="preserve">аппарата </w:t>
      </w:r>
      <w:r w:rsidR="00E81CF5" w:rsidRPr="009A6635">
        <w:rPr>
          <w:color w:val="000000"/>
          <w:sz w:val="28"/>
          <w:szCs w:val="28"/>
        </w:rPr>
        <w:t>в результате параличей, полиомиелита и т.д.;</w:t>
      </w:r>
    </w:p>
    <w:p w14:paraId="6CCA468E" w14:textId="77777777" w:rsidR="00E81CF5" w:rsidRPr="009A6635" w:rsidRDefault="00E81CF5" w:rsidP="0063765B">
      <w:pPr>
        <w:pStyle w:val="af0"/>
        <w:spacing w:line="360" w:lineRule="auto"/>
        <w:ind w:left="1418" w:right="567"/>
        <w:jc w:val="both"/>
        <w:rPr>
          <w:color w:val="000000"/>
          <w:sz w:val="28"/>
          <w:szCs w:val="28"/>
        </w:rPr>
      </w:pPr>
      <w:r w:rsidRPr="009A6635">
        <w:rPr>
          <w:color w:val="000000"/>
          <w:sz w:val="28"/>
          <w:szCs w:val="28"/>
        </w:rPr>
        <w:t>- поражение органов чувств – слепота, глухота;</w:t>
      </w:r>
    </w:p>
    <w:p w14:paraId="2701AFB9" w14:textId="77777777" w:rsidR="00E81CF5" w:rsidRPr="009A6635" w:rsidRDefault="00E81CF5" w:rsidP="0063765B">
      <w:pPr>
        <w:pStyle w:val="af0"/>
        <w:spacing w:line="360" w:lineRule="auto"/>
        <w:ind w:left="1418" w:right="567"/>
        <w:jc w:val="both"/>
        <w:rPr>
          <w:color w:val="000000"/>
          <w:sz w:val="28"/>
          <w:szCs w:val="28"/>
        </w:rPr>
      </w:pPr>
      <w:r w:rsidRPr="009A6635">
        <w:rPr>
          <w:color w:val="000000"/>
          <w:sz w:val="28"/>
          <w:szCs w:val="28"/>
        </w:rPr>
        <w:t>- психические заболевания – аутизм, неврозы, некоторые формы шизофрении;</w:t>
      </w:r>
    </w:p>
    <w:p w14:paraId="06BF02AF" w14:textId="77777777" w:rsidR="00E81CF5" w:rsidRPr="009A6635" w:rsidRDefault="00E81CF5" w:rsidP="0063765B">
      <w:pPr>
        <w:pStyle w:val="af0"/>
        <w:spacing w:line="360" w:lineRule="auto"/>
        <w:ind w:left="1418" w:right="567"/>
        <w:jc w:val="both"/>
        <w:rPr>
          <w:color w:val="000000"/>
          <w:sz w:val="28"/>
          <w:szCs w:val="28"/>
        </w:rPr>
      </w:pPr>
      <w:r w:rsidRPr="009A6635">
        <w:rPr>
          <w:color w:val="000000"/>
          <w:sz w:val="28"/>
          <w:szCs w:val="28"/>
        </w:rPr>
        <w:t>- умственная отсталость – олигофрения, синдром Дауна и др.;</w:t>
      </w:r>
    </w:p>
    <w:p w14:paraId="061AF9F5" w14:textId="21D15D6B" w:rsidR="00734D23" w:rsidRPr="009A6635" w:rsidRDefault="00E81CF5" w:rsidP="0063765B">
      <w:pPr>
        <w:pStyle w:val="af0"/>
        <w:spacing w:line="360" w:lineRule="auto"/>
        <w:ind w:left="1418" w:right="567"/>
        <w:jc w:val="both"/>
        <w:rPr>
          <w:color w:val="000000"/>
          <w:sz w:val="28"/>
          <w:szCs w:val="28"/>
        </w:rPr>
      </w:pPr>
      <w:r w:rsidRPr="009A6635">
        <w:rPr>
          <w:color w:val="000000"/>
          <w:sz w:val="28"/>
          <w:szCs w:val="28"/>
        </w:rPr>
        <w:t>- послеоперационная реабилитация.</w:t>
      </w:r>
    </w:p>
    <w:p w14:paraId="48888B8F" w14:textId="5BF80B19" w:rsidR="007A6F06" w:rsidRPr="009A6635" w:rsidRDefault="00E81CF5" w:rsidP="0063765B">
      <w:pPr>
        <w:pStyle w:val="ac"/>
        <w:numPr>
          <w:ilvl w:val="1"/>
          <w:numId w:val="3"/>
        </w:numPr>
        <w:tabs>
          <w:tab w:val="left" w:pos="3024"/>
          <w:tab w:val="left" w:pos="4718"/>
          <w:tab w:val="left" w:pos="5488"/>
        </w:tabs>
        <w:spacing w:line="360" w:lineRule="auto"/>
        <w:ind w:left="1418" w:right="567"/>
        <w:outlineLvl w:val="1"/>
        <w:rPr>
          <w:rFonts w:ascii="Times New Roman" w:hAnsi="Times New Roman" w:cs="Times New Roman"/>
          <w:b/>
          <w:bCs/>
          <w:sz w:val="28"/>
          <w:szCs w:val="28"/>
        </w:rPr>
      </w:pPr>
      <w:bookmarkStart w:id="3" w:name="_Toc152681628"/>
      <w:r w:rsidRPr="009A6635">
        <w:rPr>
          <w:rFonts w:ascii="Times New Roman" w:hAnsi="Times New Roman" w:cs="Times New Roman"/>
          <w:b/>
          <w:bCs/>
          <w:sz w:val="28"/>
          <w:szCs w:val="28"/>
        </w:rPr>
        <w:t>Механизм лечебного действия и</w:t>
      </w:r>
      <w:r w:rsidR="007A6F06" w:rsidRPr="009A6635">
        <w:rPr>
          <w:rFonts w:ascii="Times New Roman" w:hAnsi="Times New Roman" w:cs="Times New Roman"/>
          <w:b/>
          <w:bCs/>
          <w:sz w:val="28"/>
          <w:szCs w:val="28"/>
        </w:rPr>
        <w:t>ппотерапи</w:t>
      </w:r>
      <w:r w:rsidRPr="009A6635">
        <w:rPr>
          <w:rFonts w:ascii="Times New Roman" w:hAnsi="Times New Roman" w:cs="Times New Roman"/>
          <w:b/>
          <w:bCs/>
          <w:sz w:val="28"/>
          <w:szCs w:val="28"/>
        </w:rPr>
        <w:t>и</w:t>
      </w:r>
      <w:r w:rsidR="007A6F06" w:rsidRPr="009A6635">
        <w:rPr>
          <w:rFonts w:ascii="Times New Roman" w:hAnsi="Times New Roman" w:cs="Times New Roman"/>
          <w:b/>
          <w:bCs/>
          <w:sz w:val="28"/>
          <w:szCs w:val="28"/>
        </w:rPr>
        <w:t>.</w:t>
      </w:r>
      <w:bookmarkEnd w:id="3"/>
    </w:p>
    <w:p w14:paraId="0BB31164" w14:textId="03D05B6C" w:rsidR="00F3345E" w:rsidRDefault="003D7133" w:rsidP="0063765B">
      <w:pPr>
        <w:pStyle w:val="af0"/>
        <w:spacing w:line="360" w:lineRule="auto"/>
        <w:ind w:left="1418" w:right="567"/>
        <w:jc w:val="both"/>
        <w:rPr>
          <w:color w:val="000000"/>
          <w:sz w:val="28"/>
          <w:szCs w:val="28"/>
        </w:rPr>
      </w:pPr>
      <w:r w:rsidRPr="009A6635">
        <w:rPr>
          <w:sz w:val="28"/>
          <w:szCs w:val="28"/>
        </w:rPr>
        <w:t>Так как же лошадь может помочь больным с такими различными недугами? Иппотерапия – безмедикаментозный метод, он не имеет побочных эффектов.</w:t>
      </w:r>
      <w:r w:rsidR="008647B0" w:rsidRPr="009A6635">
        <w:rPr>
          <w:sz w:val="28"/>
          <w:szCs w:val="28"/>
        </w:rPr>
        <w:t xml:space="preserve"> </w:t>
      </w:r>
      <w:r w:rsidR="008647B0" w:rsidRPr="009A6635">
        <w:rPr>
          <w:color w:val="000000"/>
          <w:sz w:val="28"/>
          <w:szCs w:val="28"/>
        </w:rPr>
        <w:t>Однако важнейшим элементом иппотерапии, из-за которого е</w:t>
      </w:r>
      <w:r w:rsidR="00CB6CDE">
        <w:rPr>
          <w:color w:val="000000"/>
          <w:sz w:val="28"/>
          <w:szCs w:val="28"/>
        </w:rPr>
        <w:t>ё</w:t>
      </w:r>
      <w:r w:rsidR="008647B0" w:rsidRPr="009A6635">
        <w:rPr>
          <w:color w:val="000000"/>
          <w:sz w:val="28"/>
          <w:szCs w:val="28"/>
        </w:rPr>
        <w:t xml:space="preserve"> эффективность в ряде случаев значительно выше других форм терапии — это сильная мотивация реб</w:t>
      </w:r>
      <w:r w:rsidR="00CB6CDE">
        <w:rPr>
          <w:color w:val="000000"/>
          <w:sz w:val="28"/>
          <w:szCs w:val="28"/>
        </w:rPr>
        <w:t>ё</w:t>
      </w:r>
      <w:r w:rsidR="008647B0" w:rsidRPr="009A6635">
        <w:rPr>
          <w:color w:val="000000"/>
          <w:sz w:val="28"/>
          <w:szCs w:val="28"/>
        </w:rPr>
        <w:t>нка к занятиям, желание заниматься и общаться с лошадью. Но существуют определ</w:t>
      </w:r>
      <w:r w:rsidR="00CB6CDE">
        <w:rPr>
          <w:color w:val="000000"/>
          <w:sz w:val="28"/>
          <w:szCs w:val="28"/>
        </w:rPr>
        <w:t>ё</w:t>
      </w:r>
      <w:r w:rsidR="008647B0" w:rsidRPr="009A6635">
        <w:rPr>
          <w:color w:val="000000"/>
          <w:sz w:val="28"/>
          <w:szCs w:val="28"/>
        </w:rPr>
        <w:t>нные требования для лошадей, которые будут заниматься с больными.</w:t>
      </w:r>
      <w:r w:rsidRPr="009A6635">
        <w:rPr>
          <w:sz w:val="28"/>
          <w:szCs w:val="28"/>
        </w:rPr>
        <w:t xml:space="preserve"> </w:t>
      </w:r>
      <w:r w:rsidR="008647B0" w:rsidRPr="009A6635">
        <w:rPr>
          <w:color w:val="000000"/>
          <w:sz w:val="28"/>
          <w:szCs w:val="28"/>
        </w:rPr>
        <w:t>Так, лошади не должны быть слишком высокими, чтоб</w:t>
      </w:r>
      <w:r w:rsidR="00CB6CDE">
        <w:rPr>
          <w:color w:val="000000"/>
          <w:sz w:val="28"/>
          <w:szCs w:val="28"/>
        </w:rPr>
        <w:t>ы</w:t>
      </w:r>
      <w:r w:rsidR="008647B0" w:rsidRPr="009A6635">
        <w:rPr>
          <w:color w:val="000000"/>
          <w:sz w:val="28"/>
          <w:szCs w:val="28"/>
        </w:rPr>
        <w:t xml:space="preserve"> тренеру было не тяжело с ними работать. Нежелательна высокая костистая холка, так как на такую лошадь нельзя будет посадить человека без седла, а этот способ широко применяется на занятиях. По возрасту для занятий наиболее подходят лошади между 5-6 и 13-14 годами. К 5-6 годам лошадь уже сложилась и физически, и эмоционально. Выбирая лошадь, необходимо достоверно убедиться в том, что она не боится щекотки, спокойно реагирует на прикосновения к ушам, </w:t>
      </w:r>
      <w:r w:rsidR="008647B0" w:rsidRPr="009A6635">
        <w:rPr>
          <w:color w:val="000000"/>
          <w:sz w:val="28"/>
          <w:szCs w:val="28"/>
        </w:rPr>
        <w:lastRenderedPageBreak/>
        <w:t>хвосту, пояснице, что не препятствует сидящему на ней всаднику поворачиваться во все стороны, ложиться ей на круп, садиться задом наперед и т.д.</w:t>
      </w:r>
      <w:r w:rsidR="009A6635" w:rsidRPr="009A6635">
        <w:rPr>
          <w:color w:val="000000"/>
          <w:sz w:val="28"/>
          <w:szCs w:val="28"/>
        </w:rPr>
        <w:t xml:space="preserve"> Иппотерапия воздействует на организм человека через два мощных фактора: биомеханический и психологический.</w:t>
      </w:r>
    </w:p>
    <w:p w14:paraId="616E1864" w14:textId="5D360B6D" w:rsidR="008647B0" w:rsidRDefault="009A6635" w:rsidP="0063765B">
      <w:pPr>
        <w:pStyle w:val="af0"/>
        <w:spacing w:line="360" w:lineRule="auto"/>
        <w:ind w:left="1418" w:right="567"/>
        <w:jc w:val="both"/>
        <w:rPr>
          <w:color w:val="000000"/>
          <w:sz w:val="28"/>
          <w:szCs w:val="28"/>
        </w:rPr>
      </w:pPr>
      <w:r w:rsidRPr="009A6635">
        <w:rPr>
          <w:color w:val="000000"/>
          <w:sz w:val="28"/>
          <w:szCs w:val="28"/>
        </w:rPr>
        <w:t>Биомеханический фактор</w:t>
      </w:r>
      <w:r w:rsidR="00F3345E">
        <w:rPr>
          <w:color w:val="000000"/>
          <w:sz w:val="28"/>
          <w:szCs w:val="28"/>
        </w:rPr>
        <w:t>:</w:t>
      </w:r>
      <w:r w:rsidRPr="009A6635">
        <w:rPr>
          <w:color w:val="000000"/>
          <w:sz w:val="28"/>
          <w:szCs w:val="28"/>
        </w:rPr>
        <w:t xml:space="preserve"> </w:t>
      </w:r>
      <w:bookmarkStart w:id="4" w:name="_Hlk151730239"/>
      <w:r w:rsidRPr="009A6635">
        <w:rPr>
          <w:color w:val="000000"/>
          <w:sz w:val="28"/>
          <w:szCs w:val="28"/>
        </w:rPr>
        <w:t>Движения мышц спины идущей лошади разогревают и массируют мышцы ног всадника, усиливая кровоток в конечностях, снимают спазмы, уменьшают судороги.</w:t>
      </w:r>
      <w:bookmarkEnd w:id="4"/>
      <w:r w:rsidRPr="009A6635">
        <w:rPr>
          <w:color w:val="000000"/>
          <w:sz w:val="28"/>
          <w:szCs w:val="28"/>
        </w:rPr>
        <w:t xml:space="preserve"> Улучшение кровотока в целом улучшает кровоснабжение мозга.</w:t>
      </w:r>
      <w:r w:rsidR="00F3345E">
        <w:rPr>
          <w:color w:val="000000"/>
          <w:sz w:val="28"/>
          <w:szCs w:val="28"/>
        </w:rPr>
        <w:t xml:space="preserve"> </w:t>
      </w:r>
      <w:r w:rsidRPr="009A6635">
        <w:rPr>
          <w:color w:val="000000"/>
          <w:sz w:val="28"/>
          <w:szCs w:val="28"/>
        </w:rPr>
        <w:t>Кроме того, для обездвиженного больного очень важна имитация движений человека, идущего нормальным шагом. А тазобедренная область и ноги при езде на лошади, идущей шагом, имитируют эти сложные тр</w:t>
      </w:r>
      <w:r w:rsidR="00711E81">
        <w:rPr>
          <w:color w:val="000000"/>
          <w:sz w:val="28"/>
          <w:szCs w:val="28"/>
        </w:rPr>
        <w:t>ё</w:t>
      </w:r>
      <w:r w:rsidRPr="009A6635">
        <w:rPr>
          <w:color w:val="000000"/>
          <w:sz w:val="28"/>
          <w:szCs w:val="28"/>
        </w:rPr>
        <w:t>хмерные движения.</w:t>
      </w:r>
      <w:r w:rsidR="00F3345E">
        <w:rPr>
          <w:color w:val="000000"/>
          <w:sz w:val="28"/>
          <w:szCs w:val="28"/>
        </w:rPr>
        <w:t xml:space="preserve"> </w:t>
      </w:r>
      <w:r w:rsidRPr="009A6635">
        <w:rPr>
          <w:color w:val="000000"/>
          <w:sz w:val="28"/>
          <w:szCs w:val="28"/>
        </w:rPr>
        <w:t>Эти ритмичные колебания вызывают поочер</w:t>
      </w:r>
      <w:r w:rsidR="00711E81">
        <w:rPr>
          <w:color w:val="000000"/>
          <w:sz w:val="28"/>
          <w:szCs w:val="28"/>
        </w:rPr>
        <w:t>ё</w:t>
      </w:r>
      <w:r w:rsidRPr="009A6635">
        <w:rPr>
          <w:color w:val="000000"/>
          <w:sz w:val="28"/>
          <w:szCs w:val="28"/>
        </w:rPr>
        <w:t>дное напряжение и относительное расслабление мышц туловища, что обуславливает удержание тела больного на лошади во время е</w:t>
      </w:r>
      <w:r w:rsidR="00711E81">
        <w:rPr>
          <w:color w:val="000000"/>
          <w:sz w:val="28"/>
          <w:szCs w:val="28"/>
        </w:rPr>
        <w:t>ё</w:t>
      </w:r>
      <w:r w:rsidRPr="009A6635">
        <w:rPr>
          <w:color w:val="000000"/>
          <w:sz w:val="28"/>
          <w:szCs w:val="28"/>
        </w:rPr>
        <w:t xml:space="preserve"> движения.</w:t>
      </w:r>
      <w:r w:rsidR="00F3345E">
        <w:rPr>
          <w:color w:val="000000"/>
          <w:sz w:val="28"/>
          <w:szCs w:val="28"/>
        </w:rPr>
        <w:t xml:space="preserve"> </w:t>
      </w:r>
      <w:r w:rsidR="00F3345E" w:rsidRPr="00F3345E">
        <w:rPr>
          <w:color w:val="000000"/>
          <w:sz w:val="28"/>
          <w:szCs w:val="28"/>
        </w:rPr>
        <w:t xml:space="preserve">При верховой езде у </w:t>
      </w:r>
      <w:r w:rsidR="00F3345E">
        <w:rPr>
          <w:color w:val="000000"/>
          <w:sz w:val="28"/>
          <w:szCs w:val="28"/>
        </w:rPr>
        <w:t>всадника</w:t>
      </w:r>
      <w:r w:rsidR="00F3345E" w:rsidRPr="00F3345E">
        <w:rPr>
          <w:color w:val="000000"/>
          <w:sz w:val="28"/>
          <w:szCs w:val="28"/>
        </w:rPr>
        <w:t xml:space="preserve"> задействованы практически все группы мышц. Человеку, сидящему верхом на движущейся лошади, приходится постоянно контролировать равновесие, а это заставляет работать </w:t>
      </w:r>
      <w:r w:rsidR="00F3345E">
        <w:rPr>
          <w:color w:val="000000"/>
          <w:sz w:val="28"/>
          <w:szCs w:val="28"/>
        </w:rPr>
        <w:t xml:space="preserve">одновременно </w:t>
      </w:r>
      <w:r w:rsidR="00F3345E" w:rsidRPr="00F3345E">
        <w:rPr>
          <w:color w:val="000000"/>
          <w:sz w:val="28"/>
          <w:szCs w:val="28"/>
        </w:rPr>
        <w:t>мышцы спины, туловища, рук, то расслабляя, то напрягая их. В результате этого в работу включаются те мышцы, которые у обездвиженного больного бездействуют.</w:t>
      </w:r>
    </w:p>
    <w:p w14:paraId="1931CA16" w14:textId="6364C14F" w:rsidR="00E515FB" w:rsidRDefault="00F3345E" w:rsidP="0063765B">
      <w:pPr>
        <w:tabs>
          <w:tab w:val="left" w:pos="3024"/>
          <w:tab w:val="left" w:pos="4718"/>
          <w:tab w:val="left" w:pos="5488"/>
        </w:tabs>
        <w:spacing w:line="360" w:lineRule="auto"/>
        <w:ind w:left="1418" w:right="567"/>
        <w:jc w:val="both"/>
        <w:rPr>
          <w:rFonts w:ascii="Times New Roman" w:hAnsi="Times New Roman" w:cs="Times New Roman"/>
          <w:sz w:val="28"/>
          <w:szCs w:val="28"/>
        </w:rPr>
      </w:pPr>
      <w:r w:rsidRPr="00E515FB">
        <w:rPr>
          <w:rFonts w:ascii="Times New Roman" w:hAnsi="Times New Roman" w:cs="Times New Roman"/>
          <w:color w:val="000000"/>
          <w:sz w:val="28"/>
          <w:szCs w:val="28"/>
        </w:rPr>
        <w:t>Психологический фактор: складывается из общения с лошадью - крупным, темпераментным и сильным животным. Общение с ними способствует снятию стресса, дает заряд положительных эмоций, развивает у детей интерес к окружающему миру. Занятия иппотерапией помогают снизить возбудимость, преодолеть замкнутость. Иппотерапия да</w:t>
      </w:r>
      <w:r w:rsidR="00180ED3">
        <w:rPr>
          <w:rFonts w:ascii="Times New Roman" w:hAnsi="Times New Roman" w:cs="Times New Roman"/>
          <w:color w:val="000000"/>
          <w:sz w:val="28"/>
          <w:szCs w:val="28"/>
        </w:rPr>
        <w:t>ё</w:t>
      </w:r>
      <w:r w:rsidRPr="00E515FB">
        <w:rPr>
          <w:rFonts w:ascii="Times New Roman" w:hAnsi="Times New Roman" w:cs="Times New Roman"/>
          <w:color w:val="000000"/>
          <w:sz w:val="28"/>
          <w:szCs w:val="28"/>
        </w:rPr>
        <w:t xml:space="preserve">т возможность людям с </w:t>
      </w:r>
      <w:r w:rsidRPr="00E515FB">
        <w:rPr>
          <w:rFonts w:ascii="Times New Roman" w:hAnsi="Times New Roman" w:cs="Times New Roman"/>
          <w:color w:val="000000"/>
          <w:sz w:val="28"/>
          <w:szCs w:val="28"/>
        </w:rPr>
        <w:lastRenderedPageBreak/>
        <w:t>ограниченными возможностями почувствовать себя сильными. Жизнь «в коляске» формирует восприятие мира «снизу-вверх», а занятия на лошади дают впечатление большого пространства, заставляют почувствовать себя свободными и раскрепощенными. Также, помимо самих занятий, на иппотерапии дети ухаживают за лошадью, это учит их заботе и ответственности.</w:t>
      </w:r>
      <w:r w:rsidR="00E515FB" w:rsidRPr="00E515FB">
        <w:rPr>
          <w:rFonts w:ascii="Times New Roman" w:hAnsi="Times New Roman" w:cs="Times New Roman"/>
          <w:color w:val="000000"/>
          <w:sz w:val="28"/>
          <w:szCs w:val="28"/>
        </w:rPr>
        <w:t xml:space="preserve"> Оздоровительная верховая езда часто применяется для реабилитации и в комплексном лечении множества заболеваний: </w:t>
      </w:r>
      <w:r w:rsidR="00E515FB" w:rsidRPr="00E515FB">
        <w:rPr>
          <w:rFonts w:ascii="Times New Roman" w:hAnsi="Times New Roman" w:cs="Times New Roman"/>
          <w:sz w:val="28"/>
          <w:szCs w:val="28"/>
        </w:rPr>
        <w:t>при заболеваниях костно-мышечной системы, неврологических и генетических болезнях, расстройствах психоэмоциональной сферы</w:t>
      </w:r>
      <w:r w:rsidR="00E515FB">
        <w:rPr>
          <w:rFonts w:ascii="Times New Roman" w:hAnsi="Times New Roman" w:cs="Times New Roman"/>
          <w:sz w:val="28"/>
          <w:szCs w:val="28"/>
        </w:rPr>
        <w:t xml:space="preserve"> (шизофрения, аутизм)</w:t>
      </w:r>
      <w:r w:rsidR="00E515FB" w:rsidRPr="00E515FB">
        <w:rPr>
          <w:rFonts w:ascii="Times New Roman" w:hAnsi="Times New Roman" w:cs="Times New Roman"/>
          <w:sz w:val="28"/>
          <w:szCs w:val="28"/>
        </w:rPr>
        <w:t>, патологиях внутренних органов</w:t>
      </w:r>
      <w:r w:rsidR="00E515FB">
        <w:rPr>
          <w:rFonts w:ascii="Times New Roman" w:hAnsi="Times New Roman" w:cs="Times New Roman"/>
          <w:sz w:val="28"/>
          <w:szCs w:val="28"/>
        </w:rPr>
        <w:t xml:space="preserve">, </w:t>
      </w:r>
      <w:r w:rsidR="00E515FB" w:rsidRPr="00E515FB">
        <w:rPr>
          <w:rFonts w:ascii="Times New Roman" w:hAnsi="Times New Roman" w:cs="Times New Roman"/>
          <w:color w:val="000000"/>
          <w:sz w:val="28"/>
          <w:szCs w:val="28"/>
        </w:rPr>
        <w:t>а также в развивающих занятиях для детей с задержкой речевого и психического развития. А самое главное, что посещение занятий по иппотерапии приносит детям большую радость, снижает</w:t>
      </w:r>
      <w:r w:rsidR="00E515FB">
        <w:rPr>
          <w:rFonts w:ascii="Times New Roman" w:hAnsi="Times New Roman" w:cs="Times New Roman"/>
          <w:color w:val="000000"/>
          <w:sz w:val="28"/>
          <w:szCs w:val="28"/>
        </w:rPr>
        <w:t>ся</w:t>
      </w:r>
      <w:r w:rsidR="00E515FB" w:rsidRPr="00E515FB">
        <w:rPr>
          <w:rFonts w:ascii="Times New Roman" w:hAnsi="Times New Roman" w:cs="Times New Roman"/>
          <w:color w:val="000000"/>
          <w:sz w:val="28"/>
          <w:szCs w:val="28"/>
        </w:rPr>
        <w:t xml:space="preserve"> тревожность, улучшает</w:t>
      </w:r>
      <w:r w:rsidR="00E515FB">
        <w:rPr>
          <w:rFonts w:ascii="Times New Roman" w:hAnsi="Times New Roman" w:cs="Times New Roman"/>
          <w:color w:val="000000"/>
          <w:sz w:val="28"/>
          <w:szCs w:val="28"/>
        </w:rPr>
        <w:t>ся</w:t>
      </w:r>
      <w:r w:rsidR="00E515FB" w:rsidRPr="00E515FB">
        <w:rPr>
          <w:rFonts w:ascii="Times New Roman" w:hAnsi="Times New Roman" w:cs="Times New Roman"/>
          <w:color w:val="000000"/>
          <w:sz w:val="28"/>
          <w:szCs w:val="28"/>
        </w:rPr>
        <w:t xml:space="preserve"> настроение. Общение с лошадьми эффективно для «лечения» депрессии, в которой часто пребывают лица с ОВЗ.</w:t>
      </w:r>
      <w:r w:rsidR="00E515FB" w:rsidRPr="00E515FB">
        <w:rPr>
          <w:rFonts w:ascii="Times New Roman" w:hAnsi="Times New Roman" w:cs="Times New Roman"/>
          <w:sz w:val="28"/>
          <w:szCs w:val="28"/>
        </w:rPr>
        <w:t xml:space="preserve"> </w:t>
      </w:r>
      <w:bookmarkStart w:id="5" w:name="_Hlk152957310"/>
      <w:r w:rsidR="00E515FB" w:rsidRPr="00E515FB">
        <w:rPr>
          <w:rFonts w:ascii="Times New Roman" w:hAnsi="Times New Roman" w:cs="Times New Roman"/>
          <w:sz w:val="28"/>
          <w:szCs w:val="28"/>
        </w:rPr>
        <w:t>Но также существуют абсолютные противопоказания</w:t>
      </w:r>
      <w:r w:rsidR="00253FAA">
        <w:rPr>
          <w:rFonts w:ascii="Times New Roman" w:hAnsi="Times New Roman" w:cs="Times New Roman"/>
          <w:sz w:val="28"/>
          <w:szCs w:val="28"/>
        </w:rPr>
        <w:t>,</w:t>
      </w:r>
      <w:r w:rsidR="00253FAA" w:rsidRPr="00253FAA">
        <w:rPr>
          <w:rFonts w:ascii="Times New Roman" w:hAnsi="Times New Roman" w:cs="Times New Roman"/>
          <w:sz w:val="28"/>
          <w:szCs w:val="28"/>
        </w:rPr>
        <w:t xml:space="preserve"> </w:t>
      </w:r>
      <w:r w:rsidR="00253FAA" w:rsidRPr="00E515FB">
        <w:rPr>
          <w:rFonts w:ascii="Times New Roman" w:hAnsi="Times New Roman" w:cs="Times New Roman"/>
          <w:sz w:val="28"/>
          <w:szCs w:val="28"/>
        </w:rPr>
        <w:t>при наличии которых иппотерапия не окажет должного эффекта или усугубит проблему</w:t>
      </w:r>
      <w:r w:rsidR="00253FAA">
        <w:rPr>
          <w:rFonts w:ascii="Times New Roman" w:hAnsi="Times New Roman" w:cs="Times New Roman"/>
          <w:sz w:val="28"/>
          <w:szCs w:val="28"/>
        </w:rPr>
        <w:t>, например, гемофилия, ломкость костей и заболевания почек и относительные</w:t>
      </w:r>
      <w:r w:rsidR="00E515FB" w:rsidRPr="00E515FB">
        <w:rPr>
          <w:rFonts w:ascii="Times New Roman" w:hAnsi="Times New Roman" w:cs="Times New Roman"/>
          <w:sz w:val="28"/>
          <w:szCs w:val="28"/>
        </w:rPr>
        <w:t xml:space="preserve">, </w:t>
      </w:r>
      <w:r w:rsidR="00253FAA">
        <w:rPr>
          <w:rFonts w:ascii="Times New Roman" w:hAnsi="Times New Roman" w:cs="Times New Roman"/>
          <w:sz w:val="28"/>
          <w:szCs w:val="28"/>
        </w:rPr>
        <w:t>которые не препятствуют занятию иппотерапией.</w:t>
      </w:r>
    </w:p>
    <w:p w14:paraId="20128CF1" w14:textId="25BC32B4" w:rsidR="00F20BE4" w:rsidRPr="003F3B64" w:rsidRDefault="00F20BE4" w:rsidP="0063765B">
      <w:pPr>
        <w:pStyle w:val="ac"/>
        <w:numPr>
          <w:ilvl w:val="1"/>
          <w:numId w:val="3"/>
        </w:numPr>
        <w:tabs>
          <w:tab w:val="left" w:pos="3024"/>
          <w:tab w:val="left" w:pos="4718"/>
          <w:tab w:val="left" w:pos="5488"/>
        </w:tabs>
        <w:spacing w:line="360" w:lineRule="auto"/>
        <w:ind w:left="1418" w:right="567"/>
        <w:jc w:val="both"/>
        <w:outlineLvl w:val="1"/>
        <w:rPr>
          <w:rFonts w:ascii="Times New Roman" w:hAnsi="Times New Roman" w:cs="Times New Roman"/>
          <w:b/>
          <w:bCs/>
          <w:sz w:val="28"/>
          <w:szCs w:val="28"/>
        </w:rPr>
      </w:pPr>
      <w:bookmarkStart w:id="6" w:name="_Toc152681629"/>
      <w:bookmarkEnd w:id="5"/>
      <w:r w:rsidRPr="003F3B64">
        <w:rPr>
          <w:rFonts w:ascii="Times New Roman" w:hAnsi="Times New Roman" w:cs="Times New Roman"/>
          <w:b/>
          <w:bCs/>
          <w:sz w:val="28"/>
          <w:szCs w:val="28"/>
        </w:rPr>
        <w:t>Общение лошадей друг с другом.</w:t>
      </w:r>
      <w:bookmarkEnd w:id="6"/>
    </w:p>
    <w:p w14:paraId="08874104" w14:textId="70205331" w:rsidR="00F20BE4" w:rsidRPr="009A6635" w:rsidRDefault="00F20BE4" w:rsidP="0063765B">
      <w:pPr>
        <w:pStyle w:val="ac"/>
        <w:tabs>
          <w:tab w:val="left" w:pos="3024"/>
          <w:tab w:val="left" w:pos="4718"/>
          <w:tab w:val="left" w:pos="5488"/>
        </w:tabs>
        <w:spacing w:line="360" w:lineRule="auto"/>
        <w:ind w:left="1418" w:right="567"/>
        <w:jc w:val="both"/>
        <w:rPr>
          <w:rFonts w:ascii="Times New Roman" w:hAnsi="Times New Roman" w:cs="Times New Roman"/>
          <w:sz w:val="28"/>
          <w:szCs w:val="28"/>
        </w:rPr>
      </w:pPr>
      <w:bookmarkStart w:id="7" w:name="_Hlk152957595"/>
      <w:r w:rsidRPr="009A6635">
        <w:rPr>
          <w:rFonts w:ascii="Times New Roman" w:hAnsi="Times New Roman" w:cs="Times New Roman"/>
          <w:sz w:val="28"/>
          <w:szCs w:val="28"/>
        </w:rPr>
        <w:t>Наверное, многие люди, интересующиеся лошадьми и как-то связанные с ними, задаются вопрос</w:t>
      </w:r>
      <w:r w:rsidR="00A2055A" w:rsidRPr="009A6635">
        <w:rPr>
          <w:rFonts w:ascii="Times New Roman" w:hAnsi="Times New Roman" w:cs="Times New Roman"/>
          <w:sz w:val="28"/>
          <w:szCs w:val="28"/>
        </w:rPr>
        <w:t>ами</w:t>
      </w:r>
      <w:r w:rsidRPr="009A6635">
        <w:rPr>
          <w:rFonts w:ascii="Times New Roman" w:hAnsi="Times New Roman" w:cs="Times New Roman"/>
          <w:sz w:val="28"/>
          <w:szCs w:val="28"/>
        </w:rPr>
        <w:t>: как лошади понимают друг друга</w:t>
      </w:r>
      <w:r w:rsidR="007C3D29" w:rsidRPr="009A6635">
        <w:rPr>
          <w:rFonts w:ascii="Times New Roman" w:hAnsi="Times New Roman" w:cs="Times New Roman"/>
          <w:sz w:val="28"/>
          <w:szCs w:val="28"/>
        </w:rPr>
        <w:t xml:space="preserve">, </w:t>
      </w:r>
      <w:r w:rsidRPr="009A6635">
        <w:rPr>
          <w:rFonts w:ascii="Times New Roman" w:hAnsi="Times New Roman" w:cs="Times New Roman"/>
          <w:sz w:val="28"/>
          <w:szCs w:val="28"/>
        </w:rPr>
        <w:t>каким образом общаются между собой</w:t>
      </w:r>
      <w:r w:rsidR="007C3D29" w:rsidRPr="009A6635">
        <w:rPr>
          <w:rFonts w:ascii="Times New Roman" w:hAnsi="Times New Roman" w:cs="Times New Roman"/>
          <w:sz w:val="28"/>
          <w:szCs w:val="28"/>
        </w:rPr>
        <w:t xml:space="preserve"> и нуждаются ли в общении</w:t>
      </w:r>
      <w:r w:rsidRPr="009A6635">
        <w:rPr>
          <w:rFonts w:ascii="Times New Roman" w:hAnsi="Times New Roman" w:cs="Times New Roman"/>
          <w:sz w:val="28"/>
          <w:szCs w:val="28"/>
        </w:rPr>
        <w:t xml:space="preserve">? Выясним </w:t>
      </w:r>
      <w:r w:rsidR="007C3D29" w:rsidRPr="009A6635">
        <w:rPr>
          <w:rFonts w:ascii="Times New Roman" w:hAnsi="Times New Roman" w:cs="Times New Roman"/>
          <w:sz w:val="28"/>
          <w:szCs w:val="28"/>
        </w:rPr>
        <w:t>ответы на вопросы.</w:t>
      </w:r>
    </w:p>
    <w:p w14:paraId="08E081D0" w14:textId="6B90A1BE" w:rsidR="001C25E4" w:rsidRPr="009A6635" w:rsidRDefault="007C3D29" w:rsidP="0063765B">
      <w:pPr>
        <w:pStyle w:val="ac"/>
        <w:tabs>
          <w:tab w:val="left" w:pos="3024"/>
          <w:tab w:val="left" w:pos="4718"/>
          <w:tab w:val="left" w:pos="5488"/>
        </w:tabs>
        <w:spacing w:line="360" w:lineRule="auto"/>
        <w:ind w:left="1418" w:right="567"/>
        <w:jc w:val="both"/>
        <w:rPr>
          <w:rFonts w:ascii="Times New Roman" w:hAnsi="Times New Roman" w:cs="Times New Roman"/>
          <w:sz w:val="28"/>
          <w:szCs w:val="28"/>
        </w:rPr>
      </w:pPr>
      <w:bookmarkStart w:id="8" w:name="_Hlk152957625"/>
      <w:bookmarkEnd w:id="7"/>
      <w:r w:rsidRPr="009A6635">
        <w:rPr>
          <w:rFonts w:ascii="Times New Roman" w:hAnsi="Times New Roman" w:cs="Times New Roman"/>
          <w:sz w:val="28"/>
          <w:szCs w:val="28"/>
        </w:rPr>
        <w:t>Так как лошади – стадные животные и в природе живут табуном, они социальны и общительны</w:t>
      </w:r>
      <w:r w:rsidR="001C493B" w:rsidRPr="009A6635">
        <w:rPr>
          <w:rFonts w:ascii="Times New Roman" w:hAnsi="Times New Roman" w:cs="Times New Roman"/>
          <w:sz w:val="28"/>
          <w:szCs w:val="28"/>
        </w:rPr>
        <w:t xml:space="preserve"> </w:t>
      </w:r>
      <w:r w:rsidRPr="009A6635">
        <w:rPr>
          <w:rFonts w:ascii="Times New Roman" w:hAnsi="Times New Roman" w:cs="Times New Roman"/>
          <w:sz w:val="28"/>
          <w:szCs w:val="28"/>
        </w:rPr>
        <w:t xml:space="preserve">и у них есть свои методы общения. А именно: язык тела, запахи, различные звуковые сигналы. </w:t>
      </w:r>
      <w:bookmarkEnd w:id="8"/>
      <w:r w:rsidRPr="009A6635">
        <w:rPr>
          <w:rFonts w:ascii="Times New Roman" w:hAnsi="Times New Roman" w:cs="Times New Roman"/>
          <w:sz w:val="28"/>
          <w:szCs w:val="28"/>
        </w:rPr>
        <w:lastRenderedPageBreak/>
        <w:t>Прикосновения, покусывания, шумное дыхание, повороты головы, разнообразные движения ногами и корпусом, вздыбливание шерсти и хвоста</w:t>
      </w:r>
      <w:r w:rsidR="001C25E4" w:rsidRPr="009A6635">
        <w:rPr>
          <w:rFonts w:ascii="Times New Roman" w:hAnsi="Times New Roman" w:cs="Times New Roman"/>
          <w:sz w:val="28"/>
          <w:szCs w:val="28"/>
        </w:rPr>
        <w:t xml:space="preserve"> — вс</w:t>
      </w:r>
      <w:r w:rsidR="001821C8">
        <w:rPr>
          <w:rFonts w:ascii="Times New Roman" w:hAnsi="Times New Roman" w:cs="Times New Roman"/>
          <w:sz w:val="28"/>
          <w:szCs w:val="28"/>
        </w:rPr>
        <w:t>ё</w:t>
      </w:r>
      <w:r w:rsidR="001C25E4" w:rsidRPr="009A6635">
        <w:rPr>
          <w:rFonts w:ascii="Times New Roman" w:hAnsi="Times New Roman" w:cs="Times New Roman"/>
          <w:sz w:val="28"/>
          <w:szCs w:val="28"/>
        </w:rPr>
        <w:t xml:space="preserve"> это</w:t>
      </w:r>
      <w:r w:rsidRPr="009A6635">
        <w:rPr>
          <w:rFonts w:ascii="Times New Roman" w:hAnsi="Times New Roman" w:cs="Times New Roman"/>
          <w:sz w:val="28"/>
          <w:szCs w:val="28"/>
        </w:rPr>
        <w:t xml:space="preserve"> часть</w:t>
      </w:r>
      <w:r w:rsidR="001C25E4" w:rsidRPr="009A6635">
        <w:rPr>
          <w:rFonts w:ascii="Times New Roman" w:hAnsi="Times New Roman" w:cs="Times New Roman"/>
          <w:sz w:val="28"/>
          <w:szCs w:val="28"/>
        </w:rPr>
        <w:t xml:space="preserve"> </w:t>
      </w:r>
      <w:r w:rsidRPr="009A6635">
        <w:rPr>
          <w:rFonts w:ascii="Times New Roman" w:hAnsi="Times New Roman" w:cs="Times New Roman"/>
          <w:sz w:val="28"/>
          <w:szCs w:val="28"/>
        </w:rPr>
        <w:t>невербальной коммуникации между лошадьми.</w:t>
      </w:r>
      <w:r w:rsidR="001C25E4" w:rsidRPr="009A6635">
        <w:rPr>
          <w:rFonts w:ascii="Times New Roman" w:hAnsi="Times New Roman" w:cs="Times New Roman"/>
          <w:sz w:val="28"/>
          <w:szCs w:val="28"/>
        </w:rPr>
        <w:t xml:space="preserve"> </w:t>
      </w:r>
      <w:bookmarkStart w:id="9" w:name="_Hlk152958117"/>
      <w:r w:rsidR="001C25E4" w:rsidRPr="009A6635">
        <w:rPr>
          <w:rFonts w:ascii="Times New Roman" w:hAnsi="Times New Roman" w:cs="Times New Roman"/>
          <w:sz w:val="28"/>
          <w:szCs w:val="28"/>
        </w:rPr>
        <w:t xml:space="preserve">В </w:t>
      </w:r>
      <w:r w:rsidR="00A2055A" w:rsidRPr="009A6635">
        <w:rPr>
          <w:rFonts w:ascii="Times New Roman" w:hAnsi="Times New Roman" w:cs="Times New Roman"/>
          <w:sz w:val="28"/>
          <w:szCs w:val="28"/>
        </w:rPr>
        <w:t>их «</w:t>
      </w:r>
      <w:r w:rsidR="001C25E4" w:rsidRPr="009A6635">
        <w:rPr>
          <w:rFonts w:ascii="Times New Roman" w:hAnsi="Times New Roman" w:cs="Times New Roman"/>
          <w:sz w:val="28"/>
          <w:szCs w:val="28"/>
        </w:rPr>
        <w:t>словарном запасе</w:t>
      </w:r>
      <w:r w:rsidR="00A2055A" w:rsidRPr="009A6635">
        <w:rPr>
          <w:rFonts w:ascii="Times New Roman" w:hAnsi="Times New Roman" w:cs="Times New Roman"/>
          <w:sz w:val="28"/>
          <w:szCs w:val="28"/>
        </w:rPr>
        <w:t>»</w:t>
      </w:r>
      <w:r w:rsidR="001C25E4" w:rsidRPr="009A6635">
        <w:rPr>
          <w:rFonts w:ascii="Times New Roman" w:hAnsi="Times New Roman" w:cs="Times New Roman"/>
          <w:sz w:val="28"/>
          <w:szCs w:val="28"/>
        </w:rPr>
        <w:t xml:space="preserve"> встречаются различные виды и сочетания звуков</w:t>
      </w:r>
      <w:r w:rsidR="00A2055A" w:rsidRPr="009A6635">
        <w:rPr>
          <w:rFonts w:ascii="Times New Roman" w:hAnsi="Times New Roman" w:cs="Times New Roman"/>
          <w:sz w:val="28"/>
          <w:szCs w:val="28"/>
        </w:rPr>
        <w:t>:</w:t>
      </w:r>
      <w:r w:rsidR="001C25E4" w:rsidRPr="009A6635">
        <w:rPr>
          <w:rFonts w:ascii="Times New Roman" w:hAnsi="Times New Roman" w:cs="Times New Roman"/>
          <w:sz w:val="28"/>
          <w:szCs w:val="28"/>
        </w:rPr>
        <w:t xml:space="preserve"> визг, похрапывание, тихое и громкое ржание, низкие грудные звуки. </w:t>
      </w:r>
      <w:bookmarkEnd w:id="9"/>
      <w:r w:rsidR="00A2055A" w:rsidRPr="009A6635">
        <w:rPr>
          <w:rFonts w:ascii="Times New Roman" w:hAnsi="Times New Roman" w:cs="Times New Roman"/>
          <w:sz w:val="28"/>
          <w:szCs w:val="28"/>
        </w:rPr>
        <w:t>И, к</w:t>
      </w:r>
      <w:r w:rsidR="001C25E4" w:rsidRPr="009A6635">
        <w:rPr>
          <w:rFonts w:ascii="Times New Roman" w:hAnsi="Times New Roman" w:cs="Times New Roman"/>
          <w:sz w:val="28"/>
          <w:szCs w:val="28"/>
        </w:rPr>
        <w:t xml:space="preserve">онечно, запахи. Лошади могут обнюхивать друг друга, чистить шерсть, тереться мордой, </w:t>
      </w:r>
      <w:r w:rsidR="00A2055A" w:rsidRPr="009A6635">
        <w:rPr>
          <w:rFonts w:ascii="Times New Roman" w:hAnsi="Times New Roman" w:cs="Times New Roman"/>
          <w:sz w:val="28"/>
          <w:szCs w:val="28"/>
        </w:rPr>
        <w:t xml:space="preserve">таким образом </w:t>
      </w:r>
      <w:r w:rsidR="001C25E4" w:rsidRPr="009A6635">
        <w:rPr>
          <w:rFonts w:ascii="Times New Roman" w:hAnsi="Times New Roman" w:cs="Times New Roman"/>
          <w:sz w:val="28"/>
          <w:szCs w:val="28"/>
        </w:rPr>
        <w:t>считывая нужную информацию органами обоняния</w:t>
      </w:r>
      <w:r w:rsidR="00A2055A" w:rsidRPr="009A6635">
        <w:rPr>
          <w:rFonts w:ascii="Times New Roman" w:hAnsi="Times New Roman" w:cs="Times New Roman"/>
          <w:sz w:val="28"/>
          <w:szCs w:val="28"/>
        </w:rPr>
        <w:t xml:space="preserve">. </w:t>
      </w:r>
      <w:bookmarkStart w:id="10" w:name="_Hlk152957900"/>
      <w:r w:rsidR="001C493B" w:rsidRPr="009A6635">
        <w:rPr>
          <w:rFonts w:ascii="Times New Roman" w:hAnsi="Times New Roman" w:cs="Times New Roman"/>
          <w:sz w:val="28"/>
          <w:szCs w:val="28"/>
        </w:rPr>
        <w:t xml:space="preserve">Чтобы </w:t>
      </w:r>
      <w:r w:rsidR="007C6138" w:rsidRPr="009A6635">
        <w:rPr>
          <w:rFonts w:ascii="Times New Roman" w:hAnsi="Times New Roman" w:cs="Times New Roman"/>
          <w:sz w:val="28"/>
          <w:szCs w:val="28"/>
        </w:rPr>
        <w:t>выра</w:t>
      </w:r>
      <w:r w:rsidR="001C493B" w:rsidRPr="009A6635">
        <w:rPr>
          <w:rFonts w:ascii="Times New Roman" w:hAnsi="Times New Roman" w:cs="Times New Roman"/>
          <w:sz w:val="28"/>
          <w:szCs w:val="28"/>
        </w:rPr>
        <w:t>зить</w:t>
      </w:r>
      <w:r w:rsidR="007C6138" w:rsidRPr="009A6635">
        <w:rPr>
          <w:rFonts w:ascii="Times New Roman" w:hAnsi="Times New Roman" w:cs="Times New Roman"/>
          <w:sz w:val="28"/>
          <w:szCs w:val="28"/>
        </w:rPr>
        <w:t xml:space="preserve"> эмоци</w:t>
      </w:r>
      <w:r w:rsidR="001C493B" w:rsidRPr="009A6635">
        <w:rPr>
          <w:rFonts w:ascii="Times New Roman" w:hAnsi="Times New Roman" w:cs="Times New Roman"/>
          <w:sz w:val="28"/>
          <w:szCs w:val="28"/>
        </w:rPr>
        <w:t>и,</w:t>
      </w:r>
      <w:r w:rsidR="007C6138" w:rsidRPr="009A6635">
        <w:rPr>
          <w:rFonts w:ascii="Times New Roman" w:hAnsi="Times New Roman" w:cs="Times New Roman"/>
          <w:sz w:val="28"/>
          <w:szCs w:val="28"/>
        </w:rPr>
        <w:t xml:space="preserve"> лошади используют все части своего тела.</w:t>
      </w:r>
      <w:bookmarkEnd w:id="10"/>
      <w:r w:rsidR="007C6138" w:rsidRPr="009A6635">
        <w:rPr>
          <w:rFonts w:ascii="Times New Roman" w:hAnsi="Times New Roman" w:cs="Times New Roman"/>
          <w:sz w:val="28"/>
          <w:szCs w:val="28"/>
        </w:rPr>
        <w:t xml:space="preserve"> Для сородичей в естественных условиях наиболее информативны изменение положения головы, шеи, хвоста, туловища, конечностей.</w:t>
      </w:r>
    </w:p>
    <w:p w14:paraId="4F82635F" w14:textId="5093B900" w:rsidR="007C6138" w:rsidRPr="009A6635" w:rsidRDefault="007C6138" w:rsidP="0063765B">
      <w:pPr>
        <w:pStyle w:val="ac"/>
        <w:numPr>
          <w:ilvl w:val="1"/>
          <w:numId w:val="3"/>
        </w:numPr>
        <w:tabs>
          <w:tab w:val="left" w:pos="3024"/>
          <w:tab w:val="left" w:pos="4718"/>
          <w:tab w:val="left" w:pos="5488"/>
        </w:tabs>
        <w:spacing w:line="360" w:lineRule="auto"/>
        <w:ind w:left="1418" w:right="567"/>
        <w:jc w:val="both"/>
        <w:outlineLvl w:val="1"/>
        <w:rPr>
          <w:rFonts w:ascii="Times New Roman" w:hAnsi="Times New Roman" w:cs="Times New Roman"/>
          <w:b/>
          <w:bCs/>
          <w:sz w:val="28"/>
          <w:szCs w:val="28"/>
        </w:rPr>
      </w:pPr>
      <w:bookmarkStart w:id="11" w:name="_Toc152681630"/>
      <w:r w:rsidRPr="009A6635">
        <w:rPr>
          <w:rFonts w:ascii="Times New Roman" w:hAnsi="Times New Roman" w:cs="Times New Roman"/>
          <w:b/>
          <w:bCs/>
          <w:sz w:val="28"/>
          <w:szCs w:val="28"/>
        </w:rPr>
        <w:t>Общение лошадей с человеком.</w:t>
      </w:r>
      <w:bookmarkEnd w:id="11"/>
    </w:p>
    <w:p w14:paraId="38B7C9EA" w14:textId="064218CA" w:rsidR="00B13AD9" w:rsidRDefault="00527535" w:rsidP="0063765B">
      <w:pPr>
        <w:pStyle w:val="ac"/>
        <w:tabs>
          <w:tab w:val="left" w:pos="3024"/>
          <w:tab w:val="left" w:pos="4718"/>
          <w:tab w:val="left" w:pos="5488"/>
        </w:tabs>
        <w:spacing w:line="360" w:lineRule="auto"/>
        <w:ind w:left="1418" w:right="567"/>
        <w:jc w:val="both"/>
        <w:rPr>
          <w:rFonts w:ascii="Times New Roman" w:hAnsi="Times New Roman" w:cs="Times New Roman"/>
          <w:sz w:val="28"/>
          <w:szCs w:val="28"/>
        </w:rPr>
      </w:pPr>
      <w:bookmarkStart w:id="12" w:name="_Hlk152958317"/>
      <w:r w:rsidRPr="009A6635">
        <w:rPr>
          <w:rFonts w:ascii="Times New Roman" w:hAnsi="Times New Roman" w:cs="Times New Roman"/>
          <w:sz w:val="28"/>
          <w:szCs w:val="28"/>
        </w:rPr>
        <w:t xml:space="preserve">Человеку при общении с лошадью, особенно малознакомой, стоит быть очень внимательным и обращать внимание на каждое движение </w:t>
      </w:r>
      <w:r w:rsidR="00B13AD9">
        <w:rPr>
          <w:rFonts w:ascii="Times New Roman" w:hAnsi="Times New Roman" w:cs="Times New Roman"/>
          <w:sz w:val="28"/>
          <w:szCs w:val="28"/>
        </w:rPr>
        <w:t>животного</w:t>
      </w:r>
      <w:r w:rsidRPr="009A6635">
        <w:rPr>
          <w:rFonts w:ascii="Times New Roman" w:hAnsi="Times New Roman" w:cs="Times New Roman"/>
          <w:sz w:val="28"/>
          <w:szCs w:val="28"/>
        </w:rPr>
        <w:t xml:space="preserve">, </w:t>
      </w:r>
      <w:r w:rsidR="006F7524" w:rsidRPr="009A6635">
        <w:rPr>
          <w:rFonts w:ascii="Times New Roman" w:hAnsi="Times New Roman" w:cs="Times New Roman"/>
          <w:sz w:val="28"/>
          <w:szCs w:val="28"/>
        </w:rPr>
        <w:t>изменение положения разных частей тела, звуки, которые он</w:t>
      </w:r>
      <w:r w:rsidR="001821C8">
        <w:rPr>
          <w:rFonts w:ascii="Times New Roman" w:hAnsi="Times New Roman" w:cs="Times New Roman"/>
          <w:sz w:val="28"/>
          <w:szCs w:val="28"/>
        </w:rPr>
        <w:t>а</w:t>
      </w:r>
      <w:r w:rsidR="006F7524" w:rsidRPr="009A6635">
        <w:rPr>
          <w:rFonts w:ascii="Times New Roman" w:hAnsi="Times New Roman" w:cs="Times New Roman"/>
          <w:sz w:val="28"/>
          <w:szCs w:val="28"/>
        </w:rPr>
        <w:t xml:space="preserve"> издаёт.</w:t>
      </w:r>
      <w:r w:rsidR="00B13AD9">
        <w:rPr>
          <w:rFonts w:ascii="Times New Roman" w:hAnsi="Times New Roman" w:cs="Times New Roman"/>
          <w:sz w:val="28"/>
          <w:szCs w:val="28"/>
        </w:rPr>
        <w:t xml:space="preserve"> Несколько рекомендаций по общению с лошадьми:</w:t>
      </w:r>
    </w:p>
    <w:p w14:paraId="47800850" w14:textId="081CCC9E" w:rsidR="00B13AD9" w:rsidRDefault="00B13AD9" w:rsidP="0063765B">
      <w:pPr>
        <w:pStyle w:val="ac"/>
        <w:numPr>
          <w:ilvl w:val="0"/>
          <w:numId w:val="8"/>
        </w:numPr>
        <w:tabs>
          <w:tab w:val="left" w:pos="3024"/>
          <w:tab w:val="left" w:pos="4718"/>
          <w:tab w:val="left" w:pos="548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Будьте спокойны. Лошади очень хорошо считывают эмоции человека, поэтому нужно постараться успокоиться и, как при встрече с незнакомым человеком, вести себя доброжелательно.</w:t>
      </w:r>
    </w:p>
    <w:p w14:paraId="14290FAF" w14:textId="7C49C1A4" w:rsidR="00016E33" w:rsidRDefault="00B13AD9" w:rsidP="0063765B">
      <w:pPr>
        <w:pStyle w:val="ac"/>
        <w:numPr>
          <w:ilvl w:val="0"/>
          <w:numId w:val="8"/>
        </w:numPr>
        <w:tabs>
          <w:tab w:val="left" w:pos="3024"/>
          <w:tab w:val="left" w:pos="4718"/>
          <w:tab w:val="left" w:pos="548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Помните о</w:t>
      </w:r>
      <w:r w:rsidR="00016E33">
        <w:rPr>
          <w:rFonts w:ascii="Times New Roman" w:hAnsi="Times New Roman" w:cs="Times New Roman"/>
          <w:sz w:val="28"/>
          <w:szCs w:val="28"/>
        </w:rPr>
        <w:t>б особенностях лошади. Не стоит стоять рядом с задними ногами и хвостом животного, так как это – «слепая зона» лошади. Также у лошадей хорошо развит слух, поэтому нужно разговаривать тихо и спокойно.</w:t>
      </w:r>
    </w:p>
    <w:p w14:paraId="13C0DDB7" w14:textId="0455D16E" w:rsidR="00016E33" w:rsidRDefault="00016E33" w:rsidP="0063765B">
      <w:pPr>
        <w:pStyle w:val="ac"/>
        <w:numPr>
          <w:ilvl w:val="0"/>
          <w:numId w:val="8"/>
        </w:numPr>
        <w:tabs>
          <w:tab w:val="left" w:pos="3024"/>
          <w:tab w:val="left" w:pos="4718"/>
          <w:tab w:val="left" w:pos="548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При знакомстве с лошадью лучше подойти к ней спереди, протянуть руку, если лошадь отреагирует спокойно, можно угостить её, похлопать или погладить область шеи.</w:t>
      </w:r>
    </w:p>
    <w:p w14:paraId="049C7F08" w14:textId="08F00724" w:rsidR="00016E33" w:rsidRPr="00B80FAA" w:rsidRDefault="00016E33" w:rsidP="0063765B">
      <w:pPr>
        <w:pStyle w:val="ac"/>
        <w:numPr>
          <w:ilvl w:val="0"/>
          <w:numId w:val="8"/>
        </w:numPr>
        <w:tabs>
          <w:tab w:val="left" w:pos="3024"/>
          <w:tab w:val="left" w:pos="4718"/>
          <w:tab w:val="left" w:pos="5488"/>
        </w:tabs>
        <w:spacing w:line="360" w:lineRule="auto"/>
        <w:ind w:left="1418" w:right="567"/>
        <w:jc w:val="both"/>
        <w:rPr>
          <w:rFonts w:ascii="Times New Roman" w:hAnsi="Times New Roman" w:cs="Times New Roman"/>
          <w:sz w:val="28"/>
          <w:szCs w:val="28"/>
        </w:rPr>
      </w:pPr>
      <w:bookmarkStart w:id="13" w:name="_Hlk152958395"/>
      <w:bookmarkEnd w:id="12"/>
      <w:r>
        <w:rPr>
          <w:rFonts w:ascii="Times New Roman" w:hAnsi="Times New Roman" w:cs="Times New Roman"/>
          <w:sz w:val="28"/>
          <w:szCs w:val="28"/>
        </w:rPr>
        <w:t>Не провоцируйте лошадь. Рядом с этим животным не стоит издавать громких звуков, совершать резки</w:t>
      </w:r>
      <w:r w:rsidR="00C21AAF">
        <w:rPr>
          <w:rFonts w:ascii="Times New Roman" w:hAnsi="Times New Roman" w:cs="Times New Roman"/>
          <w:sz w:val="28"/>
          <w:szCs w:val="28"/>
        </w:rPr>
        <w:t>х</w:t>
      </w:r>
      <w:r>
        <w:rPr>
          <w:rFonts w:ascii="Times New Roman" w:hAnsi="Times New Roman" w:cs="Times New Roman"/>
          <w:sz w:val="28"/>
          <w:szCs w:val="28"/>
        </w:rPr>
        <w:t xml:space="preserve"> движени</w:t>
      </w:r>
      <w:r w:rsidR="00C21AAF">
        <w:rPr>
          <w:rFonts w:ascii="Times New Roman" w:hAnsi="Times New Roman" w:cs="Times New Roman"/>
          <w:sz w:val="28"/>
          <w:szCs w:val="28"/>
        </w:rPr>
        <w:t>й</w:t>
      </w:r>
      <w:r>
        <w:rPr>
          <w:rFonts w:ascii="Times New Roman" w:hAnsi="Times New Roman" w:cs="Times New Roman"/>
          <w:sz w:val="28"/>
          <w:szCs w:val="28"/>
        </w:rPr>
        <w:t xml:space="preserve">. </w:t>
      </w:r>
      <w:r w:rsidR="005A36DD" w:rsidRPr="00016E33">
        <w:rPr>
          <w:rFonts w:ascii="Times New Roman" w:hAnsi="Times New Roman" w:cs="Times New Roman"/>
          <w:sz w:val="28"/>
          <w:szCs w:val="28"/>
        </w:rPr>
        <w:t xml:space="preserve">Если </w:t>
      </w:r>
      <w:r w:rsidR="005A36DD" w:rsidRPr="00016E33">
        <w:rPr>
          <w:rFonts w:ascii="Times New Roman" w:hAnsi="Times New Roman" w:cs="Times New Roman"/>
          <w:sz w:val="28"/>
          <w:szCs w:val="28"/>
        </w:rPr>
        <w:lastRenderedPageBreak/>
        <w:t>человек не соблюдает правила общения с лошадью, она может испугаться и травмировать его, а сама убежать от объекта, который, по её мнению, представляет угрозу.</w:t>
      </w:r>
    </w:p>
    <w:p w14:paraId="7A336B61" w14:textId="5DB0CE6C" w:rsidR="003F3B64" w:rsidRDefault="003F3B64" w:rsidP="0063765B">
      <w:pPr>
        <w:pStyle w:val="ac"/>
        <w:numPr>
          <w:ilvl w:val="1"/>
          <w:numId w:val="3"/>
        </w:numPr>
        <w:tabs>
          <w:tab w:val="left" w:pos="1442"/>
          <w:tab w:val="left" w:pos="3024"/>
          <w:tab w:val="left" w:pos="4718"/>
          <w:tab w:val="left" w:pos="5488"/>
        </w:tabs>
        <w:spacing w:line="360" w:lineRule="auto"/>
        <w:ind w:left="1418" w:right="567" w:hanging="709"/>
        <w:jc w:val="both"/>
        <w:outlineLvl w:val="1"/>
        <w:rPr>
          <w:rFonts w:ascii="Times New Roman" w:hAnsi="Times New Roman" w:cs="Times New Roman"/>
          <w:b/>
          <w:bCs/>
          <w:sz w:val="28"/>
          <w:szCs w:val="28"/>
        </w:rPr>
      </w:pPr>
      <w:bookmarkStart w:id="14" w:name="_Toc152681631"/>
      <w:bookmarkEnd w:id="13"/>
      <w:r w:rsidRPr="003F3B64">
        <w:rPr>
          <w:rFonts w:ascii="Times New Roman" w:hAnsi="Times New Roman" w:cs="Times New Roman"/>
          <w:b/>
          <w:bCs/>
          <w:sz w:val="28"/>
          <w:szCs w:val="28"/>
        </w:rPr>
        <w:t>История конного спорта.</w:t>
      </w:r>
      <w:bookmarkEnd w:id="14"/>
    </w:p>
    <w:p w14:paraId="143B60DF" w14:textId="61149ABB" w:rsidR="00B80FAA" w:rsidRPr="00B80FAA" w:rsidRDefault="00B80FAA" w:rsidP="0063765B">
      <w:pPr>
        <w:pStyle w:val="ac"/>
        <w:tabs>
          <w:tab w:val="left" w:pos="1442"/>
          <w:tab w:val="left" w:pos="3024"/>
          <w:tab w:val="left" w:pos="4718"/>
          <w:tab w:val="left" w:pos="5488"/>
        </w:tabs>
        <w:spacing w:line="360" w:lineRule="auto"/>
        <w:ind w:left="1418" w:right="567"/>
        <w:jc w:val="both"/>
        <w:rPr>
          <w:rFonts w:ascii="Times New Roman" w:hAnsi="Times New Roman" w:cs="Times New Roman"/>
          <w:sz w:val="28"/>
          <w:szCs w:val="28"/>
        </w:rPr>
      </w:pPr>
      <w:bookmarkStart w:id="15" w:name="_Hlk152958498"/>
      <w:r w:rsidRPr="009A6635">
        <w:rPr>
          <w:rFonts w:ascii="Times New Roman" w:hAnsi="Times New Roman" w:cs="Times New Roman"/>
          <w:sz w:val="28"/>
          <w:szCs w:val="28"/>
        </w:rPr>
        <w:t>Сейчас конный спорт значительно отличается от того, каким он был раньше, в глубокой древности.</w:t>
      </w:r>
      <w:bookmarkEnd w:id="15"/>
      <w:r w:rsidRPr="009A6635">
        <w:rPr>
          <w:rFonts w:ascii="Times New Roman" w:hAnsi="Times New Roman" w:cs="Times New Roman"/>
          <w:sz w:val="28"/>
          <w:szCs w:val="28"/>
        </w:rPr>
        <w:t xml:space="preserve"> Он стал более развитым, а также появилось множество разных его видов. Но разберёмся конкретнее, как и когда появился конный спорт.</w:t>
      </w:r>
    </w:p>
    <w:p w14:paraId="30B5B571" w14:textId="0442591B" w:rsidR="003F3B64" w:rsidRPr="00B80FAA" w:rsidRDefault="00863783" w:rsidP="0063765B">
      <w:pPr>
        <w:tabs>
          <w:tab w:val="left" w:pos="1442"/>
          <w:tab w:val="left" w:pos="3024"/>
          <w:tab w:val="left" w:pos="4718"/>
          <w:tab w:val="left" w:pos="5488"/>
        </w:tabs>
        <w:spacing w:line="360" w:lineRule="auto"/>
        <w:ind w:left="1418" w:right="567"/>
        <w:jc w:val="both"/>
        <w:rPr>
          <w:rFonts w:ascii="Times New Roman" w:hAnsi="Times New Roman" w:cs="Times New Roman"/>
          <w:sz w:val="28"/>
          <w:szCs w:val="28"/>
        </w:rPr>
      </w:pPr>
      <w:bookmarkStart w:id="16" w:name="_Hlk152958530"/>
      <w:r w:rsidRPr="00B80FAA">
        <w:rPr>
          <w:rFonts w:ascii="Times New Roman" w:hAnsi="Times New Roman" w:cs="Times New Roman"/>
          <w:sz w:val="28"/>
          <w:szCs w:val="28"/>
        </w:rPr>
        <w:t xml:space="preserve">Первое упоминание об участии конных колесниц в Олимпийских играх относится к 680 г. до н. э. </w:t>
      </w:r>
      <w:bookmarkEnd w:id="16"/>
      <w:r w:rsidRPr="00B80FAA">
        <w:rPr>
          <w:rFonts w:ascii="Times New Roman" w:hAnsi="Times New Roman" w:cs="Times New Roman"/>
          <w:sz w:val="28"/>
          <w:szCs w:val="28"/>
        </w:rPr>
        <w:t xml:space="preserve">Первое сообщение о включении в программу Олимпиад скачек на лошадях – к 648 г. до н. э. </w:t>
      </w:r>
      <w:bookmarkStart w:id="17" w:name="_Hlk152958576"/>
      <w:r w:rsidRPr="00B80FAA">
        <w:rPr>
          <w:rFonts w:ascii="Times New Roman" w:hAnsi="Times New Roman" w:cs="Times New Roman"/>
          <w:sz w:val="28"/>
          <w:szCs w:val="28"/>
        </w:rPr>
        <w:t>Конный спорт становился более профессиональным в шестнадцатом – восемнадцатом веках уже нашей эры в Италии.</w:t>
      </w:r>
      <w:bookmarkEnd w:id="17"/>
      <w:r w:rsidRPr="00B80FAA">
        <w:rPr>
          <w:rFonts w:ascii="Times New Roman" w:hAnsi="Times New Roman" w:cs="Times New Roman"/>
          <w:sz w:val="28"/>
          <w:szCs w:val="28"/>
        </w:rPr>
        <w:t xml:space="preserve"> В Неаполе, Версале, Мадриде и Вене были основаны первые конноспортивные школы. За ними вся Европа стала увлекаться конными скачками в восемнадцатом – девятнадцатом </w:t>
      </w:r>
      <w:r w:rsidR="00852861" w:rsidRPr="00B80FAA">
        <w:rPr>
          <w:rFonts w:ascii="Times New Roman" w:hAnsi="Times New Roman" w:cs="Times New Roman"/>
          <w:sz w:val="28"/>
          <w:szCs w:val="28"/>
        </w:rPr>
        <w:t xml:space="preserve">веках. </w:t>
      </w:r>
      <w:bookmarkStart w:id="18" w:name="_Hlk152958622"/>
      <w:r w:rsidR="00852861" w:rsidRPr="00B80FAA">
        <w:rPr>
          <w:rFonts w:ascii="Times New Roman" w:hAnsi="Times New Roman" w:cs="Times New Roman"/>
          <w:sz w:val="28"/>
          <w:szCs w:val="28"/>
        </w:rPr>
        <w:t xml:space="preserve">Международная федерация конного спорта, которая является самой известной конноспортивной организацией, была основана в 1921 году. С начала </w:t>
      </w:r>
      <w:r w:rsidR="00852861" w:rsidRPr="00B80FAA">
        <w:rPr>
          <w:rFonts w:ascii="Times New Roman" w:hAnsi="Times New Roman" w:cs="Times New Roman"/>
          <w:sz w:val="28"/>
          <w:szCs w:val="28"/>
          <w:lang w:val="en-US"/>
        </w:rPr>
        <w:t>XX</w:t>
      </w:r>
      <w:r w:rsidR="00852861" w:rsidRPr="00B80FAA">
        <w:rPr>
          <w:rFonts w:ascii="Times New Roman" w:hAnsi="Times New Roman" w:cs="Times New Roman"/>
          <w:sz w:val="28"/>
          <w:szCs w:val="28"/>
        </w:rPr>
        <w:t xml:space="preserve"> века конноспортивные состязания современного характера были включены в программу олимпиады. </w:t>
      </w:r>
      <w:bookmarkEnd w:id="18"/>
      <w:r w:rsidR="00852861" w:rsidRPr="00B80FAA">
        <w:rPr>
          <w:rFonts w:ascii="Times New Roman" w:hAnsi="Times New Roman" w:cs="Times New Roman"/>
          <w:sz w:val="28"/>
          <w:szCs w:val="28"/>
        </w:rPr>
        <w:t xml:space="preserve">Это были преимущественно одиночные выезды отдельных спортсменов. </w:t>
      </w:r>
      <w:bookmarkStart w:id="19" w:name="_Hlk152959460"/>
      <w:r w:rsidR="00852861" w:rsidRPr="00B80FAA">
        <w:rPr>
          <w:rFonts w:ascii="Times New Roman" w:hAnsi="Times New Roman" w:cs="Times New Roman"/>
          <w:sz w:val="28"/>
          <w:szCs w:val="28"/>
        </w:rPr>
        <w:t>Позже эти виды соревнований запретили в рамках Олимпийских игр. На протяжении нескольких лет конный спорт вообще не входил в программу Олимпиады. И только в 1912 году конный спорт вернули в программу</w:t>
      </w:r>
      <w:bookmarkEnd w:id="19"/>
      <w:r w:rsidR="001A39B8" w:rsidRPr="00B80FAA">
        <w:rPr>
          <w:rFonts w:ascii="Times New Roman" w:hAnsi="Times New Roman" w:cs="Times New Roman"/>
          <w:sz w:val="28"/>
          <w:szCs w:val="28"/>
        </w:rPr>
        <w:t>, она включала одиночные и командные выезды в рамках троеборья, преодоления препятствий на скачках и одиночные соревнования по выездке. Ещ</w:t>
      </w:r>
      <w:r w:rsidR="008E1591">
        <w:rPr>
          <w:rFonts w:ascii="Times New Roman" w:hAnsi="Times New Roman" w:cs="Times New Roman"/>
          <w:sz w:val="28"/>
          <w:szCs w:val="28"/>
        </w:rPr>
        <w:t>ё</w:t>
      </w:r>
      <w:r w:rsidR="001A39B8" w:rsidRPr="00B80FAA">
        <w:rPr>
          <w:rFonts w:ascii="Times New Roman" w:hAnsi="Times New Roman" w:cs="Times New Roman"/>
          <w:sz w:val="28"/>
          <w:szCs w:val="28"/>
        </w:rPr>
        <w:t xml:space="preserve"> через 8 лет к вышесказанному были добавлены вольтижировка и два вида скачек на двадцать и пятьдесят километров. </w:t>
      </w:r>
      <w:bookmarkStart w:id="20" w:name="_Hlk152959685"/>
      <w:r w:rsidR="001A39B8" w:rsidRPr="00B80FAA">
        <w:rPr>
          <w:rFonts w:ascii="Times New Roman" w:hAnsi="Times New Roman" w:cs="Times New Roman"/>
          <w:sz w:val="28"/>
          <w:szCs w:val="28"/>
        </w:rPr>
        <w:t xml:space="preserve">Также важно </w:t>
      </w:r>
      <w:r w:rsidR="001A39B8" w:rsidRPr="00B80FAA">
        <w:rPr>
          <w:rFonts w:ascii="Times New Roman" w:hAnsi="Times New Roman" w:cs="Times New Roman"/>
          <w:sz w:val="28"/>
          <w:szCs w:val="28"/>
        </w:rPr>
        <w:lastRenderedPageBreak/>
        <w:t>упомянуть то, что всё это время не было разделения для мужчин и женщин – все выступали наравне.</w:t>
      </w:r>
    </w:p>
    <w:p w14:paraId="67E2E22F" w14:textId="23637564" w:rsidR="003F3B64" w:rsidRPr="003F3B64" w:rsidRDefault="003F3B64" w:rsidP="0063765B">
      <w:pPr>
        <w:pStyle w:val="ac"/>
        <w:tabs>
          <w:tab w:val="left" w:pos="1442"/>
          <w:tab w:val="left" w:pos="3024"/>
          <w:tab w:val="left" w:pos="4718"/>
          <w:tab w:val="left" w:pos="5488"/>
        </w:tabs>
        <w:spacing w:line="360" w:lineRule="auto"/>
        <w:ind w:left="1418" w:right="567" w:hanging="709"/>
        <w:jc w:val="both"/>
        <w:outlineLvl w:val="1"/>
        <w:rPr>
          <w:rFonts w:ascii="Times New Roman" w:hAnsi="Times New Roman" w:cs="Times New Roman"/>
          <w:b/>
          <w:bCs/>
          <w:sz w:val="28"/>
          <w:szCs w:val="28"/>
        </w:rPr>
      </w:pPr>
      <w:bookmarkStart w:id="21" w:name="_Toc152681632"/>
      <w:bookmarkEnd w:id="20"/>
      <w:r w:rsidRPr="003F3B64">
        <w:rPr>
          <w:rFonts w:ascii="Times New Roman" w:hAnsi="Times New Roman" w:cs="Times New Roman"/>
          <w:b/>
          <w:bCs/>
          <w:sz w:val="28"/>
          <w:szCs w:val="28"/>
        </w:rPr>
        <w:t>1.6. Современные виды конного спорта.</w:t>
      </w:r>
      <w:bookmarkEnd w:id="21"/>
    </w:p>
    <w:p w14:paraId="5F6B30E0" w14:textId="05E02AE0" w:rsidR="001A39B8" w:rsidRPr="009A6635" w:rsidRDefault="001A39B8" w:rsidP="0063765B">
      <w:pPr>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t xml:space="preserve">1. </w:t>
      </w:r>
      <w:bookmarkStart w:id="22" w:name="_Hlk152959954"/>
      <w:r w:rsidRPr="009A6635">
        <w:rPr>
          <w:rFonts w:ascii="Times New Roman" w:hAnsi="Times New Roman" w:cs="Times New Roman"/>
          <w:sz w:val="28"/>
          <w:szCs w:val="28"/>
        </w:rPr>
        <w:t>Выездка</w:t>
      </w:r>
      <w:r w:rsidR="005B73C1">
        <w:rPr>
          <w:rFonts w:ascii="Times New Roman" w:hAnsi="Times New Roman" w:cs="Times New Roman"/>
          <w:sz w:val="28"/>
          <w:szCs w:val="28"/>
        </w:rPr>
        <w:t>.</w:t>
      </w:r>
      <w:r w:rsidR="00642E46">
        <w:rPr>
          <w:rFonts w:ascii="Times New Roman" w:hAnsi="Times New Roman" w:cs="Times New Roman"/>
          <w:sz w:val="28"/>
          <w:szCs w:val="28"/>
        </w:rPr>
        <w:t xml:space="preserve"> </w:t>
      </w:r>
      <w:r w:rsidRPr="009A6635">
        <w:rPr>
          <w:rFonts w:ascii="Times New Roman" w:hAnsi="Times New Roman" w:cs="Times New Roman"/>
          <w:sz w:val="28"/>
          <w:szCs w:val="28"/>
        </w:rPr>
        <w:t>Выездкой называют вид конного спорта, в котором спортсмены показывают искусство управления лошадью на разных аллюрах. Аллюр – это вид походки лошади. Аллюры бывают искусственными и естественными.</w:t>
      </w:r>
      <w:bookmarkEnd w:id="22"/>
      <w:r w:rsidR="00E52EA7" w:rsidRPr="009A6635">
        <w:rPr>
          <w:rFonts w:ascii="Times New Roman" w:hAnsi="Times New Roman" w:cs="Times New Roman"/>
          <w:sz w:val="28"/>
          <w:szCs w:val="28"/>
        </w:rPr>
        <w:t xml:space="preserve"> К ним относятся: шаг, рысь, галоп, иноходь. В программу Олимпийских игр выездка входит с 1912 года, а в программу чемпионата мира с 1966 года.</w:t>
      </w:r>
    </w:p>
    <w:p w14:paraId="30EF76EC" w14:textId="700F48CC" w:rsidR="00E52EA7" w:rsidRPr="009A6635" w:rsidRDefault="00E52EA7" w:rsidP="0063765B">
      <w:pPr>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t>2. Конкур</w:t>
      </w:r>
      <w:bookmarkStart w:id="23" w:name="_Hlk152960066"/>
      <w:r w:rsidR="005B73C1">
        <w:rPr>
          <w:rFonts w:ascii="Times New Roman" w:hAnsi="Times New Roman" w:cs="Times New Roman"/>
          <w:sz w:val="28"/>
          <w:szCs w:val="28"/>
        </w:rPr>
        <w:t>.</w:t>
      </w:r>
      <w:r w:rsidRPr="009A6635">
        <w:rPr>
          <w:rFonts w:ascii="Times New Roman" w:hAnsi="Times New Roman" w:cs="Times New Roman"/>
          <w:sz w:val="28"/>
          <w:szCs w:val="28"/>
        </w:rPr>
        <w:t xml:space="preserve"> Данный вид конного спорта подразумевает преодоление препятствий на определённом маршруте.</w:t>
      </w:r>
      <w:bookmarkEnd w:id="23"/>
      <w:r w:rsidRPr="009A6635">
        <w:rPr>
          <w:rFonts w:ascii="Times New Roman" w:hAnsi="Times New Roman" w:cs="Times New Roman"/>
          <w:sz w:val="28"/>
          <w:szCs w:val="28"/>
        </w:rPr>
        <w:t xml:space="preserve"> Длина маршрута составляет 200-1100 м, количество препятствий – от 8 до 16. </w:t>
      </w:r>
      <w:bookmarkStart w:id="24" w:name="_Hlk152960099"/>
      <w:r w:rsidRPr="009A6635">
        <w:rPr>
          <w:rFonts w:ascii="Times New Roman" w:hAnsi="Times New Roman" w:cs="Times New Roman"/>
          <w:sz w:val="28"/>
          <w:szCs w:val="28"/>
        </w:rPr>
        <w:t>В зависимости от количества препятствий и их высоты конкур подразделяется на лёгкий, средний, трудный и высший.</w:t>
      </w:r>
      <w:bookmarkEnd w:id="24"/>
      <w:r w:rsidRPr="009A6635">
        <w:rPr>
          <w:rFonts w:ascii="Times New Roman" w:hAnsi="Times New Roman" w:cs="Times New Roman"/>
          <w:sz w:val="28"/>
          <w:szCs w:val="28"/>
        </w:rPr>
        <w:t xml:space="preserve"> В России первые соревнования по конкуру прошли в 1889 г. В программу Олимпийских игр он включён с 1900 г.</w:t>
      </w:r>
    </w:p>
    <w:p w14:paraId="24266A2C" w14:textId="6C03B04F" w:rsidR="00E52EA7" w:rsidRPr="009A6635" w:rsidRDefault="00E52EA7" w:rsidP="001821C8">
      <w:pPr>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t>3. Троеборье</w:t>
      </w:r>
      <w:r w:rsidR="005B73C1">
        <w:rPr>
          <w:rFonts w:ascii="Times New Roman" w:hAnsi="Times New Roman" w:cs="Times New Roman"/>
          <w:sz w:val="28"/>
          <w:szCs w:val="28"/>
        </w:rPr>
        <w:t>.</w:t>
      </w:r>
      <w:r w:rsidRPr="009A6635">
        <w:rPr>
          <w:rFonts w:ascii="Times New Roman" w:hAnsi="Times New Roman" w:cs="Times New Roman"/>
          <w:sz w:val="28"/>
          <w:szCs w:val="28"/>
        </w:rPr>
        <w:t xml:space="preserve"> </w:t>
      </w:r>
      <w:bookmarkStart w:id="25" w:name="_Hlk152960158"/>
      <w:r w:rsidRPr="009A6635">
        <w:rPr>
          <w:rFonts w:ascii="Times New Roman" w:hAnsi="Times New Roman" w:cs="Times New Roman"/>
          <w:sz w:val="28"/>
          <w:szCs w:val="28"/>
        </w:rPr>
        <w:t xml:space="preserve">Это вид конного спорта, состоящий из манежной езды, полевых испытаний (кросса), преодоления препятствий (конкура). Все эти испытания должны быть пройдены на одной лошади. Троеборье считается самым сложным видом конного спорта. Обычно оно проводится в течение трёх дней. </w:t>
      </w:r>
      <w:r w:rsidR="0060361D" w:rsidRPr="009A6635">
        <w:rPr>
          <w:rFonts w:ascii="Times New Roman" w:hAnsi="Times New Roman" w:cs="Times New Roman"/>
          <w:sz w:val="28"/>
          <w:szCs w:val="28"/>
        </w:rPr>
        <w:t>Полевые испытания проводятся на четыр</w:t>
      </w:r>
      <w:r w:rsidR="0063765B">
        <w:rPr>
          <w:rFonts w:ascii="Times New Roman" w:hAnsi="Times New Roman" w:cs="Times New Roman"/>
          <w:sz w:val="28"/>
          <w:szCs w:val="28"/>
        </w:rPr>
        <w:t>ё</w:t>
      </w:r>
      <w:r w:rsidR="0060361D" w:rsidRPr="009A6635">
        <w:rPr>
          <w:rFonts w:ascii="Times New Roman" w:hAnsi="Times New Roman" w:cs="Times New Roman"/>
          <w:sz w:val="28"/>
          <w:szCs w:val="28"/>
        </w:rPr>
        <w:t xml:space="preserve">х отрезках дистанции. </w:t>
      </w:r>
      <w:bookmarkEnd w:id="25"/>
      <w:r w:rsidR="0060361D" w:rsidRPr="009A6635">
        <w:rPr>
          <w:rFonts w:ascii="Times New Roman" w:hAnsi="Times New Roman" w:cs="Times New Roman"/>
          <w:sz w:val="28"/>
          <w:szCs w:val="28"/>
        </w:rPr>
        <w:t>Отрезки под названием A и C представляют собой естественные дороги и тропинки. Отрезок B - специально оборудованный участок с препятствиями. А отрезок D – это участок, на котором проводится кросс.</w:t>
      </w:r>
    </w:p>
    <w:p w14:paraId="08E110AD" w14:textId="58ADBD24" w:rsidR="0060361D" w:rsidRPr="009A6635" w:rsidRDefault="0060361D" w:rsidP="001821C8">
      <w:pPr>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t>4. Рейнинг</w:t>
      </w:r>
      <w:r w:rsidR="005B73C1">
        <w:rPr>
          <w:rFonts w:ascii="Times New Roman" w:hAnsi="Times New Roman" w:cs="Times New Roman"/>
          <w:sz w:val="28"/>
          <w:szCs w:val="28"/>
        </w:rPr>
        <w:t>.</w:t>
      </w:r>
      <w:r w:rsidR="00642E46">
        <w:rPr>
          <w:rFonts w:ascii="Times New Roman" w:hAnsi="Times New Roman" w:cs="Times New Roman"/>
          <w:sz w:val="28"/>
          <w:szCs w:val="28"/>
        </w:rPr>
        <w:t xml:space="preserve"> </w:t>
      </w:r>
      <w:r w:rsidR="00CB75EA" w:rsidRPr="009A6635">
        <w:rPr>
          <w:rFonts w:ascii="Times New Roman" w:hAnsi="Times New Roman" w:cs="Times New Roman"/>
          <w:sz w:val="28"/>
          <w:szCs w:val="28"/>
        </w:rPr>
        <w:t xml:space="preserve">Этот вид спорта называют ковбойской выездкой. </w:t>
      </w:r>
      <w:bookmarkStart w:id="26" w:name="_Hlk152960260"/>
      <w:r w:rsidR="00CB75EA" w:rsidRPr="009A6635">
        <w:rPr>
          <w:rFonts w:ascii="Times New Roman" w:hAnsi="Times New Roman" w:cs="Times New Roman"/>
          <w:sz w:val="28"/>
          <w:szCs w:val="28"/>
        </w:rPr>
        <w:t xml:space="preserve">Он считается наиболее зрелищным видом вестерн спорта. </w:t>
      </w:r>
      <w:bookmarkEnd w:id="26"/>
      <w:r w:rsidR="00CB75EA" w:rsidRPr="009A6635">
        <w:rPr>
          <w:rFonts w:ascii="Times New Roman" w:hAnsi="Times New Roman" w:cs="Times New Roman"/>
          <w:sz w:val="28"/>
          <w:szCs w:val="28"/>
        </w:rPr>
        <w:t xml:space="preserve">Почти все </w:t>
      </w:r>
      <w:r w:rsidR="00CB75EA" w:rsidRPr="009A6635">
        <w:rPr>
          <w:rFonts w:ascii="Times New Roman" w:hAnsi="Times New Roman" w:cs="Times New Roman"/>
          <w:sz w:val="28"/>
          <w:szCs w:val="28"/>
        </w:rPr>
        <w:lastRenderedPageBreak/>
        <w:t>его элементы выполняются на галопе, а выступление длится не больше тр</w:t>
      </w:r>
      <w:r w:rsidR="0063765B">
        <w:rPr>
          <w:rFonts w:ascii="Times New Roman" w:hAnsi="Times New Roman" w:cs="Times New Roman"/>
          <w:sz w:val="28"/>
          <w:szCs w:val="28"/>
        </w:rPr>
        <w:t>ё</w:t>
      </w:r>
      <w:r w:rsidR="00CB75EA" w:rsidRPr="009A6635">
        <w:rPr>
          <w:rFonts w:ascii="Times New Roman" w:hAnsi="Times New Roman" w:cs="Times New Roman"/>
          <w:sz w:val="28"/>
          <w:szCs w:val="28"/>
        </w:rPr>
        <w:t xml:space="preserve">х минут. </w:t>
      </w:r>
      <w:bookmarkStart w:id="27" w:name="_Hlk152960276"/>
      <w:r w:rsidR="00CB75EA" w:rsidRPr="009A6635">
        <w:rPr>
          <w:rFonts w:ascii="Times New Roman" w:hAnsi="Times New Roman" w:cs="Times New Roman"/>
          <w:sz w:val="28"/>
          <w:szCs w:val="28"/>
        </w:rPr>
        <w:t>Характеризуется использованием ж</w:t>
      </w:r>
      <w:r w:rsidR="004E6AFC">
        <w:rPr>
          <w:rFonts w:ascii="Times New Roman" w:hAnsi="Times New Roman" w:cs="Times New Roman"/>
          <w:sz w:val="28"/>
          <w:szCs w:val="28"/>
        </w:rPr>
        <w:t>ё</w:t>
      </w:r>
      <w:r w:rsidR="00CB75EA" w:rsidRPr="009A6635">
        <w:rPr>
          <w:rFonts w:ascii="Times New Roman" w:hAnsi="Times New Roman" w:cs="Times New Roman"/>
          <w:sz w:val="28"/>
          <w:szCs w:val="28"/>
        </w:rPr>
        <w:t>стких остановок, быстрых поворотов, управлением лошадью в основном шенкелями, корпусом и поводом, удерживаемым спортсменом только одной рукой.</w:t>
      </w:r>
      <w:bookmarkEnd w:id="27"/>
      <w:r w:rsidR="00CB75EA" w:rsidRPr="009A6635">
        <w:rPr>
          <w:rFonts w:ascii="Times New Roman" w:hAnsi="Times New Roman" w:cs="Times New Roman"/>
          <w:sz w:val="28"/>
          <w:szCs w:val="28"/>
        </w:rPr>
        <w:t xml:space="preserve"> Соревнования проводятся по одной из 10 утвержд</w:t>
      </w:r>
      <w:r w:rsidR="00CB6CDE">
        <w:rPr>
          <w:rFonts w:ascii="Times New Roman" w:hAnsi="Times New Roman" w:cs="Times New Roman"/>
          <w:sz w:val="28"/>
          <w:szCs w:val="28"/>
        </w:rPr>
        <w:t>е</w:t>
      </w:r>
      <w:r w:rsidR="00CB75EA" w:rsidRPr="009A6635">
        <w:rPr>
          <w:rFonts w:ascii="Times New Roman" w:hAnsi="Times New Roman" w:cs="Times New Roman"/>
          <w:sz w:val="28"/>
          <w:szCs w:val="28"/>
        </w:rPr>
        <w:t>нных схем. Данный вид конного спорта уже включ</w:t>
      </w:r>
      <w:r w:rsidR="0063765B">
        <w:rPr>
          <w:rFonts w:ascii="Times New Roman" w:hAnsi="Times New Roman" w:cs="Times New Roman"/>
          <w:sz w:val="28"/>
          <w:szCs w:val="28"/>
        </w:rPr>
        <w:t>ё</w:t>
      </w:r>
      <w:r w:rsidR="00CB75EA" w:rsidRPr="009A6635">
        <w:rPr>
          <w:rFonts w:ascii="Times New Roman" w:hAnsi="Times New Roman" w:cs="Times New Roman"/>
          <w:sz w:val="28"/>
          <w:szCs w:val="28"/>
        </w:rPr>
        <w:t>н в программы Всемирных Конных Игр. Существуют и другие дисциплины вестерн спорта, но рейнинг наиболее популярен.</w:t>
      </w:r>
    </w:p>
    <w:p w14:paraId="4879CC79" w14:textId="52A65F06" w:rsidR="00BD24D0" w:rsidRDefault="00CB75EA" w:rsidP="001821C8">
      <w:pPr>
        <w:tabs>
          <w:tab w:val="left" w:pos="1418"/>
        </w:tabs>
        <w:spacing w:line="360" w:lineRule="auto"/>
        <w:ind w:left="1418" w:right="567"/>
        <w:jc w:val="both"/>
        <w:rPr>
          <w:rFonts w:ascii="Times New Roman" w:hAnsi="Times New Roman" w:cs="Times New Roman"/>
          <w:sz w:val="28"/>
          <w:szCs w:val="28"/>
        </w:rPr>
      </w:pPr>
      <w:r w:rsidRPr="009A6635">
        <w:rPr>
          <w:rFonts w:ascii="Times New Roman" w:hAnsi="Times New Roman" w:cs="Times New Roman"/>
          <w:sz w:val="28"/>
          <w:szCs w:val="28"/>
        </w:rPr>
        <w:t>5. Вольтижировка</w:t>
      </w:r>
      <w:r w:rsidR="005B73C1">
        <w:rPr>
          <w:rFonts w:ascii="Times New Roman" w:hAnsi="Times New Roman" w:cs="Times New Roman"/>
          <w:sz w:val="28"/>
          <w:szCs w:val="28"/>
        </w:rPr>
        <w:t>.</w:t>
      </w:r>
      <w:r w:rsidRPr="009A6635">
        <w:rPr>
          <w:rFonts w:ascii="Times New Roman" w:hAnsi="Times New Roman" w:cs="Times New Roman"/>
          <w:sz w:val="28"/>
          <w:szCs w:val="28"/>
        </w:rPr>
        <w:t xml:space="preserve"> </w:t>
      </w:r>
      <w:r w:rsidR="0022048B" w:rsidRPr="009A6635">
        <w:rPr>
          <w:rFonts w:ascii="Times New Roman" w:hAnsi="Times New Roman" w:cs="Times New Roman"/>
          <w:sz w:val="28"/>
          <w:szCs w:val="28"/>
        </w:rPr>
        <w:t>Эта дисциплина</w:t>
      </w:r>
      <w:r w:rsidR="00CB6CDE">
        <w:rPr>
          <w:rFonts w:ascii="Times New Roman" w:hAnsi="Times New Roman" w:cs="Times New Roman"/>
          <w:sz w:val="28"/>
          <w:szCs w:val="28"/>
        </w:rPr>
        <w:t xml:space="preserve"> конного спорта</w:t>
      </w:r>
      <w:r w:rsidR="0022048B" w:rsidRPr="009A6635">
        <w:rPr>
          <w:rFonts w:ascii="Times New Roman" w:hAnsi="Times New Roman" w:cs="Times New Roman"/>
          <w:sz w:val="28"/>
          <w:szCs w:val="28"/>
        </w:rPr>
        <w:t xml:space="preserve"> </w:t>
      </w:r>
      <w:r w:rsidR="00CB6CDE" w:rsidRPr="009A6635">
        <w:rPr>
          <w:rFonts w:ascii="Times New Roman" w:hAnsi="Times New Roman" w:cs="Times New Roman"/>
          <w:sz w:val="28"/>
          <w:szCs w:val="28"/>
        </w:rPr>
        <w:t xml:space="preserve">сформировалась в Западной Европе в </w:t>
      </w:r>
      <w:r w:rsidR="00CB6CDE" w:rsidRPr="009A6635">
        <w:rPr>
          <w:rFonts w:ascii="Times New Roman" w:hAnsi="Times New Roman" w:cs="Times New Roman"/>
          <w:sz w:val="28"/>
          <w:szCs w:val="28"/>
          <w:lang w:val="en-US"/>
        </w:rPr>
        <w:t>XX</w:t>
      </w:r>
      <w:r w:rsidR="00CB6CDE" w:rsidRPr="009A6635">
        <w:rPr>
          <w:rFonts w:ascii="Times New Roman" w:hAnsi="Times New Roman" w:cs="Times New Roman"/>
          <w:sz w:val="28"/>
          <w:szCs w:val="28"/>
        </w:rPr>
        <w:t xml:space="preserve"> веке.</w:t>
      </w:r>
      <w:r w:rsidR="0063765B">
        <w:rPr>
          <w:rFonts w:ascii="Times New Roman" w:hAnsi="Times New Roman" w:cs="Times New Roman"/>
          <w:sz w:val="28"/>
          <w:szCs w:val="28"/>
        </w:rPr>
        <w:t xml:space="preserve"> И в настоящее время остаётся популярной в Европе, США, Латинской Америке и Австралии. </w:t>
      </w:r>
      <w:r w:rsidR="00CB6CDE">
        <w:rPr>
          <w:rFonts w:ascii="Times New Roman" w:hAnsi="Times New Roman" w:cs="Times New Roman"/>
          <w:sz w:val="28"/>
          <w:szCs w:val="28"/>
        </w:rPr>
        <w:t xml:space="preserve">Вольтижировка </w:t>
      </w:r>
      <w:r w:rsidR="0022048B" w:rsidRPr="009A6635">
        <w:rPr>
          <w:rFonts w:ascii="Times New Roman" w:hAnsi="Times New Roman" w:cs="Times New Roman"/>
          <w:sz w:val="28"/>
          <w:szCs w:val="28"/>
        </w:rPr>
        <w:t xml:space="preserve">включает в себя выполнение </w:t>
      </w:r>
      <w:r w:rsidR="00E81CF5" w:rsidRPr="009A6635">
        <w:rPr>
          <w:rFonts w:ascii="Times New Roman" w:hAnsi="Times New Roman" w:cs="Times New Roman"/>
          <w:sz w:val="28"/>
          <w:szCs w:val="28"/>
        </w:rPr>
        <w:t>определ</w:t>
      </w:r>
      <w:r w:rsidR="0063765B">
        <w:rPr>
          <w:rFonts w:ascii="Times New Roman" w:hAnsi="Times New Roman" w:cs="Times New Roman"/>
          <w:sz w:val="28"/>
          <w:szCs w:val="28"/>
        </w:rPr>
        <w:t>ё</w:t>
      </w:r>
      <w:r w:rsidR="00E81CF5" w:rsidRPr="009A6635">
        <w:rPr>
          <w:rFonts w:ascii="Times New Roman" w:hAnsi="Times New Roman" w:cs="Times New Roman"/>
          <w:sz w:val="28"/>
          <w:szCs w:val="28"/>
        </w:rPr>
        <w:t xml:space="preserve">нной программы </w:t>
      </w:r>
      <w:r w:rsidR="0022048B" w:rsidRPr="009A6635">
        <w:rPr>
          <w:rFonts w:ascii="Times New Roman" w:hAnsi="Times New Roman" w:cs="Times New Roman"/>
          <w:sz w:val="28"/>
          <w:szCs w:val="28"/>
        </w:rPr>
        <w:t>гимнастических и акробатических элементов</w:t>
      </w:r>
      <w:r w:rsidR="00E81CF5" w:rsidRPr="009A6635">
        <w:rPr>
          <w:rFonts w:ascii="Times New Roman" w:hAnsi="Times New Roman" w:cs="Times New Roman"/>
          <w:sz w:val="28"/>
          <w:szCs w:val="28"/>
        </w:rPr>
        <w:t xml:space="preserve"> наездником</w:t>
      </w:r>
      <w:r w:rsidR="0022048B" w:rsidRPr="009A6635">
        <w:rPr>
          <w:rFonts w:ascii="Times New Roman" w:hAnsi="Times New Roman" w:cs="Times New Roman"/>
          <w:sz w:val="28"/>
          <w:szCs w:val="28"/>
        </w:rPr>
        <w:t xml:space="preserve"> на лошади</w:t>
      </w:r>
      <w:r w:rsidR="00E81CF5" w:rsidRPr="009A6635">
        <w:rPr>
          <w:rFonts w:ascii="Times New Roman" w:hAnsi="Times New Roman" w:cs="Times New Roman"/>
          <w:sz w:val="28"/>
          <w:szCs w:val="28"/>
        </w:rPr>
        <w:t>, движущейся по замкнутому кругу шагом или галопом</w:t>
      </w:r>
      <w:r w:rsidR="0022048B" w:rsidRPr="009A6635">
        <w:rPr>
          <w:rFonts w:ascii="Times New Roman" w:hAnsi="Times New Roman" w:cs="Times New Roman"/>
          <w:sz w:val="28"/>
          <w:szCs w:val="28"/>
        </w:rPr>
        <w:t>.</w:t>
      </w:r>
    </w:p>
    <w:p w14:paraId="14539126" w14:textId="77777777" w:rsidR="00BD24D0" w:rsidRDefault="00BD24D0" w:rsidP="001821C8">
      <w:pPr>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br w:type="page"/>
      </w:r>
    </w:p>
    <w:p w14:paraId="5A717494" w14:textId="22B6546C" w:rsidR="00E15C34" w:rsidRPr="00B80FAA" w:rsidRDefault="00642E46" w:rsidP="003D01DE">
      <w:pPr>
        <w:pStyle w:val="1"/>
        <w:spacing w:line="360" w:lineRule="auto"/>
        <w:ind w:left="1418" w:right="567"/>
        <w:jc w:val="center"/>
        <w:rPr>
          <w:rFonts w:ascii="Times New Roman" w:hAnsi="Times New Roman" w:cs="Times New Roman"/>
          <w:b/>
          <w:bCs/>
          <w:color w:val="auto"/>
          <w:sz w:val="28"/>
          <w:szCs w:val="28"/>
        </w:rPr>
      </w:pPr>
      <w:bookmarkStart w:id="28" w:name="_Toc152681633"/>
      <w:r w:rsidRPr="00B80FAA">
        <w:rPr>
          <w:rFonts w:ascii="Times New Roman" w:hAnsi="Times New Roman" w:cs="Times New Roman"/>
          <w:b/>
          <w:bCs/>
          <w:color w:val="auto"/>
          <w:sz w:val="28"/>
          <w:szCs w:val="28"/>
        </w:rPr>
        <w:lastRenderedPageBreak/>
        <w:t xml:space="preserve">Глава </w:t>
      </w:r>
      <w:r w:rsidRPr="00B80FAA">
        <w:rPr>
          <w:rFonts w:ascii="Times New Roman" w:hAnsi="Times New Roman" w:cs="Times New Roman"/>
          <w:b/>
          <w:bCs/>
          <w:color w:val="auto"/>
          <w:sz w:val="28"/>
          <w:szCs w:val="28"/>
          <w:lang w:val="en-US"/>
        </w:rPr>
        <w:t>I</w:t>
      </w:r>
      <w:r w:rsidR="003F3B64" w:rsidRPr="00B80FAA">
        <w:rPr>
          <w:rFonts w:ascii="Times New Roman" w:hAnsi="Times New Roman" w:cs="Times New Roman"/>
          <w:b/>
          <w:bCs/>
          <w:color w:val="auto"/>
          <w:sz w:val="28"/>
          <w:szCs w:val="28"/>
          <w:lang w:val="en-US"/>
        </w:rPr>
        <w:t>I</w:t>
      </w:r>
      <w:r w:rsidRPr="00B80FAA">
        <w:rPr>
          <w:rFonts w:ascii="Times New Roman" w:hAnsi="Times New Roman" w:cs="Times New Roman"/>
          <w:b/>
          <w:bCs/>
          <w:color w:val="auto"/>
          <w:sz w:val="28"/>
          <w:szCs w:val="28"/>
        </w:rPr>
        <w:t>. «</w:t>
      </w:r>
      <w:r w:rsidR="00BD24D0" w:rsidRPr="00B80FAA">
        <w:rPr>
          <w:rFonts w:ascii="Times New Roman" w:hAnsi="Times New Roman" w:cs="Times New Roman"/>
          <w:b/>
          <w:bCs/>
          <w:color w:val="auto"/>
          <w:sz w:val="28"/>
          <w:szCs w:val="28"/>
        </w:rPr>
        <w:t>Практическая часть</w:t>
      </w:r>
      <w:r w:rsidRPr="00B80FAA">
        <w:rPr>
          <w:rFonts w:ascii="Times New Roman" w:hAnsi="Times New Roman" w:cs="Times New Roman"/>
          <w:b/>
          <w:bCs/>
          <w:color w:val="auto"/>
          <w:sz w:val="28"/>
          <w:szCs w:val="28"/>
        </w:rPr>
        <w:t>»</w:t>
      </w:r>
      <w:bookmarkEnd w:id="28"/>
    </w:p>
    <w:p w14:paraId="4791E376" w14:textId="5512306B" w:rsidR="003F3B64" w:rsidRPr="00B80FAA" w:rsidRDefault="003F3B64" w:rsidP="001821C8">
      <w:pPr>
        <w:pStyle w:val="2"/>
        <w:spacing w:line="360" w:lineRule="auto"/>
        <w:ind w:left="1418" w:right="567"/>
        <w:jc w:val="both"/>
        <w:rPr>
          <w:rFonts w:ascii="Times New Roman" w:hAnsi="Times New Roman" w:cs="Times New Roman"/>
          <w:b/>
          <w:bCs/>
          <w:color w:val="auto"/>
          <w:sz w:val="28"/>
          <w:szCs w:val="28"/>
        </w:rPr>
      </w:pPr>
      <w:bookmarkStart w:id="29" w:name="_Toc152681634"/>
      <w:r w:rsidRPr="00B80FAA">
        <w:rPr>
          <w:rFonts w:ascii="Times New Roman" w:hAnsi="Times New Roman" w:cs="Times New Roman"/>
          <w:b/>
          <w:bCs/>
          <w:color w:val="auto"/>
          <w:sz w:val="28"/>
          <w:szCs w:val="28"/>
        </w:rPr>
        <w:t>2.1. Проведение опроса.</w:t>
      </w:r>
      <w:bookmarkEnd w:id="29"/>
    </w:p>
    <w:p w14:paraId="1924EC2B" w14:textId="0B0C9A81" w:rsidR="00413F96" w:rsidRDefault="00BD24D0" w:rsidP="001821C8">
      <w:pPr>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Я провела опрос</w:t>
      </w:r>
      <w:r w:rsidR="00475401">
        <w:rPr>
          <w:rFonts w:ascii="Times New Roman" w:hAnsi="Times New Roman" w:cs="Times New Roman"/>
          <w:sz w:val="28"/>
          <w:szCs w:val="28"/>
        </w:rPr>
        <w:t xml:space="preserve"> на платформе </w:t>
      </w:r>
      <w:r w:rsidR="00475401">
        <w:rPr>
          <w:rFonts w:ascii="Times New Roman" w:hAnsi="Times New Roman" w:cs="Times New Roman"/>
          <w:sz w:val="28"/>
          <w:szCs w:val="28"/>
          <w:lang w:val="en-US"/>
        </w:rPr>
        <w:t>Google</w:t>
      </w:r>
      <w:r w:rsidR="00475401" w:rsidRPr="00475401">
        <w:rPr>
          <w:rFonts w:ascii="Times New Roman" w:hAnsi="Times New Roman" w:cs="Times New Roman"/>
          <w:sz w:val="28"/>
          <w:szCs w:val="28"/>
        </w:rPr>
        <w:t xml:space="preserve"> </w:t>
      </w:r>
      <w:r w:rsidR="00475401">
        <w:rPr>
          <w:rFonts w:ascii="Times New Roman" w:hAnsi="Times New Roman" w:cs="Times New Roman"/>
          <w:sz w:val="28"/>
          <w:szCs w:val="28"/>
          <w:lang w:val="en-US"/>
        </w:rPr>
        <w:t>Forms</w:t>
      </w:r>
      <w:r>
        <w:rPr>
          <w:rFonts w:ascii="Times New Roman" w:hAnsi="Times New Roman" w:cs="Times New Roman"/>
          <w:sz w:val="28"/>
          <w:szCs w:val="28"/>
        </w:rPr>
        <w:t xml:space="preserve"> среди учеников девятого класса</w:t>
      </w:r>
      <w:r w:rsidR="00413F96">
        <w:rPr>
          <w:rFonts w:ascii="Times New Roman" w:hAnsi="Times New Roman" w:cs="Times New Roman"/>
          <w:sz w:val="28"/>
          <w:szCs w:val="28"/>
        </w:rPr>
        <w:t xml:space="preserve"> на тему «Роль лошадей в жизни человека».</w:t>
      </w:r>
      <w:r w:rsidR="00530C6C">
        <w:rPr>
          <w:rFonts w:ascii="Times New Roman" w:hAnsi="Times New Roman" w:cs="Times New Roman"/>
          <w:sz w:val="28"/>
          <w:szCs w:val="28"/>
        </w:rPr>
        <w:t xml:space="preserve"> </w:t>
      </w:r>
      <w:r w:rsidR="00FC6762">
        <w:rPr>
          <w:rFonts w:ascii="Times New Roman" w:hAnsi="Times New Roman" w:cs="Times New Roman"/>
          <w:sz w:val="28"/>
          <w:szCs w:val="28"/>
        </w:rPr>
        <w:t xml:space="preserve">С опросом в виде диаграммы можно ознакомиться в приложении 1. </w:t>
      </w:r>
      <w:r w:rsidR="00530C6C">
        <w:rPr>
          <w:rFonts w:ascii="Times New Roman" w:hAnsi="Times New Roman" w:cs="Times New Roman"/>
          <w:sz w:val="28"/>
          <w:szCs w:val="28"/>
        </w:rPr>
        <w:t>Результаты опроса приведены ниже в таблице:</w:t>
      </w:r>
    </w:p>
    <w:tbl>
      <w:tblPr>
        <w:tblStyle w:val="af"/>
        <w:tblW w:w="0" w:type="auto"/>
        <w:tblLook w:val="04A0" w:firstRow="1" w:lastRow="0" w:firstColumn="1" w:lastColumn="0" w:noHBand="0" w:noVBand="1"/>
      </w:tblPr>
      <w:tblGrid>
        <w:gridCol w:w="2477"/>
        <w:gridCol w:w="2478"/>
        <w:gridCol w:w="2478"/>
        <w:gridCol w:w="2478"/>
      </w:tblGrid>
      <w:tr w:rsidR="00413F96" w14:paraId="0599B1E0" w14:textId="77777777" w:rsidTr="00413F96">
        <w:tc>
          <w:tcPr>
            <w:tcW w:w="2477" w:type="dxa"/>
          </w:tcPr>
          <w:p w14:paraId="6472EFEC" w14:textId="10EE1470"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Знаешь ли ты о влиянии лошадей на здоровье человека?</w:t>
            </w:r>
          </w:p>
        </w:tc>
        <w:tc>
          <w:tcPr>
            <w:tcW w:w="2478" w:type="dxa"/>
          </w:tcPr>
          <w:p w14:paraId="286B25B3" w14:textId="44539515"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Знаком(а) ли ты с методом иппотерапии?</w:t>
            </w:r>
          </w:p>
        </w:tc>
        <w:tc>
          <w:tcPr>
            <w:tcW w:w="2478" w:type="dxa"/>
          </w:tcPr>
          <w:p w14:paraId="31920C42" w14:textId="5A055B45"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Ездил(а) ли ты когда-нибудь на лошади самостоятельно?</w:t>
            </w:r>
          </w:p>
        </w:tc>
        <w:tc>
          <w:tcPr>
            <w:tcW w:w="2478" w:type="dxa"/>
          </w:tcPr>
          <w:p w14:paraId="4AED1DB6" w14:textId="04555DAE"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Какие эмоции ты испытываешь, находясь рядом с лошадью?</w:t>
            </w:r>
          </w:p>
        </w:tc>
      </w:tr>
      <w:tr w:rsidR="00413F96" w14:paraId="17C065B1" w14:textId="77777777" w:rsidTr="00413F96">
        <w:tc>
          <w:tcPr>
            <w:tcW w:w="2477" w:type="dxa"/>
          </w:tcPr>
          <w:p w14:paraId="7449A148" w14:textId="2AA417C7"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Да</w:t>
            </w:r>
            <w:r w:rsidR="00642E46">
              <w:rPr>
                <w:rFonts w:ascii="Times New Roman" w:hAnsi="Times New Roman" w:cs="Times New Roman"/>
                <w:sz w:val="28"/>
                <w:szCs w:val="28"/>
              </w:rPr>
              <w:t xml:space="preserve"> </w:t>
            </w:r>
            <w:r w:rsidRPr="00413F96">
              <w:rPr>
                <w:rFonts w:ascii="Times New Roman" w:hAnsi="Times New Roman" w:cs="Times New Roman"/>
                <w:sz w:val="28"/>
                <w:szCs w:val="28"/>
              </w:rPr>
              <w:t>–</w:t>
            </w:r>
            <w:r w:rsidR="00642E46">
              <w:rPr>
                <w:rFonts w:ascii="Times New Roman" w:hAnsi="Times New Roman" w:cs="Times New Roman"/>
                <w:sz w:val="28"/>
                <w:szCs w:val="28"/>
              </w:rPr>
              <w:t xml:space="preserve"> </w:t>
            </w:r>
            <w:r w:rsidRPr="00413F96">
              <w:rPr>
                <w:rFonts w:ascii="Times New Roman" w:hAnsi="Times New Roman" w:cs="Times New Roman"/>
                <w:sz w:val="28"/>
                <w:szCs w:val="28"/>
              </w:rPr>
              <w:t>1</w:t>
            </w:r>
            <w:r w:rsidR="005B73C1">
              <w:rPr>
                <w:rFonts w:ascii="Times New Roman" w:hAnsi="Times New Roman" w:cs="Times New Roman"/>
                <w:sz w:val="28"/>
                <w:szCs w:val="28"/>
              </w:rPr>
              <w:t>5,4</w:t>
            </w:r>
            <w:r w:rsidRPr="00413F96">
              <w:rPr>
                <w:rFonts w:ascii="Times New Roman" w:hAnsi="Times New Roman" w:cs="Times New Roman"/>
                <w:sz w:val="28"/>
                <w:szCs w:val="28"/>
              </w:rPr>
              <w:t>%</w:t>
            </w:r>
          </w:p>
        </w:tc>
        <w:tc>
          <w:tcPr>
            <w:tcW w:w="2478" w:type="dxa"/>
          </w:tcPr>
          <w:p w14:paraId="47BD4F3A" w14:textId="668CEE10"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 xml:space="preserve">Да – </w:t>
            </w:r>
            <w:r w:rsidR="00A435A8">
              <w:rPr>
                <w:rFonts w:ascii="Times New Roman" w:hAnsi="Times New Roman" w:cs="Times New Roman"/>
                <w:sz w:val="28"/>
                <w:szCs w:val="28"/>
              </w:rPr>
              <w:t>1</w:t>
            </w:r>
            <w:r w:rsidR="005B73C1">
              <w:rPr>
                <w:rFonts w:ascii="Times New Roman" w:hAnsi="Times New Roman" w:cs="Times New Roman"/>
                <w:sz w:val="28"/>
                <w:szCs w:val="28"/>
              </w:rPr>
              <w:t>5,4</w:t>
            </w:r>
            <w:r w:rsidRPr="00413F96">
              <w:rPr>
                <w:rFonts w:ascii="Times New Roman" w:hAnsi="Times New Roman" w:cs="Times New Roman"/>
                <w:sz w:val="28"/>
                <w:szCs w:val="28"/>
              </w:rPr>
              <w:t>%</w:t>
            </w:r>
          </w:p>
        </w:tc>
        <w:tc>
          <w:tcPr>
            <w:tcW w:w="2478" w:type="dxa"/>
          </w:tcPr>
          <w:p w14:paraId="44953884" w14:textId="7C27C7DE" w:rsidR="00413F96" w:rsidRPr="00413F96" w:rsidRDefault="00413F96"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 – </w:t>
            </w:r>
            <w:r w:rsidR="005B73C1">
              <w:rPr>
                <w:rFonts w:ascii="Times New Roman" w:hAnsi="Times New Roman" w:cs="Times New Roman"/>
                <w:sz w:val="28"/>
                <w:szCs w:val="28"/>
              </w:rPr>
              <w:t>46,2</w:t>
            </w:r>
            <w:r>
              <w:rPr>
                <w:rFonts w:ascii="Times New Roman" w:hAnsi="Times New Roman" w:cs="Times New Roman"/>
                <w:sz w:val="28"/>
                <w:szCs w:val="28"/>
              </w:rPr>
              <w:t>%</w:t>
            </w:r>
          </w:p>
        </w:tc>
        <w:tc>
          <w:tcPr>
            <w:tcW w:w="2478" w:type="dxa"/>
          </w:tcPr>
          <w:p w14:paraId="2BA5EEA1" w14:textId="2E9B9D89" w:rsidR="00413F96" w:rsidRPr="00413F96" w:rsidRDefault="00413F96"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Безразличие – </w:t>
            </w:r>
            <w:r w:rsidR="005B73C1">
              <w:rPr>
                <w:rFonts w:ascii="Times New Roman" w:hAnsi="Times New Roman" w:cs="Times New Roman"/>
                <w:sz w:val="28"/>
                <w:szCs w:val="28"/>
              </w:rPr>
              <w:t>38</w:t>
            </w:r>
            <w:r w:rsidR="00A435A8">
              <w:rPr>
                <w:rFonts w:ascii="Times New Roman" w:hAnsi="Times New Roman" w:cs="Times New Roman"/>
                <w:sz w:val="28"/>
                <w:szCs w:val="28"/>
              </w:rPr>
              <w:t>,</w:t>
            </w:r>
            <w:r w:rsidR="005B73C1">
              <w:rPr>
                <w:rFonts w:ascii="Times New Roman" w:hAnsi="Times New Roman" w:cs="Times New Roman"/>
                <w:sz w:val="28"/>
                <w:szCs w:val="28"/>
              </w:rPr>
              <w:t>5</w:t>
            </w:r>
            <w:r>
              <w:rPr>
                <w:rFonts w:ascii="Times New Roman" w:hAnsi="Times New Roman" w:cs="Times New Roman"/>
                <w:sz w:val="28"/>
                <w:szCs w:val="28"/>
              </w:rPr>
              <w:t>%</w:t>
            </w:r>
          </w:p>
        </w:tc>
      </w:tr>
      <w:tr w:rsidR="00413F96" w14:paraId="3160860F" w14:textId="77777777" w:rsidTr="00413F96">
        <w:tc>
          <w:tcPr>
            <w:tcW w:w="2477" w:type="dxa"/>
          </w:tcPr>
          <w:p w14:paraId="4B09EA8D" w14:textId="157518A8"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 xml:space="preserve">Нет – </w:t>
            </w:r>
            <w:r w:rsidR="00A435A8">
              <w:rPr>
                <w:rFonts w:ascii="Times New Roman" w:hAnsi="Times New Roman" w:cs="Times New Roman"/>
                <w:sz w:val="28"/>
                <w:szCs w:val="28"/>
              </w:rPr>
              <w:t>8</w:t>
            </w:r>
            <w:r w:rsidR="005B73C1">
              <w:rPr>
                <w:rFonts w:ascii="Times New Roman" w:hAnsi="Times New Roman" w:cs="Times New Roman"/>
                <w:sz w:val="28"/>
                <w:szCs w:val="28"/>
              </w:rPr>
              <w:t>4</w:t>
            </w:r>
            <w:r w:rsidR="00A435A8">
              <w:rPr>
                <w:rFonts w:ascii="Times New Roman" w:hAnsi="Times New Roman" w:cs="Times New Roman"/>
                <w:sz w:val="28"/>
                <w:szCs w:val="28"/>
              </w:rPr>
              <w:t>,</w:t>
            </w:r>
            <w:r w:rsidR="005B73C1">
              <w:rPr>
                <w:rFonts w:ascii="Times New Roman" w:hAnsi="Times New Roman" w:cs="Times New Roman"/>
                <w:sz w:val="28"/>
                <w:szCs w:val="28"/>
              </w:rPr>
              <w:t>6</w:t>
            </w:r>
            <w:r w:rsidRPr="00413F96">
              <w:rPr>
                <w:rFonts w:ascii="Times New Roman" w:hAnsi="Times New Roman" w:cs="Times New Roman"/>
                <w:sz w:val="28"/>
                <w:szCs w:val="28"/>
              </w:rPr>
              <w:t>%</w:t>
            </w:r>
          </w:p>
        </w:tc>
        <w:tc>
          <w:tcPr>
            <w:tcW w:w="2478" w:type="dxa"/>
          </w:tcPr>
          <w:p w14:paraId="5678065A" w14:textId="069A64C4" w:rsidR="00413F96" w:rsidRPr="00413F96" w:rsidRDefault="00413F96" w:rsidP="001821C8">
            <w:pPr>
              <w:spacing w:line="360" w:lineRule="auto"/>
              <w:jc w:val="both"/>
              <w:rPr>
                <w:rFonts w:ascii="Times New Roman" w:hAnsi="Times New Roman" w:cs="Times New Roman"/>
                <w:sz w:val="28"/>
                <w:szCs w:val="28"/>
              </w:rPr>
            </w:pPr>
            <w:r w:rsidRPr="00413F96">
              <w:rPr>
                <w:rFonts w:ascii="Times New Roman" w:hAnsi="Times New Roman" w:cs="Times New Roman"/>
                <w:sz w:val="28"/>
                <w:szCs w:val="28"/>
              </w:rPr>
              <w:t xml:space="preserve">Нет – </w:t>
            </w:r>
            <w:r w:rsidR="005B73C1">
              <w:rPr>
                <w:rFonts w:ascii="Times New Roman" w:hAnsi="Times New Roman" w:cs="Times New Roman"/>
                <w:sz w:val="28"/>
                <w:szCs w:val="28"/>
              </w:rPr>
              <w:t>84,6</w:t>
            </w:r>
            <w:r w:rsidRPr="00413F96">
              <w:rPr>
                <w:rFonts w:ascii="Times New Roman" w:hAnsi="Times New Roman" w:cs="Times New Roman"/>
                <w:sz w:val="28"/>
                <w:szCs w:val="28"/>
              </w:rPr>
              <w:t>%</w:t>
            </w:r>
          </w:p>
        </w:tc>
        <w:tc>
          <w:tcPr>
            <w:tcW w:w="2478" w:type="dxa"/>
          </w:tcPr>
          <w:p w14:paraId="55989072" w14:textId="6B3F93BF" w:rsidR="00413F96" w:rsidRPr="00413F96" w:rsidRDefault="00413F96"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Нет – 5</w:t>
            </w:r>
            <w:r w:rsidR="005B73C1">
              <w:rPr>
                <w:rFonts w:ascii="Times New Roman" w:hAnsi="Times New Roman" w:cs="Times New Roman"/>
                <w:sz w:val="28"/>
                <w:szCs w:val="28"/>
              </w:rPr>
              <w:t>3,8</w:t>
            </w:r>
            <w:r>
              <w:rPr>
                <w:rFonts w:ascii="Times New Roman" w:hAnsi="Times New Roman" w:cs="Times New Roman"/>
                <w:sz w:val="28"/>
                <w:szCs w:val="28"/>
              </w:rPr>
              <w:t>%</w:t>
            </w:r>
          </w:p>
        </w:tc>
        <w:tc>
          <w:tcPr>
            <w:tcW w:w="2478" w:type="dxa"/>
          </w:tcPr>
          <w:p w14:paraId="58EA58E1" w14:textId="6E8DD84B" w:rsidR="00413F96" w:rsidRPr="00413F96" w:rsidRDefault="00413F96"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Восхищение </w:t>
            </w:r>
            <w:r w:rsidR="00530C6C">
              <w:rPr>
                <w:rFonts w:ascii="Times New Roman" w:hAnsi="Times New Roman" w:cs="Times New Roman"/>
                <w:sz w:val="28"/>
                <w:szCs w:val="28"/>
              </w:rPr>
              <w:t>–</w:t>
            </w:r>
            <w:r>
              <w:rPr>
                <w:rFonts w:ascii="Times New Roman" w:hAnsi="Times New Roman" w:cs="Times New Roman"/>
                <w:sz w:val="28"/>
                <w:szCs w:val="28"/>
              </w:rPr>
              <w:t xml:space="preserve"> </w:t>
            </w:r>
            <w:r w:rsidR="00A435A8">
              <w:rPr>
                <w:rFonts w:ascii="Times New Roman" w:hAnsi="Times New Roman" w:cs="Times New Roman"/>
                <w:sz w:val="28"/>
                <w:szCs w:val="28"/>
              </w:rPr>
              <w:t>4</w:t>
            </w:r>
            <w:r w:rsidR="005B73C1">
              <w:rPr>
                <w:rFonts w:ascii="Times New Roman" w:hAnsi="Times New Roman" w:cs="Times New Roman"/>
                <w:sz w:val="28"/>
                <w:szCs w:val="28"/>
              </w:rPr>
              <w:t>6</w:t>
            </w:r>
            <w:r w:rsidR="00A435A8">
              <w:rPr>
                <w:rFonts w:ascii="Times New Roman" w:hAnsi="Times New Roman" w:cs="Times New Roman"/>
                <w:sz w:val="28"/>
                <w:szCs w:val="28"/>
              </w:rPr>
              <w:t>,</w:t>
            </w:r>
            <w:r w:rsidR="005B73C1">
              <w:rPr>
                <w:rFonts w:ascii="Times New Roman" w:hAnsi="Times New Roman" w:cs="Times New Roman"/>
                <w:sz w:val="28"/>
                <w:szCs w:val="28"/>
              </w:rPr>
              <w:t>2</w:t>
            </w:r>
            <w:r w:rsidR="00530C6C">
              <w:rPr>
                <w:rFonts w:ascii="Times New Roman" w:hAnsi="Times New Roman" w:cs="Times New Roman"/>
                <w:sz w:val="28"/>
                <w:szCs w:val="28"/>
              </w:rPr>
              <w:t>%</w:t>
            </w:r>
          </w:p>
        </w:tc>
      </w:tr>
      <w:tr w:rsidR="00F03209" w14:paraId="4495BA6B" w14:textId="77777777" w:rsidTr="00970AD0">
        <w:tc>
          <w:tcPr>
            <w:tcW w:w="7433" w:type="dxa"/>
            <w:gridSpan w:val="3"/>
            <w:vMerge w:val="restart"/>
          </w:tcPr>
          <w:p w14:paraId="7284D1F5" w14:textId="33A7C96A" w:rsidR="00F03209" w:rsidRPr="00413F96" w:rsidRDefault="00F03209" w:rsidP="001821C8">
            <w:pPr>
              <w:spacing w:line="360" w:lineRule="auto"/>
              <w:jc w:val="both"/>
              <w:rPr>
                <w:rFonts w:ascii="Times New Roman" w:hAnsi="Times New Roman" w:cs="Times New Roman"/>
                <w:sz w:val="28"/>
                <w:szCs w:val="28"/>
              </w:rPr>
            </w:pPr>
          </w:p>
        </w:tc>
        <w:tc>
          <w:tcPr>
            <w:tcW w:w="2478" w:type="dxa"/>
          </w:tcPr>
          <w:p w14:paraId="6C77A22E" w14:textId="0E12103F" w:rsidR="00F03209" w:rsidRPr="00413F96" w:rsidRDefault="00F03209"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Другое – 7,7%</w:t>
            </w:r>
          </w:p>
        </w:tc>
      </w:tr>
      <w:tr w:rsidR="00F03209" w14:paraId="1F1D196B" w14:textId="77777777" w:rsidTr="00970AD0">
        <w:tc>
          <w:tcPr>
            <w:tcW w:w="7433" w:type="dxa"/>
            <w:gridSpan w:val="3"/>
            <w:vMerge/>
          </w:tcPr>
          <w:p w14:paraId="3831F1F4" w14:textId="64384B76" w:rsidR="00F03209" w:rsidRPr="00413F96" w:rsidRDefault="00F03209" w:rsidP="001821C8">
            <w:pPr>
              <w:spacing w:line="360" w:lineRule="auto"/>
              <w:jc w:val="both"/>
              <w:rPr>
                <w:rFonts w:ascii="Times New Roman" w:hAnsi="Times New Roman" w:cs="Times New Roman"/>
                <w:sz w:val="28"/>
                <w:szCs w:val="28"/>
              </w:rPr>
            </w:pPr>
          </w:p>
        </w:tc>
        <w:tc>
          <w:tcPr>
            <w:tcW w:w="2478" w:type="dxa"/>
          </w:tcPr>
          <w:p w14:paraId="6F1BF89A" w14:textId="5074AF11" w:rsidR="00F03209" w:rsidRDefault="00F03209" w:rsidP="001821C8">
            <w:pPr>
              <w:spacing w:line="360" w:lineRule="auto"/>
              <w:jc w:val="both"/>
              <w:rPr>
                <w:rFonts w:ascii="Times New Roman" w:hAnsi="Times New Roman" w:cs="Times New Roman"/>
                <w:sz w:val="28"/>
                <w:szCs w:val="28"/>
              </w:rPr>
            </w:pPr>
            <w:r>
              <w:rPr>
                <w:rFonts w:ascii="Times New Roman" w:hAnsi="Times New Roman" w:cs="Times New Roman"/>
                <w:sz w:val="28"/>
                <w:szCs w:val="28"/>
              </w:rPr>
              <w:t>Страх – 7,7%</w:t>
            </w:r>
          </w:p>
        </w:tc>
      </w:tr>
    </w:tbl>
    <w:p w14:paraId="1C7F6502" w14:textId="683FF02F" w:rsidR="00E15C34" w:rsidRDefault="00530C6C" w:rsidP="000E5BC0">
      <w:pPr>
        <w:spacing w:line="360" w:lineRule="auto"/>
        <w:ind w:left="1418" w:right="567"/>
        <w:jc w:val="both"/>
        <w:rPr>
          <w:rFonts w:ascii="Times New Roman" w:hAnsi="Times New Roman" w:cs="Times New Roman"/>
          <w:sz w:val="28"/>
          <w:szCs w:val="28"/>
        </w:rPr>
      </w:pPr>
      <w:r w:rsidRPr="00530C6C">
        <w:rPr>
          <w:rFonts w:ascii="Times New Roman" w:hAnsi="Times New Roman" w:cs="Times New Roman"/>
          <w:sz w:val="28"/>
          <w:szCs w:val="28"/>
        </w:rPr>
        <w:t>Опираясь на результаты опроса, можно сделать вывод о том, что</w:t>
      </w:r>
      <w:r w:rsidR="00642E46">
        <w:rPr>
          <w:rFonts w:ascii="Times New Roman" w:hAnsi="Times New Roman" w:cs="Times New Roman"/>
          <w:sz w:val="28"/>
          <w:szCs w:val="28"/>
        </w:rPr>
        <w:t xml:space="preserve"> информация о влиянии лошадей на здоровье человека</w:t>
      </w:r>
      <w:r w:rsidR="00A435A8">
        <w:rPr>
          <w:rFonts w:ascii="Times New Roman" w:hAnsi="Times New Roman" w:cs="Times New Roman"/>
          <w:sz w:val="28"/>
          <w:szCs w:val="28"/>
        </w:rPr>
        <w:t>, в том числе посредством иппотерапии,</w:t>
      </w:r>
      <w:r w:rsidR="00642E46">
        <w:rPr>
          <w:rFonts w:ascii="Times New Roman" w:hAnsi="Times New Roman" w:cs="Times New Roman"/>
          <w:sz w:val="28"/>
          <w:szCs w:val="28"/>
        </w:rPr>
        <w:t xml:space="preserve"> известна маленькому количеству учащихся</w:t>
      </w:r>
      <w:r w:rsidR="00A435A8">
        <w:rPr>
          <w:rFonts w:ascii="Times New Roman" w:hAnsi="Times New Roman" w:cs="Times New Roman"/>
          <w:sz w:val="28"/>
          <w:szCs w:val="28"/>
        </w:rPr>
        <w:t xml:space="preserve">. Большее количество </w:t>
      </w:r>
      <w:r w:rsidR="005B73C1">
        <w:rPr>
          <w:rFonts w:ascii="Times New Roman" w:hAnsi="Times New Roman" w:cs="Times New Roman"/>
          <w:sz w:val="28"/>
          <w:szCs w:val="28"/>
        </w:rPr>
        <w:t xml:space="preserve">человек </w:t>
      </w:r>
      <w:r w:rsidR="00A435A8">
        <w:rPr>
          <w:rFonts w:ascii="Times New Roman" w:hAnsi="Times New Roman" w:cs="Times New Roman"/>
          <w:sz w:val="28"/>
          <w:szCs w:val="28"/>
        </w:rPr>
        <w:t>проголосовало за то, что они не ездили на лошади самостоятельно. Возможно, это обусловлено страхом или другими факторами, например, большинству участников опроса неизвестно о том, какие эмоции способн</w:t>
      </w:r>
      <w:r w:rsidR="00052BD0">
        <w:rPr>
          <w:rFonts w:ascii="Times New Roman" w:hAnsi="Times New Roman" w:cs="Times New Roman"/>
          <w:sz w:val="28"/>
          <w:szCs w:val="28"/>
        </w:rPr>
        <w:t xml:space="preserve">а вызвать </w:t>
      </w:r>
      <w:r w:rsidR="00A435A8">
        <w:rPr>
          <w:rFonts w:ascii="Times New Roman" w:hAnsi="Times New Roman" w:cs="Times New Roman"/>
          <w:sz w:val="28"/>
          <w:szCs w:val="28"/>
        </w:rPr>
        <w:t>верховая езда. Некоторые уча</w:t>
      </w:r>
      <w:r w:rsidR="00052BD0">
        <w:rPr>
          <w:rFonts w:ascii="Times New Roman" w:hAnsi="Times New Roman" w:cs="Times New Roman"/>
          <w:sz w:val="28"/>
          <w:szCs w:val="28"/>
        </w:rPr>
        <w:t xml:space="preserve">щиеся не ощущают особых эмоций, находясь рядом с лошадью, но </w:t>
      </w:r>
      <w:r w:rsidR="00DA4ADE">
        <w:rPr>
          <w:rFonts w:ascii="Times New Roman" w:hAnsi="Times New Roman" w:cs="Times New Roman"/>
          <w:sz w:val="28"/>
          <w:szCs w:val="28"/>
        </w:rPr>
        <w:t xml:space="preserve">больший процент </w:t>
      </w:r>
      <w:r w:rsidR="00052BD0">
        <w:rPr>
          <w:rFonts w:ascii="Times New Roman" w:hAnsi="Times New Roman" w:cs="Times New Roman"/>
          <w:sz w:val="28"/>
          <w:szCs w:val="28"/>
        </w:rPr>
        <w:t xml:space="preserve">участников опроса восхищается этими животными. </w:t>
      </w:r>
      <w:r w:rsidR="00DA4ADE">
        <w:rPr>
          <w:rFonts w:ascii="Times New Roman" w:hAnsi="Times New Roman" w:cs="Times New Roman"/>
          <w:sz w:val="28"/>
          <w:szCs w:val="28"/>
        </w:rPr>
        <w:t xml:space="preserve">Это </w:t>
      </w:r>
      <w:r w:rsidR="00052BD0">
        <w:rPr>
          <w:rFonts w:ascii="Times New Roman" w:hAnsi="Times New Roman" w:cs="Times New Roman"/>
          <w:sz w:val="28"/>
          <w:szCs w:val="28"/>
        </w:rPr>
        <w:t xml:space="preserve">может послужить толчком к дальнейшему изучению информации о влиянии лошадей на здоровье человека. Но всё же какое-то количество учащихся испытывает страх от нахождения рядом с </w:t>
      </w:r>
      <w:r w:rsidR="00052BD0">
        <w:rPr>
          <w:rFonts w:ascii="Times New Roman" w:hAnsi="Times New Roman" w:cs="Times New Roman"/>
          <w:sz w:val="28"/>
          <w:szCs w:val="28"/>
        </w:rPr>
        <w:lastRenderedPageBreak/>
        <w:t>этими животными. Его можно перебороть, детальнее изучив информацию об оказании лошадьми положительного эффекта на психику человека.</w:t>
      </w:r>
    </w:p>
    <w:p w14:paraId="23284BD7" w14:textId="312165CF" w:rsidR="00BD24D0" w:rsidRPr="003F3B64" w:rsidRDefault="00E15C34" w:rsidP="000E5BC0">
      <w:pPr>
        <w:pStyle w:val="ac"/>
        <w:numPr>
          <w:ilvl w:val="1"/>
          <w:numId w:val="11"/>
        </w:numPr>
        <w:spacing w:line="360" w:lineRule="auto"/>
        <w:ind w:left="1418" w:right="567"/>
        <w:jc w:val="both"/>
        <w:outlineLvl w:val="1"/>
        <w:rPr>
          <w:rFonts w:ascii="Times New Roman" w:hAnsi="Times New Roman" w:cs="Times New Roman"/>
          <w:b/>
          <w:bCs/>
          <w:sz w:val="28"/>
          <w:szCs w:val="28"/>
        </w:rPr>
      </w:pPr>
      <w:bookmarkStart w:id="30" w:name="_Toc152681635"/>
      <w:r w:rsidRPr="003F3B64">
        <w:rPr>
          <w:rFonts w:ascii="Times New Roman" w:hAnsi="Times New Roman" w:cs="Times New Roman"/>
          <w:b/>
          <w:bCs/>
          <w:sz w:val="28"/>
          <w:szCs w:val="28"/>
        </w:rPr>
        <w:t>Создание продукта.</w:t>
      </w:r>
      <w:bookmarkEnd w:id="30"/>
    </w:p>
    <w:p w14:paraId="26240C88" w14:textId="12F78C1D" w:rsidR="00067D8A" w:rsidRDefault="00067D8A" w:rsidP="000E5BC0">
      <w:pPr>
        <w:spacing w:line="360" w:lineRule="auto"/>
        <w:ind w:left="1418" w:right="567"/>
        <w:jc w:val="both"/>
        <w:rPr>
          <w:rFonts w:ascii="Times New Roman" w:hAnsi="Times New Roman" w:cs="Times New Roman"/>
          <w:sz w:val="28"/>
          <w:szCs w:val="28"/>
        </w:rPr>
      </w:pPr>
      <w:r w:rsidRPr="00067D8A">
        <w:rPr>
          <w:rFonts w:ascii="Times New Roman" w:hAnsi="Times New Roman" w:cs="Times New Roman"/>
          <w:sz w:val="28"/>
          <w:szCs w:val="28"/>
        </w:rPr>
        <w:t>Продуктом моего проекта является буклет с информацией о</w:t>
      </w:r>
      <w:r w:rsidR="00D641A3">
        <w:rPr>
          <w:rFonts w:ascii="Times New Roman" w:hAnsi="Times New Roman" w:cs="Times New Roman"/>
          <w:sz w:val="28"/>
          <w:szCs w:val="28"/>
        </w:rPr>
        <w:t xml:space="preserve"> методе</w:t>
      </w:r>
      <w:r w:rsidRPr="00067D8A">
        <w:rPr>
          <w:rFonts w:ascii="Times New Roman" w:hAnsi="Times New Roman" w:cs="Times New Roman"/>
          <w:sz w:val="28"/>
          <w:szCs w:val="28"/>
        </w:rPr>
        <w:t xml:space="preserve"> иппотерапии. В процессе его создания я </w:t>
      </w:r>
      <w:r>
        <w:rPr>
          <w:rFonts w:ascii="Times New Roman" w:hAnsi="Times New Roman" w:cs="Times New Roman"/>
          <w:sz w:val="28"/>
          <w:szCs w:val="28"/>
        </w:rPr>
        <w:t>изучила</w:t>
      </w:r>
      <w:r w:rsidR="00D641A3">
        <w:rPr>
          <w:rFonts w:ascii="Times New Roman" w:hAnsi="Times New Roman" w:cs="Times New Roman"/>
          <w:sz w:val="28"/>
          <w:szCs w:val="28"/>
        </w:rPr>
        <w:t xml:space="preserve"> различные</w:t>
      </w:r>
      <w:r>
        <w:rPr>
          <w:rFonts w:ascii="Times New Roman" w:hAnsi="Times New Roman" w:cs="Times New Roman"/>
          <w:sz w:val="28"/>
          <w:szCs w:val="28"/>
        </w:rPr>
        <w:t xml:space="preserve"> литературные источники</w:t>
      </w:r>
      <w:r w:rsidR="00F03209">
        <w:rPr>
          <w:rFonts w:ascii="Times New Roman" w:hAnsi="Times New Roman" w:cs="Times New Roman"/>
          <w:sz w:val="28"/>
          <w:szCs w:val="28"/>
        </w:rPr>
        <w:t xml:space="preserve">, включающие </w:t>
      </w:r>
      <w:r>
        <w:rPr>
          <w:rFonts w:ascii="Times New Roman" w:hAnsi="Times New Roman" w:cs="Times New Roman"/>
          <w:sz w:val="28"/>
          <w:szCs w:val="28"/>
        </w:rPr>
        <w:t>информаци</w:t>
      </w:r>
      <w:r w:rsidR="00F03209">
        <w:rPr>
          <w:rFonts w:ascii="Times New Roman" w:hAnsi="Times New Roman" w:cs="Times New Roman"/>
          <w:sz w:val="28"/>
          <w:szCs w:val="28"/>
        </w:rPr>
        <w:t>ю</w:t>
      </w:r>
      <w:r w:rsidR="00D641A3">
        <w:rPr>
          <w:rFonts w:ascii="Times New Roman" w:hAnsi="Times New Roman" w:cs="Times New Roman"/>
          <w:sz w:val="28"/>
          <w:szCs w:val="28"/>
        </w:rPr>
        <w:t xml:space="preserve"> </w:t>
      </w:r>
      <w:r>
        <w:rPr>
          <w:rFonts w:ascii="Times New Roman" w:hAnsi="Times New Roman" w:cs="Times New Roman"/>
          <w:sz w:val="28"/>
          <w:szCs w:val="28"/>
        </w:rPr>
        <w:t>о влиянии лечебной верховой езды на</w:t>
      </w:r>
      <w:r w:rsidR="00F03209">
        <w:rPr>
          <w:rFonts w:ascii="Times New Roman" w:hAnsi="Times New Roman" w:cs="Times New Roman"/>
          <w:sz w:val="28"/>
          <w:szCs w:val="28"/>
        </w:rPr>
        <w:t xml:space="preserve"> психическое и физическое</w:t>
      </w:r>
      <w:r>
        <w:rPr>
          <w:rFonts w:ascii="Times New Roman" w:hAnsi="Times New Roman" w:cs="Times New Roman"/>
          <w:sz w:val="28"/>
          <w:szCs w:val="28"/>
        </w:rPr>
        <w:t xml:space="preserve"> здоровье человека,</w:t>
      </w:r>
      <w:r w:rsidR="00F03209">
        <w:rPr>
          <w:rFonts w:ascii="Times New Roman" w:hAnsi="Times New Roman" w:cs="Times New Roman"/>
          <w:sz w:val="28"/>
          <w:szCs w:val="28"/>
        </w:rPr>
        <w:t xml:space="preserve"> какие она способна вызвать эмоции, а также </w:t>
      </w:r>
      <w:r>
        <w:rPr>
          <w:rFonts w:ascii="Times New Roman" w:hAnsi="Times New Roman" w:cs="Times New Roman"/>
          <w:sz w:val="28"/>
          <w:szCs w:val="28"/>
        </w:rPr>
        <w:t>при каких заболеваниях применяется</w:t>
      </w:r>
      <w:r w:rsidR="00F03209">
        <w:rPr>
          <w:rFonts w:ascii="Times New Roman" w:hAnsi="Times New Roman" w:cs="Times New Roman"/>
          <w:sz w:val="28"/>
          <w:szCs w:val="28"/>
        </w:rPr>
        <w:t xml:space="preserve"> иппотерапия</w:t>
      </w:r>
      <w:r>
        <w:rPr>
          <w:rFonts w:ascii="Times New Roman" w:hAnsi="Times New Roman" w:cs="Times New Roman"/>
          <w:sz w:val="28"/>
          <w:szCs w:val="28"/>
        </w:rPr>
        <w:t xml:space="preserve">, </w:t>
      </w:r>
      <w:r w:rsidR="00475401">
        <w:rPr>
          <w:rFonts w:ascii="Times New Roman" w:hAnsi="Times New Roman" w:cs="Times New Roman"/>
          <w:sz w:val="28"/>
          <w:szCs w:val="28"/>
        </w:rPr>
        <w:t xml:space="preserve">какие существуют противопоказания. Затем я </w:t>
      </w:r>
      <w:r w:rsidR="00F03209">
        <w:rPr>
          <w:rFonts w:ascii="Times New Roman" w:hAnsi="Times New Roman" w:cs="Times New Roman"/>
          <w:sz w:val="28"/>
          <w:szCs w:val="28"/>
        </w:rPr>
        <w:t>отобрала</w:t>
      </w:r>
      <w:r w:rsidR="00C05372">
        <w:rPr>
          <w:rFonts w:ascii="Times New Roman" w:hAnsi="Times New Roman" w:cs="Times New Roman"/>
          <w:sz w:val="28"/>
          <w:szCs w:val="28"/>
        </w:rPr>
        <w:t xml:space="preserve"> </w:t>
      </w:r>
      <w:r w:rsidR="00F03209">
        <w:rPr>
          <w:rFonts w:ascii="Times New Roman" w:hAnsi="Times New Roman" w:cs="Times New Roman"/>
          <w:sz w:val="28"/>
          <w:szCs w:val="28"/>
        </w:rPr>
        <w:t>наиболее интересную</w:t>
      </w:r>
      <w:r w:rsidR="00475401">
        <w:rPr>
          <w:rFonts w:ascii="Times New Roman" w:hAnsi="Times New Roman" w:cs="Times New Roman"/>
          <w:sz w:val="28"/>
          <w:szCs w:val="28"/>
        </w:rPr>
        <w:t xml:space="preserve"> </w:t>
      </w:r>
      <w:r w:rsidR="00F03209">
        <w:rPr>
          <w:rFonts w:ascii="Times New Roman" w:hAnsi="Times New Roman" w:cs="Times New Roman"/>
          <w:sz w:val="28"/>
          <w:szCs w:val="28"/>
        </w:rPr>
        <w:t xml:space="preserve">и полезную </w:t>
      </w:r>
      <w:r w:rsidR="00475401">
        <w:rPr>
          <w:rFonts w:ascii="Times New Roman" w:hAnsi="Times New Roman" w:cs="Times New Roman"/>
          <w:sz w:val="28"/>
          <w:szCs w:val="28"/>
        </w:rPr>
        <w:t>информацию</w:t>
      </w:r>
      <w:r w:rsidR="00BB3F59">
        <w:rPr>
          <w:rFonts w:ascii="Times New Roman" w:hAnsi="Times New Roman" w:cs="Times New Roman"/>
          <w:sz w:val="28"/>
          <w:szCs w:val="28"/>
        </w:rPr>
        <w:t xml:space="preserve"> из литературных источников и своего проекта</w:t>
      </w:r>
      <w:r w:rsidR="00F03209">
        <w:rPr>
          <w:rFonts w:ascii="Times New Roman" w:hAnsi="Times New Roman" w:cs="Times New Roman"/>
          <w:sz w:val="28"/>
          <w:szCs w:val="28"/>
        </w:rPr>
        <w:t xml:space="preserve">, </w:t>
      </w:r>
      <w:r w:rsidR="00D641A3">
        <w:rPr>
          <w:rFonts w:ascii="Times New Roman" w:hAnsi="Times New Roman" w:cs="Times New Roman"/>
          <w:sz w:val="28"/>
          <w:szCs w:val="28"/>
        </w:rPr>
        <w:t xml:space="preserve">обобщила её и </w:t>
      </w:r>
      <w:r w:rsidR="00F03209">
        <w:rPr>
          <w:rFonts w:ascii="Times New Roman" w:hAnsi="Times New Roman" w:cs="Times New Roman"/>
          <w:sz w:val="28"/>
          <w:szCs w:val="28"/>
        </w:rPr>
        <w:t>включила</w:t>
      </w:r>
      <w:r w:rsidR="00D641A3">
        <w:rPr>
          <w:rFonts w:ascii="Times New Roman" w:hAnsi="Times New Roman" w:cs="Times New Roman"/>
          <w:sz w:val="28"/>
          <w:szCs w:val="28"/>
        </w:rPr>
        <w:t xml:space="preserve"> </w:t>
      </w:r>
      <w:r w:rsidR="00F03209">
        <w:rPr>
          <w:rFonts w:ascii="Times New Roman" w:hAnsi="Times New Roman" w:cs="Times New Roman"/>
          <w:sz w:val="28"/>
          <w:szCs w:val="28"/>
        </w:rPr>
        <w:t xml:space="preserve">в продукт. </w:t>
      </w:r>
      <w:bookmarkStart w:id="31" w:name="_Hlk152960925"/>
      <w:r w:rsidR="00F03209">
        <w:rPr>
          <w:rFonts w:ascii="Times New Roman" w:hAnsi="Times New Roman" w:cs="Times New Roman"/>
          <w:sz w:val="28"/>
          <w:szCs w:val="28"/>
        </w:rPr>
        <w:t xml:space="preserve">Для оформления буклета я выбрала несколько иллюстраций, соответствующих теме, с помощью программы </w:t>
      </w:r>
      <w:r w:rsidR="00F03209">
        <w:rPr>
          <w:rFonts w:ascii="Times New Roman" w:hAnsi="Times New Roman" w:cs="Times New Roman"/>
          <w:sz w:val="28"/>
          <w:szCs w:val="28"/>
          <w:lang w:val="en-US"/>
        </w:rPr>
        <w:t>Word</w:t>
      </w:r>
      <w:r w:rsidR="00F03209">
        <w:rPr>
          <w:rFonts w:ascii="Times New Roman" w:hAnsi="Times New Roman" w:cs="Times New Roman"/>
          <w:sz w:val="28"/>
          <w:szCs w:val="28"/>
        </w:rPr>
        <w:t xml:space="preserve"> разработала </w:t>
      </w:r>
      <w:r w:rsidR="00D641A3">
        <w:rPr>
          <w:rFonts w:ascii="Times New Roman" w:hAnsi="Times New Roman" w:cs="Times New Roman"/>
          <w:sz w:val="28"/>
          <w:szCs w:val="28"/>
        </w:rPr>
        <w:t>дизайн будущего буклета, а затем распечатала в типографии.</w:t>
      </w:r>
      <w:r w:rsidR="00DD0E9B">
        <w:rPr>
          <w:rFonts w:ascii="Times New Roman" w:hAnsi="Times New Roman" w:cs="Times New Roman"/>
          <w:sz w:val="28"/>
          <w:szCs w:val="28"/>
        </w:rPr>
        <w:t xml:space="preserve"> В итоге на разработку и изготовление буклета ушло 1500 рублей.</w:t>
      </w:r>
      <w:bookmarkEnd w:id="31"/>
      <w:r>
        <w:rPr>
          <w:rFonts w:ascii="Times New Roman" w:hAnsi="Times New Roman" w:cs="Times New Roman"/>
          <w:sz w:val="28"/>
          <w:szCs w:val="28"/>
        </w:rPr>
        <w:br w:type="page"/>
      </w:r>
    </w:p>
    <w:p w14:paraId="346F72E7" w14:textId="77777777" w:rsidR="00067D8A" w:rsidRDefault="00067D8A" w:rsidP="003D01DE">
      <w:pPr>
        <w:pStyle w:val="ac"/>
        <w:tabs>
          <w:tab w:val="left" w:pos="4718"/>
        </w:tabs>
        <w:spacing w:line="360" w:lineRule="auto"/>
        <w:ind w:left="1418" w:right="567"/>
        <w:jc w:val="center"/>
        <w:outlineLvl w:val="0"/>
        <w:rPr>
          <w:rFonts w:ascii="Times New Roman" w:hAnsi="Times New Roman" w:cs="Times New Roman"/>
          <w:b/>
          <w:bCs/>
          <w:sz w:val="28"/>
          <w:szCs w:val="28"/>
        </w:rPr>
      </w:pPr>
      <w:bookmarkStart w:id="32" w:name="_Toc152681636"/>
      <w:r w:rsidRPr="00BD24D0">
        <w:rPr>
          <w:rFonts w:ascii="Times New Roman" w:hAnsi="Times New Roman" w:cs="Times New Roman"/>
          <w:b/>
          <w:bCs/>
          <w:sz w:val="28"/>
          <w:szCs w:val="28"/>
        </w:rPr>
        <w:lastRenderedPageBreak/>
        <w:t>Заключение</w:t>
      </w:r>
      <w:bookmarkEnd w:id="32"/>
    </w:p>
    <w:p w14:paraId="4FFA6A99" w14:textId="2CA1F768" w:rsidR="00EA37EE" w:rsidRDefault="00067D8A" w:rsidP="001821C8">
      <w:pPr>
        <w:pStyle w:val="ac"/>
        <w:tabs>
          <w:tab w:val="left" w:pos="4718"/>
        </w:tabs>
        <w:spacing w:line="360" w:lineRule="auto"/>
        <w:ind w:left="1418" w:right="567"/>
        <w:jc w:val="both"/>
        <w:rPr>
          <w:rFonts w:ascii="Times New Roman" w:hAnsi="Times New Roman" w:cs="Times New Roman"/>
          <w:sz w:val="28"/>
          <w:szCs w:val="28"/>
        </w:rPr>
      </w:pPr>
      <w:bookmarkStart w:id="33" w:name="_Hlk152961120"/>
      <w:r>
        <w:rPr>
          <w:rFonts w:ascii="Times New Roman" w:hAnsi="Times New Roman" w:cs="Times New Roman"/>
          <w:sz w:val="28"/>
          <w:szCs w:val="28"/>
        </w:rPr>
        <w:t>Можно сделать вывод, что лошади влияют на жизнь человека разными способами. Так, для реабилитации людей с различными заболеваниями используется метод иппотерапии, а также верховая езда и общение с лошадьми способству</w:t>
      </w:r>
      <w:r w:rsidR="00F83250">
        <w:rPr>
          <w:rFonts w:ascii="Times New Roman" w:hAnsi="Times New Roman" w:cs="Times New Roman"/>
          <w:sz w:val="28"/>
          <w:szCs w:val="28"/>
        </w:rPr>
        <w:t>ю</w:t>
      </w:r>
      <w:r>
        <w:rPr>
          <w:rFonts w:ascii="Times New Roman" w:hAnsi="Times New Roman" w:cs="Times New Roman"/>
          <w:sz w:val="28"/>
          <w:szCs w:val="28"/>
        </w:rPr>
        <w:t>т снятию напряжения и получению положительных эмоций.</w:t>
      </w:r>
    </w:p>
    <w:bookmarkEnd w:id="33"/>
    <w:p w14:paraId="1463663E" w14:textId="3EBC118F" w:rsidR="00DD0E9B" w:rsidRDefault="00067D8A" w:rsidP="001821C8">
      <w:pPr>
        <w:pStyle w:val="ac"/>
        <w:tabs>
          <w:tab w:val="left" w:pos="471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Я и</w:t>
      </w:r>
      <w:r w:rsidRPr="00253FAA">
        <w:rPr>
          <w:rFonts w:ascii="Times New Roman" w:hAnsi="Times New Roman" w:cs="Times New Roman"/>
          <w:sz w:val="28"/>
          <w:szCs w:val="28"/>
        </w:rPr>
        <w:t>зучи</w:t>
      </w:r>
      <w:r>
        <w:rPr>
          <w:rFonts w:ascii="Times New Roman" w:hAnsi="Times New Roman" w:cs="Times New Roman"/>
          <w:sz w:val="28"/>
          <w:szCs w:val="28"/>
        </w:rPr>
        <w:t>ла</w:t>
      </w:r>
      <w:r w:rsidRPr="00253FAA">
        <w:rPr>
          <w:rFonts w:ascii="Times New Roman" w:hAnsi="Times New Roman" w:cs="Times New Roman"/>
          <w:sz w:val="28"/>
          <w:szCs w:val="28"/>
        </w:rPr>
        <w:t xml:space="preserve"> научно-популярную литературу по данной теме</w:t>
      </w:r>
      <w:r>
        <w:rPr>
          <w:rFonts w:ascii="Times New Roman" w:hAnsi="Times New Roman" w:cs="Times New Roman"/>
          <w:sz w:val="28"/>
          <w:szCs w:val="28"/>
        </w:rPr>
        <w:t>, п</w:t>
      </w:r>
      <w:r w:rsidRPr="00007BE1">
        <w:rPr>
          <w:rFonts w:ascii="Times New Roman" w:hAnsi="Times New Roman" w:cs="Times New Roman"/>
          <w:sz w:val="28"/>
          <w:szCs w:val="28"/>
        </w:rPr>
        <w:t>роанализирова</w:t>
      </w:r>
      <w:r>
        <w:rPr>
          <w:rFonts w:ascii="Times New Roman" w:hAnsi="Times New Roman" w:cs="Times New Roman"/>
          <w:sz w:val="28"/>
          <w:szCs w:val="28"/>
        </w:rPr>
        <w:t>ла</w:t>
      </w:r>
      <w:r w:rsidRPr="00007BE1">
        <w:rPr>
          <w:rFonts w:ascii="Times New Roman" w:hAnsi="Times New Roman" w:cs="Times New Roman"/>
          <w:sz w:val="28"/>
          <w:szCs w:val="28"/>
        </w:rPr>
        <w:t xml:space="preserve"> общение лошадей друг с другом и с человеком</w:t>
      </w:r>
      <w:r>
        <w:rPr>
          <w:rFonts w:ascii="Times New Roman" w:hAnsi="Times New Roman" w:cs="Times New Roman"/>
          <w:sz w:val="28"/>
          <w:szCs w:val="28"/>
        </w:rPr>
        <w:t>, о</w:t>
      </w:r>
      <w:r w:rsidRPr="00007BE1">
        <w:rPr>
          <w:rFonts w:ascii="Times New Roman" w:hAnsi="Times New Roman" w:cs="Times New Roman"/>
          <w:sz w:val="28"/>
          <w:szCs w:val="28"/>
        </w:rPr>
        <w:t>пред</w:t>
      </w:r>
      <w:r>
        <w:rPr>
          <w:rFonts w:ascii="Times New Roman" w:hAnsi="Times New Roman" w:cs="Times New Roman"/>
          <w:sz w:val="28"/>
          <w:szCs w:val="28"/>
        </w:rPr>
        <w:t>е</w:t>
      </w:r>
      <w:r w:rsidRPr="00007BE1">
        <w:rPr>
          <w:rFonts w:ascii="Times New Roman" w:hAnsi="Times New Roman" w:cs="Times New Roman"/>
          <w:sz w:val="28"/>
          <w:szCs w:val="28"/>
        </w:rPr>
        <w:t>лила значение термина «иппотерапия» и её влияние на здоровье человека</w:t>
      </w:r>
      <w:r>
        <w:rPr>
          <w:rFonts w:ascii="Times New Roman" w:hAnsi="Times New Roman" w:cs="Times New Roman"/>
          <w:sz w:val="28"/>
          <w:szCs w:val="28"/>
        </w:rPr>
        <w:t xml:space="preserve">, </w:t>
      </w:r>
      <w:r w:rsidR="00B605C2">
        <w:rPr>
          <w:rFonts w:ascii="Times New Roman" w:hAnsi="Times New Roman" w:cs="Times New Roman"/>
          <w:sz w:val="28"/>
          <w:szCs w:val="28"/>
        </w:rPr>
        <w:t xml:space="preserve">провела опрос среди учеников девятого класса, </w:t>
      </w:r>
      <w:r>
        <w:rPr>
          <w:rFonts w:ascii="Times New Roman" w:hAnsi="Times New Roman" w:cs="Times New Roman"/>
          <w:sz w:val="28"/>
          <w:szCs w:val="28"/>
        </w:rPr>
        <w:t>рассказала о современных видах конного спорта, сделала</w:t>
      </w:r>
      <w:r w:rsidRPr="00007BE1">
        <w:rPr>
          <w:rFonts w:ascii="Times New Roman" w:hAnsi="Times New Roman" w:cs="Times New Roman"/>
          <w:sz w:val="28"/>
          <w:szCs w:val="28"/>
        </w:rPr>
        <w:t xml:space="preserve"> буклет с информацией о методе «иппотерапия».</w:t>
      </w:r>
    </w:p>
    <w:p w14:paraId="09012059" w14:textId="6CAFDE28" w:rsidR="00EA37EE" w:rsidRPr="00EA37EE" w:rsidRDefault="00EA37EE" w:rsidP="001821C8">
      <w:pPr>
        <w:pStyle w:val="ac"/>
        <w:tabs>
          <w:tab w:val="left" w:pos="471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Я научилась работать с большим объёмом информации, анализировать и систематизировать её.</w:t>
      </w:r>
    </w:p>
    <w:p w14:paraId="25A1D150" w14:textId="77777777" w:rsidR="00DD0E9B" w:rsidRDefault="00DD0E9B" w:rsidP="003D01DE">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14:paraId="1FB606E1" w14:textId="06D5BAA9" w:rsidR="00DD0E9B" w:rsidRPr="00B80FAA" w:rsidRDefault="004D4A88" w:rsidP="00F83C6F">
      <w:pPr>
        <w:pStyle w:val="ac"/>
        <w:tabs>
          <w:tab w:val="left" w:pos="4718"/>
        </w:tabs>
        <w:spacing w:line="360" w:lineRule="auto"/>
        <w:ind w:left="1418" w:right="567"/>
        <w:jc w:val="center"/>
        <w:outlineLvl w:val="0"/>
        <w:rPr>
          <w:rFonts w:ascii="Times New Roman" w:hAnsi="Times New Roman" w:cs="Times New Roman"/>
          <w:b/>
          <w:bCs/>
          <w:sz w:val="28"/>
          <w:szCs w:val="28"/>
        </w:rPr>
      </w:pPr>
      <w:bookmarkStart w:id="34" w:name="_Toc152681637"/>
      <w:r w:rsidRPr="00B80FAA">
        <w:rPr>
          <w:rFonts w:ascii="Times New Roman" w:hAnsi="Times New Roman" w:cs="Times New Roman"/>
          <w:b/>
          <w:bCs/>
          <w:sz w:val="28"/>
          <w:szCs w:val="28"/>
        </w:rPr>
        <w:lastRenderedPageBreak/>
        <w:t>Л</w:t>
      </w:r>
      <w:r w:rsidR="00DD0E9B" w:rsidRPr="00B80FAA">
        <w:rPr>
          <w:rFonts w:ascii="Times New Roman" w:hAnsi="Times New Roman" w:cs="Times New Roman"/>
          <w:b/>
          <w:bCs/>
          <w:sz w:val="28"/>
          <w:szCs w:val="28"/>
        </w:rPr>
        <w:t>итературные источники</w:t>
      </w:r>
      <w:bookmarkEnd w:id="34"/>
    </w:p>
    <w:p w14:paraId="5E2DDE99" w14:textId="2F04B989" w:rsidR="000620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Е.А. Урусова «Что такое иппотерапия???» </w:t>
      </w:r>
      <w:hyperlink r:id="rId8" w:history="1">
        <w:r w:rsidRPr="00B80FAA">
          <w:rPr>
            <w:rStyle w:val="ae"/>
            <w:rFonts w:ascii="Times New Roman" w:hAnsi="Times New Roman" w:cs="Times New Roman"/>
            <w:sz w:val="28"/>
            <w:szCs w:val="28"/>
          </w:rPr>
          <w:t>https://modus-v.ru/art01004.html</w:t>
        </w:r>
      </w:hyperlink>
      <w:r w:rsidRPr="00B80FAA">
        <w:rPr>
          <w:rFonts w:ascii="Times New Roman" w:hAnsi="Times New Roman" w:cs="Times New Roman"/>
          <w:sz w:val="28"/>
          <w:szCs w:val="28"/>
        </w:rPr>
        <w:t xml:space="preserve"> </w:t>
      </w:r>
    </w:p>
    <w:p w14:paraId="61A20F98" w14:textId="51BBDC71" w:rsidR="000620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Е. Громова «Коммуникативное общение лошадей. Выражение эмоций» </w:t>
      </w:r>
      <w:hyperlink r:id="rId9" w:history="1">
        <w:r w:rsidRPr="00B80FAA">
          <w:rPr>
            <w:rStyle w:val="ae"/>
            <w:rFonts w:ascii="Times New Roman" w:hAnsi="Times New Roman" w:cs="Times New Roman"/>
            <w:sz w:val="28"/>
            <w:szCs w:val="28"/>
          </w:rPr>
          <w:t>https://konovod.com/index.php?id=582</w:t>
        </w:r>
      </w:hyperlink>
      <w:r w:rsidRPr="00B80FAA">
        <w:rPr>
          <w:rFonts w:ascii="Times New Roman" w:hAnsi="Times New Roman" w:cs="Times New Roman"/>
          <w:sz w:val="28"/>
          <w:szCs w:val="28"/>
        </w:rPr>
        <w:t xml:space="preserve"> </w:t>
      </w:r>
    </w:p>
    <w:p w14:paraId="47801022" w14:textId="16F7D3CD" w:rsidR="000620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П.М. Пшимбаева, Е.А. Черникова «Внедрение иппотерапии в коррекционную практику детей с ограниченными возможностями как одной из альтернативных форм реабилитации» </w:t>
      </w:r>
      <w:hyperlink r:id="rId10" w:history="1">
        <w:r w:rsidRPr="00B80FAA">
          <w:rPr>
            <w:rStyle w:val="ae"/>
            <w:rFonts w:ascii="Times New Roman" w:hAnsi="Times New Roman" w:cs="Times New Roman"/>
            <w:sz w:val="28"/>
            <w:szCs w:val="28"/>
          </w:rPr>
          <w:t>https://www.soros.kz/wp-content/uploads/2018/02/socio_psychological_rehabilitation_work.pdf</w:t>
        </w:r>
      </w:hyperlink>
    </w:p>
    <w:p w14:paraId="02FE50A1" w14:textId="353A3E01" w:rsidR="000620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«Сибирская подкова» «Как лошади общаются между собой» </w:t>
      </w:r>
      <w:hyperlink r:id="rId11" w:history="1">
        <w:r w:rsidRPr="00B80FAA">
          <w:rPr>
            <w:rStyle w:val="ae"/>
            <w:rFonts w:ascii="Times New Roman" w:hAnsi="Times New Roman" w:cs="Times New Roman"/>
            <w:sz w:val="28"/>
            <w:szCs w:val="28"/>
          </w:rPr>
          <w:t>https://m.sibpodkova.ru/help/articles/view/kak-loshadi-obschayutsya-mezhdu-soboy/</w:t>
        </w:r>
      </w:hyperlink>
    </w:p>
    <w:p w14:paraId="33004D6A" w14:textId="69EE1402" w:rsidR="000620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Спортивный комплекс «Мещера» «История конного спорта» </w:t>
      </w:r>
      <w:hyperlink r:id="rId12" w:history="1">
        <w:r w:rsidRPr="00B80FAA">
          <w:rPr>
            <w:rStyle w:val="ae"/>
            <w:rFonts w:ascii="Times New Roman" w:hAnsi="Times New Roman" w:cs="Times New Roman"/>
            <w:sz w:val="28"/>
            <w:szCs w:val="28"/>
          </w:rPr>
          <w:t>https://mewera.ru/istoriya-konnogo-sporta/</w:t>
        </w:r>
      </w:hyperlink>
    </w:p>
    <w:p w14:paraId="7D7DA80B" w14:textId="17688CE0" w:rsidR="004D4A88"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Студми. Учебные материалы для студентов «История развития иппотерапии» </w:t>
      </w:r>
      <w:hyperlink r:id="rId13" w:history="1">
        <w:r w:rsidRPr="00B80FAA">
          <w:rPr>
            <w:rStyle w:val="ae"/>
            <w:rFonts w:ascii="Times New Roman" w:hAnsi="Times New Roman" w:cs="Times New Roman"/>
            <w:sz w:val="28"/>
            <w:szCs w:val="28"/>
          </w:rPr>
          <w:t>https://studme.org/324115/meditsina/ippoterapiya</w:t>
        </w:r>
      </w:hyperlink>
    </w:p>
    <w:p w14:paraId="0E854DF6" w14:textId="4D683527" w:rsidR="00C70F7B" w:rsidRPr="00B80FAA" w:rsidRDefault="00062088"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Школа верховой езды «Династия» </w:t>
      </w:r>
      <w:r w:rsidR="00C70F7B" w:rsidRPr="00B80FAA">
        <w:rPr>
          <w:rFonts w:ascii="Times New Roman" w:hAnsi="Times New Roman" w:cs="Times New Roman"/>
          <w:sz w:val="28"/>
          <w:szCs w:val="28"/>
        </w:rPr>
        <w:t xml:space="preserve">«Как правильно общаться с лошадью?» </w:t>
      </w:r>
      <w:hyperlink r:id="rId14" w:history="1">
        <w:r w:rsidR="00C70F7B" w:rsidRPr="00B80FAA">
          <w:rPr>
            <w:rStyle w:val="ae"/>
            <w:rFonts w:ascii="Times New Roman" w:hAnsi="Times New Roman" w:cs="Times New Roman"/>
            <w:sz w:val="28"/>
            <w:szCs w:val="28"/>
          </w:rPr>
          <w:t>https://dynasty-h.ru/sovety-novichkam/kak-pravilno-obshhatsya-s-loshadyu/</w:t>
        </w:r>
      </w:hyperlink>
      <w:r w:rsidR="00C70F7B" w:rsidRPr="00B80FAA">
        <w:rPr>
          <w:rFonts w:ascii="Times New Roman" w:hAnsi="Times New Roman" w:cs="Times New Roman"/>
          <w:sz w:val="28"/>
          <w:szCs w:val="28"/>
        </w:rPr>
        <w:t xml:space="preserve"> </w:t>
      </w:r>
    </w:p>
    <w:p w14:paraId="755CB739" w14:textId="0F0D1EF6" w:rsidR="00CB15B4" w:rsidRPr="00B80FAA" w:rsidRDefault="00CB15B4"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r w:rsidRPr="00B80FAA">
        <w:rPr>
          <w:rFonts w:ascii="Times New Roman" w:hAnsi="Times New Roman" w:cs="Times New Roman"/>
          <w:sz w:val="28"/>
          <w:szCs w:val="28"/>
        </w:rPr>
        <w:t xml:space="preserve">«Конный спорт. Виды» </w:t>
      </w:r>
      <w:hyperlink r:id="rId15" w:history="1">
        <w:r w:rsidR="008A3907" w:rsidRPr="00B80FAA">
          <w:rPr>
            <w:rStyle w:val="ae"/>
            <w:rFonts w:ascii="Times New Roman" w:hAnsi="Times New Roman" w:cs="Times New Roman"/>
            <w:sz w:val="28"/>
            <w:szCs w:val="28"/>
          </w:rPr>
          <w:t>https://www.f911.ru/aktivnyj_otdyh/konnyy_sport_ekaterinburg/</w:t>
        </w:r>
      </w:hyperlink>
    </w:p>
    <w:p w14:paraId="56F26973" w14:textId="6943598D" w:rsidR="003964F1" w:rsidRPr="00B80FAA" w:rsidRDefault="00000000" w:rsidP="003D01DE">
      <w:pPr>
        <w:pStyle w:val="ac"/>
        <w:numPr>
          <w:ilvl w:val="0"/>
          <w:numId w:val="9"/>
        </w:numPr>
        <w:tabs>
          <w:tab w:val="left" w:pos="4718"/>
        </w:tabs>
        <w:spacing w:line="360" w:lineRule="auto"/>
        <w:ind w:left="1418" w:right="567"/>
        <w:jc w:val="both"/>
        <w:rPr>
          <w:rFonts w:ascii="Times New Roman" w:hAnsi="Times New Roman" w:cs="Times New Roman"/>
          <w:sz w:val="28"/>
          <w:szCs w:val="28"/>
        </w:rPr>
      </w:pPr>
      <w:hyperlink r:id="rId16" w:history="1">
        <w:r w:rsidR="004D4A88" w:rsidRPr="00B80FAA">
          <w:rPr>
            <w:rStyle w:val="ae"/>
            <w:rFonts w:ascii="Times New Roman" w:hAnsi="Times New Roman" w:cs="Times New Roman"/>
            <w:sz w:val="28"/>
            <w:szCs w:val="28"/>
          </w:rPr>
          <w:t>https://fksr.org/index.php?page=383390</w:t>
        </w:r>
      </w:hyperlink>
    </w:p>
    <w:p w14:paraId="6F612B73" w14:textId="35653A2D" w:rsidR="00B31449" w:rsidRDefault="00B31449" w:rsidP="003D01DE">
      <w:pPr>
        <w:pStyle w:val="ac"/>
        <w:tabs>
          <w:tab w:val="left" w:pos="4718"/>
        </w:tabs>
        <w:spacing w:line="360" w:lineRule="auto"/>
        <w:ind w:left="1418" w:right="567"/>
        <w:jc w:val="both"/>
        <w:rPr>
          <w:rFonts w:ascii="Times New Roman" w:hAnsi="Times New Roman" w:cs="Times New Roman"/>
          <w:sz w:val="28"/>
          <w:szCs w:val="28"/>
        </w:rPr>
      </w:pPr>
    </w:p>
    <w:p w14:paraId="07759B5B" w14:textId="77777777" w:rsidR="00B31449" w:rsidRDefault="00B3144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55BFAD39" w14:textId="3F19326E" w:rsidR="003964F1" w:rsidRDefault="00B31449" w:rsidP="00F83C6F">
      <w:pPr>
        <w:pStyle w:val="ac"/>
        <w:tabs>
          <w:tab w:val="left" w:pos="4718"/>
        </w:tabs>
        <w:spacing w:line="360" w:lineRule="auto"/>
        <w:ind w:left="1418" w:right="567"/>
        <w:jc w:val="both"/>
        <w:outlineLvl w:val="0"/>
        <w:rPr>
          <w:rFonts w:ascii="Times New Roman" w:hAnsi="Times New Roman" w:cs="Times New Roman"/>
          <w:b/>
          <w:bCs/>
          <w:sz w:val="28"/>
          <w:szCs w:val="28"/>
        </w:rPr>
      </w:pPr>
      <w:bookmarkStart w:id="35" w:name="_Toc152681638"/>
      <w:r w:rsidRPr="00B31449">
        <w:rPr>
          <w:rFonts w:ascii="Times New Roman" w:hAnsi="Times New Roman" w:cs="Times New Roman"/>
          <w:b/>
          <w:bCs/>
          <w:sz w:val="28"/>
          <w:szCs w:val="28"/>
        </w:rPr>
        <w:lastRenderedPageBreak/>
        <w:t>Приложение 1</w:t>
      </w:r>
      <w:bookmarkEnd w:id="35"/>
    </w:p>
    <w:p w14:paraId="63A3AA66" w14:textId="33C44476" w:rsidR="00F83C6F" w:rsidRDefault="00F83C6F" w:rsidP="00B31449">
      <w:pPr>
        <w:pStyle w:val="ac"/>
        <w:tabs>
          <w:tab w:val="left" w:pos="471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Вопрос 1. Знаешь ли ты о влиянии лошадей на здоровье человека?</w:t>
      </w:r>
    </w:p>
    <w:p w14:paraId="62DDBE09" w14:textId="377DEF1A" w:rsidR="00F83C6F" w:rsidRDefault="00F83C6F" w:rsidP="00B31449">
      <w:pPr>
        <w:pStyle w:val="ac"/>
        <w:tabs>
          <w:tab w:val="left" w:pos="471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Вопрос 2. Знаком(а) ли ты с методом иппотерапии?</w:t>
      </w:r>
    </w:p>
    <w:p w14:paraId="1322128B" w14:textId="2FD13390" w:rsidR="00F83C6F" w:rsidRDefault="00F83C6F" w:rsidP="00B31449">
      <w:pPr>
        <w:pStyle w:val="ac"/>
        <w:tabs>
          <w:tab w:val="left" w:pos="4718"/>
        </w:tabs>
        <w:spacing w:line="360" w:lineRule="auto"/>
        <w:ind w:left="1418" w:right="567"/>
        <w:jc w:val="both"/>
        <w:rPr>
          <w:rFonts w:ascii="Times New Roman" w:hAnsi="Times New Roman" w:cs="Times New Roman"/>
          <w:sz w:val="28"/>
          <w:szCs w:val="28"/>
        </w:rPr>
      </w:pPr>
      <w:r>
        <w:rPr>
          <w:rFonts w:ascii="Times New Roman" w:hAnsi="Times New Roman" w:cs="Times New Roman"/>
          <w:sz w:val="28"/>
          <w:szCs w:val="28"/>
        </w:rPr>
        <w:t>Вопрос 3. Ездил(а) ли ты когда-нибудь на лошади самостоятельно?</w:t>
      </w:r>
    </w:p>
    <w:p w14:paraId="77C2774D" w14:textId="34D01213" w:rsidR="00F83C6F" w:rsidRPr="00484C15" w:rsidRDefault="00F83C6F" w:rsidP="00B31449">
      <w:pPr>
        <w:pStyle w:val="ac"/>
        <w:tabs>
          <w:tab w:val="left" w:pos="4718"/>
        </w:tabs>
        <w:spacing w:line="360" w:lineRule="auto"/>
        <w:ind w:left="1418" w:right="567"/>
        <w:jc w:val="both"/>
        <w:rPr>
          <w:rFonts w:ascii="Times New Roman" w:hAnsi="Times New Roman" w:cs="Times New Roman"/>
          <w:sz w:val="28"/>
          <w:szCs w:val="28"/>
        </w:rPr>
      </w:pPr>
      <w:r w:rsidRPr="00B31449">
        <w:rPr>
          <w:b/>
          <w:bCs/>
          <w:noProof/>
        </w:rPr>
        <w:drawing>
          <wp:anchor distT="0" distB="0" distL="114300" distR="114300" simplePos="0" relativeHeight="251658240" behindDoc="0" locked="0" layoutInCell="1" allowOverlap="1" wp14:anchorId="41EBCE15" wp14:editId="25269DE8">
            <wp:simplePos x="0" y="0"/>
            <wp:positionH relativeFrom="page">
              <wp:align>center</wp:align>
            </wp:positionH>
            <wp:positionV relativeFrom="paragraph">
              <wp:posOffset>599440</wp:posOffset>
            </wp:positionV>
            <wp:extent cx="6184900" cy="3556000"/>
            <wp:effectExtent l="0" t="0" r="6350" b="6350"/>
            <wp:wrapNone/>
            <wp:docPr id="3845952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Вопрос 4. Какие эмоции ты испытываешь, находясь рядом с лошадью?</w:t>
      </w:r>
    </w:p>
    <w:sectPr w:rsidR="00F83C6F" w:rsidRPr="00484C15" w:rsidSect="00177A86">
      <w:footerReference w:type="default" r:id="rId18"/>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3B78" w14:textId="77777777" w:rsidR="00B60C18" w:rsidRDefault="00B60C18" w:rsidP="00D04B4F">
      <w:pPr>
        <w:spacing w:after="0" w:line="240" w:lineRule="auto"/>
      </w:pPr>
      <w:r>
        <w:separator/>
      </w:r>
    </w:p>
  </w:endnote>
  <w:endnote w:type="continuationSeparator" w:id="0">
    <w:p w14:paraId="3C263EDF" w14:textId="77777777" w:rsidR="00B60C18" w:rsidRDefault="00B60C18" w:rsidP="00D0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9070"/>
      <w:docPartObj>
        <w:docPartGallery w:val="Page Numbers (Bottom of Page)"/>
        <w:docPartUnique/>
      </w:docPartObj>
    </w:sdtPr>
    <w:sdtEndPr>
      <w:rPr>
        <w:rFonts w:ascii="Times New Roman" w:hAnsi="Times New Roman" w:cs="Times New Roman"/>
        <w:sz w:val="28"/>
        <w:szCs w:val="28"/>
      </w:rPr>
    </w:sdtEndPr>
    <w:sdtContent>
      <w:p w14:paraId="17DAAF39" w14:textId="39B8DA30" w:rsidR="00D04B4F" w:rsidRPr="002418FB" w:rsidRDefault="00D04B4F">
        <w:pPr>
          <w:pStyle w:val="a5"/>
          <w:jc w:val="center"/>
          <w:rPr>
            <w:rFonts w:ascii="Times New Roman" w:hAnsi="Times New Roman" w:cs="Times New Roman"/>
            <w:sz w:val="28"/>
            <w:szCs w:val="28"/>
          </w:rPr>
        </w:pPr>
        <w:r w:rsidRPr="002418FB">
          <w:rPr>
            <w:rFonts w:ascii="Times New Roman" w:hAnsi="Times New Roman" w:cs="Times New Roman"/>
            <w:sz w:val="28"/>
            <w:szCs w:val="28"/>
          </w:rPr>
          <w:fldChar w:fldCharType="begin"/>
        </w:r>
        <w:r w:rsidRPr="002418FB">
          <w:rPr>
            <w:rFonts w:ascii="Times New Roman" w:hAnsi="Times New Roman" w:cs="Times New Roman"/>
            <w:sz w:val="28"/>
            <w:szCs w:val="28"/>
          </w:rPr>
          <w:instrText>PAGE   \* MERGEFORMAT</w:instrText>
        </w:r>
        <w:r w:rsidRPr="002418FB">
          <w:rPr>
            <w:rFonts w:ascii="Times New Roman" w:hAnsi="Times New Roman" w:cs="Times New Roman"/>
            <w:sz w:val="28"/>
            <w:szCs w:val="28"/>
          </w:rPr>
          <w:fldChar w:fldCharType="separate"/>
        </w:r>
        <w:r w:rsidRPr="002418FB">
          <w:rPr>
            <w:rFonts w:ascii="Times New Roman" w:hAnsi="Times New Roman" w:cs="Times New Roman"/>
            <w:sz w:val="28"/>
            <w:szCs w:val="28"/>
          </w:rPr>
          <w:t>2</w:t>
        </w:r>
        <w:r w:rsidRPr="002418FB">
          <w:rPr>
            <w:rFonts w:ascii="Times New Roman" w:hAnsi="Times New Roman" w:cs="Times New Roman"/>
            <w:sz w:val="28"/>
            <w:szCs w:val="28"/>
          </w:rPr>
          <w:fldChar w:fldCharType="end"/>
        </w:r>
      </w:p>
    </w:sdtContent>
  </w:sdt>
  <w:p w14:paraId="2F0197E5" w14:textId="77777777" w:rsidR="00D04B4F" w:rsidRDefault="00D04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E750" w14:textId="77777777" w:rsidR="00B60C18" w:rsidRDefault="00B60C18" w:rsidP="00D04B4F">
      <w:pPr>
        <w:spacing w:after="0" w:line="240" w:lineRule="auto"/>
      </w:pPr>
      <w:r>
        <w:separator/>
      </w:r>
    </w:p>
  </w:footnote>
  <w:footnote w:type="continuationSeparator" w:id="0">
    <w:p w14:paraId="40FE77D7" w14:textId="77777777" w:rsidR="00B60C18" w:rsidRDefault="00B60C18" w:rsidP="00D04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E4F"/>
    <w:multiLevelType w:val="multilevel"/>
    <w:tmpl w:val="77AC78B8"/>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EFF45E2"/>
    <w:multiLevelType w:val="hybridMultilevel"/>
    <w:tmpl w:val="43DA794C"/>
    <w:lvl w:ilvl="0" w:tplc="C5CE0CE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3B120E"/>
    <w:multiLevelType w:val="hybridMultilevel"/>
    <w:tmpl w:val="99A84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493D3A"/>
    <w:multiLevelType w:val="hybridMultilevel"/>
    <w:tmpl w:val="5B0A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356C72"/>
    <w:multiLevelType w:val="multilevel"/>
    <w:tmpl w:val="210ABD62"/>
    <w:lvl w:ilvl="0">
      <w:start w:val="2"/>
      <w:numFmt w:val="decimal"/>
      <w:lvlText w:val="%1."/>
      <w:lvlJc w:val="left"/>
      <w:pPr>
        <w:ind w:left="420" w:hanging="42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5F658E4"/>
    <w:multiLevelType w:val="hybridMultilevel"/>
    <w:tmpl w:val="5B0A1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83348C"/>
    <w:multiLevelType w:val="multilevel"/>
    <w:tmpl w:val="BEA8D0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5ED4B92"/>
    <w:multiLevelType w:val="multilevel"/>
    <w:tmpl w:val="DD62B5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D90DDE"/>
    <w:multiLevelType w:val="multilevel"/>
    <w:tmpl w:val="694E6E64"/>
    <w:lvl w:ilvl="0">
      <w:start w:val="2"/>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79C66AFE"/>
    <w:multiLevelType w:val="multilevel"/>
    <w:tmpl w:val="9F422730"/>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B7E729E"/>
    <w:multiLevelType w:val="multilevel"/>
    <w:tmpl w:val="B1D614E6"/>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408575047">
    <w:abstractNumId w:val="3"/>
  </w:num>
  <w:num w:numId="2" w16cid:durableId="34013768">
    <w:abstractNumId w:val="1"/>
  </w:num>
  <w:num w:numId="3" w16cid:durableId="1644122250">
    <w:abstractNumId w:val="7"/>
  </w:num>
  <w:num w:numId="4" w16cid:durableId="1876040094">
    <w:abstractNumId w:val="9"/>
  </w:num>
  <w:num w:numId="5" w16cid:durableId="1427579366">
    <w:abstractNumId w:val="0"/>
  </w:num>
  <w:num w:numId="6" w16cid:durableId="766659645">
    <w:abstractNumId w:val="8"/>
  </w:num>
  <w:num w:numId="7" w16cid:durableId="2021657944">
    <w:abstractNumId w:val="5"/>
  </w:num>
  <w:num w:numId="8" w16cid:durableId="1546943111">
    <w:abstractNumId w:val="6"/>
  </w:num>
  <w:num w:numId="9" w16cid:durableId="1223056171">
    <w:abstractNumId w:val="2"/>
  </w:num>
  <w:num w:numId="10" w16cid:durableId="285506997">
    <w:abstractNumId w:val="10"/>
  </w:num>
  <w:num w:numId="11" w16cid:durableId="171927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E6"/>
    <w:rsid w:val="00000A72"/>
    <w:rsid w:val="00007BE1"/>
    <w:rsid w:val="00015497"/>
    <w:rsid w:val="00016E33"/>
    <w:rsid w:val="00052BD0"/>
    <w:rsid w:val="00062088"/>
    <w:rsid w:val="00067D8A"/>
    <w:rsid w:val="000A35C5"/>
    <w:rsid w:val="000E5BC0"/>
    <w:rsid w:val="00103BBC"/>
    <w:rsid w:val="00130772"/>
    <w:rsid w:val="00152FC3"/>
    <w:rsid w:val="00175E8A"/>
    <w:rsid w:val="00177A86"/>
    <w:rsid w:val="00180ED3"/>
    <w:rsid w:val="001821C8"/>
    <w:rsid w:val="00187036"/>
    <w:rsid w:val="0019443B"/>
    <w:rsid w:val="001A39B8"/>
    <w:rsid w:val="001A5F93"/>
    <w:rsid w:val="001B3393"/>
    <w:rsid w:val="001C25E4"/>
    <w:rsid w:val="001C493B"/>
    <w:rsid w:val="001F57F3"/>
    <w:rsid w:val="0022048B"/>
    <w:rsid w:val="00221FE3"/>
    <w:rsid w:val="00236E80"/>
    <w:rsid w:val="00237C93"/>
    <w:rsid w:val="002418FB"/>
    <w:rsid w:val="002444D9"/>
    <w:rsid w:val="00253FAA"/>
    <w:rsid w:val="002954AE"/>
    <w:rsid w:val="002B6B7F"/>
    <w:rsid w:val="002E4D4F"/>
    <w:rsid w:val="002F29D8"/>
    <w:rsid w:val="002F56DC"/>
    <w:rsid w:val="002F5CD7"/>
    <w:rsid w:val="00346B46"/>
    <w:rsid w:val="00381ED6"/>
    <w:rsid w:val="003964F1"/>
    <w:rsid w:val="003D01DE"/>
    <w:rsid w:val="003D7133"/>
    <w:rsid w:val="003F3B64"/>
    <w:rsid w:val="003F5636"/>
    <w:rsid w:val="00413F96"/>
    <w:rsid w:val="00461406"/>
    <w:rsid w:val="00475401"/>
    <w:rsid w:val="00484C15"/>
    <w:rsid w:val="004C3D14"/>
    <w:rsid w:val="004D4A88"/>
    <w:rsid w:val="004D61F1"/>
    <w:rsid w:val="004E6AFC"/>
    <w:rsid w:val="004F3E03"/>
    <w:rsid w:val="00527535"/>
    <w:rsid w:val="005275DA"/>
    <w:rsid w:val="00530C6C"/>
    <w:rsid w:val="0054039F"/>
    <w:rsid w:val="005523CA"/>
    <w:rsid w:val="0056570B"/>
    <w:rsid w:val="005A36DD"/>
    <w:rsid w:val="005B73C1"/>
    <w:rsid w:val="005E6E7F"/>
    <w:rsid w:val="0060361D"/>
    <w:rsid w:val="00606BE2"/>
    <w:rsid w:val="00623266"/>
    <w:rsid w:val="0063447A"/>
    <w:rsid w:val="0063765B"/>
    <w:rsid w:val="00641EF9"/>
    <w:rsid w:val="00642E46"/>
    <w:rsid w:val="00660BB5"/>
    <w:rsid w:val="00697DC0"/>
    <w:rsid w:val="006A69B5"/>
    <w:rsid w:val="006C13C6"/>
    <w:rsid w:val="006D08F9"/>
    <w:rsid w:val="006E4F36"/>
    <w:rsid w:val="006F7524"/>
    <w:rsid w:val="00711E81"/>
    <w:rsid w:val="00714218"/>
    <w:rsid w:val="007145ED"/>
    <w:rsid w:val="00734D23"/>
    <w:rsid w:val="00740CA7"/>
    <w:rsid w:val="007622ED"/>
    <w:rsid w:val="007A6F06"/>
    <w:rsid w:val="007B3391"/>
    <w:rsid w:val="007C3D29"/>
    <w:rsid w:val="007C6138"/>
    <w:rsid w:val="007E1035"/>
    <w:rsid w:val="007E5A24"/>
    <w:rsid w:val="007F0EDF"/>
    <w:rsid w:val="0080597B"/>
    <w:rsid w:val="008166F6"/>
    <w:rsid w:val="008169F5"/>
    <w:rsid w:val="0081725A"/>
    <w:rsid w:val="00830F56"/>
    <w:rsid w:val="00850C81"/>
    <w:rsid w:val="00852861"/>
    <w:rsid w:val="00863783"/>
    <w:rsid w:val="008647B0"/>
    <w:rsid w:val="00864C8B"/>
    <w:rsid w:val="00894411"/>
    <w:rsid w:val="008A3907"/>
    <w:rsid w:val="008A79B0"/>
    <w:rsid w:val="008D6FC0"/>
    <w:rsid w:val="008E1591"/>
    <w:rsid w:val="008E39A8"/>
    <w:rsid w:val="008E3EAE"/>
    <w:rsid w:val="00907371"/>
    <w:rsid w:val="00925081"/>
    <w:rsid w:val="009A1CD5"/>
    <w:rsid w:val="009A4D13"/>
    <w:rsid w:val="009A6635"/>
    <w:rsid w:val="009B0871"/>
    <w:rsid w:val="00A2055A"/>
    <w:rsid w:val="00A435A8"/>
    <w:rsid w:val="00A6208A"/>
    <w:rsid w:val="00A80AE6"/>
    <w:rsid w:val="00A81824"/>
    <w:rsid w:val="00A9029C"/>
    <w:rsid w:val="00AA5F1C"/>
    <w:rsid w:val="00AB3471"/>
    <w:rsid w:val="00AC65A9"/>
    <w:rsid w:val="00AF66F0"/>
    <w:rsid w:val="00B07ADB"/>
    <w:rsid w:val="00B13AD9"/>
    <w:rsid w:val="00B31449"/>
    <w:rsid w:val="00B605C2"/>
    <w:rsid w:val="00B60C18"/>
    <w:rsid w:val="00B72A26"/>
    <w:rsid w:val="00B7597A"/>
    <w:rsid w:val="00B80FAA"/>
    <w:rsid w:val="00BB3F59"/>
    <w:rsid w:val="00BD24D0"/>
    <w:rsid w:val="00C012A7"/>
    <w:rsid w:val="00C05372"/>
    <w:rsid w:val="00C12415"/>
    <w:rsid w:val="00C21AAF"/>
    <w:rsid w:val="00C70F7B"/>
    <w:rsid w:val="00C92FC1"/>
    <w:rsid w:val="00CA234B"/>
    <w:rsid w:val="00CB15B4"/>
    <w:rsid w:val="00CB6CDE"/>
    <w:rsid w:val="00CB75EA"/>
    <w:rsid w:val="00D04B4F"/>
    <w:rsid w:val="00D36890"/>
    <w:rsid w:val="00D540E9"/>
    <w:rsid w:val="00D641A3"/>
    <w:rsid w:val="00D944E6"/>
    <w:rsid w:val="00D956E5"/>
    <w:rsid w:val="00DA4187"/>
    <w:rsid w:val="00DA4ADE"/>
    <w:rsid w:val="00DC1363"/>
    <w:rsid w:val="00DD0E9B"/>
    <w:rsid w:val="00DE6B0A"/>
    <w:rsid w:val="00E01FE8"/>
    <w:rsid w:val="00E071EB"/>
    <w:rsid w:val="00E137BF"/>
    <w:rsid w:val="00E15C34"/>
    <w:rsid w:val="00E515FB"/>
    <w:rsid w:val="00E52EA7"/>
    <w:rsid w:val="00E81CF5"/>
    <w:rsid w:val="00E83B91"/>
    <w:rsid w:val="00EA37EE"/>
    <w:rsid w:val="00EA53F2"/>
    <w:rsid w:val="00EA64C5"/>
    <w:rsid w:val="00EC2933"/>
    <w:rsid w:val="00EC6EBD"/>
    <w:rsid w:val="00F01D83"/>
    <w:rsid w:val="00F03209"/>
    <w:rsid w:val="00F20BE4"/>
    <w:rsid w:val="00F3345E"/>
    <w:rsid w:val="00F83250"/>
    <w:rsid w:val="00F83C6F"/>
    <w:rsid w:val="00F85978"/>
    <w:rsid w:val="00FB0082"/>
    <w:rsid w:val="00FC6762"/>
    <w:rsid w:val="00FC7DB0"/>
    <w:rsid w:val="00FD01E3"/>
    <w:rsid w:val="00FF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927D"/>
  <w15:chartTrackingRefBased/>
  <w15:docId w15:val="{7F1E6E08-109F-41FB-927D-BD97401A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AE6"/>
    <w:pPr>
      <w:spacing w:line="256" w:lineRule="auto"/>
    </w:pPr>
  </w:style>
  <w:style w:type="paragraph" w:styleId="1">
    <w:name w:val="heading 1"/>
    <w:basedOn w:val="a"/>
    <w:next w:val="a"/>
    <w:link w:val="10"/>
    <w:uiPriority w:val="9"/>
    <w:qFormat/>
    <w:rsid w:val="00660B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66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4B4F"/>
  </w:style>
  <w:style w:type="paragraph" w:styleId="a5">
    <w:name w:val="footer"/>
    <w:basedOn w:val="a"/>
    <w:link w:val="a6"/>
    <w:uiPriority w:val="99"/>
    <w:unhideWhenUsed/>
    <w:rsid w:val="00D04B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4B4F"/>
  </w:style>
  <w:style w:type="character" w:styleId="a7">
    <w:name w:val="annotation reference"/>
    <w:basedOn w:val="a0"/>
    <w:uiPriority w:val="99"/>
    <w:semiHidden/>
    <w:unhideWhenUsed/>
    <w:rsid w:val="00D04B4F"/>
    <w:rPr>
      <w:sz w:val="16"/>
      <w:szCs w:val="16"/>
    </w:rPr>
  </w:style>
  <w:style w:type="paragraph" w:styleId="a8">
    <w:name w:val="annotation text"/>
    <w:basedOn w:val="a"/>
    <w:link w:val="a9"/>
    <w:uiPriority w:val="99"/>
    <w:semiHidden/>
    <w:unhideWhenUsed/>
    <w:rsid w:val="00D04B4F"/>
    <w:pPr>
      <w:spacing w:line="240" w:lineRule="auto"/>
    </w:pPr>
    <w:rPr>
      <w:sz w:val="20"/>
      <w:szCs w:val="20"/>
    </w:rPr>
  </w:style>
  <w:style w:type="character" w:customStyle="1" w:styleId="a9">
    <w:name w:val="Текст примечания Знак"/>
    <w:basedOn w:val="a0"/>
    <w:link w:val="a8"/>
    <w:uiPriority w:val="99"/>
    <w:semiHidden/>
    <w:rsid w:val="00D04B4F"/>
    <w:rPr>
      <w:sz w:val="20"/>
      <w:szCs w:val="20"/>
    </w:rPr>
  </w:style>
  <w:style w:type="paragraph" w:styleId="aa">
    <w:name w:val="annotation subject"/>
    <w:basedOn w:val="a8"/>
    <w:next w:val="a8"/>
    <w:link w:val="ab"/>
    <w:uiPriority w:val="99"/>
    <w:semiHidden/>
    <w:unhideWhenUsed/>
    <w:rsid w:val="00D04B4F"/>
    <w:rPr>
      <w:b/>
      <w:bCs/>
    </w:rPr>
  </w:style>
  <w:style w:type="character" w:customStyle="1" w:styleId="ab">
    <w:name w:val="Тема примечания Знак"/>
    <w:basedOn w:val="a9"/>
    <w:link w:val="aa"/>
    <w:uiPriority w:val="99"/>
    <w:semiHidden/>
    <w:rsid w:val="00D04B4F"/>
    <w:rPr>
      <w:b/>
      <w:bCs/>
      <w:sz w:val="20"/>
      <w:szCs w:val="20"/>
    </w:rPr>
  </w:style>
  <w:style w:type="paragraph" w:styleId="ac">
    <w:name w:val="List Paragraph"/>
    <w:basedOn w:val="a"/>
    <w:uiPriority w:val="34"/>
    <w:qFormat/>
    <w:rsid w:val="004D61F1"/>
    <w:pPr>
      <w:ind w:left="720"/>
      <w:contextualSpacing/>
    </w:pPr>
  </w:style>
  <w:style w:type="character" w:customStyle="1" w:styleId="10">
    <w:name w:val="Заголовок 1 Знак"/>
    <w:basedOn w:val="a0"/>
    <w:link w:val="1"/>
    <w:uiPriority w:val="9"/>
    <w:rsid w:val="00660BB5"/>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660BB5"/>
    <w:pPr>
      <w:spacing w:line="259" w:lineRule="auto"/>
      <w:outlineLvl w:val="9"/>
    </w:pPr>
    <w:rPr>
      <w:kern w:val="0"/>
      <w:lang w:eastAsia="ru-RU"/>
      <w14:ligatures w14:val="none"/>
    </w:rPr>
  </w:style>
  <w:style w:type="paragraph" w:styleId="11">
    <w:name w:val="toc 1"/>
    <w:basedOn w:val="a"/>
    <w:next w:val="a"/>
    <w:autoRedefine/>
    <w:uiPriority w:val="39"/>
    <w:unhideWhenUsed/>
    <w:rsid w:val="00253FAA"/>
    <w:pPr>
      <w:tabs>
        <w:tab w:val="right" w:leader="dot" w:pos="9911"/>
      </w:tabs>
      <w:spacing w:after="100" w:line="360" w:lineRule="auto"/>
      <w:jc w:val="center"/>
    </w:pPr>
  </w:style>
  <w:style w:type="character" w:styleId="ae">
    <w:name w:val="Hyperlink"/>
    <w:basedOn w:val="a0"/>
    <w:uiPriority w:val="99"/>
    <w:unhideWhenUsed/>
    <w:rsid w:val="00660BB5"/>
    <w:rPr>
      <w:color w:val="0563C1" w:themeColor="hyperlink"/>
      <w:u w:val="single"/>
    </w:rPr>
  </w:style>
  <w:style w:type="paragraph" w:styleId="21">
    <w:name w:val="toc 2"/>
    <w:basedOn w:val="a"/>
    <w:next w:val="a"/>
    <w:autoRedefine/>
    <w:uiPriority w:val="39"/>
    <w:unhideWhenUsed/>
    <w:rsid w:val="00B80FAA"/>
    <w:pPr>
      <w:tabs>
        <w:tab w:val="left" w:pos="880"/>
        <w:tab w:val="right" w:leader="dot" w:pos="9911"/>
      </w:tabs>
      <w:spacing w:after="100"/>
      <w:ind w:left="220"/>
      <w:jc w:val="center"/>
    </w:pPr>
  </w:style>
  <w:style w:type="table" w:styleId="af">
    <w:name w:val="Table Grid"/>
    <w:basedOn w:val="a1"/>
    <w:uiPriority w:val="39"/>
    <w:rsid w:val="0024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0A35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semiHidden/>
    <w:rsid w:val="009A6635"/>
    <w:rPr>
      <w:rFonts w:asciiTheme="majorHAnsi" w:eastAsiaTheme="majorEastAsia" w:hAnsiTheme="majorHAnsi" w:cstheme="majorBidi"/>
      <w:color w:val="2F5496" w:themeColor="accent1" w:themeShade="BF"/>
      <w:sz w:val="26"/>
      <w:szCs w:val="26"/>
    </w:rPr>
  </w:style>
  <w:style w:type="character" w:styleId="af1">
    <w:name w:val="Unresolved Mention"/>
    <w:basedOn w:val="a0"/>
    <w:uiPriority w:val="99"/>
    <w:semiHidden/>
    <w:unhideWhenUsed/>
    <w:rsid w:val="00DD0E9B"/>
    <w:rPr>
      <w:color w:val="605E5C"/>
      <w:shd w:val="clear" w:color="auto" w:fill="E1DFDD"/>
    </w:rPr>
  </w:style>
  <w:style w:type="character" w:styleId="af2">
    <w:name w:val="FollowedHyperlink"/>
    <w:basedOn w:val="a0"/>
    <w:uiPriority w:val="99"/>
    <w:semiHidden/>
    <w:unhideWhenUsed/>
    <w:rsid w:val="00CB1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652">
      <w:bodyDiv w:val="1"/>
      <w:marLeft w:val="0"/>
      <w:marRight w:val="0"/>
      <w:marTop w:val="0"/>
      <w:marBottom w:val="0"/>
      <w:divBdr>
        <w:top w:val="none" w:sz="0" w:space="0" w:color="auto"/>
        <w:left w:val="none" w:sz="0" w:space="0" w:color="auto"/>
        <w:bottom w:val="none" w:sz="0" w:space="0" w:color="auto"/>
        <w:right w:val="none" w:sz="0" w:space="0" w:color="auto"/>
      </w:divBdr>
    </w:div>
    <w:div w:id="207453461">
      <w:bodyDiv w:val="1"/>
      <w:marLeft w:val="0"/>
      <w:marRight w:val="0"/>
      <w:marTop w:val="0"/>
      <w:marBottom w:val="0"/>
      <w:divBdr>
        <w:top w:val="none" w:sz="0" w:space="0" w:color="auto"/>
        <w:left w:val="none" w:sz="0" w:space="0" w:color="auto"/>
        <w:bottom w:val="none" w:sz="0" w:space="0" w:color="auto"/>
        <w:right w:val="none" w:sz="0" w:space="0" w:color="auto"/>
      </w:divBdr>
    </w:div>
    <w:div w:id="322321130">
      <w:bodyDiv w:val="1"/>
      <w:marLeft w:val="0"/>
      <w:marRight w:val="0"/>
      <w:marTop w:val="0"/>
      <w:marBottom w:val="0"/>
      <w:divBdr>
        <w:top w:val="none" w:sz="0" w:space="0" w:color="auto"/>
        <w:left w:val="none" w:sz="0" w:space="0" w:color="auto"/>
        <w:bottom w:val="none" w:sz="0" w:space="0" w:color="auto"/>
        <w:right w:val="none" w:sz="0" w:space="0" w:color="auto"/>
      </w:divBdr>
    </w:div>
    <w:div w:id="677922452">
      <w:bodyDiv w:val="1"/>
      <w:marLeft w:val="0"/>
      <w:marRight w:val="0"/>
      <w:marTop w:val="0"/>
      <w:marBottom w:val="0"/>
      <w:divBdr>
        <w:top w:val="none" w:sz="0" w:space="0" w:color="auto"/>
        <w:left w:val="none" w:sz="0" w:space="0" w:color="auto"/>
        <w:bottom w:val="none" w:sz="0" w:space="0" w:color="auto"/>
        <w:right w:val="none" w:sz="0" w:space="0" w:color="auto"/>
      </w:divBdr>
    </w:div>
    <w:div w:id="730270610">
      <w:bodyDiv w:val="1"/>
      <w:marLeft w:val="0"/>
      <w:marRight w:val="0"/>
      <w:marTop w:val="0"/>
      <w:marBottom w:val="0"/>
      <w:divBdr>
        <w:top w:val="none" w:sz="0" w:space="0" w:color="auto"/>
        <w:left w:val="none" w:sz="0" w:space="0" w:color="auto"/>
        <w:bottom w:val="none" w:sz="0" w:space="0" w:color="auto"/>
        <w:right w:val="none" w:sz="0" w:space="0" w:color="auto"/>
      </w:divBdr>
    </w:div>
    <w:div w:id="763183233">
      <w:bodyDiv w:val="1"/>
      <w:marLeft w:val="0"/>
      <w:marRight w:val="0"/>
      <w:marTop w:val="0"/>
      <w:marBottom w:val="0"/>
      <w:divBdr>
        <w:top w:val="none" w:sz="0" w:space="0" w:color="auto"/>
        <w:left w:val="none" w:sz="0" w:space="0" w:color="auto"/>
        <w:bottom w:val="none" w:sz="0" w:space="0" w:color="auto"/>
        <w:right w:val="none" w:sz="0" w:space="0" w:color="auto"/>
      </w:divBdr>
    </w:div>
    <w:div w:id="813915194">
      <w:bodyDiv w:val="1"/>
      <w:marLeft w:val="0"/>
      <w:marRight w:val="0"/>
      <w:marTop w:val="0"/>
      <w:marBottom w:val="0"/>
      <w:divBdr>
        <w:top w:val="none" w:sz="0" w:space="0" w:color="auto"/>
        <w:left w:val="none" w:sz="0" w:space="0" w:color="auto"/>
        <w:bottom w:val="none" w:sz="0" w:space="0" w:color="auto"/>
        <w:right w:val="none" w:sz="0" w:space="0" w:color="auto"/>
      </w:divBdr>
    </w:div>
    <w:div w:id="902104882">
      <w:bodyDiv w:val="1"/>
      <w:marLeft w:val="0"/>
      <w:marRight w:val="0"/>
      <w:marTop w:val="0"/>
      <w:marBottom w:val="0"/>
      <w:divBdr>
        <w:top w:val="none" w:sz="0" w:space="0" w:color="auto"/>
        <w:left w:val="none" w:sz="0" w:space="0" w:color="auto"/>
        <w:bottom w:val="none" w:sz="0" w:space="0" w:color="auto"/>
        <w:right w:val="none" w:sz="0" w:space="0" w:color="auto"/>
      </w:divBdr>
    </w:div>
    <w:div w:id="1026903615">
      <w:bodyDiv w:val="1"/>
      <w:marLeft w:val="0"/>
      <w:marRight w:val="0"/>
      <w:marTop w:val="0"/>
      <w:marBottom w:val="0"/>
      <w:divBdr>
        <w:top w:val="none" w:sz="0" w:space="0" w:color="auto"/>
        <w:left w:val="none" w:sz="0" w:space="0" w:color="auto"/>
        <w:bottom w:val="none" w:sz="0" w:space="0" w:color="auto"/>
        <w:right w:val="none" w:sz="0" w:space="0" w:color="auto"/>
      </w:divBdr>
    </w:div>
    <w:div w:id="1073895996">
      <w:bodyDiv w:val="1"/>
      <w:marLeft w:val="0"/>
      <w:marRight w:val="0"/>
      <w:marTop w:val="0"/>
      <w:marBottom w:val="0"/>
      <w:divBdr>
        <w:top w:val="none" w:sz="0" w:space="0" w:color="auto"/>
        <w:left w:val="none" w:sz="0" w:space="0" w:color="auto"/>
        <w:bottom w:val="none" w:sz="0" w:space="0" w:color="auto"/>
        <w:right w:val="none" w:sz="0" w:space="0" w:color="auto"/>
      </w:divBdr>
    </w:div>
    <w:div w:id="1560818907">
      <w:bodyDiv w:val="1"/>
      <w:marLeft w:val="0"/>
      <w:marRight w:val="0"/>
      <w:marTop w:val="0"/>
      <w:marBottom w:val="0"/>
      <w:divBdr>
        <w:top w:val="none" w:sz="0" w:space="0" w:color="auto"/>
        <w:left w:val="none" w:sz="0" w:space="0" w:color="auto"/>
        <w:bottom w:val="none" w:sz="0" w:space="0" w:color="auto"/>
        <w:right w:val="none" w:sz="0" w:space="0" w:color="auto"/>
      </w:divBdr>
    </w:div>
    <w:div w:id="17213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us-v.ru/art01004.html" TargetMode="External"/><Relationship Id="rId13" Type="http://schemas.openxmlformats.org/officeDocument/2006/relationships/hyperlink" Target="https://studme.org/324115/meditsina/ippoterapiy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wera.ru/istoriya-konnogo-sporta/"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fksr.org/index.php?page=3833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ibpodkova.ru/help/articles/view/kak-loshadi-obschayutsya-mezhdu-soboy/" TargetMode="External"/><Relationship Id="rId5" Type="http://schemas.openxmlformats.org/officeDocument/2006/relationships/webSettings" Target="webSettings.xml"/><Relationship Id="rId15" Type="http://schemas.openxmlformats.org/officeDocument/2006/relationships/hyperlink" Target="https://www.f911.ru/aktivnyj_otdyh/konnyy_sport_ekaterinburg/" TargetMode="External"/><Relationship Id="rId10" Type="http://schemas.openxmlformats.org/officeDocument/2006/relationships/hyperlink" Target="https://www.soros.kz/wp-content/uploads/2018/02/socio_psychological_rehabilitation_work.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onovod.com/index.php?id=582" TargetMode="External"/><Relationship Id="rId14" Type="http://schemas.openxmlformats.org/officeDocument/2006/relationships/hyperlink" Target="https://dynasty-h.ru/sovety-novichkam/kak-pravilno-obshhatsya-s-loshady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Роль лошадей в жизни человека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Да</c:v>
                </c:pt>
              </c:strCache>
            </c:strRef>
          </c:tx>
          <c:spPr>
            <a:solidFill>
              <a:schemeClr val="accent1"/>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Лист1!$B$2:$B$5</c:f>
              <c:numCache>
                <c:formatCode>0.00%</c:formatCode>
                <c:ptCount val="4"/>
                <c:pt idx="0">
                  <c:v>0.154</c:v>
                </c:pt>
                <c:pt idx="1">
                  <c:v>0.154</c:v>
                </c:pt>
                <c:pt idx="2">
                  <c:v>0.46200000000000002</c:v>
                </c:pt>
              </c:numCache>
            </c:numRef>
          </c:val>
          <c:extLst>
            <c:ext xmlns:c16="http://schemas.microsoft.com/office/drawing/2014/chart" uri="{C3380CC4-5D6E-409C-BE32-E72D297353CC}">
              <c16:uniqueId val="{00000000-BDF8-4703-A03E-022517B594E5}"/>
            </c:ext>
          </c:extLst>
        </c:ser>
        <c:ser>
          <c:idx val="1"/>
          <c:order val="1"/>
          <c:tx>
            <c:strRef>
              <c:f>Лист1!$C$1</c:f>
              <c:strCache>
                <c:ptCount val="1"/>
                <c:pt idx="0">
                  <c:v>Нет</c:v>
                </c:pt>
              </c:strCache>
            </c:strRef>
          </c:tx>
          <c:spPr>
            <a:solidFill>
              <a:schemeClr val="accent2"/>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Лист1!$C$2:$C$5</c:f>
              <c:numCache>
                <c:formatCode>0.00%</c:formatCode>
                <c:ptCount val="4"/>
                <c:pt idx="0">
                  <c:v>0.84599999999999997</c:v>
                </c:pt>
                <c:pt idx="1">
                  <c:v>0.84599999999999997</c:v>
                </c:pt>
                <c:pt idx="2">
                  <c:v>0.53800000000000003</c:v>
                </c:pt>
              </c:numCache>
            </c:numRef>
          </c:val>
          <c:extLst>
            <c:ext xmlns:c16="http://schemas.microsoft.com/office/drawing/2014/chart" uri="{C3380CC4-5D6E-409C-BE32-E72D297353CC}">
              <c16:uniqueId val="{00000001-BDF8-4703-A03E-022517B594E5}"/>
            </c:ext>
          </c:extLst>
        </c:ser>
        <c:ser>
          <c:idx val="2"/>
          <c:order val="2"/>
          <c:tx>
            <c:strRef>
              <c:f>Лист1!$D$1</c:f>
              <c:strCache>
                <c:ptCount val="1"/>
                <c:pt idx="0">
                  <c:v>Безразличие</c:v>
                </c:pt>
              </c:strCache>
            </c:strRef>
          </c:tx>
          <c:spPr>
            <a:solidFill>
              <a:schemeClr val="accent3"/>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Лист1!$D$2:$D$5</c:f>
              <c:numCache>
                <c:formatCode>General</c:formatCode>
                <c:ptCount val="4"/>
                <c:pt idx="3" formatCode="0.00%">
                  <c:v>0.38500000000000001</c:v>
                </c:pt>
              </c:numCache>
            </c:numRef>
          </c:val>
          <c:extLst>
            <c:ext xmlns:c16="http://schemas.microsoft.com/office/drawing/2014/chart" uri="{C3380CC4-5D6E-409C-BE32-E72D297353CC}">
              <c16:uniqueId val="{00000002-BDF8-4703-A03E-022517B594E5}"/>
            </c:ext>
          </c:extLst>
        </c:ser>
        <c:ser>
          <c:idx val="3"/>
          <c:order val="3"/>
          <c:tx>
            <c:strRef>
              <c:f>Лист1!$E$1</c:f>
              <c:strCache>
                <c:ptCount val="1"/>
                <c:pt idx="0">
                  <c:v>Восхищение</c:v>
                </c:pt>
              </c:strCache>
            </c:strRef>
          </c:tx>
          <c:spPr>
            <a:solidFill>
              <a:schemeClr val="accent4"/>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Лист1!$E$2:$E$5</c:f>
              <c:numCache>
                <c:formatCode>General</c:formatCode>
                <c:ptCount val="4"/>
                <c:pt idx="3" formatCode="0.00%">
                  <c:v>0.46200000000000002</c:v>
                </c:pt>
              </c:numCache>
            </c:numRef>
          </c:val>
          <c:extLst>
            <c:ext xmlns:c16="http://schemas.microsoft.com/office/drawing/2014/chart" uri="{C3380CC4-5D6E-409C-BE32-E72D297353CC}">
              <c16:uniqueId val="{00000003-BDF8-4703-A03E-022517B594E5}"/>
            </c:ext>
          </c:extLst>
        </c:ser>
        <c:ser>
          <c:idx val="4"/>
          <c:order val="4"/>
          <c:tx>
            <c:strRef>
              <c:f>Лист1!$F$1</c:f>
              <c:strCache>
                <c:ptCount val="1"/>
                <c:pt idx="0">
                  <c:v>Страх</c:v>
                </c:pt>
              </c:strCache>
            </c:strRef>
          </c:tx>
          <c:spPr>
            <a:solidFill>
              <a:schemeClr val="accent5"/>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Лист1!$F$2:$F$5</c:f>
              <c:numCache>
                <c:formatCode>General</c:formatCode>
                <c:ptCount val="4"/>
                <c:pt idx="3" formatCode="0.00%">
                  <c:v>7.6999999999999999E-2</c:v>
                </c:pt>
              </c:numCache>
            </c:numRef>
          </c:val>
          <c:extLst>
            <c:ext xmlns:c16="http://schemas.microsoft.com/office/drawing/2014/chart" uri="{C3380CC4-5D6E-409C-BE32-E72D297353CC}">
              <c16:uniqueId val="{00000004-BDF8-4703-A03E-022517B594E5}"/>
            </c:ext>
          </c:extLst>
        </c:ser>
        <c:ser>
          <c:idx val="5"/>
          <c:order val="5"/>
          <c:tx>
            <c:strRef>
              <c:f>Лист1!$G$1</c:f>
              <c:strCache>
                <c:ptCount val="1"/>
                <c:pt idx="0">
                  <c:v>Другое</c:v>
                </c:pt>
              </c:strCache>
            </c:strRef>
          </c:tx>
          <c:spPr>
            <a:solidFill>
              <a:schemeClr val="accent6"/>
            </a:solidFill>
            <a:ln>
              <a:noFill/>
            </a:ln>
            <a:effectLst/>
          </c:spPr>
          <c:invertIfNegative val="0"/>
          <c:cat>
            <c:strRef>
              <c:f>Лист1!$A$2:$A$5</c:f>
              <c:strCache>
                <c:ptCount val="4"/>
                <c:pt idx="0">
                  <c:v>Знаешь ли ты о влиянии лошадей на здоровье человека?</c:v>
                </c:pt>
                <c:pt idx="1">
                  <c:v>Знаком(а) ли ты с методом иппотерапии?</c:v>
                </c:pt>
                <c:pt idx="2">
                  <c:v>Ездил(а) ли ты когда-нибудь на лошади самостоятельно?</c:v>
                </c:pt>
                <c:pt idx="3">
                  <c:v>Какие эмоции ты испытываешь, находясь рядом с лошадью?</c:v>
                </c:pt>
              </c:strCache>
            </c:strRef>
          </c:cat>
          <c:val>
            <c:numRef>
              <c:f>Лист1!$G$2:$G$5</c:f>
              <c:numCache>
                <c:formatCode>General</c:formatCode>
                <c:ptCount val="4"/>
                <c:pt idx="3" formatCode="0.00%">
                  <c:v>7.6999999999999999E-2</c:v>
                </c:pt>
              </c:numCache>
            </c:numRef>
          </c:val>
          <c:extLst>
            <c:ext xmlns:c16="http://schemas.microsoft.com/office/drawing/2014/chart" uri="{C3380CC4-5D6E-409C-BE32-E72D297353CC}">
              <c16:uniqueId val="{00000005-BDF8-4703-A03E-022517B594E5}"/>
            </c:ext>
          </c:extLst>
        </c:ser>
        <c:dLbls>
          <c:showLegendKey val="0"/>
          <c:showVal val="0"/>
          <c:showCatName val="0"/>
          <c:showSerName val="0"/>
          <c:showPercent val="0"/>
          <c:showBubbleSize val="0"/>
        </c:dLbls>
        <c:gapWidth val="219"/>
        <c:overlap val="-27"/>
        <c:axId val="182185720"/>
        <c:axId val="182186440"/>
      </c:barChart>
      <c:catAx>
        <c:axId val="182185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82186440"/>
        <c:crosses val="autoZero"/>
        <c:auto val="1"/>
        <c:lblAlgn val="ctr"/>
        <c:lblOffset val="100"/>
        <c:noMultiLvlLbl val="0"/>
      </c:catAx>
      <c:valAx>
        <c:axId val="182186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185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543A-DF6A-4ADE-9767-C1DFE6C6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18</Pages>
  <Words>3242</Words>
  <Characters>18481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Бондаренко</dc:creator>
  <cp:keywords/>
  <dc:description/>
  <cp:lastModifiedBy>Анастасия Бондаренко</cp:lastModifiedBy>
  <cp:revision>39</cp:revision>
  <dcterms:created xsi:type="dcterms:W3CDTF">2023-10-31T02:24:00Z</dcterms:created>
  <dcterms:modified xsi:type="dcterms:W3CDTF">2023-12-09T04:11:00Z</dcterms:modified>
</cp:coreProperties>
</file>