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2B" w:rsidRPr="00C869EC" w:rsidRDefault="00AD432B" w:rsidP="00AD432B">
      <w:pPr>
        <w:spacing w:after="160" w:line="259" w:lineRule="auto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C869EC">
        <w:rPr>
          <w:rFonts w:ascii="Times New Roman" w:hAnsi="Times New Roman" w:cs="Times New Roman"/>
          <w:b/>
          <w:sz w:val="44"/>
          <w:szCs w:val="44"/>
        </w:rPr>
        <w:t>Развитие связной речи у детей дошкольного возраста.</w:t>
      </w:r>
    </w:p>
    <w:p w:rsidR="00AD432B" w:rsidRPr="00C869EC" w:rsidRDefault="00AD432B" w:rsidP="00AD432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32B" w:rsidRDefault="00AD432B" w:rsidP="00866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Кузнецова Анна Николаевна, воспитатель МДОУ «Д/с № 114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.» г. Магнитогорска</w:t>
      </w:r>
    </w:p>
    <w:p w:rsidR="00AD432B" w:rsidRDefault="00AD432B" w:rsidP="00866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6ABE" w:rsidRPr="00866ABE" w:rsidRDefault="00866ABE" w:rsidP="00866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6A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Аннотация.</w:t>
      </w:r>
    </w:p>
    <w:p w:rsidR="005572D0" w:rsidRPr="005572D0" w:rsidRDefault="005572D0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детей, овладение богатствами родного языка составляет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основных элементов формирован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личности, освоения выработан</w:t>
      </w:r>
      <w:r w:rsidRPr="0055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ценностей национальной культуры. Оно тесно связано с умственным,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нравственным, эстетическим развитием и является приоритетным в языковом</w:t>
      </w:r>
    </w:p>
    <w:p w:rsidR="005572D0" w:rsidRPr="005572D0" w:rsidRDefault="005572D0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 и обучении дошкольников</w:t>
      </w:r>
      <w:r w:rsidR="0086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DFF" w:rsidRDefault="00C31C21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общество нуждается в образованной и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воспитанной личности. В соответствии 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«Концепцией дошкольного воспи</w:t>
      </w:r>
      <w:r w:rsidRPr="00C3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тания» основой обучения и воспитания в дошкольном детстве явл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овла</w:t>
      </w:r>
      <w:r w:rsidR="00FF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речь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4D58E8" w:rsidRPr="004D58E8" w:rsidRDefault="00C31C21" w:rsidP="00C81B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овладевает речью, окружающий мир для него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с новой стороны. Ребенок исп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ользует речь для того, чтобы вы</w:t>
      </w:r>
      <w:r w:rsidRPr="00C3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разить свои чувства, мысли, тем самым 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окружающих лю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дей.</w:t>
      </w:r>
      <w:r w:rsidR="004D58E8" w:rsidRPr="004D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педагоги отмечают проблемы, связанные с развитием связной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 Практика работы с детьми показы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вает, что связная речь детей до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сформирована недо</w:t>
      </w:r>
      <w:r w:rsidR="0068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статочно. </w:t>
      </w:r>
    </w:p>
    <w:p w:rsidR="00683DFF" w:rsidRPr="004D58E8" w:rsidRDefault="00683DFF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683DFF" w:rsidRDefault="004D58E8" w:rsidP="00683D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3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Психолого-педагогические основы формирования связной речи у</w:t>
      </w:r>
    </w:p>
    <w:p w:rsidR="004D58E8" w:rsidRPr="00683DFF" w:rsidRDefault="004D58E8" w:rsidP="00683D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3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детей старшего дошкольного возраста.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и развитие связной речи, её сущность рассматривается во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психологических исслед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ованиях (А.А. Леонтьев, А.М. Ле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шина, Л.С.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Выготский, Н.И. Жинкин, С.Л. Рубинштейн, Д.Б. Эльконин, и др.).</w:t>
      </w: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 </w:t>
      </w:r>
      <w:r w:rsidRPr="00A61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связной речью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развер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нутое, последовательное, логиче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ское, и образное изложение какого-либо содержания.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 Рубинштейн отмечает, что для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говорящего любая речь, передаю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 мысль, является связной речью [25]. Построение фраз уже является тем,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ребёнок начинает устанавливать свя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между предметами. С.Л. Рубин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штейн отмечает, что связная речь – это речь, которая понятна на основе ее</w:t>
      </w: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предметного содержания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B17" w:rsidRPr="004D58E8" w:rsidRDefault="00C81B17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в ос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новном простые, неполные. Отсут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ствие или слабость логичной связи дети 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компенсируют навязчивым повторе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одних и тех же слов или использованием в начале предложений союза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«и».</w:t>
      </w:r>
    </w:p>
    <w:p w:rsidR="00C81B17" w:rsidRPr="004D58E8" w:rsidRDefault="00C81B17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изучения связной речи в течение многи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десятков лет за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нимались известные зарубежные и отечественные психологи, лингвисты и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(А.А.Леонть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ев, Н.И.Жинкин, Д.Б. Эльконин,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А.М.Леушина,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Е.И.Тихеева, Л.С.Выготский, С.Л. Рубинштейн и многие другие).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утверждал, что дошкольный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является началь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этапом становле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познавательной деятельности.</w:t>
      </w: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такие познавательные процессы как память, мышление,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 воображение и внимание дет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без которых развитие речи не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наиболее благоприятен для развития памяти. В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трудах Л.С. Выготского можно найти что память становится доминирующей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функцией и проходит большой путь в процессе своего становления. Если в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 детстве главной психической функц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является восприятие, то важ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функцией дошк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 детства является память.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Память — это запоминание, сохран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последующее воспроизведе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ребенком его опыта. Память является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условием для разви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интеллектуальных способностей.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сложным в познавательных про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цессах считается мышление. Ос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новным компонентом при развитии всех психических процессов является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— это способность рассу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ждать, мыслить, делать умозаключения.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очень тесно связано с речью. С.Л. Рубинштейн писал, что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речь является формой существования мысли, между речью 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мышлением существует единство.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это ведущий познавател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ьный процесс дошкольного возраста,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объединяет свойства предметов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целый образ предмета, объеди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все познавательные процессы по получению, переработке информации.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имеет основные виды: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1.Зрительное восприятие (дети получают информацию посредством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зрительных образов. Информация обрабатывается визуально).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2.Тактильное восприятие (при тактильном восприятии задействованы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и двигательные ощущения).</w:t>
      </w: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3.Слуховое восприятие (информация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поступает благодаря фонематиче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системе звуков, через Мелодику и ритм).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– мысленное представление, воспроизведение чего-либо,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кого-либо в уме. Это создание новых образов на основе предыдущего опыта.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Выготский считает, что «воображение не повторяет впечатлений,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накоплены прежде, а строит каки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е-то новые ряды из прежде накоп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впечатлений». По его мнению, «п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ривнесение нового в наши впечат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и изменение этих впечатлений так, что в результате возникает новый,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существовавший образ, составляе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основу той деятельности, кото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рую мы называем воображением» 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– сосредоточенность мы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слей или зрения, слуха на каком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-либо объекте, направленность мысли на что-либо.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трудах отечественный психолог Н.Ф. Добрынин подчеркивает,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внимание — это особый вид психичес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деятельности, выражающейся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 и поддержании тех или и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процессов этой деятельности.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и Л.Н. Леонтьев указывали на существенное значение речи для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 т.к. при посредстве слова происх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указание предмета, на кото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надо сосредоточиться.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развития связной речи у дошкольников я нашла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трудах из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вестных педагогов и психологов.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С. Ушакова считает, что одна из главных задач речевого развития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это овладение связной монологической речью. Ее успешное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зависит от многих условий: индивидуальных особенностей, речевой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 активности ребенка, семейного благополучия, познавательной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соци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окружения и т.п. Эти условия необ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учитывать в процессе развития речи.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характер связной речи детей зависит от ряда условий 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от того, общается ребенок со сверстниками или со взрослым.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общении со сверстниками дети в чаще употребляют более</w:t>
      </w: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предложения, чем в общении со взрослыми; почти в 3 раза чаще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прибегают к прилагательным, передающим их э эмоциональное отношение к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окружающему миру. В общении со сверстниками у детей больше вариантов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предложений. Это происходит потому, что сверстник является партнером, в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 с которым дети как бы пробуют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навыки общения со взрослы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B069E4" w:rsidRPr="004D58E8" w:rsidRDefault="00B069E4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 возникает из потребности выска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заться, а высказывания порожда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отдельными побуждениями - мотива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Наличие мотивации речи озна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чает,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ребенка есть мысли и чувства и ему хочется ими поделиться. Речь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мышление ребенка формируется в единстве.</w:t>
      </w:r>
    </w:p>
    <w:p w:rsidR="008E70C8" w:rsidRPr="004D58E8" w:rsidRDefault="008E70C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развитие речи достигает довольно высокого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 Дети произносят все звуки родного языка, могут регулировать силу</w:t>
      </w:r>
    </w:p>
    <w:p w:rsidR="004D58E8" w:rsidRPr="004D58E8" w:rsidRDefault="004D58E8" w:rsidP="004D5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 темп речи. У детей старшего возраста есть значительный запас слов,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используя структурные элементы (на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чало, середина, конец) могут по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связный текст.</w:t>
      </w:r>
    </w:p>
    <w:p w:rsidR="004D58E8" w:rsidRDefault="004D58E8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все дети могут освоить речь. В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чаще некоторые дети могут не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некоторые звуки родного языка (чаще всего звуки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сонорные и шипящие), не могут регулиров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силу голоса, допускают ошиб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 образовании разных грамматически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 (родительный падеж множе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числа имен существительных, с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огласование прилагательных с су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ществительными, словообразование). У д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возникают сложности при по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строении сложных синтаксических констр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укций, что приводит к неправиль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соединению слов в предложении и нарушению связи предложений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 при составлении связного высказывания.</w:t>
      </w:r>
    </w:p>
    <w:p w:rsidR="00866ABE" w:rsidRDefault="00866ABE" w:rsidP="00866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6ABE" w:rsidRDefault="00866ABE" w:rsidP="00866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6A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Заключение.</w:t>
      </w:r>
    </w:p>
    <w:p w:rsidR="00866ABE" w:rsidRPr="00866ABE" w:rsidRDefault="00866ABE" w:rsidP="00866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F43C5" w:rsidRDefault="004D58E8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детям развить связну</w:t>
      </w:r>
      <w:r w:rsidR="00C8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речь нужно создать все педаго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</w:t>
      </w:r>
      <w:r w:rsidR="008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условия развития связной речи.</w:t>
      </w:r>
    </w:p>
    <w:p w:rsidR="008E70C8" w:rsidRDefault="008E70C8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3C5" w:rsidRDefault="004D58E8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процесс речевого развития детей протекал правильно 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своевременно, необходимы определенные условия. Так, ребенок должен: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соматически и психически; не иметь нарушения зрения 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слуха; обладать достаточной психической активностью; иметь потребность в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 общении; иметь полноценное речевое окружение.</w:t>
      </w:r>
    </w:p>
    <w:p w:rsidR="008E70C8" w:rsidRPr="008E70C8" w:rsidRDefault="008E70C8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3C5" w:rsidRPr="003F43C5" w:rsidRDefault="003F43C5" w:rsidP="00B06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сказать </w:t>
      </w:r>
      <w:r w:rsidRPr="003F43C5">
        <w:rPr>
          <w:rFonts w:ascii="Times New Roman" w:hAnsi="Times New Roman" w:cs="Times New Roman"/>
          <w:sz w:val="28"/>
          <w:szCs w:val="28"/>
        </w:rPr>
        <w:t>о том, что именно в связной речи наиболее ярко проявляются все речевые «приобретения» ребёнка: правильность звукопроизношения, богатс</w:t>
      </w:r>
      <w:r w:rsidR="00C81B17">
        <w:rPr>
          <w:rFonts w:ascii="Times New Roman" w:hAnsi="Times New Roman" w:cs="Times New Roman"/>
          <w:sz w:val="28"/>
          <w:szCs w:val="28"/>
        </w:rPr>
        <w:t xml:space="preserve">тво словарного запаса, владение </w:t>
      </w:r>
      <w:r w:rsidRPr="003F43C5">
        <w:rPr>
          <w:rFonts w:ascii="Times New Roman" w:hAnsi="Times New Roman" w:cs="Times New Roman"/>
          <w:sz w:val="28"/>
          <w:szCs w:val="28"/>
        </w:rPr>
        <w:t>грамматическими нормами речи, её образность и выразительность.</w:t>
      </w:r>
    </w:p>
    <w:p w:rsidR="003F43C5" w:rsidRPr="003F43C5" w:rsidRDefault="003F43C5" w:rsidP="00B06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C5">
        <w:rPr>
          <w:rFonts w:ascii="Times New Roman" w:hAnsi="Times New Roman" w:cs="Times New Roman"/>
          <w:sz w:val="28"/>
          <w:szCs w:val="28"/>
        </w:rPr>
        <w:t>Для того чтобы связная речь ребёнка смогла приобрести все необходимые для неё качества, нужно последовательно пройти вместе с ним весь сложный, интересный и вполне доступный для него путь.</w:t>
      </w:r>
    </w:p>
    <w:p w:rsidR="003F43C5" w:rsidRPr="003F43C5" w:rsidRDefault="003F43C5" w:rsidP="00B06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C5">
        <w:rPr>
          <w:rFonts w:ascii="Times New Roman" w:hAnsi="Times New Roman" w:cs="Times New Roman"/>
          <w:sz w:val="28"/>
          <w:szCs w:val="28"/>
        </w:rPr>
        <w:t>Для эффективного формирования связной речи необходимо обогащение не только языковой, но и предметной действительности. Целесообразно использовать на занятиях и в свободной деятельности яркое наглядное оформление, разнообразные методы и приёмы, закреплять полученные детьми на занятиях навыки связной речи в их повседневной жизни.</w:t>
      </w:r>
    </w:p>
    <w:p w:rsidR="003F43C5" w:rsidRPr="003F43C5" w:rsidRDefault="003F43C5" w:rsidP="00B06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C5">
        <w:rPr>
          <w:rFonts w:ascii="Times New Roman" w:hAnsi="Times New Roman" w:cs="Times New Roman"/>
          <w:sz w:val="28"/>
          <w:szCs w:val="28"/>
        </w:rPr>
        <w:t>В детском саду задача формирования связной речи у детей может быть успешно решена при условии совместной реализации общеобразовательных задач, при тесной преемственности в работе педагогов и родителей.</w:t>
      </w:r>
    </w:p>
    <w:p w:rsidR="003F43C5" w:rsidRPr="004D58E8" w:rsidRDefault="003F43C5" w:rsidP="004D58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E8" w:rsidRPr="004D58E8" w:rsidRDefault="004D58E8" w:rsidP="004D58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4E" w:rsidRDefault="00C1664E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Default="003F43C5"/>
    <w:p w:rsidR="003F43C5" w:rsidRPr="003F43C5" w:rsidRDefault="003F43C5" w:rsidP="00B069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Алексеева М.М., Ушакова О.С. Взаимосвязь задач речевого развития детей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// Воспитание умственной акт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ивности у детей дошкольного воз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раста.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М, 2008 - с.27-43.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Алексеева М.М., Яшина В.И. Методика развития речи и обучения родному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дошкольников: Учеб. пособие для сту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высших и сред. пед. учеб. за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веден. - М.: Издательский центр "Академия", 2009 - 400 с.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Арушанова А.Г. К проблеме определения уровня речево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развития до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// в сб. научных статей: Пробл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речевого развития дошкольни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младших школьников /Отв. ред. А.М. Шахнарович. - М.: Институт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проблем образования МОРФ, 2008 - с. 4-16.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Вопросы детской психологии / под ред. А.Н. Леонтьева. М.: Изд-во АПН</w:t>
      </w:r>
    </w:p>
    <w:p w:rsidR="003F43C5" w:rsidRPr="003F43C5" w:rsidRDefault="00BB2790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Выгот</w:t>
      </w:r>
      <w:r w:rsidR="003F43C5"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Л.С. Из записок конспекта к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лекциям по психологии детей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// Д.Б.Элькон</w:t>
      </w:r>
      <w:r w:rsidR="003F43C5"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 Психология игры. - М.: Просвещение,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Выготский Л.С. Воображение и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в детском возрасте -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1991г. - 210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Выготский </w:t>
      </w:r>
      <w:r w:rsidR="00B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Лекции по психологии. СПб.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Союз, 1997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Гвоздев А. Н. От первых слов до первого класса / А. Н. Гвоздев. - М.: Ком-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Гербова В. В. Занятия по развитию речи в старшей дошкольной группе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/ В. В. Гербова. - М.: Просвещение, 2009 - С. 40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Гербова В.В. Работа с сюжетными картинами // Дошкольное воспитание -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Гербова В. Развитие речи на занятиях 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сюжетных карти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нок//журнал дошкольное воспитание. 1998 № 2 - с.18-21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Гербова В.В. Составление описательных р</w:t>
      </w:r>
      <w:r w:rsidR="00B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ассказов // Дошкольное воспита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- 2011 - N 9 - с. 28-34.</w:t>
      </w:r>
    </w:p>
    <w:p w:rsidR="003F43C5" w:rsidRPr="003F43C5" w:rsidRDefault="003F43C5" w:rsidP="00B06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 Гербова В.В. «Занятие по развитию речи с детьми старшей группы»</w:t>
      </w:r>
    </w:p>
    <w:p w:rsidR="003F43C5" w:rsidRDefault="003F43C5"/>
    <w:sectPr w:rsidR="003F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0"/>
    <w:rsid w:val="003F43C5"/>
    <w:rsid w:val="004D58E8"/>
    <w:rsid w:val="005351E0"/>
    <w:rsid w:val="005572D0"/>
    <w:rsid w:val="00683DFF"/>
    <w:rsid w:val="00866ABE"/>
    <w:rsid w:val="008E70C8"/>
    <w:rsid w:val="00A61DED"/>
    <w:rsid w:val="00AD432B"/>
    <w:rsid w:val="00B069E4"/>
    <w:rsid w:val="00BB2790"/>
    <w:rsid w:val="00C1664E"/>
    <w:rsid w:val="00C31C21"/>
    <w:rsid w:val="00C81B17"/>
    <w:rsid w:val="00C869E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E0CB-C173-4B4F-9645-7339E19C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2022-06-06T08:51:00Z</dcterms:created>
  <dcterms:modified xsi:type="dcterms:W3CDTF">2024-12-16T06:44:00Z</dcterms:modified>
</cp:coreProperties>
</file>