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94BDF" w:rsidRPr="00175377" w:rsidRDefault="00394BDF" w:rsidP="004D30AC">
      <w:pPr>
        <w:widowControl w:val="0"/>
        <w:suppressAutoHyphens/>
        <w:autoSpaceDN w:val="0"/>
        <w:spacing w:after="0"/>
        <w:jc w:val="center"/>
        <w:textAlignment w:val="baseline"/>
        <w:rPr>
          <w:rFonts w:ascii="Times New Roman" w:eastAsia="Arial Unicode MS" w:hAnsi="Times New Roman" w:cs="Times New Roman"/>
          <w:kern w:val="3"/>
          <w:sz w:val="28"/>
          <w:szCs w:val="28"/>
          <w:lang w:eastAsia="zh-CN" w:bidi="hi-IN"/>
        </w:rPr>
      </w:pPr>
      <w:r w:rsidRPr="00175377">
        <w:rPr>
          <w:rFonts w:ascii="Times New Roman" w:eastAsia="Arial Unicode MS" w:hAnsi="Times New Roman" w:cs="Times New Roman"/>
          <w:kern w:val="3"/>
          <w:sz w:val="28"/>
          <w:szCs w:val="28"/>
          <w:lang w:eastAsia="zh-CN" w:bidi="hi-IN"/>
        </w:rPr>
        <w:t>Областное государственное бюджетное профессиональное</w:t>
      </w:r>
    </w:p>
    <w:p w:rsidR="00394BDF" w:rsidRPr="00175377" w:rsidRDefault="00394BDF" w:rsidP="004D30AC">
      <w:pPr>
        <w:widowControl w:val="0"/>
        <w:suppressAutoHyphens/>
        <w:autoSpaceDN w:val="0"/>
        <w:spacing w:after="0"/>
        <w:jc w:val="center"/>
        <w:textAlignment w:val="baseline"/>
        <w:rPr>
          <w:rFonts w:ascii="Times New Roman" w:eastAsia="Arial Unicode MS" w:hAnsi="Times New Roman" w:cs="Times New Roman"/>
          <w:kern w:val="3"/>
          <w:sz w:val="28"/>
          <w:szCs w:val="28"/>
          <w:lang w:eastAsia="zh-CN" w:bidi="hi-IN"/>
        </w:rPr>
      </w:pPr>
      <w:r w:rsidRPr="00175377">
        <w:rPr>
          <w:rFonts w:ascii="Times New Roman" w:eastAsia="Arial Unicode MS" w:hAnsi="Times New Roman" w:cs="Times New Roman"/>
          <w:kern w:val="3"/>
          <w:sz w:val="28"/>
          <w:szCs w:val="28"/>
          <w:lang w:eastAsia="zh-CN" w:bidi="hi-IN"/>
        </w:rPr>
        <w:t>образовательное учреждение</w:t>
      </w:r>
    </w:p>
    <w:p w:rsidR="00394BDF" w:rsidRPr="00175377" w:rsidRDefault="00394BDF" w:rsidP="004D30AC">
      <w:pPr>
        <w:widowControl w:val="0"/>
        <w:suppressAutoHyphens/>
        <w:autoSpaceDN w:val="0"/>
        <w:spacing w:after="0"/>
        <w:jc w:val="center"/>
        <w:textAlignment w:val="baseline"/>
        <w:rPr>
          <w:rFonts w:ascii="Times New Roman" w:eastAsia="Arial Unicode MS" w:hAnsi="Times New Roman" w:cs="Times New Roman"/>
          <w:kern w:val="3"/>
          <w:sz w:val="28"/>
          <w:szCs w:val="28"/>
          <w:lang w:eastAsia="zh-CN" w:bidi="hi-IN"/>
        </w:rPr>
      </w:pPr>
      <w:r w:rsidRPr="00175377">
        <w:rPr>
          <w:rFonts w:ascii="Times New Roman" w:eastAsia="Arial Unicode MS" w:hAnsi="Times New Roman" w:cs="Times New Roman"/>
          <w:kern w:val="3"/>
          <w:sz w:val="28"/>
          <w:szCs w:val="28"/>
          <w:lang w:eastAsia="zh-CN" w:bidi="hi-IN"/>
        </w:rPr>
        <w:t>«Рязанский строительный колледж</w:t>
      </w:r>
    </w:p>
    <w:p w:rsidR="00394BDF" w:rsidRPr="00175377" w:rsidRDefault="00394BDF" w:rsidP="004D30AC">
      <w:pPr>
        <w:widowControl w:val="0"/>
        <w:suppressAutoHyphens/>
        <w:autoSpaceDN w:val="0"/>
        <w:spacing w:after="0"/>
        <w:jc w:val="center"/>
        <w:textAlignment w:val="baseline"/>
        <w:rPr>
          <w:rFonts w:ascii="Times New Roman" w:eastAsia="Arial Unicode MS" w:hAnsi="Times New Roman" w:cs="Times New Roman"/>
          <w:kern w:val="3"/>
          <w:sz w:val="28"/>
          <w:szCs w:val="28"/>
          <w:lang w:eastAsia="zh-CN" w:bidi="hi-IN"/>
        </w:rPr>
      </w:pPr>
      <w:r w:rsidRPr="00175377">
        <w:rPr>
          <w:rFonts w:ascii="Times New Roman" w:eastAsia="Arial Unicode MS" w:hAnsi="Times New Roman" w:cs="Times New Roman"/>
          <w:kern w:val="3"/>
          <w:sz w:val="28"/>
          <w:szCs w:val="28"/>
          <w:lang w:eastAsia="zh-CN" w:bidi="hi-IN"/>
        </w:rPr>
        <w:t xml:space="preserve">имени Героя Советского Союза В.А. </w:t>
      </w:r>
      <w:proofErr w:type="spellStart"/>
      <w:r w:rsidRPr="00175377">
        <w:rPr>
          <w:rFonts w:ascii="Times New Roman" w:eastAsia="Arial Unicode MS" w:hAnsi="Times New Roman" w:cs="Times New Roman"/>
          <w:kern w:val="3"/>
          <w:sz w:val="28"/>
          <w:szCs w:val="28"/>
          <w:lang w:eastAsia="zh-CN" w:bidi="hi-IN"/>
        </w:rPr>
        <w:t>Беглова</w:t>
      </w:r>
      <w:proofErr w:type="spellEnd"/>
      <w:r w:rsidRPr="00175377">
        <w:rPr>
          <w:rFonts w:ascii="Times New Roman" w:eastAsia="Arial Unicode MS" w:hAnsi="Times New Roman" w:cs="Times New Roman"/>
          <w:kern w:val="3"/>
          <w:sz w:val="28"/>
          <w:szCs w:val="28"/>
          <w:lang w:eastAsia="zh-CN" w:bidi="hi-IN"/>
        </w:rPr>
        <w:t>»</w:t>
      </w:r>
    </w:p>
    <w:p w:rsidR="00394BDF" w:rsidRPr="00175377" w:rsidRDefault="00394BDF" w:rsidP="004D30AC">
      <w:pPr>
        <w:widowControl w:val="0"/>
        <w:suppressAutoHyphens/>
        <w:autoSpaceDN w:val="0"/>
        <w:spacing w:after="0"/>
        <w:jc w:val="center"/>
        <w:textAlignment w:val="baseline"/>
        <w:rPr>
          <w:rFonts w:ascii="Times New Roman" w:eastAsia="Arial Unicode MS" w:hAnsi="Times New Roman" w:cs="Times New Roman"/>
          <w:kern w:val="3"/>
          <w:sz w:val="28"/>
          <w:szCs w:val="28"/>
          <w:lang w:eastAsia="zh-CN" w:bidi="hi-IN"/>
        </w:rPr>
      </w:pPr>
      <w:r w:rsidRPr="00175377">
        <w:rPr>
          <w:rFonts w:ascii="Times New Roman" w:eastAsia="Arial Unicode MS" w:hAnsi="Times New Roman" w:cs="Times New Roman"/>
          <w:kern w:val="3"/>
          <w:sz w:val="28"/>
          <w:szCs w:val="28"/>
          <w:lang w:eastAsia="zh-CN" w:bidi="hi-IN"/>
        </w:rPr>
        <w:t>(ОГБПОУ  РСК)</w:t>
      </w:r>
    </w:p>
    <w:p w:rsidR="00394BDF" w:rsidRPr="00175377" w:rsidRDefault="00394BDF" w:rsidP="004D195D">
      <w:pPr>
        <w:suppressAutoHyphens/>
        <w:autoSpaceDN w:val="0"/>
        <w:spacing w:after="0"/>
        <w:ind w:firstLine="680"/>
        <w:jc w:val="center"/>
        <w:textAlignment w:val="baseline"/>
        <w:rPr>
          <w:rFonts w:ascii="Times New Roman" w:eastAsia="Times New Roman" w:hAnsi="Times New Roman" w:cs="Times New Roman"/>
          <w:kern w:val="3"/>
          <w:sz w:val="28"/>
          <w:szCs w:val="28"/>
          <w:lang w:eastAsia="zh-CN"/>
        </w:rPr>
      </w:pPr>
    </w:p>
    <w:p w:rsidR="00394BDF" w:rsidRPr="00175377" w:rsidRDefault="00394BDF" w:rsidP="004D195D">
      <w:pPr>
        <w:ind w:firstLine="680"/>
        <w:jc w:val="center"/>
        <w:rPr>
          <w:rFonts w:ascii="Times New Roman" w:hAnsi="Times New Roman" w:cs="Times New Roman"/>
          <w:sz w:val="28"/>
          <w:szCs w:val="28"/>
        </w:rPr>
      </w:pPr>
    </w:p>
    <w:p w:rsidR="00394BDF" w:rsidRPr="00175377" w:rsidRDefault="00394BDF" w:rsidP="004D195D">
      <w:pPr>
        <w:ind w:firstLine="680"/>
        <w:jc w:val="center"/>
        <w:rPr>
          <w:rFonts w:ascii="Times New Roman" w:hAnsi="Times New Roman" w:cs="Times New Roman"/>
          <w:sz w:val="28"/>
          <w:szCs w:val="28"/>
        </w:rPr>
      </w:pPr>
    </w:p>
    <w:p w:rsidR="00394BDF" w:rsidRPr="00175377" w:rsidRDefault="00394BDF" w:rsidP="004D195D">
      <w:pPr>
        <w:ind w:firstLine="680"/>
        <w:jc w:val="center"/>
        <w:rPr>
          <w:rFonts w:ascii="Times New Roman" w:hAnsi="Times New Roman" w:cs="Times New Roman"/>
          <w:sz w:val="28"/>
          <w:szCs w:val="28"/>
        </w:rPr>
      </w:pPr>
    </w:p>
    <w:p w:rsidR="00394BDF" w:rsidRPr="00175377" w:rsidRDefault="00394BDF" w:rsidP="004D195D">
      <w:pPr>
        <w:ind w:firstLine="680"/>
        <w:jc w:val="center"/>
        <w:rPr>
          <w:rFonts w:ascii="Times New Roman" w:hAnsi="Times New Roman" w:cs="Times New Roman"/>
          <w:caps/>
          <w:sz w:val="28"/>
          <w:szCs w:val="28"/>
        </w:rPr>
      </w:pPr>
    </w:p>
    <w:p w:rsidR="00394BDF" w:rsidRPr="00175377" w:rsidRDefault="00394BDF" w:rsidP="004D195D">
      <w:pPr>
        <w:spacing w:after="0"/>
        <w:ind w:firstLine="680"/>
        <w:jc w:val="center"/>
        <w:rPr>
          <w:rFonts w:ascii="Times New Roman" w:eastAsia="Times New Roman" w:hAnsi="Times New Roman" w:cs="Times New Roman"/>
          <w:b/>
          <w:color w:val="000000"/>
          <w:sz w:val="28"/>
          <w:szCs w:val="28"/>
          <w:lang w:eastAsia="en-US"/>
        </w:rPr>
      </w:pPr>
    </w:p>
    <w:p w:rsidR="00394BDF" w:rsidRPr="00175377" w:rsidRDefault="00394BDF" w:rsidP="004D195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ind w:firstLine="680"/>
        <w:jc w:val="center"/>
        <w:rPr>
          <w:rFonts w:ascii="Times New Roman" w:hAnsi="Times New Roman" w:cs="Times New Roman"/>
          <w:b/>
          <w:caps/>
          <w:sz w:val="28"/>
          <w:szCs w:val="28"/>
        </w:rPr>
      </w:pPr>
    </w:p>
    <w:p w:rsidR="009253A1" w:rsidRPr="00175377" w:rsidRDefault="00394BDF" w:rsidP="004D30AC">
      <w:pPr>
        <w:spacing w:after="17"/>
        <w:ind w:left="10" w:right="75" w:hanging="10"/>
        <w:jc w:val="center"/>
        <w:rPr>
          <w:rFonts w:ascii="Times New Roman" w:hAnsi="Times New Roman" w:cs="Times New Roman"/>
          <w:b/>
          <w:sz w:val="28"/>
          <w:szCs w:val="28"/>
        </w:rPr>
      </w:pPr>
      <w:r w:rsidRPr="00175377">
        <w:rPr>
          <w:rFonts w:ascii="Times New Roman" w:eastAsia="Times New Roman" w:hAnsi="Times New Roman" w:cs="Times New Roman"/>
          <w:b/>
          <w:color w:val="000000"/>
          <w:sz w:val="28"/>
          <w:szCs w:val="28"/>
          <w:lang w:eastAsia="en-US"/>
        </w:rPr>
        <w:t>РАЗРАБОТКА МЕТОДИЧЕСКИХ УКАЗАНИЙ ПО ВЫПОЛНЕНИЮ НАТЮРМОРТА В ТЕХНИКЕ  «</w:t>
      </w:r>
      <w:proofErr w:type="gramStart"/>
      <w:r w:rsidRPr="00175377">
        <w:rPr>
          <w:rFonts w:ascii="Times New Roman" w:eastAsia="Times New Roman" w:hAnsi="Times New Roman" w:cs="Times New Roman"/>
          <w:b/>
          <w:color w:val="000000"/>
          <w:sz w:val="28"/>
          <w:szCs w:val="28"/>
          <w:lang w:eastAsia="en-US"/>
        </w:rPr>
        <w:t>ПУАНТИЛИ́ЗМ</w:t>
      </w:r>
      <w:proofErr w:type="gramEnd"/>
      <w:r w:rsidRPr="00175377">
        <w:rPr>
          <w:rFonts w:ascii="Times New Roman" w:eastAsia="Times New Roman" w:hAnsi="Times New Roman" w:cs="Times New Roman"/>
          <w:b/>
          <w:color w:val="000000"/>
          <w:sz w:val="28"/>
          <w:szCs w:val="28"/>
          <w:lang w:eastAsia="en-US"/>
        </w:rPr>
        <w:t>»</w:t>
      </w:r>
    </w:p>
    <w:p w:rsidR="00394BDF" w:rsidRPr="00175377" w:rsidRDefault="00394BDF" w:rsidP="004D30AC">
      <w:pPr>
        <w:spacing w:after="17"/>
        <w:ind w:left="10" w:right="75" w:hanging="10"/>
        <w:jc w:val="center"/>
        <w:rPr>
          <w:rFonts w:ascii="Times New Roman" w:hAnsi="Times New Roman" w:cs="Times New Roman"/>
          <w:b/>
          <w:sz w:val="28"/>
          <w:szCs w:val="28"/>
        </w:rPr>
      </w:pPr>
      <w:r w:rsidRPr="00175377">
        <w:rPr>
          <w:rFonts w:ascii="Times New Roman" w:hAnsi="Times New Roman" w:cs="Times New Roman"/>
          <w:b/>
          <w:sz w:val="28"/>
          <w:szCs w:val="28"/>
        </w:rPr>
        <w:t>Тем</w:t>
      </w:r>
      <w:r w:rsidR="009253A1" w:rsidRPr="00175377">
        <w:rPr>
          <w:rFonts w:ascii="Times New Roman" w:hAnsi="Times New Roman" w:cs="Times New Roman"/>
          <w:b/>
          <w:sz w:val="28"/>
          <w:szCs w:val="28"/>
        </w:rPr>
        <w:t>а</w:t>
      </w:r>
      <w:r w:rsidRPr="00175377">
        <w:rPr>
          <w:rFonts w:ascii="Times New Roman" w:hAnsi="Times New Roman" w:cs="Times New Roman"/>
          <w:b/>
          <w:sz w:val="28"/>
          <w:szCs w:val="28"/>
        </w:rPr>
        <w:t xml:space="preserve"> 3.1</w:t>
      </w:r>
    </w:p>
    <w:p w:rsidR="00394BDF" w:rsidRPr="00175377" w:rsidRDefault="00394BDF" w:rsidP="004D30AC">
      <w:pPr>
        <w:spacing w:after="17"/>
        <w:ind w:left="10" w:right="75" w:hanging="10"/>
        <w:jc w:val="center"/>
        <w:rPr>
          <w:rFonts w:ascii="Times New Roman" w:hAnsi="Times New Roman" w:cs="Times New Roman"/>
          <w:b/>
          <w:sz w:val="28"/>
          <w:szCs w:val="28"/>
        </w:rPr>
      </w:pPr>
      <w:r w:rsidRPr="00175377">
        <w:rPr>
          <w:rFonts w:ascii="Times New Roman" w:hAnsi="Times New Roman" w:cs="Times New Roman"/>
          <w:b/>
          <w:sz w:val="28"/>
          <w:szCs w:val="28"/>
        </w:rPr>
        <w:t>«Основные  материалы и техники, объемы, светотень»</w:t>
      </w:r>
    </w:p>
    <w:p w:rsidR="00502E15" w:rsidRPr="00175377" w:rsidRDefault="00502E15" w:rsidP="004D30AC">
      <w:pPr>
        <w:spacing w:after="17"/>
        <w:ind w:left="10" w:right="75" w:hanging="10"/>
        <w:jc w:val="center"/>
        <w:rPr>
          <w:rFonts w:ascii="Times New Roman" w:hAnsi="Times New Roman" w:cs="Times New Roman"/>
          <w:b/>
          <w:sz w:val="28"/>
          <w:szCs w:val="28"/>
        </w:rPr>
      </w:pPr>
      <w:r w:rsidRPr="00175377">
        <w:rPr>
          <w:rFonts w:ascii="Times New Roman" w:hAnsi="Times New Roman" w:cs="Times New Roman"/>
          <w:b/>
          <w:sz w:val="28"/>
          <w:szCs w:val="28"/>
        </w:rPr>
        <w:t xml:space="preserve">Раздел III </w:t>
      </w:r>
      <w:r w:rsidR="00394BDF" w:rsidRPr="00175377">
        <w:rPr>
          <w:rFonts w:ascii="Times New Roman" w:hAnsi="Times New Roman" w:cs="Times New Roman"/>
          <w:b/>
          <w:sz w:val="28"/>
          <w:szCs w:val="28"/>
        </w:rPr>
        <w:t>«Основы живописи»</w:t>
      </w:r>
    </w:p>
    <w:p w:rsidR="00502E15" w:rsidRPr="00175377" w:rsidRDefault="00394BDF" w:rsidP="004D30AC">
      <w:pPr>
        <w:spacing w:after="17"/>
        <w:ind w:left="10" w:right="75" w:hanging="10"/>
        <w:jc w:val="center"/>
        <w:rPr>
          <w:rFonts w:ascii="Times New Roman" w:hAnsi="Times New Roman" w:cs="Times New Roman"/>
          <w:b/>
          <w:sz w:val="28"/>
          <w:szCs w:val="28"/>
        </w:rPr>
      </w:pPr>
      <w:r w:rsidRPr="00175377">
        <w:rPr>
          <w:rFonts w:ascii="Times New Roman" w:hAnsi="Times New Roman" w:cs="Times New Roman"/>
          <w:b/>
          <w:sz w:val="28"/>
          <w:szCs w:val="28"/>
        </w:rPr>
        <w:t>УЧЕБНОЙ ДИСЦИПЛИНЫ ДУД. 02 «ВВЕДЕНИЕ В ПРОФЕССИЮ»</w:t>
      </w:r>
    </w:p>
    <w:p w:rsidR="00394BDF" w:rsidRPr="00175377" w:rsidRDefault="00394BDF" w:rsidP="004D30AC">
      <w:pPr>
        <w:spacing w:after="17"/>
        <w:ind w:left="10" w:right="75" w:hanging="10"/>
        <w:jc w:val="center"/>
        <w:rPr>
          <w:rFonts w:ascii="Times New Roman" w:hAnsi="Times New Roman" w:cs="Times New Roman"/>
          <w:b/>
          <w:sz w:val="28"/>
          <w:szCs w:val="28"/>
        </w:rPr>
      </w:pPr>
      <w:r w:rsidRPr="00175377">
        <w:rPr>
          <w:rFonts w:ascii="Times New Roman" w:hAnsi="Times New Roman" w:cs="Times New Roman"/>
          <w:b/>
          <w:sz w:val="28"/>
          <w:szCs w:val="28"/>
        </w:rPr>
        <w:t>ПО ПРОФЕССИИ СРЕДНЕГО ПРОФЕССИОНАЛЬНОГО ОБРАЗОВАНИЯ</w:t>
      </w:r>
    </w:p>
    <w:p w:rsidR="00394BDF" w:rsidRPr="00175377" w:rsidRDefault="00394BDF" w:rsidP="004D30AC">
      <w:pPr>
        <w:spacing w:after="17"/>
        <w:ind w:left="10" w:right="75" w:hanging="10"/>
        <w:jc w:val="center"/>
        <w:rPr>
          <w:rFonts w:ascii="Times New Roman" w:hAnsi="Times New Roman" w:cs="Times New Roman"/>
          <w:b/>
          <w:sz w:val="28"/>
          <w:szCs w:val="28"/>
        </w:rPr>
      </w:pPr>
      <w:r w:rsidRPr="00175377">
        <w:rPr>
          <w:rFonts w:ascii="Times New Roman" w:hAnsi="Times New Roman" w:cs="Times New Roman"/>
          <w:b/>
          <w:sz w:val="28"/>
          <w:szCs w:val="28"/>
        </w:rPr>
        <w:t>54.01.20 Графический дизайнер</w:t>
      </w:r>
    </w:p>
    <w:p w:rsidR="00E221A3" w:rsidRPr="00175377" w:rsidRDefault="00E221A3" w:rsidP="004D195D">
      <w:pPr>
        <w:spacing w:after="17"/>
        <w:ind w:left="10" w:right="75" w:firstLine="680"/>
        <w:jc w:val="both"/>
        <w:rPr>
          <w:rFonts w:ascii="Times New Roman" w:hAnsi="Times New Roman" w:cs="Times New Roman"/>
          <w:b/>
          <w:sz w:val="28"/>
          <w:szCs w:val="28"/>
        </w:rPr>
      </w:pPr>
    </w:p>
    <w:p w:rsidR="00394BDF" w:rsidRPr="00175377" w:rsidRDefault="00394BDF" w:rsidP="004D195D">
      <w:pPr>
        <w:ind w:firstLine="680"/>
        <w:jc w:val="both"/>
        <w:rPr>
          <w:rFonts w:ascii="Times New Roman" w:hAnsi="Times New Roman" w:cs="Times New Roman"/>
          <w:b/>
          <w:sz w:val="28"/>
          <w:szCs w:val="28"/>
        </w:rPr>
      </w:pPr>
    </w:p>
    <w:p w:rsidR="00394BDF" w:rsidRPr="00175377" w:rsidRDefault="00394BDF" w:rsidP="004D195D">
      <w:pPr>
        <w:ind w:firstLine="680"/>
        <w:jc w:val="both"/>
        <w:rPr>
          <w:rFonts w:ascii="Times New Roman" w:hAnsi="Times New Roman" w:cs="Times New Roman"/>
          <w:b/>
          <w:sz w:val="28"/>
          <w:szCs w:val="28"/>
        </w:rPr>
      </w:pPr>
    </w:p>
    <w:p w:rsidR="00394BDF" w:rsidRPr="00175377" w:rsidRDefault="00394BDF" w:rsidP="004D195D">
      <w:pPr>
        <w:ind w:firstLine="680"/>
        <w:jc w:val="both"/>
        <w:rPr>
          <w:rFonts w:ascii="Times New Roman" w:hAnsi="Times New Roman" w:cs="Times New Roman"/>
          <w:b/>
          <w:sz w:val="28"/>
          <w:szCs w:val="28"/>
        </w:rPr>
      </w:pPr>
    </w:p>
    <w:p w:rsidR="00394BDF" w:rsidRPr="00175377" w:rsidRDefault="00394BDF" w:rsidP="004D195D">
      <w:pPr>
        <w:ind w:firstLine="680"/>
        <w:jc w:val="both"/>
        <w:rPr>
          <w:rFonts w:ascii="Times New Roman" w:hAnsi="Times New Roman" w:cs="Times New Roman"/>
          <w:b/>
          <w:sz w:val="28"/>
          <w:szCs w:val="28"/>
        </w:rPr>
      </w:pPr>
    </w:p>
    <w:p w:rsidR="00394BDF" w:rsidRPr="00175377" w:rsidRDefault="00394BDF" w:rsidP="004D195D">
      <w:pPr>
        <w:ind w:firstLine="680"/>
        <w:jc w:val="both"/>
        <w:rPr>
          <w:rFonts w:ascii="Times New Roman" w:hAnsi="Times New Roman" w:cs="Times New Roman"/>
          <w:b/>
          <w:sz w:val="28"/>
          <w:szCs w:val="28"/>
        </w:rPr>
      </w:pPr>
    </w:p>
    <w:p w:rsidR="00394BDF" w:rsidRPr="00175377" w:rsidRDefault="00394BDF" w:rsidP="004D195D">
      <w:pPr>
        <w:ind w:firstLine="680"/>
        <w:jc w:val="both"/>
        <w:rPr>
          <w:rFonts w:ascii="Times New Roman" w:hAnsi="Times New Roman" w:cs="Times New Roman"/>
          <w:sz w:val="28"/>
          <w:szCs w:val="28"/>
        </w:rPr>
      </w:pPr>
    </w:p>
    <w:p w:rsidR="00394BDF" w:rsidRPr="00175377" w:rsidRDefault="00394BDF" w:rsidP="004D195D">
      <w:pPr>
        <w:jc w:val="center"/>
        <w:rPr>
          <w:rFonts w:ascii="Times New Roman" w:hAnsi="Times New Roman" w:cs="Times New Roman"/>
          <w:sz w:val="28"/>
          <w:szCs w:val="28"/>
        </w:rPr>
      </w:pPr>
    </w:p>
    <w:p w:rsidR="00502E15" w:rsidRDefault="00394BDF" w:rsidP="004D30AC">
      <w:pPr>
        <w:jc w:val="center"/>
        <w:rPr>
          <w:rFonts w:ascii="Times New Roman" w:hAnsi="Times New Roman" w:cs="Times New Roman"/>
          <w:sz w:val="28"/>
          <w:szCs w:val="28"/>
        </w:rPr>
      </w:pPr>
      <w:r w:rsidRPr="00175377">
        <w:rPr>
          <w:rFonts w:ascii="Times New Roman" w:hAnsi="Times New Roman" w:cs="Times New Roman"/>
          <w:sz w:val="28"/>
          <w:szCs w:val="28"/>
        </w:rPr>
        <w:t>г. Рязань, 20</w:t>
      </w:r>
      <w:r w:rsidR="00CA2765" w:rsidRPr="00175377">
        <w:rPr>
          <w:rFonts w:ascii="Times New Roman" w:hAnsi="Times New Roman" w:cs="Times New Roman"/>
          <w:sz w:val="28"/>
          <w:szCs w:val="28"/>
        </w:rPr>
        <w:t>24</w:t>
      </w:r>
      <w:r w:rsidRPr="00175377">
        <w:rPr>
          <w:rFonts w:ascii="Times New Roman" w:hAnsi="Times New Roman" w:cs="Times New Roman"/>
          <w:sz w:val="28"/>
          <w:szCs w:val="28"/>
        </w:rPr>
        <w:t>.</w:t>
      </w:r>
    </w:p>
    <w:p w:rsidR="004D30AC" w:rsidRPr="00175377" w:rsidRDefault="004D30AC" w:rsidP="004D195D">
      <w:pPr>
        <w:ind w:firstLine="680"/>
        <w:jc w:val="center"/>
        <w:rPr>
          <w:rFonts w:ascii="Times New Roman" w:hAnsi="Times New Roman" w:cs="Times New Roman"/>
          <w:sz w:val="28"/>
          <w:szCs w:val="28"/>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2"/>
        <w:gridCol w:w="1020"/>
        <w:gridCol w:w="4374"/>
      </w:tblGrid>
      <w:tr w:rsidR="004D195D" w:rsidTr="004D30AC">
        <w:trPr>
          <w:jc w:val="center"/>
        </w:trPr>
        <w:tc>
          <w:tcPr>
            <w:tcW w:w="4142" w:type="dxa"/>
          </w:tcPr>
          <w:p w:rsidR="004D195D" w:rsidRDefault="004D195D" w:rsidP="004D195D">
            <w:pPr>
              <w:rPr>
                <w:rFonts w:ascii="Times New Roman" w:eastAsia="Calibri" w:hAnsi="Times New Roman" w:cs="Times New Roman"/>
                <w:sz w:val="28"/>
                <w:szCs w:val="28"/>
              </w:rPr>
            </w:pPr>
            <w:proofErr w:type="gramStart"/>
            <w:r>
              <w:rPr>
                <w:rFonts w:ascii="Times New Roman" w:eastAsia="Calibri" w:hAnsi="Times New Roman" w:cs="Times New Roman"/>
                <w:sz w:val="28"/>
                <w:szCs w:val="28"/>
              </w:rPr>
              <w:lastRenderedPageBreak/>
              <w:t>Одобрена</w:t>
            </w:r>
            <w:proofErr w:type="gramEnd"/>
            <w:r>
              <w:rPr>
                <w:rFonts w:ascii="Times New Roman" w:eastAsia="Calibri" w:hAnsi="Times New Roman" w:cs="Times New Roman"/>
                <w:sz w:val="28"/>
                <w:szCs w:val="28"/>
              </w:rPr>
              <w:t xml:space="preserve"> методической комиссией </w:t>
            </w:r>
            <w:r>
              <w:rPr>
                <w:rFonts w:ascii="Times New Roman" w:hAnsi="Times New Roman" w:cs="Times New Roman"/>
                <w:color w:val="000000"/>
                <w:sz w:val="28"/>
                <w:szCs w:val="28"/>
              </w:rPr>
              <w:t xml:space="preserve">профессионального  учебного цикла </w:t>
            </w:r>
            <w:r>
              <w:rPr>
                <w:rFonts w:ascii="Times New Roman" w:hAnsi="Times New Roman" w:cs="Times New Roman"/>
                <w:color w:val="000000"/>
                <w:kern w:val="3"/>
                <w:sz w:val="28"/>
                <w:szCs w:val="28"/>
                <w:lang w:bidi="hi-IN"/>
              </w:rPr>
              <w:t xml:space="preserve">специальностей </w:t>
            </w:r>
            <w:r>
              <w:rPr>
                <w:rFonts w:ascii="Times New Roman" w:eastAsia="Calibri" w:hAnsi="Times New Roman" w:cs="Times New Roman"/>
                <w:sz w:val="28"/>
                <w:szCs w:val="28"/>
              </w:rPr>
              <w:t xml:space="preserve">54.02.01, 42.02.01, </w:t>
            </w:r>
            <w:r>
              <w:rPr>
                <w:rFonts w:ascii="Times New Roman" w:hAnsi="Times New Roman" w:cs="Times New Roman"/>
                <w:color w:val="000000"/>
                <w:kern w:val="3"/>
                <w:sz w:val="28"/>
                <w:szCs w:val="28"/>
                <w:lang w:bidi="hi-IN"/>
              </w:rPr>
              <w:t xml:space="preserve">профессий 54.01.01, 54.01.20 </w:t>
            </w:r>
            <w:r>
              <w:rPr>
                <w:rFonts w:ascii="Times New Roman" w:eastAsia="Calibri" w:hAnsi="Times New Roman" w:cs="Times New Roman"/>
                <w:sz w:val="28"/>
                <w:szCs w:val="28"/>
              </w:rPr>
              <w:t>54.02.01</w:t>
            </w:r>
          </w:p>
        </w:tc>
        <w:tc>
          <w:tcPr>
            <w:tcW w:w="1020" w:type="dxa"/>
          </w:tcPr>
          <w:p w:rsidR="004D195D" w:rsidRDefault="004D195D" w:rsidP="004D195D">
            <w:pPr>
              <w:jc w:val="both"/>
              <w:rPr>
                <w:rFonts w:ascii="Times New Roman" w:eastAsia="Calibri" w:hAnsi="Times New Roman" w:cs="Times New Roman"/>
                <w:sz w:val="28"/>
                <w:szCs w:val="28"/>
              </w:rPr>
            </w:pPr>
          </w:p>
        </w:tc>
        <w:tc>
          <w:tcPr>
            <w:tcW w:w="4374" w:type="dxa"/>
          </w:tcPr>
          <w:p w:rsidR="004D195D" w:rsidRDefault="004D195D" w:rsidP="004D195D">
            <w:pPr>
              <w:rPr>
                <w:rFonts w:ascii="Times New Roman" w:eastAsia="Calibri" w:hAnsi="Times New Roman" w:cs="Times New Roman"/>
                <w:sz w:val="28"/>
                <w:szCs w:val="28"/>
              </w:rPr>
            </w:pPr>
            <w:proofErr w:type="gramStart"/>
            <w:r>
              <w:rPr>
                <w:rFonts w:ascii="Times New Roman" w:eastAsia="Calibri" w:hAnsi="Times New Roman" w:cs="Times New Roman"/>
                <w:sz w:val="28"/>
                <w:szCs w:val="28"/>
              </w:rPr>
              <w:t>Составлена</w:t>
            </w:r>
            <w:proofErr w:type="gramEnd"/>
            <w:r>
              <w:rPr>
                <w:rFonts w:ascii="Times New Roman" w:eastAsia="Calibri" w:hAnsi="Times New Roman" w:cs="Times New Roman"/>
                <w:sz w:val="28"/>
                <w:szCs w:val="28"/>
              </w:rPr>
              <w:t xml:space="preserve"> в соответствии Федеральным государственным  образовательным стандартом по специальности 54.02.01. Дизайн (по отраслям)</w:t>
            </w:r>
          </w:p>
        </w:tc>
      </w:tr>
    </w:tbl>
    <w:p w:rsidR="004D195D" w:rsidRDefault="004D195D" w:rsidP="004D195D">
      <w:pPr>
        <w:spacing w:after="0"/>
        <w:ind w:firstLine="680"/>
        <w:jc w:val="both"/>
        <w:rPr>
          <w:rFonts w:ascii="Times New Roman" w:eastAsia="Calibri" w:hAnsi="Times New Roman" w:cs="Times New Roman"/>
          <w:sz w:val="28"/>
          <w:szCs w:val="28"/>
        </w:rPr>
      </w:pPr>
    </w:p>
    <w:p w:rsidR="00502E15" w:rsidRPr="00175377" w:rsidRDefault="00502E15" w:rsidP="004D195D">
      <w:pPr>
        <w:spacing w:after="0"/>
        <w:ind w:firstLine="680"/>
        <w:jc w:val="both"/>
        <w:rPr>
          <w:rFonts w:ascii="Times New Roman" w:eastAsia="Calibri" w:hAnsi="Times New Roman" w:cs="Times New Roman"/>
          <w:sz w:val="28"/>
          <w:szCs w:val="28"/>
        </w:rPr>
      </w:pPr>
      <w:r w:rsidRPr="00175377">
        <w:rPr>
          <w:rFonts w:ascii="Times New Roman" w:eastAsia="Calibri" w:hAnsi="Times New Roman" w:cs="Times New Roman"/>
          <w:sz w:val="28"/>
          <w:szCs w:val="28"/>
        </w:rPr>
        <w:t>Проток</w:t>
      </w:r>
      <w:r w:rsidR="004D195D">
        <w:rPr>
          <w:rFonts w:ascii="Times New Roman" w:eastAsia="Calibri" w:hAnsi="Times New Roman" w:cs="Times New Roman"/>
          <w:sz w:val="28"/>
          <w:szCs w:val="28"/>
        </w:rPr>
        <w:t>ол №_____</w:t>
      </w:r>
      <w:r w:rsidRPr="00175377">
        <w:rPr>
          <w:rFonts w:ascii="Times New Roman" w:eastAsia="Calibri" w:hAnsi="Times New Roman" w:cs="Times New Roman"/>
          <w:sz w:val="28"/>
          <w:szCs w:val="28"/>
        </w:rPr>
        <w:t>от «____»___________20</w:t>
      </w:r>
      <w:r w:rsidR="00CA2765" w:rsidRPr="00175377">
        <w:rPr>
          <w:rFonts w:ascii="Times New Roman" w:eastAsia="Calibri" w:hAnsi="Times New Roman" w:cs="Times New Roman"/>
          <w:sz w:val="28"/>
          <w:szCs w:val="28"/>
        </w:rPr>
        <w:t>24</w:t>
      </w:r>
      <w:r w:rsidRPr="00175377">
        <w:rPr>
          <w:rFonts w:ascii="Times New Roman" w:eastAsia="Calibri" w:hAnsi="Times New Roman" w:cs="Times New Roman"/>
          <w:sz w:val="28"/>
          <w:szCs w:val="28"/>
        </w:rPr>
        <w:t xml:space="preserve">г.                                     </w:t>
      </w:r>
    </w:p>
    <w:p w:rsidR="00502E15" w:rsidRPr="00175377" w:rsidRDefault="00502E15" w:rsidP="004D195D">
      <w:pPr>
        <w:spacing w:after="0"/>
        <w:ind w:firstLine="680"/>
        <w:jc w:val="both"/>
        <w:rPr>
          <w:rFonts w:ascii="Times New Roman" w:eastAsia="Calibri" w:hAnsi="Times New Roman" w:cs="Times New Roman"/>
          <w:sz w:val="28"/>
          <w:szCs w:val="28"/>
        </w:rPr>
      </w:pPr>
    </w:p>
    <w:p w:rsidR="00502E15" w:rsidRPr="00175377" w:rsidRDefault="00502E15" w:rsidP="004D195D">
      <w:pPr>
        <w:spacing w:after="0"/>
        <w:ind w:firstLine="680"/>
        <w:jc w:val="both"/>
        <w:rPr>
          <w:rFonts w:ascii="Times New Roman" w:eastAsia="Calibri" w:hAnsi="Times New Roman" w:cs="Times New Roman"/>
          <w:sz w:val="28"/>
          <w:szCs w:val="28"/>
        </w:rPr>
      </w:pPr>
    </w:p>
    <w:p w:rsidR="00502E15" w:rsidRPr="004D195D" w:rsidRDefault="00502E15" w:rsidP="004D195D">
      <w:pPr>
        <w:shd w:val="clear" w:color="auto" w:fill="FFFFFF"/>
        <w:tabs>
          <w:tab w:val="left" w:leader="underscore" w:pos="1920"/>
        </w:tabs>
        <w:spacing w:after="120"/>
        <w:ind w:firstLine="709"/>
        <w:jc w:val="both"/>
        <w:rPr>
          <w:rFonts w:ascii="Times New Roman" w:eastAsia="Calibri" w:hAnsi="Times New Roman" w:cs="Times New Roman"/>
          <w:color w:val="000000"/>
          <w:sz w:val="28"/>
          <w:szCs w:val="28"/>
          <w:lang w:eastAsia="en-US"/>
        </w:rPr>
      </w:pPr>
      <w:r w:rsidRPr="00175377">
        <w:rPr>
          <w:rFonts w:ascii="Times New Roman" w:eastAsia="Calibri" w:hAnsi="Times New Roman" w:cs="Times New Roman"/>
          <w:color w:val="000000"/>
          <w:spacing w:val="-2"/>
          <w:sz w:val="28"/>
          <w:szCs w:val="28"/>
          <w:lang w:eastAsia="en-US"/>
        </w:rPr>
        <w:t>Председатель методической  комиссии</w:t>
      </w:r>
      <w:r w:rsidR="004D195D">
        <w:rPr>
          <w:rFonts w:ascii="Times New Roman" w:eastAsia="Calibri" w:hAnsi="Times New Roman" w:cs="Times New Roman"/>
          <w:color w:val="000000"/>
          <w:sz w:val="28"/>
          <w:szCs w:val="28"/>
          <w:lang w:eastAsia="en-US"/>
        </w:rPr>
        <w:t xml:space="preserve"> </w:t>
      </w:r>
      <w:r w:rsidRPr="00175377">
        <w:rPr>
          <w:rFonts w:ascii="Times New Roman" w:eastAsia="Calibri" w:hAnsi="Times New Roman" w:cs="Times New Roman"/>
          <w:color w:val="000000"/>
          <w:sz w:val="28"/>
          <w:szCs w:val="28"/>
          <w:lang w:eastAsia="en-US"/>
        </w:rPr>
        <w:t>Е.И. Сенина</w:t>
      </w:r>
      <w:r w:rsidRPr="00175377">
        <w:rPr>
          <w:rFonts w:ascii="Times New Roman" w:eastAsia="Calibri" w:hAnsi="Times New Roman" w:cs="Times New Roman"/>
          <w:color w:val="000000"/>
          <w:sz w:val="28"/>
          <w:szCs w:val="28"/>
          <w:lang w:eastAsia="en-US"/>
        </w:rPr>
        <w:softHyphen/>
      </w:r>
      <w:r w:rsidRPr="00175377">
        <w:rPr>
          <w:rFonts w:ascii="Times New Roman" w:eastAsia="Calibri" w:hAnsi="Times New Roman" w:cs="Times New Roman"/>
          <w:color w:val="000000"/>
          <w:sz w:val="28"/>
          <w:szCs w:val="28"/>
          <w:lang w:eastAsia="en-US"/>
        </w:rPr>
        <w:softHyphen/>
        <w:t>__</w:t>
      </w:r>
      <w:r w:rsidR="004D195D">
        <w:rPr>
          <w:rFonts w:ascii="Times New Roman" w:eastAsia="Calibri" w:hAnsi="Times New Roman" w:cs="Times New Roman"/>
          <w:color w:val="000000"/>
          <w:sz w:val="28"/>
          <w:szCs w:val="28"/>
          <w:lang w:eastAsia="en-US"/>
        </w:rPr>
        <w:t>_______</w:t>
      </w:r>
      <w:r w:rsidRPr="00175377">
        <w:rPr>
          <w:rFonts w:ascii="Times New Roman" w:eastAsia="Calibri" w:hAnsi="Times New Roman" w:cs="Times New Roman"/>
          <w:color w:val="000000"/>
          <w:sz w:val="28"/>
          <w:szCs w:val="28"/>
          <w:lang w:eastAsia="en-US"/>
        </w:rPr>
        <w:t>__</w:t>
      </w:r>
    </w:p>
    <w:p w:rsidR="00502E15" w:rsidRPr="00175377" w:rsidRDefault="00502E15" w:rsidP="004D195D">
      <w:pPr>
        <w:spacing w:after="0"/>
        <w:ind w:firstLine="680"/>
        <w:jc w:val="both"/>
        <w:rPr>
          <w:rFonts w:ascii="Times New Roman" w:eastAsia="Calibri" w:hAnsi="Times New Roman" w:cs="Times New Roman"/>
          <w:sz w:val="28"/>
          <w:szCs w:val="28"/>
        </w:rPr>
      </w:pPr>
      <w:r w:rsidRPr="00175377">
        <w:rPr>
          <w:rFonts w:ascii="Times New Roman" w:eastAsia="Calibri" w:hAnsi="Times New Roman" w:cs="Times New Roman"/>
          <w:sz w:val="28"/>
          <w:szCs w:val="28"/>
        </w:rPr>
        <w:t xml:space="preserve">   </w:t>
      </w:r>
    </w:p>
    <w:p w:rsidR="00502E15" w:rsidRPr="00175377" w:rsidRDefault="00502E15" w:rsidP="004D195D">
      <w:pPr>
        <w:ind w:firstLine="680"/>
        <w:jc w:val="both"/>
        <w:rPr>
          <w:rFonts w:ascii="Times New Roman" w:hAnsi="Times New Roman" w:cs="Times New Roman"/>
          <w:sz w:val="28"/>
          <w:szCs w:val="28"/>
        </w:rPr>
      </w:pPr>
    </w:p>
    <w:p w:rsidR="00502E15" w:rsidRPr="00175377" w:rsidRDefault="00502E15" w:rsidP="004D195D">
      <w:pPr>
        <w:ind w:firstLine="680"/>
        <w:jc w:val="both"/>
        <w:rPr>
          <w:rFonts w:ascii="Times New Roman" w:hAnsi="Times New Roman" w:cs="Times New Roman"/>
          <w:sz w:val="28"/>
          <w:szCs w:val="28"/>
        </w:rPr>
      </w:pPr>
    </w:p>
    <w:p w:rsidR="00502E15" w:rsidRPr="00175377" w:rsidRDefault="00502E15" w:rsidP="004D195D">
      <w:pPr>
        <w:ind w:firstLine="680"/>
        <w:jc w:val="both"/>
        <w:rPr>
          <w:rFonts w:ascii="Times New Roman" w:hAnsi="Times New Roman" w:cs="Times New Roman"/>
          <w:sz w:val="28"/>
          <w:szCs w:val="28"/>
        </w:rPr>
      </w:pPr>
    </w:p>
    <w:p w:rsidR="00502E15" w:rsidRPr="00175377" w:rsidRDefault="004D30AC" w:rsidP="004D195D">
      <w:pPr>
        <w:ind w:firstLine="680"/>
        <w:jc w:val="both"/>
        <w:rPr>
          <w:rFonts w:ascii="Times New Roman" w:hAnsi="Times New Roman" w:cs="Times New Roman"/>
          <w:sz w:val="28"/>
          <w:szCs w:val="28"/>
        </w:rPr>
      </w:pPr>
      <w:proofErr w:type="spellStart"/>
      <w:r>
        <w:rPr>
          <w:rFonts w:ascii="Times New Roman" w:hAnsi="Times New Roman" w:cs="Times New Roman"/>
          <w:sz w:val="28"/>
          <w:szCs w:val="28"/>
        </w:rPr>
        <w:t>Разработчик:______</w:t>
      </w:r>
      <w:r w:rsidR="00502E15" w:rsidRPr="00175377">
        <w:rPr>
          <w:rFonts w:ascii="Times New Roman" w:hAnsi="Times New Roman" w:cs="Times New Roman"/>
          <w:sz w:val="28"/>
          <w:szCs w:val="28"/>
        </w:rPr>
        <w:t>преподаватель</w:t>
      </w:r>
      <w:proofErr w:type="spellEnd"/>
      <w:r w:rsidR="00502E15" w:rsidRPr="00175377">
        <w:rPr>
          <w:rFonts w:ascii="Times New Roman" w:hAnsi="Times New Roman" w:cs="Times New Roman"/>
          <w:sz w:val="28"/>
          <w:szCs w:val="28"/>
        </w:rPr>
        <w:t xml:space="preserve"> </w:t>
      </w:r>
      <w:r w:rsidR="00CA2765" w:rsidRPr="00175377">
        <w:rPr>
          <w:rFonts w:ascii="Times New Roman" w:hAnsi="Times New Roman" w:cs="Times New Roman"/>
          <w:sz w:val="28"/>
          <w:szCs w:val="28"/>
        </w:rPr>
        <w:t>высшей</w:t>
      </w:r>
      <w:r w:rsidR="00502E15" w:rsidRPr="00175377">
        <w:rPr>
          <w:rFonts w:ascii="Times New Roman" w:hAnsi="Times New Roman" w:cs="Times New Roman"/>
          <w:sz w:val="28"/>
          <w:szCs w:val="28"/>
        </w:rPr>
        <w:t xml:space="preserve"> </w:t>
      </w:r>
      <w:r w:rsidR="004D195D">
        <w:rPr>
          <w:rFonts w:ascii="Times New Roman" w:hAnsi="Times New Roman" w:cs="Times New Roman"/>
          <w:sz w:val="28"/>
          <w:szCs w:val="28"/>
        </w:rPr>
        <w:t xml:space="preserve">категории </w:t>
      </w:r>
      <w:r w:rsidR="00502E15" w:rsidRPr="00175377">
        <w:rPr>
          <w:rFonts w:ascii="Times New Roman" w:hAnsi="Times New Roman" w:cs="Times New Roman"/>
          <w:sz w:val="28"/>
          <w:szCs w:val="28"/>
        </w:rPr>
        <w:t xml:space="preserve">В.Н. Мещерякова       </w:t>
      </w:r>
    </w:p>
    <w:p w:rsidR="00502E15" w:rsidRPr="00175377" w:rsidRDefault="00502E15" w:rsidP="004D195D">
      <w:pPr>
        <w:ind w:firstLine="680"/>
        <w:jc w:val="both"/>
        <w:rPr>
          <w:rFonts w:ascii="Times New Roman" w:hAnsi="Times New Roman" w:cs="Times New Roman"/>
          <w:sz w:val="28"/>
          <w:szCs w:val="28"/>
        </w:rPr>
      </w:pPr>
    </w:p>
    <w:p w:rsidR="00502E15" w:rsidRPr="00175377" w:rsidRDefault="00502E15" w:rsidP="004D195D">
      <w:pPr>
        <w:ind w:firstLine="680"/>
        <w:jc w:val="both"/>
        <w:rPr>
          <w:rFonts w:ascii="Times New Roman" w:hAnsi="Times New Roman" w:cs="Times New Roman"/>
          <w:sz w:val="28"/>
          <w:szCs w:val="28"/>
        </w:rPr>
      </w:pPr>
    </w:p>
    <w:p w:rsidR="00502E15" w:rsidRDefault="00502E15" w:rsidP="004D195D">
      <w:pPr>
        <w:ind w:firstLine="680"/>
        <w:jc w:val="both"/>
        <w:rPr>
          <w:rFonts w:ascii="Times New Roman" w:hAnsi="Times New Roman" w:cs="Times New Roman"/>
          <w:sz w:val="28"/>
          <w:szCs w:val="28"/>
        </w:rPr>
      </w:pPr>
    </w:p>
    <w:p w:rsidR="004D30AC" w:rsidRDefault="004D30AC" w:rsidP="004D195D">
      <w:pPr>
        <w:ind w:firstLine="680"/>
        <w:jc w:val="both"/>
        <w:rPr>
          <w:rFonts w:ascii="Times New Roman" w:hAnsi="Times New Roman" w:cs="Times New Roman"/>
          <w:sz w:val="28"/>
          <w:szCs w:val="28"/>
        </w:rPr>
      </w:pPr>
    </w:p>
    <w:p w:rsidR="004D30AC" w:rsidRDefault="004D30AC" w:rsidP="004D195D">
      <w:pPr>
        <w:ind w:firstLine="680"/>
        <w:jc w:val="both"/>
        <w:rPr>
          <w:rFonts w:ascii="Times New Roman" w:hAnsi="Times New Roman" w:cs="Times New Roman"/>
          <w:sz w:val="28"/>
          <w:szCs w:val="28"/>
        </w:rPr>
      </w:pPr>
    </w:p>
    <w:p w:rsidR="004D30AC" w:rsidRDefault="004D30AC" w:rsidP="004D195D">
      <w:pPr>
        <w:ind w:firstLine="680"/>
        <w:jc w:val="both"/>
        <w:rPr>
          <w:rFonts w:ascii="Times New Roman" w:hAnsi="Times New Roman" w:cs="Times New Roman"/>
          <w:sz w:val="28"/>
          <w:szCs w:val="28"/>
        </w:rPr>
      </w:pPr>
    </w:p>
    <w:p w:rsidR="004D30AC" w:rsidRPr="00175377" w:rsidRDefault="004D30AC" w:rsidP="004D195D">
      <w:pPr>
        <w:ind w:firstLine="680"/>
        <w:jc w:val="both"/>
        <w:rPr>
          <w:rFonts w:ascii="Times New Roman" w:hAnsi="Times New Roman" w:cs="Times New Roman"/>
          <w:sz w:val="28"/>
          <w:szCs w:val="28"/>
        </w:rPr>
      </w:pPr>
    </w:p>
    <w:p w:rsidR="00E221A3" w:rsidRPr="00175377" w:rsidRDefault="00E221A3" w:rsidP="004D195D">
      <w:pPr>
        <w:ind w:firstLine="680"/>
        <w:jc w:val="both"/>
        <w:rPr>
          <w:rFonts w:ascii="Times New Roman" w:hAnsi="Times New Roman" w:cs="Times New Roman"/>
          <w:b/>
          <w:sz w:val="28"/>
          <w:szCs w:val="28"/>
        </w:rPr>
      </w:pPr>
    </w:p>
    <w:p w:rsidR="00502E15" w:rsidRPr="00175377" w:rsidRDefault="00502E15" w:rsidP="004D195D">
      <w:pPr>
        <w:ind w:firstLine="680"/>
        <w:jc w:val="center"/>
        <w:rPr>
          <w:rFonts w:ascii="Times New Roman" w:hAnsi="Times New Roman" w:cs="Times New Roman"/>
          <w:b/>
          <w:sz w:val="28"/>
          <w:szCs w:val="28"/>
        </w:rPr>
      </w:pPr>
      <w:r w:rsidRPr="00175377">
        <w:rPr>
          <w:rFonts w:ascii="Times New Roman" w:hAnsi="Times New Roman" w:cs="Times New Roman"/>
          <w:b/>
          <w:sz w:val="28"/>
          <w:szCs w:val="28"/>
        </w:rPr>
        <w:t>Аннотация</w:t>
      </w:r>
    </w:p>
    <w:p w:rsidR="004D195D" w:rsidRPr="00175377" w:rsidRDefault="00502E15" w:rsidP="004D30AC">
      <w:pPr>
        <w:spacing w:after="0"/>
        <w:ind w:firstLine="680"/>
        <w:jc w:val="both"/>
        <w:rPr>
          <w:rFonts w:ascii="Times New Roman" w:eastAsia="Calibri" w:hAnsi="Times New Roman" w:cs="Times New Roman"/>
          <w:b/>
          <w:sz w:val="28"/>
          <w:szCs w:val="28"/>
          <w:lang w:eastAsia="en-US"/>
        </w:rPr>
      </w:pPr>
      <w:proofErr w:type="gramStart"/>
      <w:r w:rsidRPr="00175377">
        <w:rPr>
          <w:rFonts w:ascii="Times New Roman" w:hAnsi="Times New Roman" w:cs="Times New Roman"/>
          <w:sz w:val="28"/>
          <w:szCs w:val="28"/>
        </w:rPr>
        <w:t xml:space="preserve">Методическое указания по теме № </w:t>
      </w:r>
      <w:r w:rsidR="009253A1" w:rsidRPr="00175377">
        <w:rPr>
          <w:rFonts w:ascii="Times New Roman" w:hAnsi="Times New Roman" w:cs="Times New Roman"/>
          <w:sz w:val="28"/>
          <w:szCs w:val="28"/>
        </w:rPr>
        <w:t xml:space="preserve">3.1 </w:t>
      </w:r>
      <w:r w:rsidRPr="00175377">
        <w:rPr>
          <w:rFonts w:ascii="Times New Roman" w:hAnsi="Times New Roman" w:cs="Times New Roman"/>
          <w:sz w:val="28"/>
          <w:szCs w:val="28"/>
        </w:rPr>
        <w:t>«</w:t>
      </w:r>
      <w:r w:rsidR="009253A1" w:rsidRPr="00175377">
        <w:rPr>
          <w:rFonts w:ascii="Times New Roman" w:hAnsi="Times New Roman" w:cs="Times New Roman"/>
          <w:sz w:val="28"/>
          <w:szCs w:val="28"/>
        </w:rPr>
        <w:t xml:space="preserve">«Основные  материалы и техники, объемы, светотень» </w:t>
      </w:r>
      <w:r w:rsidRPr="00175377">
        <w:rPr>
          <w:rFonts w:ascii="Times New Roman" w:hAnsi="Times New Roman" w:cs="Times New Roman"/>
          <w:sz w:val="28"/>
          <w:szCs w:val="28"/>
        </w:rPr>
        <w:t xml:space="preserve">составлены для студентов специальности </w:t>
      </w:r>
      <w:r w:rsidR="00E221A3" w:rsidRPr="00175377">
        <w:rPr>
          <w:rFonts w:ascii="Times New Roman" w:hAnsi="Times New Roman" w:cs="Times New Roman"/>
          <w:sz w:val="28"/>
          <w:szCs w:val="28"/>
        </w:rPr>
        <w:t xml:space="preserve">54.01.20 Графический дизайнер </w:t>
      </w:r>
      <w:r w:rsidRPr="00175377">
        <w:rPr>
          <w:rFonts w:ascii="Times New Roman" w:hAnsi="Times New Roman" w:cs="Times New Roman"/>
          <w:sz w:val="28"/>
          <w:szCs w:val="28"/>
        </w:rPr>
        <w:t xml:space="preserve">в соответствии с рабочей программой </w:t>
      </w:r>
      <w:r w:rsidR="00E221A3" w:rsidRPr="00175377">
        <w:rPr>
          <w:rFonts w:ascii="Times New Roman" w:hAnsi="Times New Roman" w:cs="Times New Roman"/>
          <w:sz w:val="28"/>
          <w:szCs w:val="28"/>
        </w:rPr>
        <w:t xml:space="preserve">учебной дисциплины ДУД. 02 «Введение в профессию» </w:t>
      </w:r>
      <w:r w:rsidRPr="00175377">
        <w:rPr>
          <w:rFonts w:ascii="Times New Roman" w:eastAsia="Calibri" w:hAnsi="Times New Roman" w:cs="Times New Roman"/>
          <w:sz w:val="28"/>
          <w:szCs w:val="28"/>
          <w:lang w:eastAsia="en-US"/>
        </w:rPr>
        <w:t xml:space="preserve">и  предназначены для выявления уровня </w:t>
      </w:r>
      <w:proofErr w:type="spellStart"/>
      <w:r w:rsidRPr="00175377">
        <w:rPr>
          <w:rFonts w:ascii="Times New Roman" w:eastAsia="Calibri" w:hAnsi="Times New Roman" w:cs="Times New Roman"/>
          <w:sz w:val="28"/>
          <w:szCs w:val="28"/>
          <w:lang w:eastAsia="en-US"/>
        </w:rPr>
        <w:t>сформированности</w:t>
      </w:r>
      <w:proofErr w:type="spellEnd"/>
      <w:r w:rsidRPr="00175377">
        <w:rPr>
          <w:rFonts w:ascii="Times New Roman" w:eastAsia="Calibri" w:hAnsi="Times New Roman" w:cs="Times New Roman"/>
          <w:sz w:val="28"/>
          <w:szCs w:val="28"/>
          <w:lang w:eastAsia="en-US"/>
        </w:rPr>
        <w:t xml:space="preserve"> общих и профессиональных компетенции в рамках </w:t>
      </w:r>
      <w:r w:rsidR="00E221A3" w:rsidRPr="00175377">
        <w:rPr>
          <w:rFonts w:ascii="Times New Roman" w:eastAsia="Calibri" w:hAnsi="Times New Roman" w:cs="Times New Roman"/>
          <w:sz w:val="28"/>
          <w:szCs w:val="28"/>
          <w:lang w:eastAsia="en-US"/>
        </w:rPr>
        <w:t>программы</w:t>
      </w:r>
      <w:r w:rsidR="00CA2765" w:rsidRPr="00175377">
        <w:rPr>
          <w:rFonts w:ascii="Times New Roman" w:eastAsia="Calibri" w:hAnsi="Times New Roman" w:cs="Times New Roman"/>
          <w:sz w:val="28"/>
          <w:szCs w:val="28"/>
          <w:lang w:eastAsia="en-US"/>
        </w:rPr>
        <w:t xml:space="preserve"> в</w:t>
      </w:r>
      <w:r w:rsidRPr="00175377">
        <w:rPr>
          <w:rFonts w:ascii="Times New Roman" w:eastAsia="Calibri" w:hAnsi="Times New Roman" w:cs="Times New Roman"/>
          <w:sz w:val="28"/>
          <w:szCs w:val="28"/>
          <w:lang w:eastAsia="en-US"/>
        </w:rPr>
        <w:t xml:space="preserve">ыполнение работ по профессии </w:t>
      </w:r>
      <w:r w:rsidR="00CA2765" w:rsidRPr="00175377">
        <w:rPr>
          <w:rFonts w:ascii="Times New Roman" w:eastAsia="Calibri" w:hAnsi="Times New Roman" w:cs="Times New Roman"/>
          <w:sz w:val="28"/>
          <w:szCs w:val="28"/>
          <w:lang w:eastAsia="en-US"/>
        </w:rPr>
        <w:t>2161</w:t>
      </w:r>
      <w:r w:rsidRPr="00175377">
        <w:rPr>
          <w:rFonts w:ascii="Times New Roman" w:eastAsia="Calibri" w:hAnsi="Times New Roman" w:cs="Times New Roman"/>
          <w:sz w:val="28"/>
          <w:szCs w:val="28"/>
          <w:lang w:eastAsia="en-US"/>
        </w:rPr>
        <w:t xml:space="preserve"> «</w:t>
      </w:r>
      <w:r w:rsidR="00E221A3" w:rsidRPr="00175377">
        <w:rPr>
          <w:rFonts w:ascii="Times New Roman" w:eastAsia="Calibri" w:hAnsi="Times New Roman" w:cs="Times New Roman"/>
          <w:sz w:val="28"/>
          <w:szCs w:val="28"/>
          <w:lang w:eastAsia="en-US"/>
        </w:rPr>
        <w:t>Графический дизайнер</w:t>
      </w:r>
      <w:r w:rsidRPr="00175377">
        <w:rPr>
          <w:rFonts w:ascii="Times New Roman" w:eastAsia="Calibri" w:hAnsi="Times New Roman" w:cs="Times New Roman"/>
          <w:sz w:val="28"/>
          <w:szCs w:val="28"/>
          <w:lang w:eastAsia="en-US"/>
        </w:rPr>
        <w:t>».</w:t>
      </w:r>
      <w:proofErr w:type="gramEnd"/>
    </w:p>
    <w:tbl>
      <w:tblPr>
        <w:tblStyle w:val="a3"/>
        <w:tblW w:w="993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91"/>
        <w:gridCol w:w="944"/>
      </w:tblGrid>
      <w:tr w:rsidR="00502E15" w:rsidRPr="00175377" w:rsidTr="00A643E8">
        <w:trPr>
          <w:trHeight w:val="557"/>
          <w:jc w:val="center"/>
        </w:trPr>
        <w:tc>
          <w:tcPr>
            <w:tcW w:w="9935" w:type="dxa"/>
            <w:gridSpan w:val="2"/>
            <w:vAlign w:val="center"/>
          </w:tcPr>
          <w:p w:rsidR="00A643E8" w:rsidRPr="00175377" w:rsidRDefault="00502E15" w:rsidP="00A643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cs="Times New Roman"/>
                <w:b/>
                <w:sz w:val="28"/>
                <w:szCs w:val="28"/>
              </w:rPr>
            </w:pPr>
            <w:r w:rsidRPr="00175377">
              <w:rPr>
                <w:rFonts w:ascii="Times New Roman" w:hAnsi="Times New Roman" w:cs="Times New Roman"/>
                <w:b/>
                <w:sz w:val="28"/>
                <w:szCs w:val="28"/>
              </w:rPr>
              <w:lastRenderedPageBreak/>
              <w:t>СОДЕРЖАНИЕ</w:t>
            </w:r>
          </w:p>
        </w:tc>
      </w:tr>
      <w:tr w:rsidR="00A643E8" w:rsidRPr="00175377" w:rsidTr="00A643E8">
        <w:trPr>
          <w:jc w:val="center"/>
        </w:trPr>
        <w:tc>
          <w:tcPr>
            <w:tcW w:w="8991" w:type="dxa"/>
          </w:tcPr>
          <w:p w:rsidR="00A643E8" w:rsidRPr="00A643E8" w:rsidRDefault="00A643E8" w:rsidP="00A643E8">
            <w:pPr>
              <w:spacing w:line="276" w:lineRule="auto"/>
              <w:rPr>
                <w:rFonts w:ascii="Times New Roman" w:hAnsi="Times New Roman" w:cs="Times New Roman"/>
                <w:sz w:val="28"/>
                <w:szCs w:val="28"/>
              </w:rPr>
            </w:pPr>
            <w:r w:rsidRPr="00A643E8">
              <w:rPr>
                <w:rFonts w:ascii="Times New Roman" w:hAnsi="Times New Roman" w:cs="Times New Roman"/>
                <w:sz w:val="28"/>
                <w:szCs w:val="28"/>
              </w:rPr>
              <w:t>Введение</w:t>
            </w:r>
            <w:r>
              <w:rPr>
                <w:rFonts w:ascii="Times New Roman" w:hAnsi="Times New Roman" w:cs="Times New Roman"/>
                <w:sz w:val="28"/>
                <w:szCs w:val="28"/>
              </w:rPr>
              <w:t>………………………………………………………………………</w:t>
            </w:r>
          </w:p>
        </w:tc>
        <w:tc>
          <w:tcPr>
            <w:tcW w:w="944" w:type="dxa"/>
          </w:tcPr>
          <w:p w:rsidR="00A643E8" w:rsidRPr="00A643E8" w:rsidRDefault="00A643E8" w:rsidP="00A643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cs="Times New Roman"/>
                <w:sz w:val="28"/>
                <w:szCs w:val="28"/>
              </w:rPr>
            </w:pPr>
            <w:r w:rsidRPr="00A643E8">
              <w:rPr>
                <w:rFonts w:ascii="Times New Roman" w:hAnsi="Times New Roman" w:cs="Times New Roman"/>
                <w:sz w:val="28"/>
                <w:szCs w:val="28"/>
              </w:rPr>
              <w:t>3</w:t>
            </w:r>
          </w:p>
        </w:tc>
      </w:tr>
      <w:tr w:rsidR="00A643E8" w:rsidRPr="00175377" w:rsidTr="00A643E8">
        <w:trPr>
          <w:jc w:val="center"/>
        </w:trPr>
        <w:tc>
          <w:tcPr>
            <w:tcW w:w="8991" w:type="dxa"/>
          </w:tcPr>
          <w:p w:rsidR="00A643E8" w:rsidRPr="00A643E8" w:rsidRDefault="00A643E8" w:rsidP="00A643E8">
            <w:pPr>
              <w:spacing w:line="276" w:lineRule="auto"/>
              <w:rPr>
                <w:rFonts w:ascii="Times New Roman" w:hAnsi="Times New Roman" w:cs="Times New Roman"/>
                <w:sz w:val="28"/>
                <w:szCs w:val="28"/>
                <w:lang w:eastAsia="ar-SA"/>
              </w:rPr>
            </w:pPr>
            <w:r w:rsidRPr="00A643E8">
              <w:rPr>
                <w:rFonts w:ascii="Times New Roman" w:hAnsi="Times New Roman" w:cs="Times New Roman"/>
                <w:sz w:val="28"/>
                <w:szCs w:val="28"/>
                <w:lang w:eastAsia="ar-SA"/>
              </w:rPr>
              <w:t>Натюрморт в технике «пуантилизм» (точечное выявление объема)</w:t>
            </w:r>
          </w:p>
          <w:p w:rsidR="00A643E8" w:rsidRPr="00A643E8" w:rsidRDefault="00A643E8" w:rsidP="00A643E8">
            <w:pPr>
              <w:spacing w:line="276" w:lineRule="auto"/>
              <w:rPr>
                <w:rFonts w:ascii="Times New Roman" w:hAnsi="Times New Roman" w:cs="Times New Roman"/>
                <w:sz w:val="28"/>
                <w:szCs w:val="28"/>
              </w:rPr>
            </w:pPr>
            <w:r w:rsidRPr="00A643E8">
              <w:rPr>
                <w:rFonts w:ascii="Times New Roman" w:hAnsi="Times New Roman" w:cs="Times New Roman"/>
                <w:sz w:val="28"/>
                <w:szCs w:val="28"/>
              </w:rPr>
              <w:t>Общие сведения</w:t>
            </w:r>
            <w:r>
              <w:rPr>
                <w:rFonts w:ascii="Times New Roman" w:hAnsi="Times New Roman" w:cs="Times New Roman"/>
                <w:sz w:val="28"/>
                <w:szCs w:val="28"/>
              </w:rPr>
              <w:t>………………………………………………………………</w:t>
            </w:r>
          </w:p>
        </w:tc>
        <w:tc>
          <w:tcPr>
            <w:tcW w:w="944" w:type="dxa"/>
          </w:tcPr>
          <w:p w:rsidR="00A643E8" w:rsidRPr="00A643E8" w:rsidRDefault="00A643E8" w:rsidP="00A643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cs="Times New Roman"/>
                <w:sz w:val="28"/>
                <w:szCs w:val="28"/>
              </w:rPr>
            </w:pPr>
            <w:r w:rsidRPr="00A643E8">
              <w:rPr>
                <w:rFonts w:ascii="Times New Roman" w:hAnsi="Times New Roman" w:cs="Times New Roman"/>
                <w:sz w:val="28"/>
                <w:szCs w:val="28"/>
              </w:rPr>
              <w:t>5</w:t>
            </w:r>
          </w:p>
        </w:tc>
      </w:tr>
      <w:tr w:rsidR="00A643E8" w:rsidRPr="00175377" w:rsidTr="00A643E8">
        <w:trPr>
          <w:jc w:val="center"/>
        </w:trPr>
        <w:tc>
          <w:tcPr>
            <w:tcW w:w="8991" w:type="dxa"/>
          </w:tcPr>
          <w:p w:rsidR="00A643E8" w:rsidRPr="00A643E8" w:rsidRDefault="00A643E8" w:rsidP="00A643E8">
            <w:pPr>
              <w:shd w:val="clear" w:color="auto" w:fill="FFFFFF"/>
              <w:spacing w:line="276" w:lineRule="auto"/>
              <w:rPr>
                <w:rFonts w:ascii="Times New Roman" w:eastAsia="Times New Roman" w:hAnsi="Times New Roman" w:cs="Times New Roman"/>
                <w:bCs/>
                <w:color w:val="000000"/>
                <w:sz w:val="28"/>
                <w:szCs w:val="28"/>
              </w:rPr>
            </w:pPr>
            <w:r w:rsidRPr="00A643E8">
              <w:rPr>
                <w:rFonts w:ascii="Times New Roman" w:eastAsia="Times New Roman" w:hAnsi="Times New Roman" w:cs="Times New Roman"/>
                <w:bCs/>
                <w:color w:val="000000"/>
                <w:sz w:val="28"/>
                <w:szCs w:val="28"/>
              </w:rPr>
              <w:t>Методические ук</w:t>
            </w:r>
            <w:r>
              <w:rPr>
                <w:rFonts w:ascii="Times New Roman" w:eastAsia="Times New Roman" w:hAnsi="Times New Roman" w:cs="Times New Roman"/>
                <w:bCs/>
                <w:color w:val="000000"/>
                <w:sz w:val="28"/>
                <w:szCs w:val="28"/>
              </w:rPr>
              <w:t>азания по выполнению натюрморта…………………….</w:t>
            </w:r>
          </w:p>
        </w:tc>
        <w:tc>
          <w:tcPr>
            <w:tcW w:w="944" w:type="dxa"/>
          </w:tcPr>
          <w:p w:rsidR="00A643E8" w:rsidRPr="00A643E8" w:rsidRDefault="00A643E8" w:rsidP="00A643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cs="Times New Roman"/>
                <w:sz w:val="28"/>
                <w:szCs w:val="28"/>
              </w:rPr>
            </w:pPr>
            <w:r w:rsidRPr="00A643E8">
              <w:rPr>
                <w:rFonts w:ascii="Times New Roman" w:hAnsi="Times New Roman" w:cs="Times New Roman"/>
                <w:sz w:val="28"/>
                <w:szCs w:val="28"/>
              </w:rPr>
              <w:t>10</w:t>
            </w:r>
          </w:p>
        </w:tc>
      </w:tr>
      <w:tr w:rsidR="00A643E8" w:rsidRPr="00175377" w:rsidTr="00A643E8">
        <w:trPr>
          <w:jc w:val="center"/>
        </w:trPr>
        <w:tc>
          <w:tcPr>
            <w:tcW w:w="8991" w:type="dxa"/>
          </w:tcPr>
          <w:p w:rsidR="00A643E8" w:rsidRPr="00A643E8" w:rsidRDefault="00A643E8" w:rsidP="00A643E8">
            <w:pPr>
              <w:pStyle w:val="a4"/>
              <w:spacing w:before="0" w:beforeAutospacing="0" w:after="0" w:afterAutospacing="0" w:line="276" w:lineRule="auto"/>
              <w:rPr>
                <w:bCs/>
                <w:sz w:val="28"/>
                <w:szCs w:val="28"/>
              </w:rPr>
            </w:pPr>
            <w:r w:rsidRPr="00A643E8">
              <w:rPr>
                <w:bCs/>
                <w:sz w:val="28"/>
                <w:szCs w:val="28"/>
              </w:rPr>
              <w:t>Заключение</w:t>
            </w:r>
            <w:r>
              <w:rPr>
                <w:bCs/>
                <w:sz w:val="28"/>
                <w:szCs w:val="28"/>
              </w:rPr>
              <w:t>……………………………………………………………………</w:t>
            </w:r>
          </w:p>
        </w:tc>
        <w:tc>
          <w:tcPr>
            <w:tcW w:w="944" w:type="dxa"/>
          </w:tcPr>
          <w:p w:rsidR="00A643E8" w:rsidRPr="00A643E8" w:rsidRDefault="00A643E8" w:rsidP="00A643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cs="Times New Roman"/>
                <w:sz w:val="28"/>
                <w:szCs w:val="28"/>
              </w:rPr>
            </w:pPr>
            <w:r w:rsidRPr="00A643E8">
              <w:rPr>
                <w:rFonts w:ascii="Times New Roman" w:hAnsi="Times New Roman" w:cs="Times New Roman"/>
                <w:sz w:val="28"/>
                <w:szCs w:val="28"/>
              </w:rPr>
              <w:t>18</w:t>
            </w:r>
          </w:p>
        </w:tc>
      </w:tr>
      <w:tr w:rsidR="00A643E8" w:rsidRPr="00175377" w:rsidTr="00A643E8">
        <w:trPr>
          <w:jc w:val="center"/>
        </w:trPr>
        <w:tc>
          <w:tcPr>
            <w:tcW w:w="8991" w:type="dxa"/>
          </w:tcPr>
          <w:p w:rsidR="00A643E8" w:rsidRPr="00A643E8" w:rsidRDefault="00A643E8" w:rsidP="00A643E8">
            <w:pPr>
              <w:pStyle w:val="a4"/>
              <w:spacing w:before="0" w:beforeAutospacing="0" w:after="0" w:afterAutospacing="0" w:line="276" w:lineRule="auto"/>
              <w:rPr>
                <w:bCs/>
                <w:sz w:val="28"/>
                <w:szCs w:val="28"/>
              </w:rPr>
            </w:pPr>
            <w:r w:rsidRPr="00A643E8">
              <w:rPr>
                <w:bCs/>
                <w:sz w:val="28"/>
                <w:szCs w:val="28"/>
              </w:rPr>
              <w:t>Сп</w:t>
            </w:r>
            <w:r>
              <w:rPr>
                <w:bCs/>
                <w:sz w:val="28"/>
                <w:szCs w:val="28"/>
              </w:rPr>
              <w:t>исок рекомендованной литературы………………………………………</w:t>
            </w:r>
          </w:p>
        </w:tc>
        <w:tc>
          <w:tcPr>
            <w:tcW w:w="944" w:type="dxa"/>
          </w:tcPr>
          <w:p w:rsidR="00A643E8" w:rsidRPr="00A643E8" w:rsidRDefault="00A643E8" w:rsidP="00A643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cs="Times New Roman"/>
                <w:sz w:val="28"/>
                <w:szCs w:val="28"/>
              </w:rPr>
            </w:pPr>
            <w:r w:rsidRPr="00A643E8">
              <w:rPr>
                <w:rFonts w:ascii="Times New Roman" w:hAnsi="Times New Roman" w:cs="Times New Roman"/>
                <w:sz w:val="28"/>
                <w:szCs w:val="28"/>
              </w:rPr>
              <w:t>19</w:t>
            </w:r>
          </w:p>
        </w:tc>
      </w:tr>
    </w:tbl>
    <w:p w:rsidR="00502E15" w:rsidRPr="00175377" w:rsidRDefault="00502E15" w:rsidP="004D19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680"/>
        <w:jc w:val="both"/>
        <w:rPr>
          <w:rFonts w:ascii="Times New Roman" w:hAnsi="Times New Roman" w:cs="Times New Roman"/>
          <w:b/>
          <w:sz w:val="28"/>
          <w:szCs w:val="28"/>
        </w:rPr>
      </w:pPr>
    </w:p>
    <w:p w:rsidR="00502E15" w:rsidRPr="00175377" w:rsidRDefault="00502E15" w:rsidP="004D195D">
      <w:pPr>
        <w:spacing w:after="0"/>
        <w:ind w:firstLine="680"/>
        <w:jc w:val="both"/>
        <w:rPr>
          <w:rFonts w:ascii="Times New Roman" w:hAnsi="Times New Roman" w:cs="Times New Roman"/>
          <w:b/>
          <w:sz w:val="28"/>
          <w:szCs w:val="28"/>
        </w:rPr>
      </w:pPr>
    </w:p>
    <w:p w:rsidR="00502E15" w:rsidRPr="00175377" w:rsidRDefault="00502E15" w:rsidP="004D195D">
      <w:pPr>
        <w:spacing w:after="0"/>
        <w:ind w:firstLine="680"/>
        <w:jc w:val="both"/>
        <w:rPr>
          <w:rFonts w:ascii="Times New Roman" w:hAnsi="Times New Roman" w:cs="Times New Roman"/>
          <w:b/>
          <w:sz w:val="28"/>
          <w:szCs w:val="28"/>
        </w:rPr>
      </w:pPr>
    </w:p>
    <w:p w:rsidR="00502E15" w:rsidRPr="00175377" w:rsidRDefault="00502E15" w:rsidP="004D195D">
      <w:pPr>
        <w:spacing w:after="0"/>
        <w:ind w:firstLine="680"/>
        <w:jc w:val="both"/>
        <w:rPr>
          <w:rFonts w:ascii="Times New Roman" w:hAnsi="Times New Roman" w:cs="Times New Roman"/>
          <w:b/>
          <w:sz w:val="28"/>
          <w:szCs w:val="28"/>
        </w:rPr>
      </w:pPr>
    </w:p>
    <w:p w:rsidR="00502E15" w:rsidRPr="00175377" w:rsidRDefault="00502E15" w:rsidP="004D195D">
      <w:pPr>
        <w:spacing w:after="0"/>
        <w:ind w:firstLine="680"/>
        <w:jc w:val="both"/>
        <w:rPr>
          <w:rFonts w:ascii="Times New Roman" w:hAnsi="Times New Roman" w:cs="Times New Roman"/>
          <w:b/>
          <w:sz w:val="28"/>
          <w:szCs w:val="28"/>
        </w:rPr>
      </w:pPr>
    </w:p>
    <w:p w:rsidR="00502E15" w:rsidRPr="00175377" w:rsidRDefault="00502E15" w:rsidP="004D195D">
      <w:pPr>
        <w:spacing w:after="0"/>
        <w:ind w:firstLine="680"/>
        <w:jc w:val="both"/>
        <w:rPr>
          <w:rFonts w:ascii="Times New Roman" w:hAnsi="Times New Roman" w:cs="Times New Roman"/>
          <w:b/>
          <w:sz w:val="28"/>
          <w:szCs w:val="28"/>
        </w:rPr>
      </w:pPr>
    </w:p>
    <w:p w:rsidR="00502E15" w:rsidRPr="00175377" w:rsidRDefault="00502E15" w:rsidP="004D195D">
      <w:pPr>
        <w:spacing w:after="0"/>
        <w:ind w:firstLine="680"/>
        <w:jc w:val="both"/>
        <w:rPr>
          <w:rFonts w:ascii="Times New Roman" w:hAnsi="Times New Roman" w:cs="Times New Roman"/>
          <w:b/>
          <w:sz w:val="28"/>
          <w:szCs w:val="28"/>
        </w:rPr>
      </w:pPr>
    </w:p>
    <w:p w:rsidR="00502E15" w:rsidRPr="00175377" w:rsidRDefault="00502E15" w:rsidP="004D195D">
      <w:pPr>
        <w:spacing w:after="0"/>
        <w:ind w:firstLine="680"/>
        <w:jc w:val="both"/>
        <w:rPr>
          <w:rFonts w:ascii="Times New Roman" w:hAnsi="Times New Roman" w:cs="Times New Roman"/>
          <w:b/>
          <w:sz w:val="28"/>
          <w:szCs w:val="28"/>
        </w:rPr>
      </w:pPr>
    </w:p>
    <w:p w:rsidR="00502E15" w:rsidRPr="00175377" w:rsidRDefault="00502E15" w:rsidP="004D195D">
      <w:pPr>
        <w:spacing w:after="0"/>
        <w:ind w:firstLine="680"/>
        <w:jc w:val="both"/>
        <w:rPr>
          <w:rFonts w:ascii="Times New Roman" w:hAnsi="Times New Roman" w:cs="Times New Roman"/>
          <w:b/>
          <w:sz w:val="28"/>
          <w:szCs w:val="28"/>
        </w:rPr>
      </w:pPr>
    </w:p>
    <w:p w:rsidR="00502E15" w:rsidRPr="00175377" w:rsidRDefault="00502E15" w:rsidP="004D195D">
      <w:pPr>
        <w:spacing w:after="0"/>
        <w:ind w:firstLine="680"/>
        <w:jc w:val="both"/>
        <w:rPr>
          <w:rFonts w:ascii="Times New Roman" w:hAnsi="Times New Roman" w:cs="Times New Roman"/>
          <w:b/>
          <w:sz w:val="28"/>
          <w:szCs w:val="28"/>
        </w:rPr>
      </w:pPr>
    </w:p>
    <w:p w:rsidR="00502E15" w:rsidRPr="00175377" w:rsidRDefault="00502E15" w:rsidP="004D195D">
      <w:pPr>
        <w:spacing w:after="0"/>
        <w:ind w:firstLine="680"/>
        <w:jc w:val="both"/>
        <w:rPr>
          <w:rFonts w:ascii="Times New Roman" w:hAnsi="Times New Roman" w:cs="Times New Roman"/>
          <w:b/>
          <w:sz w:val="28"/>
          <w:szCs w:val="28"/>
        </w:rPr>
      </w:pPr>
    </w:p>
    <w:p w:rsidR="00502E15" w:rsidRPr="00175377" w:rsidRDefault="00502E15" w:rsidP="004D195D">
      <w:pPr>
        <w:spacing w:after="0"/>
        <w:ind w:firstLine="680"/>
        <w:jc w:val="both"/>
        <w:rPr>
          <w:rFonts w:ascii="Times New Roman" w:hAnsi="Times New Roman" w:cs="Times New Roman"/>
          <w:b/>
          <w:sz w:val="28"/>
          <w:szCs w:val="28"/>
        </w:rPr>
      </w:pPr>
    </w:p>
    <w:p w:rsidR="00502E15" w:rsidRPr="00175377" w:rsidRDefault="00502E15" w:rsidP="004D195D">
      <w:pPr>
        <w:spacing w:after="0"/>
        <w:ind w:firstLine="680"/>
        <w:jc w:val="both"/>
        <w:rPr>
          <w:rFonts w:ascii="Times New Roman" w:hAnsi="Times New Roman" w:cs="Times New Roman"/>
          <w:b/>
          <w:sz w:val="28"/>
          <w:szCs w:val="28"/>
        </w:rPr>
      </w:pPr>
    </w:p>
    <w:p w:rsidR="00502E15" w:rsidRPr="00175377" w:rsidRDefault="00502E15" w:rsidP="004D195D">
      <w:pPr>
        <w:spacing w:after="0"/>
        <w:ind w:firstLine="680"/>
        <w:jc w:val="both"/>
        <w:rPr>
          <w:rFonts w:ascii="Times New Roman" w:hAnsi="Times New Roman" w:cs="Times New Roman"/>
          <w:b/>
          <w:sz w:val="28"/>
          <w:szCs w:val="28"/>
        </w:rPr>
      </w:pPr>
    </w:p>
    <w:p w:rsidR="009253A1" w:rsidRPr="00175377" w:rsidRDefault="009253A1" w:rsidP="004D195D">
      <w:pPr>
        <w:spacing w:after="0"/>
        <w:ind w:firstLine="680"/>
        <w:jc w:val="both"/>
        <w:rPr>
          <w:rFonts w:ascii="Times New Roman" w:hAnsi="Times New Roman" w:cs="Times New Roman"/>
          <w:b/>
          <w:sz w:val="28"/>
          <w:szCs w:val="28"/>
        </w:rPr>
      </w:pPr>
    </w:p>
    <w:p w:rsidR="009253A1" w:rsidRPr="00175377" w:rsidRDefault="009253A1" w:rsidP="004D195D">
      <w:pPr>
        <w:spacing w:after="0"/>
        <w:ind w:firstLine="680"/>
        <w:jc w:val="both"/>
        <w:rPr>
          <w:rFonts w:ascii="Times New Roman" w:hAnsi="Times New Roman" w:cs="Times New Roman"/>
          <w:b/>
          <w:sz w:val="28"/>
          <w:szCs w:val="28"/>
        </w:rPr>
      </w:pPr>
    </w:p>
    <w:p w:rsidR="009253A1" w:rsidRPr="00175377" w:rsidRDefault="009253A1" w:rsidP="004D195D">
      <w:pPr>
        <w:spacing w:after="0"/>
        <w:ind w:firstLine="680"/>
        <w:jc w:val="both"/>
        <w:rPr>
          <w:rFonts w:ascii="Times New Roman" w:hAnsi="Times New Roman" w:cs="Times New Roman"/>
          <w:b/>
          <w:sz w:val="28"/>
          <w:szCs w:val="28"/>
        </w:rPr>
      </w:pPr>
    </w:p>
    <w:p w:rsidR="009253A1" w:rsidRPr="00175377" w:rsidRDefault="009253A1" w:rsidP="004D195D">
      <w:pPr>
        <w:spacing w:after="0"/>
        <w:ind w:firstLine="680"/>
        <w:jc w:val="both"/>
        <w:rPr>
          <w:rFonts w:ascii="Times New Roman" w:hAnsi="Times New Roman" w:cs="Times New Roman"/>
          <w:b/>
          <w:sz w:val="28"/>
          <w:szCs w:val="28"/>
        </w:rPr>
      </w:pPr>
    </w:p>
    <w:p w:rsidR="009253A1" w:rsidRPr="00175377" w:rsidRDefault="009253A1" w:rsidP="004D195D">
      <w:pPr>
        <w:spacing w:after="0"/>
        <w:ind w:firstLine="680"/>
        <w:jc w:val="both"/>
        <w:rPr>
          <w:rFonts w:ascii="Times New Roman" w:hAnsi="Times New Roman" w:cs="Times New Roman"/>
          <w:b/>
          <w:sz w:val="28"/>
          <w:szCs w:val="28"/>
        </w:rPr>
      </w:pPr>
    </w:p>
    <w:p w:rsidR="009253A1" w:rsidRPr="00175377" w:rsidRDefault="009253A1" w:rsidP="004D195D">
      <w:pPr>
        <w:spacing w:after="0"/>
        <w:ind w:firstLine="680"/>
        <w:jc w:val="both"/>
        <w:rPr>
          <w:rFonts w:ascii="Times New Roman" w:hAnsi="Times New Roman" w:cs="Times New Roman"/>
          <w:b/>
          <w:sz w:val="28"/>
          <w:szCs w:val="28"/>
        </w:rPr>
      </w:pPr>
    </w:p>
    <w:p w:rsidR="009253A1" w:rsidRPr="00175377" w:rsidRDefault="009253A1" w:rsidP="004D195D">
      <w:pPr>
        <w:spacing w:after="0"/>
        <w:ind w:firstLine="680"/>
        <w:jc w:val="both"/>
        <w:rPr>
          <w:rFonts w:ascii="Times New Roman" w:hAnsi="Times New Roman" w:cs="Times New Roman"/>
          <w:b/>
          <w:sz w:val="28"/>
          <w:szCs w:val="28"/>
        </w:rPr>
      </w:pPr>
    </w:p>
    <w:p w:rsidR="009253A1" w:rsidRPr="00175377" w:rsidRDefault="009253A1" w:rsidP="004D195D">
      <w:pPr>
        <w:spacing w:after="0"/>
        <w:ind w:firstLine="680"/>
        <w:jc w:val="both"/>
        <w:rPr>
          <w:rFonts w:ascii="Times New Roman" w:hAnsi="Times New Roman" w:cs="Times New Roman"/>
          <w:b/>
          <w:sz w:val="28"/>
          <w:szCs w:val="28"/>
        </w:rPr>
      </w:pPr>
    </w:p>
    <w:p w:rsidR="009253A1" w:rsidRPr="00175377" w:rsidRDefault="009253A1" w:rsidP="004D195D">
      <w:pPr>
        <w:spacing w:after="0"/>
        <w:ind w:firstLine="680"/>
        <w:jc w:val="both"/>
        <w:rPr>
          <w:rFonts w:ascii="Times New Roman" w:hAnsi="Times New Roman" w:cs="Times New Roman"/>
          <w:b/>
          <w:sz w:val="28"/>
          <w:szCs w:val="28"/>
        </w:rPr>
      </w:pPr>
    </w:p>
    <w:p w:rsidR="009253A1" w:rsidRPr="00175377" w:rsidRDefault="009253A1" w:rsidP="004D195D">
      <w:pPr>
        <w:spacing w:after="0"/>
        <w:ind w:firstLine="680"/>
        <w:jc w:val="both"/>
        <w:rPr>
          <w:rFonts w:ascii="Times New Roman" w:hAnsi="Times New Roman" w:cs="Times New Roman"/>
          <w:b/>
          <w:sz w:val="28"/>
          <w:szCs w:val="28"/>
        </w:rPr>
      </w:pPr>
    </w:p>
    <w:p w:rsidR="009253A1" w:rsidRPr="00175377" w:rsidRDefault="009253A1" w:rsidP="004D195D">
      <w:pPr>
        <w:spacing w:after="0"/>
        <w:ind w:firstLine="680"/>
        <w:jc w:val="both"/>
        <w:rPr>
          <w:rFonts w:ascii="Times New Roman" w:hAnsi="Times New Roman" w:cs="Times New Roman"/>
          <w:b/>
          <w:sz w:val="28"/>
          <w:szCs w:val="28"/>
        </w:rPr>
      </w:pPr>
    </w:p>
    <w:p w:rsidR="009253A1" w:rsidRPr="00175377" w:rsidRDefault="009253A1" w:rsidP="004D195D">
      <w:pPr>
        <w:spacing w:after="0"/>
        <w:ind w:firstLine="680"/>
        <w:jc w:val="both"/>
        <w:rPr>
          <w:rFonts w:ascii="Times New Roman" w:hAnsi="Times New Roman" w:cs="Times New Roman"/>
          <w:b/>
          <w:sz w:val="28"/>
          <w:szCs w:val="28"/>
        </w:rPr>
      </w:pPr>
    </w:p>
    <w:p w:rsidR="009253A1" w:rsidRPr="00175377" w:rsidRDefault="009253A1" w:rsidP="004D195D">
      <w:pPr>
        <w:spacing w:after="0"/>
        <w:ind w:firstLine="680"/>
        <w:jc w:val="both"/>
        <w:rPr>
          <w:rFonts w:ascii="Times New Roman" w:hAnsi="Times New Roman" w:cs="Times New Roman"/>
          <w:b/>
          <w:sz w:val="28"/>
          <w:szCs w:val="28"/>
        </w:rPr>
      </w:pPr>
    </w:p>
    <w:p w:rsidR="009253A1" w:rsidRPr="00175377" w:rsidRDefault="009253A1" w:rsidP="004D195D">
      <w:pPr>
        <w:spacing w:after="0"/>
        <w:ind w:firstLine="680"/>
        <w:jc w:val="both"/>
        <w:rPr>
          <w:rFonts w:ascii="Times New Roman" w:hAnsi="Times New Roman" w:cs="Times New Roman"/>
          <w:b/>
          <w:sz w:val="28"/>
          <w:szCs w:val="28"/>
        </w:rPr>
      </w:pPr>
    </w:p>
    <w:p w:rsidR="009253A1" w:rsidRPr="00175377" w:rsidRDefault="009253A1" w:rsidP="004D195D">
      <w:pPr>
        <w:spacing w:after="0"/>
        <w:ind w:firstLine="680"/>
        <w:jc w:val="both"/>
        <w:rPr>
          <w:rFonts w:ascii="Times New Roman" w:hAnsi="Times New Roman" w:cs="Times New Roman"/>
          <w:b/>
          <w:sz w:val="28"/>
          <w:szCs w:val="28"/>
        </w:rPr>
      </w:pPr>
    </w:p>
    <w:p w:rsidR="009253A1" w:rsidRPr="00175377" w:rsidRDefault="009253A1" w:rsidP="004D195D">
      <w:pPr>
        <w:spacing w:after="0"/>
        <w:ind w:firstLine="680"/>
        <w:jc w:val="both"/>
        <w:rPr>
          <w:rFonts w:ascii="Times New Roman" w:hAnsi="Times New Roman" w:cs="Times New Roman"/>
          <w:b/>
          <w:sz w:val="28"/>
          <w:szCs w:val="28"/>
        </w:rPr>
      </w:pPr>
    </w:p>
    <w:p w:rsidR="00502E15" w:rsidRPr="00175377" w:rsidRDefault="00502E15" w:rsidP="004D30AC">
      <w:pPr>
        <w:spacing w:after="0"/>
        <w:jc w:val="center"/>
        <w:rPr>
          <w:rFonts w:ascii="Times New Roman" w:hAnsi="Times New Roman" w:cs="Times New Roman"/>
          <w:b/>
          <w:sz w:val="28"/>
          <w:szCs w:val="28"/>
        </w:rPr>
      </w:pPr>
      <w:r w:rsidRPr="00175377">
        <w:rPr>
          <w:rFonts w:ascii="Times New Roman" w:hAnsi="Times New Roman" w:cs="Times New Roman"/>
          <w:b/>
          <w:sz w:val="28"/>
          <w:szCs w:val="28"/>
        </w:rPr>
        <w:lastRenderedPageBreak/>
        <w:t>Введение</w:t>
      </w:r>
    </w:p>
    <w:p w:rsidR="00502E15" w:rsidRPr="00175377" w:rsidRDefault="00502E15" w:rsidP="004D195D">
      <w:pPr>
        <w:spacing w:after="0"/>
        <w:ind w:firstLine="680"/>
        <w:jc w:val="both"/>
        <w:rPr>
          <w:rFonts w:ascii="Times New Roman" w:hAnsi="Times New Roman" w:cs="Times New Roman"/>
          <w:sz w:val="28"/>
          <w:szCs w:val="28"/>
        </w:rPr>
      </w:pPr>
      <w:r w:rsidRPr="00175377">
        <w:rPr>
          <w:rFonts w:ascii="Times New Roman" w:hAnsi="Times New Roman" w:cs="Times New Roman"/>
          <w:sz w:val="28"/>
          <w:szCs w:val="28"/>
        </w:rPr>
        <w:t>Методические указания могут помочь структурировать знания, полученные на занятиях. Также оно может быть рассмотрено в качестве дополнительного материала для студентов таких специальностей: 54.02.01 Дизайн (по отраслям) (базовая подготовка), 42.02.01 Реклама (базовая подготовка) и профессий 54.01.20 Графический дизайнер и 54.01.01 Исполнитель художественно оформительских работ.</w:t>
      </w:r>
    </w:p>
    <w:p w:rsidR="00AC24A3" w:rsidRPr="00175377" w:rsidRDefault="00502E15" w:rsidP="004D195D">
      <w:pPr>
        <w:pStyle w:val="a4"/>
        <w:spacing w:before="0" w:beforeAutospacing="0" w:after="0" w:afterAutospacing="0" w:line="276" w:lineRule="auto"/>
        <w:ind w:firstLine="680"/>
        <w:jc w:val="both"/>
        <w:rPr>
          <w:rStyle w:val="a5"/>
          <w:sz w:val="28"/>
          <w:szCs w:val="28"/>
        </w:rPr>
      </w:pPr>
      <w:r w:rsidRPr="00175377">
        <w:rPr>
          <w:rStyle w:val="a5"/>
          <w:sz w:val="28"/>
          <w:szCs w:val="28"/>
        </w:rPr>
        <w:t xml:space="preserve">Цель: </w:t>
      </w:r>
      <w:r w:rsidR="000B7BE5" w:rsidRPr="00175377">
        <w:rPr>
          <w:rStyle w:val="a5"/>
          <w:sz w:val="28"/>
          <w:szCs w:val="28"/>
        </w:rPr>
        <w:t xml:space="preserve">  </w:t>
      </w:r>
    </w:p>
    <w:p w:rsidR="00AC24A3" w:rsidRPr="00175377" w:rsidRDefault="000B7BE5" w:rsidP="004D195D">
      <w:pPr>
        <w:pStyle w:val="a4"/>
        <w:spacing w:before="0" w:beforeAutospacing="0" w:after="0" w:afterAutospacing="0" w:line="276" w:lineRule="auto"/>
        <w:ind w:firstLine="680"/>
        <w:jc w:val="both"/>
        <w:rPr>
          <w:sz w:val="28"/>
          <w:szCs w:val="28"/>
        </w:rPr>
      </w:pPr>
      <w:r w:rsidRPr="00175377">
        <w:rPr>
          <w:rStyle w:val="a5"/>
          <w:b w:val="0"/>
          <w:sz w:val="28"/>
          <w:szCs w:val="28"/>
        </w:rPr>
        <w:t>1</w:t>
      </w:r>
      <w:r w:rsidR="00175377" w:rsidRPr="00175377">
        <w:rPr>
          <w:rStyle w:val="a5"/>
          <w:sz w:val="28"/>
          <w:szCs w:val="28"/>
        </w:rPr>
        <w:t>.</w:t>
      </w:r>
      <w:r w:rsidRPr="00175377">
        <w:rPr>
          <w:sz w:val="28"/>
          <w:szCs w:val="28"/>
        </w:rPr>
        <w:t>Развитие перспективного видения, образного мышления</w:t>
      </w:r>
      <w:r w:rsidR="00AC24A3" w:rsidRPr="00175377">
        <w:rPr>
          <w:sz w:val="28"/>
          <w:szCs w:val="28"/>
        </w:rPr>
        <w:t>.</w:t>
      </w:r>
      <w:r w:rsidRPr="00175377">
        <w:rPr>
          <w:sz w:val="28"/>
          <w:szCs w:val="28"/>
        </w:rPr>
        <w:t xml:space="preserve"> </w:t>
      </w:r>
    </w:p>
    <w:p w:rsidR="000B7BE5" w:rsidRPr="00175377" w:rsidRDefault="00175377" w:rsidP="004D195D">
      <w:pPr>
        <w:pStyle w:val="a4"/>
        <w:spacing w:before="0" w:beforeAutospacing="0" w:after="0" w:afterAutospacing="0" w:line="276" w:lineRule="auto"/>
        <w:ind w:firstLine="680"/>
        <w:jc w:val="both"/>
        <w:rPr>
          <w:sz w:val="28"/>
          <w:szCs w:val="28"/>
        </w:rPr>
      </w:pPr>
      <w:r w:rsidRPr="00175377">
        <w:rPr>
          <w:sz w:val="28"/>
          <w:szCs w:val="28"/>
        </w:rPr>
        <w:t>2.</w:t>
      </w:r>
      <w:r w:rsidR="00AC24A3" w:rsidRPr="00175377">
        <w:rPr>
          <w:sz w:val="28"/>
          <w:szCs w:val="28"/>
        </w:rPr>
        <w:t>П</w:t>
      </w:r>
      <w:r w:rsidR="000B7BE5" w:rsidRPr="00175377">
        <w:rPr>
          <w:sz w:val="28"/>
          <w:szCs w:val="28"/>
        </w:rPr>
        <w:t xml:space="preserve">остижение основ изобразительной грамоты. </w:t>
      </w:r>
    </w:p>
    <w:p w:rsidR="00502E15" w:rsidRPr="00175377" w:rsidRDefault="00AC24A3" w:rsidP="004D195D">
      <w:pPr>
        <w:pStyle w:val="a4"/>
        <w:spacing w:before="0" w:beforeAutospacing="0" w:after="0" w:afterAutospacing="0" w:line="276" w:lineRule="auto"/>
        <w:ind w:firstLine="680"/>
        <w:jc w:val="both"/>
        <w:rPr>
          <w:sz w:val="28"/>
          <w:szCs w:val="28"/>
        </w:rPr>
      </w:pPr>
      <w:r w:rsidRPr="00175377">
        <w:rPr>
          <w:sz w:val="28"/>
          <w:szCs w:val="28"/>
        </w:rPr>
        <w:t>3</w:t>
      </w:r>
      <w:r w:rsidR="00175377" w:rsidRPr="00175377">
        <w:rPr>
          <w:sz w:val="28"/>
          <w:szCs w:val="28"/>
        </w:rPr>
        <w:t>.</w:t>
      </w:r>
      <w:r w:rsidR="000B7BE5" w:rsidRPr="00175377">
        <w:rPr>
          <w:rStyle w:val="a5"/>
          <w:b w:val="0"/>
          <w:sz w:val="28"/>
          <w:szCs w:val="28"/>
        </w:rPr>
        <w:t>С</w:t>
      </w:r>
      <w:r w:rsidR="000B7BE5" w:rsidRPr="00175377">
        <w:rPr>
          <w:sz w:val="28"/>
          <w:szCs w:val="28"/>
        </w:rPr>
        <w:t>оздание, с помощью визуальных приемов, индивидуального запоминающегося имиджа фирмы, ее продукции или услуг.</w:t>
      </w:r>
    </w:p>
    <w:p w:rsidR="00502E15" w:rsidRPr="00175377" w:rsidRDefault="00502E15" w:rsidP="004D195D">
      <w:pPr>
        <w:pStyle w:val="a4"/>
        <w:spacing w:before="0" w:beforeAutospacing="0" w:after="0" w:afterAutospacing="0" w:line="276" w:lineRule="auto"/>
        <w:ind w:firstLine="680"/>
        <w:jc w:val="both"/>
        <w:rPr>
          <w:b/>
          <w:sz w:val="28"/>
          <w:szCs w:val="28"/>
        </w:rPr>
      </w:pPr>
      <w:r w:rsidRPr="00175377">
        <w:rPr>
          <w:b/>
          <w:sz w:val="28"/>
          <w:szCs w:val="28"/>
        </w:rPr>
        <w:t>Задачи:</w:t>
      </w:r>
    </w:p>
    <w:p w:rsidR="00502E15" w:rsidRPr="00175377" w:rsidRDefault="00502E15" w:rsidP="004D195D">
      <w:pPr>
        <w:pStyle w:val="a4"/>
        <w:spacing w:before="0" w:beforeAutospacing="0" w:after="0" w:afterAutospacing="0" w:line="276" w:lineRule="auto"/>
        <w:ind w:firstLine="680"/>
        <w:jc w:val="both"/>
        <w:rPr>
          <w:color w:val="FF0000"/>
          <w:sz w:val="28"/>
          <w:szCs w:val="28"/>
        </w:rPr>
      </w:pPr>
      <w:proofErr w:type="gramStart"/>
      <w:r w:rsidRPr="00175377">
        <w:rPr>
          <w:sz w:val="28"/>
          <w:szCs w:val="28"/>
        </w:rPr>
        <w:t>1.Закрепление, углубление и применение на практике теоретических знаний по междисциплинарным курсам</w:t>
      </w:r>
      <w:r w:rsidRPr="00175377">
        <w:rPr>
          <w:color w:val="FF0000"/>
          <w:sz w:val="28"/>
          <w:szCs w:val="28"/>
        </w:rPr>
        <w:t xml:space="preserve"> </w:t>
      </w:r>
      <w:r w:rsidRPr="00175377">
        <w:rPr>
          <w:sz w:val="28"/>
          <w:szCs w:val="28"/>
        </w:rPr>
        <w:t>по УП.05 Технология художественно-оформительских работ (54.02.01 Дизайн (по отраслям)), МДК 01.02 Основы проектной и компьютерной графики (54.02.01 Дизайн (по отраслям)), МДК.01.02.02 Графический дизайн (54.02.01 Дизайн (по отраслям)), ОП.01</w:t>
      </w:r>
      <w:r w:rsidRPr="00175377">
        <w:rPr>
          <w:b/>
          <w:sz w:val="28"/>
          <w:szCs w:val="28"/>
        </w:rPr>
        <w:t xml:space="preserve"> </w:t>
      </w:r>
      <w:r w:rsidRPr="00175377">
        <w:rPr>
          <w:sz w:val="28"/>
          <w:szCs w:val="28"/>
        </w:rPr>
        <w:t>Основы материаловедения (54.01.20 Графический дизайнер), ОП.01 Основы дизайна и композиции, МДК.04.01Рекламно-агитационные материалы (54.01.01 Исполнитель</w:t>
      </w:r>
      <w:proofErr w:type="gramEnd"/>
      <w:r w:rsidRPr="00175377">
        <w:rPr>
          <w:sz w:val="28"/>
          <w:szCs w:val="28"/>
        </w:rPr>
        <w:t xml:space="preserve"> </w:t>
      </w:r>
      <w:proofErr w:type="gramStart"/>
      <w:r w:rsidRPr="00175377">
        <w:rPr>
          <w:sz w:val="28"/>
          <w:szCs w:val="28"/>
        </w:rPr>
        <w:t>художественно-оформительских работ)</w:t>
      </w:r>
      <w:r w:rsidR="00AD31A8" w:rsidRPr="00175377">
        <w:rPr>
          <w:sz w:val="28"/>
          <w:szCs w:val="28"/>
        </w:rPr>
        <w:t xml:space="preserve">; </w:t>
      </w:r>
      <w:r w:rsidR="00175377" w:rsidRPr="00175377">
        <w:rPr>
          <w:sz w:val="28"/>
          <w:szCs w:val="28"/>
        </w:rPr>
        <w:t>ДУД. 02 «Введение в профессию».</w:t>
      </w:r>
      <w:proofErr w:type="gramEnd"/>
    </w:p>
    <w:p w:rsidR="00502E15" w:rsidRPr="00175377" w:rsidRDefault="00175377" w:rsidP="004D195D">
      <w:pPr>
        <w:pStyle w:val="a4"/>
        <w:spacing w:before="0" w:beforeAutospacing="0" w:after="0" w:afterAutospacing="0" w:line="276" w:lineRule="auto"/>
        <w:ind w:firstLine="680"/>
        <w:jc w:val="both"/>
        <w:rPr>
          <w:sz w:val="28"/>
          <w:szCs w:val="28"/>
        </w:rPr>
      </w:pPr>
      <w:r w:rsidRPr="00175377">
        <w:rPr>
          <w:sz w:val="28"/>
          <w:szCs w:val="28"/>
        </w:rPr>
        <w:t>2.</w:t>
      </w:r>
      <w:r w:rsidR="00502E15" w:rsidRPr="00175377">
        <w:rPr>
          <w:sz w:val="28"/>
          <w:szCs w:val="28"/>
        </w:rPr>
        <w:t xml:space="preserve">Формирование умений планировать деятельность и отдельные виды работ по разработке </w:t>
      </w:r>
      <w:r w:rsidR="00883297" w:rsidRPr="00175377">
        <w:rPr>
          <w:sz w:val="28"/>
          <w:szCs w:val="28"/>
        </w:rPr>
        <w:t xml:space="preserve">декоративных графических эскизов </w:t>
      </w:r>
      <w:r w:rsidR="00502E15" w:rsidRPr="00175377">
        <w:rPr>
          <w:sz w:val="28"/>
          <w:szCs w:val="28"/>
        </w:rPr>
        <w:t>на основе технического задания.</w:t>
      </w:r>
    </w:p>
    <w:p w:rsidR="00502E15" w:rsidRPr="00175377" w:rsidRDefault="00175377" w:rsidP="004D195D">
      <w:pPr>
        <w:pStyle w:val="a4"/>
        <w:spacing w:before="0" w:beforeAutospacing="0" w:after="0" w:afterAutospacing="0" w:line="276" w:lineRule="auto"/>
        <w:ind w:firstLine="680"/>
        <w:jc w:val="both"/>
        <w:rPr>
          <w:sz w:val="28"/>
          <w:szCs w:val="28"/>
        </w:rPr>
      </w:pPr>
      <w:r w:rsidRPr="00175377">
        <w:rPr>
          <w:sz w:val="28"/>
          <w:szCs w:val="28"/>
        </w:rPr>
        <w:t>3.</w:t>
      </w:r>
      <w:r w:rsidR="00502E15" w:rsidRPr="00175377">
        <w:rPr>
          <w:sz w:val="28"/>
          <w:szCs w:val="28"/>
        </w:rPr>
        <w:t xml:space="preserve">Практическое </w:t>
      </w:r>
      <w:r w:rsidR="00AD31A8" w:rsidRPr="00175377">
        <w:rPr>
          <w:sz w:val="28"/>
          <w:szCs w:val="28"/>
        </w:rPr>
        <w:t>выполнение декоративного натюрморта в технике пуантилизма</w:t>
      </w:r>
      <w:r w:rsidR="00502E15" w:rsidRPr="00175377">
        <w:rPr>
          <w:sz w:val="28"/>
          <w:szCs w:val="28"/>
        </w:rPr>
        <w:t>:</w:t>
      </w:r>
    </w:p>
    <w:p w:rsidR="00502E15" w:rsidRPr="00175377" w:rsidRDefault="00502E15" w:rsidP="004D195D">
      <w:pPr>
        <w:shd w:val="clear" w:color="auto" w:fill="FFFFFF"/>
        <w:spacing w:after="0"/>
        <w:ind w:firstLine="680"/>
        <w:jc w:val="both"/>
        <w:rPr>
          <w:rFonts w:ascii="Times New Roman" w:eastAsia="Times New Roman" w:hAnsi="Times New Roman" w:cs="Times New Roman"/>
          <w:sz w:val="28"/>
          <w:szCs w:val="28"/>
        </w:rPr>
      </w:pPr>
      <w:r w:rsidRPr="00175377">
        <w:rPr>
          <w:rFonts w:ascii="Times New Roman" w:eastAsia="Times New Roman" w:hAnsi="Times New Roman" w:cs="Times New Roman"/>
          <w:sz w:val="28"/>
          <w:szCs w:val="28"/>
        </w:rPr>
        <w:t xml:space="preserve">Практическая работа выполняется на </w:t>
      </w:r>
      <w:r w:rsidR="00AD31A8" w:rsidRPr="00175377">
        <w:rPr>
          <w:rFonts w:ascii="Times New Roman" w:eastAsia="Times New Roman" w:hAnsi="Times New Roman" w:cs="Times New Roman"/>
          <w:sz w:val="28"/>
          <w:szCs w:val="28"/>
        </w:rPr>
        <w:t xml:space="preserve">учебных занятиях по дисциплине и </w:t>
      </w:r>
      <w:r w:rsidRPr="00175377">
        <w:rPr>
          <w:rFonts w:ascii="Times New Roman" w:eastAsia="Times New Roman" w:hAnsi="Times New Roman" w:cs="Times New Roman"/>
          <w:sz w:val="28"/>
          <w:szCs w:val="28"/>
        </w:rPr>
        <w:t xml:space="preserve"> включает в себя следующие </w:t>
      </w:r>
      <w:r w:rsidRPr="00175377">
        <w:rPr>
          <w:rFonts w:ascii="Times New Roman" w:eastAsia="Times New Roman" w:hAnsi="Times New Roman" w:cs="Times New Roman"/>
          <w:b/>
          <w:bCs/>
          <w:sz w:val="28"/>
          <w:szCs w:val="28"/>
        </w:rPr>
        <w:t>виды деятельности:</w:t>
      </w:r>
    </w:p>
    <w:p w:rsidR="00502E15" w:rsidRPr="00175377" w:rsidRDefault="00502E15" w:rsidP="004D195D">
      <w:pPr>
        <w:shd w:val="clear" w:color="auto" w:fill="FFFFFF"/>
        <w:spacing w:after="0"/>
        <w:ind w:firstLine="680"/>
        <w:jc w:val="both"/>
        <w:rPr>
          <w:rFonts w:ascii="Times New Roman" w:eastAsia="Times New Roman" w:hAnsi="Times New Roman" w:cs="Times New Roman"/>
          <w:sz w:val="28"/>
          <w:szCs w:val="28"/>
        </w:rPr>
      </w:pPr>
      <w:r w:rsidRPr="00175377">
        <w:rPr>
          <w:rFonts w:ascii="Times New Roman" w:eastAsia="Times New Roman" w:hAnsi="Times New Roman" w:cs="Times New Roman"/>
          <w:sz w:val="28"/>
          <w:szCs w:val="28"/>
        </w:rPr>
        <w:t>- выполнение эскизов;</w:t>
      </w:r>
    </w:p>
    <w:p w:rsidR="00502E15" w:rsidRPr="00175377" w:rsidRDefault="00502E15" w:rsidP="004D195D">
      <w:pPr>
        <w:shd w:val="clear" w:color="auto" w:fill="FFFFFF"/>
        <w:spacing w:after="0"/>
        <w:ind w:firstLine="680"/>
        <w:jc w:val="both"/>
        <w:rPr>
          <w:rFonts w:ascii="Times New Roman" w:eastAsia="Times New Roman" w:hAnsi="Times New Roman" w:cs="Times New Roman"/>
          <w:sz w:val="28"/>
          <w:szCs w:val="28"/>
        </w:rPr>
      </w:pPr>
      <w:r w:rsidRPr="00175377">
        <w:rPr>
          <w:rFonts w:ascii="Times New Roman" w:eastAsia="Times New Roman" w:hAnsi="Times New Roman" w:cs="Times New Roman"/>
          <w:sz w:val="28"/>
          <w:szCs w:val="28"/>
        </w:rPr>
        <w:t>- выполнение стилизации;</w:t>
      </w:r>
    </w:p>
    <w:p w:rsidR="00502E15" w:rsidRPr="00175377" w:rsidRDefault="00502E15" w:rsidP="004D195D">
      <w:pPr>
        <w:shd w:val="clear" w:color="auto" w:fill="FFFFFF"/>
        <w:spacing w:after="0"/>
        <w:ind w:firstLine="680"/>
        <w:jc w:val="both"/>
        <w:rPr>
          <w:rFonts w:ascii="Times New Roman" w:eastAsia="Times New Roman" w:hAnsi="Times New Roman" w:cs="Times New Roman"/>
          <w:sz w:val="28"/>
          <w:szCs w:val="28"/>
        </w:rPr>
      </w:pPr>
      <w:r w:rsidRPr="00175377">
        <w:rPr>
          <w:rFonts w:ascii="Times New Roman" w:eastAsia="Times New Roman" w:hAnsi="Times New Roman" w:cs="Times New Roman"/>
          <w:sz w:val="28"/>
          <w:szCs w:val="28"/>
        </w:rPr>
        <w:t>- создание композиции;</w:t>
      </w:r>
    </w:p>
    <w:p w:rsidR="00502E15" w:rsidRPr="00175377" w:rsidRDefault="00502E15" w:rsidP="004D195D">
      <w:pPr>
        <w:shd w:val="clear" w:color="auto" w:fill="FFFFFF"/>
        <w:spacing w:after="0"/>
        <w:ind w:firstLine="680"/>
        <w:jc w:val="both"/>
        <w:rPr>
          <w:rFonts w:ascii="Times New Roman" w:eastAsia="Times New Roman" w:hAnsi="Times New Roman" w:cs="Times New Roman"/>
          <w:sz w:val="28"/>
          <w:szCs w:val="28"/>
        </w:rPr>
      </w:pPr>
      <w:r w:rsidRPr="00175377">
        <w:rPr>
          <w:rFonts w:ascii="Times New Roman" w:eastAsia="Times New Roman" w:hAnsi="Times New Roman" w:cs="Times New Roman"/>
          <w:sz w:val="28"/>
          <w:szCs w:val="28"/>
        </w:rPr>
        <w:t xml:space="preserve">- выполнение </w:t>
      </w:r>
      <w:proofErr w:type="gramStart"/>
      <w:r w:rsidR="00AD31A8" w:rsidRPr="00175377">
        <w:rPr>
          <w:rFonts w:ascii="Times New Roman" w:eastAsia="Times New Roman" w:hAnsi="Times New Roman" w:cs="Times New Roman"/>
          <w:sz w:val="28"/>
          <w:szCs w:val="28"/>
        </w:rPr>
        <w:t>художественно-</w:t>
      </w:r>
      <w:r w:rsidRPr="00175377">
        <w:rPr>
          <w:rFonts w:ascii="Times New Roman" w:eastAsia="Times New Roman" w:hAnsi="Times New Roman" w:cs="Times New Roman"/>
          <w:sz w:val="28"/>
          <w:szCs w:val="28"/>
        </w:rPr>
        <w:t>декоративно</w:t>
      </w:r>
      <w:proofErr w:type="gramEnd"/>
      <w:r w:rsidRPr="00175377">
        <w:rPr>
          <w:rFonts w:ascii="Times New Roman" w:eastAsia="Times New Roman" w:hAnsi="Times New Roman" w:cs="Times New Roman"/>
          <w:sz w:val="28"/>
          <w:szCs w:val="28"/>
        </w:rPr>
        <w:t xml:space="preserve"> техник;</w:t>
      </w:r>
    </w:p>
    <w:p w:rsidR="00E221A3" w:rsidRPr="00175377" w:rsidRDefault="00E221A3" w:rsidP="004D195D">
      <w:pPr>
        <w:shd w:val="clear" w:color="auto" w:fill="FFFFFF"/>
        <w:spacing w:after="0"/>
        <w:ind w:firstLine="680"/>
        <w:jc w:val="both"/>
        <w:rPr>
          <w:rFonts w:ascii="Times New Roman" w:eastAsia="Times New Roman" w:hAnsi="Times New Roman" w:cs="Times New Roman"/>
          <w:sz w:val="28"/>
          <w:szCs w:val="28"/>
        </w:rPr>
      </w:pPr>
      <w:r w:rsidRPr="00175377">
        <w:rPr>
          <w:rFonts w:ascii="Times New Roman" w:eastAsia="Times New Roman" w:hAnsi="Times New Roman" w:cs="Times New Roman"/>
          <w:sz w:val="28"/>
          <w:szCs w:val="28"/>
        </w:rPr>
        <w:t>- работа с различными красочными материалами;</w:t>
      </w:r>
    </w:p>
    <w:p w:rsidR="00502E15" w:rsidRPr="00175377" w:rsidRDefault="005B6088" w:rsidP="004D195D">
      <w:pPr>
        <w:shd w:val="clear" w:color="auto" w:fill="FFFFFF"/>
        <w:spacing w:after="0"/>
        <w:ind w:firstLine="68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502E15" w:rsidRPr="00175377">
        <w:rPr>
          <w:rFonts w:ascii="Times New Roman" w:eastAsia="Times New Roman" w:hAnsi="Times New Roman" w:cs="Times New Roman"/>
          <w:sz w:val="28"/>
          <w:szCs w:val="28"/>
        </w:rPr>
        <w:t>работа с основной и дополнительной литературой, учебно-методическими изданиями и Интернет-ресурсами.</w:t>
      </w:r>
    </w:p>
    <w:p w:rsidR="00502E15" w:rsidRPr="00175377" w:rsidRDefault="00502E15" w:rsidP="004D195D">
      <w:pPr>
        <w:spacing w:after="0"/>
        <w:ind w:firstLine="680"/>
        <w:jc w:val="both"/>
        <w:rPr>
          <w:rFonts w:ascii="Times New Roman" w:hAnsi="Times New Roman" w:cs="Times New Roman"/>
          <w:sz w:val="28"/>
          <w:szCs w:val="28"/>
        </w:rPr>
      </w:pPr>
      <w:r w:rsidRPr="00175377">
        <w:rPr>
          <w:rFonts w:ascii="Times New Roman" w:hAnsi="Times New Roman" w:cs="Times New Roman"/>
          <w:sz w:val="28"/>
          <w:szCs w:val="28"/>
        </w:rPr>
        <w:t xml:space="preserve">Основное назначение темы № </w:t>
      </w:r>
      <w:r w:rsidR="00C72C30" w:rsidRPr="00175377">
        <w:rPr>
          <w:rFonts w:ascii="Times New Roman" w:hAnsi="Times New Roman" w:cs="Times New Roman"/>
          <w:sz w:val="28"/>
          <w:szCs w:val="28"/>
        </w:rPr>
        <w:t xml:space="preserve">3.1 </w:t>
      </w:r>
      <w:r w:rsidRPr="00175377">
        <w:rPr>
          <w:rFonts w:ascii="Times New Roman" w:hAnsi="Times New Roman" w:cs="Times New Roman"/>
          <w:sz w:val="28"/>
          <w:szCs w:val="28"/>
        </w:rPr>
        <w:t>«</w:t>
      </w:r>
      <w:r w:rsidR="00175377" w:rsidRPr="00175377">
        <w:rPr>
          <w:rFonts w:ascii="Times New Roman" w:hAnsi="Times New Roman" w:cs="Times New Roman"/>
          <w:sz w:val="28"/>
          <w:szCs w:val="28"/>
        </w:rPr>
        <w:t xml:space="preserve">Основные </w:t>
      </w:r>
      <w:r w:rsidR="00C72C30" w:rsidRPr="00175377">
        <w:rPr>
          <w:rFonts w:ascii="Times New Roman" w:hAnsi="Times New Roman" w:cs="Times New Roman"/>
          <w:sz w:val="28"/>
          <w:szCs w:val="28"/>
        </w:rPr>
        <w:t>материалы и техники, объемы, светотень</w:t>
      </w:r>
      <w:r w:rsidRPr="00175377">
        <w:rPr>
          <w:rFonts w:ascii="Times New Roman" w:eastAsia="Calibri" w:hAnsi="Times New Roman" w:cs="Times New Roman"/>
          <w:sz w:val="28"/>
          <w:szCs w:val="28"/>
          <w:lang w:eastAsia="en-US"/>
        </w:rPr>
        <w:t>»</w:t>
      </w:r>
      <w:r w:rsidRPr="00175377">
        <w:rPr>
          <w:rFonts w:ascii="Times New Roman" w:eastAsia="Calibri" w:hAnsi="Times New Roman" w:cs="Times New Roman"/>
          <w:b/>
          <w:sz w:val="28"/>
          <w:szCs w:val="28"/>
          <w:lang w:eastAsia="en-US"/>
        </w:rPr>
        <w:t xml:space="preserve"> </w:t>
      </w:r>
      <w:r w:rsidRPr="00175377">
        <w:rPr>
          <w:rFonts w:ascii="Times New Roman" w:hAnsi="Times New Roman" w:cs="Times New Roman"/>
          <w:sz w:val="28"/>
          <w:szCs w:val="28"/>
        </w:rPr>
        <w:t xml:space="preserve">в средних профессиональных образовательных </w:t>
      </w:r>
      <w:r w:rsidRPr="00175377">
        <w:rPr>
          <w:rFonts w:ascii="Times New Roman" w:hAnsi="Times New Roman" w:cs="Times New Roman"/>
          <w:sz w:val="28"/>
          <w:szCs w:val="28"/>
        </w:rPr>
        <w:lastRenderedPageBreak/>
        <w:t xml:space="preserve">организациях состоит в формировании у студентов общих и профессиональных компетенций: </w:t>
      </w:r>
    </w:p>
    <w:p w:rsidR="00201CD6" w:rsidRPr="00175377" w:rsidRDefault="00201CD6" w:rsidP="004D195D">
      <w:pPr>
        <w:spacing w:after="0"/>
        <w:ind w:firstLine="680"/>
        <w:jc w:val="both"/>
        <w:rPr>
          <w:rFonts w:ascii="Times New Roman" w:hAnsi="Times New Roman" w:cs="Times New Roman"/>
          <w:sz w:val="28"/>
          <w:szCs w:val="28"/>
        </w:rPr>
      </w:pPr>
      <w:r w:rsidRPr="00175377">
        <w:rPr>
          <w:rFonts w:ascii="Times New Roman" w:hAnsi="Times New Roman" w:cs="Times New Roman"/>
          <w:sz w:val="28"/>
          <w:szCs w:val="28"/>
        </w:rPr>
        <w:t>профессиональной деятельности, применительно к различным контекстам.</w:t>
      </w:r>
    </w:p>
    <w:p w:rsidR="00201CD6" w:rsidRPr="00175377" w:rsidRDefault="00201CD6" w:rsidP="004D195D">
      <w:pPr>
        <w:spacing w:after="0"/>
        <w:ind w:firstLine="680"/>
        <w:jc w:val="both"/>
        <w:rPr>
          <w:rFonts w:ascii="Times New Roman" w:hAnsi="Times New Roman" w:cs="Times New Roman"/>
          <w:sz w:val="28"/>
          <w:szCs w:val="28"/>
        </w:rPr>
      </w:pPr>
      <w:r w:rsidRPr="00175377">
        <w:rPr>
          <w:rFonts w:ascii="Times New Roman" w:hAnsi="Times New Roman" w:cs="Times New Roman"/>
          <w:sz w:val="28"/>
          <w:szCs w:val="28"/>
        </w:rPr>
        <w:t>- Выбирать способы решения задач профессиональной деятельности, применительно к различным контекстам.</w:t>
      </w:r>
    </w:p>
    <w:p w:rsidR="00201CD6" w:rsidRPr="00175377" w:rsidRDefault="00175377" w:rsidP="004D195D">
      <w:pPr>
        <w:spacing w:after="0"/>
        <w:ind w:firstLine="680"/>
        <w:jc w:val="both"/>
        <w:rPr>
          <w:rFonts w:ascii="Times New Roman" w:hAnsi="Times New Roman" w:cs="Times New Roman"/>
          <w:sz w:val="28"/>
          <w:szCs w:val="28"/>
        </w:rPr>
      </w:pPr>
      <w:r w:rsidRPr="00175377">
        <w:rPr>
          <w:rFonts w:ascii="Times New Roman" w:hAnsi="Times New Roman" w:cs="Times New Roman"/>
          <w:sz w:val="28"/>
          <w:szCs w:val="28"/>
        </w:rPr>
        <w:t xml:space="preserve">- </w:t>
      </w:r>
      <w:r w:rsidR="00201CD6" w:rsidRPr="00175377">
        <w:rPr>
          <w:rFonts w:ascii="Times New Roman" w:hAnsi="Times New Roman" w:cs="Times New Roman"/>
          <w:sz w:val="28"/>
          <w:szCs w:val="28"/>
        </w:rPr>
        <w:t>Осуществлять поиск, анализ и интерпретацию информации, необходимой для выполнения задач профессиональной деятельности.</w:t>
      </w:r>
    </w:p>
    <w:p w:rsidR="00201CD6" w:rsidRPr="00175377" w:rsidRDefault="00201CD6" w:rsidP="004D195D">
      <w:pPr>
        <w:spacing w:after="0"/>
        <w:ind w:firstLine="680"/>
        <w:jc w:val="both"/>
        <w:rPr>
          <w:rFonts w:ascii="Times New Roman" w:hAnsi="Times New Roman" w:cs="Times New Roman"/>
          <w:sz w:val="28"/>
          <w:szCs w:val="28"/>
        </w:rPr>
      </w:pPr>
      <w:r w:rsidRPr="00175377">
        <w:rPr>
          <w:rFonts w:ascii="Times New Roman" w:hAnsi="Times New Roman" w:cs="Times New Roman"/>
          <w:sz w:val="28"/>
          <w:szCs w:val="28"/>
        </w:rPr>
        <w:t>- Планировать и реализовывать собственное профессиональное и личностное развитие.</w:t>
      </w:r>
    </w:p>
    <w:p w:rsidR="00201CD6" w:rsidRPr="00175377" w:rsidRDefault="00201CD6" w:rsidP="004D195D">
      <w:pPr>
        <w:spacing w:after="0"/>
        <w:ind w:firstLine="680"/>
        <w:jc w:val="both"/>
        <w:rPr>
          <w:rFonts w:ascii="Times New Roman" w:hAnsi="Times New Roman" w:cs="Times New Roman"/>
          <w:sz w:val="28"/>
          <w:szCs w:val="28"/>
        </w:rPr>
      </w:pPr>
      <w:r w:rsidRPr="00175377">
        <w:rPr>
          <w:rFonts w:ascii="Times New Roman" w:hAnsi="Times New Roman" w:cs="Times New Roman"/>
          <w:sz w:val="28"/>
          <w:szCs w:val="28"/>
        </w:rPr>
        <w:t>- Работать в коллективе и команде, эффективно взаимодействовать с коллегами, руководством, клиентами.</w:t>
      </w:r>
    </w:p>
    <w:p w:rsidR="00201CD6" w:rsidRPr="00175377" w:rsidRDefault="00201CD6" w:rsidP="004D195D">
      <w:pPr>
        <w:spacing w:after="0"/>
        <w:ind w:firstLine="680"/>
        <w:jc w:val="both"/>
        <w:rPr>
          <w:rFonts w:ascii="Times New Roman" w:hAnsi="Times New Roman" w:cs="Times New Roman"/>
          <w:sz w:val="28"/>
          <w:szCs w:val="28"/>
        </w:rPr>
      </w:pPr>
      <w:r w:rsidRPr="00175377">
        <w:rPr>
          <w:rFonts w:ascii="Times New Roman" w:hAnsi="Times New Roman" w:cs="Times New Roman"/>
          <w:sz w:val="28"/>
          <w:szCs w:val="28"/>
        </w:rPr>
        <w:t>- Осуществлять устную и письменную коммуникацию на государственном языке с учетом особенностей социального и культурного контекста.</w:t>
      </w:r>
    </w:p>
    <w:p w:rsidR="00201CD6" w:rsidRPr="00175377" w:rsidRDefault="00201CD6" w:rsidP="004D195D">
      <w:pPr>
        <w:spacing w:after="0"/>
        <w:ind w:firstLine="680"/>
        <w:jc w:val="both"/>
        <w:rPr>
          <w:rFonts w:ascii="Times New Roman" w:hAnsi="Times New Roman" w:cs="Times New Roman"/>
          <w:sz w:val="28"/>
          <w:szCs w:val="28"/>
        </w:rPr>
      </w:pPr>
      <w:r w:rsidRPr="00175377">
        <w:rPr>
          <w:rFonts w:ascii="Times New Roman" w:hAnsi="Times New Roman" w:cs="Times New Roman"/>
          <w:sz w:val="28"/>
          <w:szCs w:val="28"/>
        </w:rPr>
        <w:t>- Проявлять гражданско-патриотическую позицию, демонстрировать осознанное поведение на основе традиционных общечеловеческих ценностей, применять стандарты антикоррупционного поведения.</w:t>
      </w:r>
    </w:p>
    <w:p w:rsidR="00201CD6" w:rsidRPr="00175377" w:rsidRDefault="00201CD6" w:rsidP="004D195D">
      <w:pPr>
        <w:spacing w:after="0"/>
        <w:ind w:firstLine="680"/>
        <w:jc w:val="both"/>
        <w:rPr>
          <w:rFonts w:ascii="Times New Roman" w:hAnsi="Times New Roman" w:cs="Times New Roman"/>
          <w:sz w:val="28"/>
          <w:szCs w:val="28"/>
        </w:rPr>
      </w:pPr>
      <w:r w:rsidRPr="00175377">
        <w:rPr>
          <w:rFonts w:ascii="Times New Roman" w:hAnsi="Times New Roman" w:cs="Times New Roman"/>
          <w:sz w:val="28"/>
          <w:szCs w:val="28"/>
        </w:rPr>
        <w:t>- Содействовать сохранению окружающей среды, ресурсосбережению, эффективно действовать в чрезвычайных ситуациях.</w:t>
      </w:r>
    </w:p>
    <w:p w:rsidR="00201CD6" w:rsidRPr="00175377" w:rsidRDefault="00201CD6" w:rsidP="004D195D">
      <w:pPr>
        <w:spacing w:after="0"/>
        <w:ind w:firstLine="680"/>
        <w:jc w:val="both"/>
        <w:rPr>
          <w:rFonts w:ascii="Times New Roman" w:hAnsi="Times New Roman" w:cs="Times New Roman"/>
          <w:sz w:val="28"/>
          <w:szCs w:val="28"/>
        </w:rPr>
      </w:pPr>
      <w:r w:rsidRPr="00175377">
        <w:rPr>
          <w:rFonts w:ascii="Times New Roman" w:hAnsi="Times New Roman" w:cs="Times New Roman"/>
          <w:sz w:val="28"/>
          <w:szCs w:val="28"/>
        </w:rPr>
        <w:t>- Использовать средства физической культуры для сохранения и укрепления здоровья в процессе профессиональной деятельности и поддержания необходимого уровня физической подготовленности.</w:t>
      </w:r>
    </w:p>
    <w:p w:rsidR="00201CD6" w:rsidRPr="00175377" w:rsidRDefault="00201CD6" w:rsidP="004D195D">
      <w:pPr>
        <w:spacing w:after="0"/>
        <w:ind w:firstLine="680"/>
        <w:jc w:val="both"/>
        <w:rPr>
          <w:rFonts w:ascii="Times New Roman" w:hAnsi="Times New Roman" w:cs="Times New Roman"/>
          <w:sz w:val="28"/>
          <w:szCs w:val="28"/>
        </w:rPr>
      </w:pPr>
      <w:r w:rsidRPr="00175377">
        <w:rPr>
          <w:rFonts w:ascii="Times New Roman" w:hAnsi="Times New Roman" w:cs="Times New Roman"/>
          <w:sz w:val="28"/>
          <w:szCs w:val="28"/>
        </w:rPr>
        <w:t>- Использовать информационные технологии в профессиональной деятельности.</w:t>
      </w:r>
    </w:p>
    <w:p w:rsidR="00201CD6" w:rsidRPr="00175377" w:rsidRDefault="00175377" w:rsidP="004D195D">
      <w:pPr>
        <w:spacing w:after="0"/>
        <w:ind w:firstLine="680"/>
        <w:jc w:val="both"/>
        <w:rPr>
          <w:rFonts w:ascii="Times New Roman" w:hAnsi="Times New Roman" w:cs="Times New Roman"/>
          <w:sz w:val="28"/>
          <w:szCs w:val="28"/>
        </w:rPr>
      </w:pPr>
      <w:r w:rsidRPr="00175377">
        <w:rPr>
          <w:rFonts w:ascii="Times New Roman" w:hAnsi="Times New Roman" w:cs="Times New Roman"/>
          <w:sz w:val="28"/>
          <w:szCs w:val="28"/>
        </w:rPr>
        <w:t xml:space="preserve">- </w:t>
      </w:r>
      <w:r w:rsidR="00201CD6" w:rsidRPr="00175377">
        <w:rPr>
          <w:rFonts w:ascii="Times New Roman" w:hAnsi="Times New Roman" w:cs="Times New Roman"/>
          <w:sz w:val="28"/>
          <w:szCs w:val="28"/>
        </w:rPr>
        <w:t>Пользоваться профессиональной документацией на государственном и иностранном языках.</w:t>
      </w:r>
    </w:p>
    <w:p w:rsidR="00201CD6" w:rsidRPr="00175377" w:rsidRDefault="00175377" w:rsidP="004D195D">
      <w:pPr>
        <w:spacing w:after="0"/>
        <w:ind w:firstLine="680"/>
        <w:jc w:val="both"/>
        <w:rPr>
          <w:rFonts w:ascii="Times New Roman" w:hAnsi="Times New Roman" w:cs="Times New Roman"/>
          <w:sz w:val="28"/>
          <w:szCs w:val="28"/>
        </w:rPr>
      </w:pPr>
      <w:r w:rsidRPr="00175377">
        <w:rPr>
          <w:rFonts w:ascii="Times New Roman" w:hAnsi="Times New Roman" w:cs="Times New Roman"/>
          <w:sz w:val="28"/>
          <w:szCs w:val="28"/>
        </w:rPr>
        <w:t xml:space="preserve">- </w:t>
      </w:r>
      <w:r w:rsidR="00201CD6" w:rsidRPr="00175377">
        <w:rPr>
          <w:rFonts w:ascii="Times New Roman" w:hAnsi="Times New Roman" w:cs="Times New Roman"/>
          <w:sz w:val="28"/>
          <w:szCs w:val="28"/>
        </w:rPr>
        <w:t>Использовать знания по финансовой грамотности, планировать предпринимательскую деятельность в профессиональной сфере.</w:t>
      </w:r>
    </w:p>
    <w:p w:rsidR="00201CD6" w:rsidRPr="00175377" w:rsidRDefault="00175377" w:rsidP="004D195D">
      <w:pPr>
        <w:spacing w:after="0"/>
        <w:ind w:firstLine="680"/>
        <w:jc w:val="both"/>
        <w:rPr>
          <w:rFonts w:ascii="Times New Roman" w:hAnsi="Times New Roman" w:cs="Times New Roman"/>
          <w:sz w:val="28"/>
          <w:szCs w:val="28"/>
        </w:rPr>
      </w:pPr>
      <w:r w:rsidRPr="00175377">
        <w:rPr>
          <w:rFonts w:ascii="Times New Roman" w:hAnsi="Times New Roman" w:cs="Times New Roman"/>
          <w:sz w:val="28"/>
          <w:szCs w:val="28"/>
        </w:rPr>
        <w:t xml:space="preserve">- </w:t>
      </w:r>
      <w:r w:rsidR="00201CD6" w:rsidRPr="00175377">
        <w:rPr>
          <w:rFonts w:ascii="Times New Roman" w:hAnsi="Times New Roman" w:cs="Times New Roman"/>
          <w:sz w:val="28"/>
          <w:szCs w:val="28"/>
        </w:rPr>
        <w:t xml:space="preserve">Осуществлять сбор, систематизацию и анализ данных необходимых для разработки технического задания графических </w:t>
      </w:r>
      <w:proofErr w:type="gramStart"/>
      <w:r w:rsidR="00201CD6" w:rsidRPr="00175377">
        <w:rPr>
          <w:rFonts w:ascii="Times New Roman" w:hAnsi="Times New Roman" w:cs="Times New Roman"/>
          <w:sz w:val="28"/>
          <w:szCs w:val="28"/>
        </w:rPr>
        <w:t>дизайн-продукта</w:t>
      </w:r>
      <w:proofErr w:type="gramEnd"/>
      <w:r w:rsidR="00201CD6" w:rsidRPr="00175377">
        <w:rPr>
          <w:rFonts w:ascii="Times New Roman" w:hAnsi="Times New Roman" w:cs="Times New Roman"/>
          <w:sz w:val="28"/>
          <w:szCs w:val="28"/>
        </w:rPr>
        <w:t>.</w:t>
      </w:r>
    </w:p>
    <w:p w:rsidR="00201CD6" w:rsidRPr="00175377" w:rsidRDefault="00201CD6" w:rsidP="004D195D">
      <w:pPr>
        <w:spacing w:after="0"/>
        <w:ind w:firstLine="680"/>
        <w:jc w:val="both"/>
        <w:rPr>
          <w:rFonts w:ascii="Times New Roman" w:hAnsi="Times New Roman" w:cs="Times New Roman"/>
          <w:sz w:val="28"/>
          <w:szCs w:val="28"/>
        </w:rPr>
      </w:pPr>
      <w:r w:rsidRPr="00175377">
        <w:rPr>
          <w:rFonts w:ascii="Times New Roman" w:hAnsi="Times New Roman" w:cs="Times New Roman"/>
          <w:sz w:val="28"/>
          <w:szCs w:val="28"/>
        </w:rPr>
        <w:t>- Организация личного профессионального развития и обучения на рабочем месте.</w:t>
      </w:r>
    </w:p>
    <w:p w:rsidR="00201CD6" w:rsidRPr="00175377" w:rsidRDefault="00201CD6" w:rsidP="004D195D">
      <w:pPr>
        <w:spacing w:after="0"/>
        <w:ind w:firstLine="680"/>
        <w:jc w:val="both"/>
        <w:rPr>
          <w:rFonts w:ascii="Times New Roman" w:hAnsi="Times New Roman" w:cs="Times New Roman"/>
          <w:sz w:val="28"/>
          <w:szCs w:val="28"/>
        </w:rPr>
      </w:pPr>
      <w:r w:rsidRPr="00175377">
        <w:rPr>
          <w:rFonts w:ascii="Times New Roman" w:hAnsi="Times New Roman" w:cs="Times New Roman"/>
          <w:sz w:val="28"/>
          <w:szCs w:val="28"/>
        </w:rPr>
        <w:t xml:space="preserve">- Анализировать современные тенденции в области графического дизайна для их адаптации и использования в своей профессиональной деятельности.         </w:t>
      </w:r>
    </w:p>
    <w:p w:rsidR="00201CD6" w:rsidRPr="00175377" w:rsidRDefault="00201CD6" w:rsidP="004D195D">
      <w:pPr>
        <w:spacing w:after="0"/>
        <w:ind w:firstLine="680"/>
        <w:jc w:val="both"/>
        <w:rPr>
          <w:rFonts w:ascii="Times New Roman" w:hAnsi="Times New Roman" w:cs="Times New Roman"/>
          <w:sz w:val="28"/>
          <w:szCs w:val="28"/>
        </w:rPr>
      </w:pPr>
      <w:r w:rsidRPr="00175377">
        <w:rPr>
          <w:rFonts w:ascii="Times New Roman" w:hAnsi="Times New Roman" w:cs="Times New Roman"/>
          <w:sz w:val="28"/>
          <w:szCs w:val="28"/>
        </w:rPr>
        <w:lastRenderedPageBreak/>
        <w:t xml:space="preserve">- Разрабатывать предложения по использованию новых технологий в целях повышения качества создания графических </w:t>
      </w:r>
      <w:proofErr w:type="gramStart"/>
      <w:r w:rsidRPr="00175377">
        <w:rPr>
          <w:rFonts w:ascii="Times New Roman" w:hAnsi="Times New Roman" w:cs="Times New Roman"/>
          <w:sz w:val="28"/>
          <w:szCs w:val="28"/>
        </w:rPr>
        <w:t>дизайн-продуктов</w:t>
      </w:r>
      <w:proofErr w:type="gramEnd"/>
      <w:r w:rsidRPr="00175377">
        <w:rPr>
          <w:rFonts w:ascii="Times New Roman" w:hAnsi="Times New Roman" w:cs="Times New Roman"/>
          <w:sz w:val="28"/>
          <w:szCs w:val="28"/>
        </w:rPr>
        <w:t xml:space="preserve"> и обслуживания заказчиков.</w:t>
      </w:r>
    </w:p>
    <w:p w:rsidR="00502E15" w:rsidRPr="00175377" w:rsidRDefault="00DA28D7" w:rsidP="004D195D">
      <w:pPr>
        <w:spacing w:after="0"/>
        <w:ind w:firstLine="680"/>
        <w:jc w:val="both"/>
        <w:rPr>
          <w:rFonts w:ascii="Times New Roman" w:hAnsi="Times New Roman" w:cs="Times New Roman"/>
          <w:sz w:val="28"/>
          <w:szCs w:val="28"/>
        </w:rPr>
      </w:pPr>
      <w:r w:rsidRPr="00175377">
        <w:rPr>
          <w:rFonts w:ascii="Times New Roman" w:hAnsi="Times New Roman" w:cs="Times New Roman"/>
          <w:sz w:val="28"/>
          <w:szCs w:val="28"/>
        </w:rPr>
        <w:t>Ф</w:t>
      </w:r>
      <w:r w:rsidR="00502E15" w:rsidRPr="00175377">
        <w:rPr>
          <w:rFonts w:ascii="Times New Roman" w:hAnsi="Times New Roman" w:cs="Times New Roman"/>
          <w:sz w:val="28"/>
          <w:szCs w:val="28"/>
        </w:rPr>
        <w:t>орма организации учебного процесса, предполага</w:t>
      </w:r>
      <w:r w:rsidRPr="00175377">
        <w:rPr>
          <w:rFonts w:ascii="Times New Roman" w:hAnsi="Times New Roman" w:cs="Times New Roman"/>
          <w:sz w:val="28"/>
          <w:szCs w:val="28"/>
        </w:rPr>
        <w:t>ет</w:t>
      </w:r>
      <w:r w:rsidR="00502E15" w:rsidRPr="00175377">
        <w:rPr>
          <w:rFonts w:ascii="Times New Roman" w:hAnsi="Times New Roman" w:cs="Times New Roman"/>
          <w:sz w:val="28"/>
          <w:szCs w:val="28"/>
        </w:rPr>
        <w:t xml:space="preserve"> </w:t>
      </w:r>
      <w:r w:rsidRPr="00175377">
        <w:rPr>
          <w:rFonts w:ascii="Times New Roman" w:hAnsi="Times New Roman" w:cs="Times New Roman"/>
          <w:sz w:val="28"/>
          <w:szCs w:val="28"/>
        </w:rPr>
        <w:t xml:space="preserve">лабораторные работы и практические занятия: </w:t>
      </w:r>
      <w:r w:rsidR="00502E15" w:rsidRPr="00175377">
        <w:rPr>
          <w:rFonts w:ascii="Times New Roman" w:hAnsi="Times New Roman" w:cs="Times New Roman"/>
          <w:sz w:val="28"/>
          <w:szCs w:val="28"/>
        </w:rPr>
        <w:t>выполнение обучающимися заданий самостоятельно и под руководством преподавателя. Дидактическая цель занятий – формирование у обучающихся профессиональных и практических умений, необходимых для изучения последующих учебных дисциплин, а также подготовка к применению этих умений в профессиональной деятельности.</w:t>
      </w:r>
    </w:p>
    <w:p w:rsidR="00502E15" w:rsidRPr="00175377" w:rsidRDefault="00502E15" w:rsidP="004D195D">
      <w:pPr>
        <w:spacing w:after="0"/>
        <w:ind w:firstLine="680"/>
        <w:jc w:val="both"/>
        <w:rPr>
          <w:rFonts w:ascii="Times New Roman" w:hAnsi="Times New Roman" w:cs="Times New Roman"/>
          <w:sz w:val="28"/>
          <w:szCs w:val="28"/>
        </w:rPr>
      </w:pPr>
      <w:r w:rsidRPr="00175377">
        <w:rPr>
          <w:rFonts w:ascii="Times New Roman" w:hAnsi="Times New Roman" w:cs="Times New Roman"/>
          <w:sz w:val="28"/>
          <w:szCs w:val="28"/>
        </w:rPr>
        <w:t>Структура занятий включает в себя теоретические вопросы по изучаемой теме, основных понятий информационной этики, понимание этических проблем, анализ этических кодексов, информационных рисков, основ интеллектуальной собственности.</w:t>
      </w:r>
    </w:p>
    <w:p w:rsidR="00502E15" w:rsidRPr="00175377" w:rsidRDefault="00502E15" w:rsidP="004D195D">
      <w:pPr>
        <w:shd w:val="clear" w:color="auto" w:fill="FFFFFF"/>
        <w:spacing w:after="0"/>
        <w:ind w:firstLine="680"/>
        <w:jc w:val="both"/>
        <w:rPr>
          <w:rFonts w:ascii="Times New Roman" w:eastAsia="Times New Roman" w:hAnsi="Times New Roman" w:cs="Times New Roman"/>
          <w:sz w:val="28"/>
          <w:szCs w:val="28"/>
        </w:rPr>
      </w:pPr>
      <w:r w:rsidRPr="00175377">
        <w:rPr>
          <w:rFonts w:ascii="Times New Roman" w:eastAsia="Times New Roman" w:hAnsi="Times New Roman" w:cs="Times New Roman"/>
          <w:b/>
          <w:bCs/>
          <w:sz w:val="28"/>
          <w:szCs w:val="28"/>
        </w:rPr>
        <w:t>Форма отчётности:</w:t>
      </w:r>
    </w:p>
    <w:p w:rsidR="00201CD6" w:rsidRPr="00175377" w:rsidRDefault="00201CD6" w:rsidP="004D195D">
      <w:pPr>
        <w:shd w:val="clear" w:color="auto" w:fill="FFFFFF"/>
        <w:spacing w:after="0"/>
        <w:ind w:firstLine="680"/>
        <w:jc w:val="both"/>
        <w:rPr>
          <w:rFonts w:ascii="Times New Roman" w:eastAsia="Times New Roman" w:hAnsi="Times New Roman" w:cs="Times New Roman"/>
          <w:sz w:val="28"/>
          <w:szCs w:val="28"/>
        </w:rPr>
      </w:pPr>
      <w:r w:rsidRPr="00175377">
        <w:rPr>
          <w:rFonts w:ascii="Times New Roman" w:eastAsia="Times New Roman" w:hAnsi="Times New Roman" w:cs="Times New Roman"/>
          <w:sz w:val="28"/>
          <w:szCs w:val="28"/>
        </w:rPr>
        <w:t>- выполнение эскизов;</w:t>
      </w:r>
    </w:p>
    <w:p w:rsidR="00201CD6" w:rsidRPr="00175377" w:rsidRDefault="00201CD6" w:rsidP="004D195D">
      <w:pPr>
        <w:shd w:val="clear" w:color="auto" w:fill="FFFFFF"/>
        <w:spacing w:after="0"/>
        <w:ind w:firstLine="680"/>
        <w:jc w:val="both"/>
        <w:rPr>
          <w:rFonts w:ascii="Times New Roman" w:eastAsia="Times New Roman" w:hAnsi="Times New Roman" w:cs="Times New Roman"/>
          <w:sz w:val="28"/>
          <w:szCs w:val="28"/>
        </w:rPr>
      </w:pPr>
      <w:r w:rsidRPr="00175377">
        <w:rPr>
          <w:rFonts w:ascii="Times New Roman" w:eastAsia="Times New Roman" w:hAnsi="Times New Roman" w:cs="Times New Roman"/>
          <w:sz w:val="28"/>
          <w:szCs w:val="28"/>
        </w:rPr>
        <w:t>- выполнение стилизации</w:t>
      </w:r>
      <w:r w:rsidR="00DA28D7" w:rsidRPr="00175377">
        <w:rPr>
          <w:rFonts w:ascii="Times New Roman" w:eastAsia="Times New Roman" w:hAnsi="Times New Roman" w:cs="Times New Roman"/>
          <w:sz w:val="28"/>
          <w:szCs w:val="28"/>
        </w:rPr>
        <w:t xml:space="preserve"> и </w:t>
      </w:r>
      <w:proofErr w:type="spellStart"/>
      <w:r w:rsidR="00DA28D7" w:rsidRPr="00175377">
        <w:rPr>
          <w:rFonts w:ascii="Times New Roman" w:eastAsia="Times New Roman" w:hAnsi="Times New Roman" w:cs="Times New Roman"/>
          <w:sz w:val="28"/>
          <w:szCs w:val="28"/>
        </w:rPr>
        <w:t>трасформации</w:t>
      </w:r>
      <w:proofErr w:type="spellEnd"/>
      <w:r w:rsidR="00DA28D7" w:rsidRPr="00175377">
        <w:rPr>
          <w:rFonts w:ascii="Times New Roman" w:eastAsia="Times New Roman" w:hAnsi="Times New Roman" w:cs="Times New Roman"/>
          <w:sz w:val="28"/>
          <w:szCs w:val="28"/>
        </w:rPr>
        <w:t xml:space="preserve"> изображаемых форм</w:t>
      </w:r>
      <w:r w:rsidR="003E7768" w:rsidRPr="00175377">
        <w:rPr>
          <w:rFonts w:ascii="Times New Roman" w:eastAsia="Times New Roman" w:hAnsi="Times New Roman" w:cs="Times New Roman"/>
          <w:sz w:val="28"/>
          <w:szCs w:val="28"/>
        </w:rPr>
        <w:t>;</w:t>
      </w:r>
    </w:p>
    <w:p w:rsidR="00201CD6" w:rsidRPr="00175377" w:rsidRDefault="00201CD6" w:rsidP="004D195D">
      <w:pPr>
        <w:shd w:val="clear" w:color="auto" w:fill="FFFFFF"/>
        <w:spacing w:after="0"/>
        <w:ind w:firstLine="680"/>
        <w:jc w:val="both"/>
        <w:rPr>
          <w:rFonts w:ascii="Times New Roman" w:eastAsia="Times New Roman" w:hAnsi="Times New Roman" w:cs="Times New Roman"/>
          <w:sz w:val="28"/>
          <w:szCs w:val="28"/>
        </w:rPr>
      </w:pPr>
      <w:r w:rsidRPr="00175377">
        <w:rPr>
          <w:rFonts w:ascii="Times New Roman" w:eastAsia="Times New Roman" w:hAnsi="Times New Roman" w:cs="Times New Roman"/>
          <w:sz w:val="28"/>
          <w:szCs w:val="28"/>
        </w:rPr>
        <w:t>- создание композиции;</w:t>
      </w:r>
    </w:p>
    <w:p w:rsidR="00201CD6" w:rsidRPr="00175377" w:rsidRDefault="00201CD6" w:rsidP="004D195D">
      <w:pPr>
        <w:shd w:val="clear" w:color="auto" w:fill="FFFFFF"/>
        <w:spacing w:after="0"/>
        <w:ind w:firstLine="680"/>
        <w:jc w:val="both"/>
        <w:rPr>
          <w:rFonts w:ascii="Times New Roman" w:eastAsia="Times New Roman" w:hAnsi="Times New Roman" w:cs="Times New Roman"/>
          <w:sz w:val="28"/>
          <w:szCs w:val="28"/>
        </w:rPr>
      </w:pPr>
      <w:r w:rsidRPr="00175377">
        <w:rPr>
          <w:rFonts w:ascii="Times New Roman" w:eastAsia="Times New Roman" w:hAnsi="Times New Roman" w:cs="Times New Roman"/>
          <w:sz w:val="28"/>
          <w:szCs w:val="28"/>
        </w:rPr>
        <w:t xml:space="preserve">- выполнение </w:t>
      </w:r>
      <w:proofErr w:type="gramStart"/>
      <w:r w:rsidRPr="00175377">
        <w:rPr>
          <w:rFonts w:ascii="Times New Roman" w:eastAsia="Times New Roman" w:hAnsi="Times New Roman" w:cs="Times New Roman"/>
          <w:sz w:val="28"/>
          <w:szCs w:val="28"/>
        </w:rPr>
        <w:t>художественно-декоративно</w:t>
      </w:r>
      <w:proofErr w:type="gramEnd"/>
      <w:r w:rsidRPr="00175377">
        <w:rPr>
          <w:rFonts w:ascii="Times New Roman" w:eastAsia="Times New Roman" w:hAnsi="Times New Roman" w:cs="Times New Roman"/>
          <w:sz w:val="28"/>
          <w:szCs w:val="28"/>
        </w:rPr>
        <w:t xml:space="preserve"> техник;</w:t>
      </w:r>
    </w:p>
    <w:p w:rsidR="00201CD6" w:rsidRPr="00175377" w:rsidRDefault="00201CD6" w:rsidP="004D195D">
      <w:pPr>
        <w:shd w:val="clear" w:color="auto" w:fill="FFFFFF"/>
        <w:spacing w:after="0"/>
        <w:ind w:firstLine="680"/>
        <w:jc w:val="both"/>
        <w:rPr>
          <w:rFonts w:ascii="Times New Roman" w:eastAsia="Times New Roman" w:hAnsi="Times New Roman" w:cs="Times New Roman"/>
          <w:sz w:val="28"/>
          <w:szCs w:val="28"/>
        </w:rPr>
      </w:pPr>
      <w:r w:rsidRPr="00175377">
        <w:rPr>
          <w:rFonts w:ascii="Times New Roman" w:eastAsia="Times New Roman" w:hAnsi="Times New Roman" w:cs="Times New Roman"/>
          <w:sz w:val="28"/>
          <w:szCs w:val="28"/>
        </w:rPr>
        <w:t>- работа с различными красочными материалами;</w:t>
      </w:r>
    </w:p>
    <w:p w:rsidR="00502E15" w:rsidRPr="00175377" w:rsidRDefault="00502E15" w:rsidP="004D195D">
      <w:pPr>
        <w:shd w:val="clear" w:color="auto" w:fill="FFFFFF"/>
        <w:spacing w:after="0"/>
        <w:ind w:firstLine="680"/>
        <w:jc w:val="both"/>
        <w:rPr>
          <w:rFonts w:ascii="Times New Roman" w:eastAsia="Times New Roman" w:hAnsi="Times New Roman" w:cs="Times New Roman"/>
          <w:sz w:val="28"/>
          <w:szCs w:val="28"/>
        </w:rPr>
      </w:pPr>
      <w:r w:rsidRPr="00175377">
        <w:rPr>
          <w:rFonts w:ascii="Times New Roman" w:eastAsia="Times New Roman" w:hAnsi="Times New Roman" w:cs="Times New Roman"/>
          <w:sz w:val="28"/>
          <w:szCs w:val="28"/>
        </w:rPr>
        <w:t>По результатам выполнения вышеперечисленных форм работы выставляется оценка.</w:t>
      </w:r>
    </w:p>
    <w:p w:rsidR="00DA28D7" w:rsidRPr="00175377" w:rsidRDefault="00DA28D7" w:rsidP="004D195D">
      <w:pPr>
        <w:shd w:val="clear" w:color="auto" w:fill="FFFFFF"/>
        <w:spacing w:after="0"/>
        <w:ind w:firstLine="680"/>
        <w:jc w:val="both"/>
        <w:rPr>
          <w:rFonts w:ascii="Times New Roman" w:eastAsia="Times New Roman" w:hAnsi="Times New Roman" w:cs="Times New Roman"/>
          <w:sz w:val="28"/>
          <w:szCs w:val="28"/>
        </w:rPr>
      </w:pPr>
    </w:p>
    <w:p w:rsidR="00502E15" w:rsidRPr="00175377" w:rsidRDefault="00502E15" w:rsidP="004D30AC">
      <w:pPr>
        <w:spacing w:after="0"/>
        <w:jc w:val="center"/>
        <w:rPr>
          <w:rFonts w:ascii="Times New Roman" w:hAnsi="Times New Roman" w:cs="Times New Roman"/>
          <w:b/>
          <w:sz w:val="28"/>
          <w:szCs w:val="28"/>
        </w:rPr>
      </w:pPr>
      <w:r w:rsidRPr="00175377">
        <w:rPr>
          <w:rFonts w:ascii="Times New Roman" w:hAnsi="Times New Roman" w:cs="Times New Roman"/>
          <w:b/>
          <w:sz w:val="28"/>
          <w:szCs w:val="28"/>
        </w:rPr>
        <w:t>Раздел III «Основы живописи»</w:t>
      </w:r>
    </w:p>
    <w:p w:rsidR="00502E15" w:rsidRPr="00175377" w:rsidRDefault="00502E15" w:rsidP="004D30AC">
      <w:pPr>
        <w:spacing w:after="0"/>
        <w:jc w:val="center"/>
        <w:rPr>
          <w:rFonts w:ascii="Times New Roman" w:hAnsi="Times New Roman" w:cs="Times New Roman"/>
          <w:b/>
          <w:sz w:val="28"/>
          <w:szCs w:val="28"/>
        </w:rPr>
      </w:pPr>
      <w:r w:rsidRPr="00175377">
        <w:rPr>
          <w:rFonts w:ascii="Times New Roman" w:hAnsi="Times New Roman" w:cs="Times New Roman"/>
          <w:b/>
          <w:sz w:val="28"/>
          <w:szCs w:val="28"/>
        </w:rPr>
        <w:t>УЧЕБНОЙ ДИСЦИПЛИНЫ ДУД. 02 «ВВЕДЕНИЕ В ПРОФЕССИЮ»</w:t>
      </w:r>
    </w:p>
    <w:p w:rsidR="00BD37B2" w:rsidRPr="00175377" w:rsidRDefault="00502E15" w:rsidP="004D30AC">
      <w:pPr>
        <w:spacing w:after="0"/>
        <w:jc w:val="center"/>
        <w:rPr>
          <w:rFonts w:ascii="Times New Roman" w:hAnsi="Times New Roman" w:cs="Times New Roman"/>
          <w:b/>
          <w:sz w:val="28"/>
          <w:szCs w:val="28"/>
        </w:rPr>
      </w:pPr>
      <w:r w:rsidRPr="00175377">
        <w:rPr>
          <w:rFonts w:ascii="Times New Roman" w:hAnsi="Times New Roman" w:cs="Times New Roman"/>
          <w:b/>
          <w:sz w:val="28"/>
          <w:szCs w:val="28"/>
        </w:rPr>
        <w:t>ПО ПРОФЕССИИ СРЕДНЕГО ПРОФЕССИОНАЛЬНОГО ОБРАЗОВАНИЯ</w:t>
      </w:r>
    </w:p>
    <w:p w:rsidR="00883297" w:rsidRPr="00175377" w:rsidRDefault="00502E15" w:rsidP="004D30AC">
      <w:pPr>
        <w:spacing w:after="0"/>
        <w:jc w:val="center"/>
        <w:rPr>
          <w:rFonts w:ascii="Times New Roman" w:hAnsi="Times New Roman" w:cs="Times New Roman"/>
          <w:b/>
          <w:sz w:val="28"/>
          <w:szCs w:val="28"/>
        </w:rPr>
      </w:pPr>
      <w:r w:rsidRPr="00175377">
        <w:rPr>
          <w:rFonts w:ascii="Times New Roman" w:hAnsi="Times New Roman" w:cs="Times New Roman"/>
          <w:b/>
          <w:sz w:val="28"/>
          <w:szCs w:val="28"/>
        </w:rPr>
        <w:t>Тема 3.1</w:t>
      </w:r>
      <w:r w:rsidR="007E4FBE">
        <w:rPr>
          <w:rFonts w:ascii="Times New Roman" w:hAnsi="Times New Roman" w:cs="Times New Roman"/>
          <w:b/>
          <w:sz w:val="28"/>
          <w:szCs w:val="28"/>
        </w:rPr>
        <w:t xml:space="preserve"> «Основные </w:t>
      </w:r>
      <w:r w:rsidR="00BD37B2" w:rsidRPr="00175377">
        <w:rPr>
          <w:rFonts w:ascii="Times New Roman" w:hAnsi="Times New Roman" w:cs="Times New Roman"/>
          <w:b/>
          <w:sz w:val="28"/>
          <w:szCs w:val="28"/>
        </w:rPr>
        <w:t>материалы и техники, объемы, светотень»</w:t>
      </w:r>
    </w:p>
    <w:p w:rsidR="00502E15" w:rsidRPr="00175377" w:rsidRDefault="00883297" w:rsidP="004D30AC">
      <w:pPr>
        <w:spacing w:after="0"/>
        <w:jc w:val="center"/>
        <w:rPr>
          <w:rFonts w:ascii="Times New Roman" w:hAnsi="Times New Roman" w:cs="Times New Roman"/>
          <w:b/>
          <w:sz w:val="28"/>
          <w:szCs w:val="28"/>
        </w:rPr>
      </w:pPr>
      <w:r w:rsidRPr="00175377">
        <w:rPr>
          <w:rFonts w:ascii="Times New Roman" w:hAnsi="Times New Roman" w:cs="Times New Roman"/>
          <w:b/>
          <w:sz w:val="28"/>
          <w:szCs w:val="28"/>
        </w:rPr>
        <w:t>32 часа</w:t>
      </w:r>
    </w:p>
    <w:p w:rsidR="004D30AC" w:rsidRDefault="00AF7F57" w:rsidP="004D30AC">
      <w:pPr>
        <w:spacing w:after="0"/>
        <w:jc w:val="center"/>
        <w:rPr>
          <w:rFonts w:ascii="Times New Roman" w:hAnsi="Times New Roman" w:cs="Times New Roman"/>
          <w:b/>
          <w:sz w:val="28"/>
          <w:szCs w:val="28"/>
          <w:lang w:eastAsia="ar-SA"/>
        </w:rPr>
      </w:pPr>
      <w:r w:rsidRPr="00175377">
        <w:rPr>
          <w:rFonts w:ascii="Times New Roman" w:hAnsi="Times New Roman" w:cs="Times New Roman"/>
          <w:b/>
          <w:sz w:val="28"/>
          <w:szCs w:val="28"/>
          <w:lang w:eastAsia="ar-SA"/>
        </w:rPr>
        <w:t xml:space="preserve">Натюрморт в технике «пуантилизм» (точечное выявление объема) </w:t>
      </w:r>
      <w:r w:rsidR="004D30AC">
        <w:rPr>
          <w:rFonts w:ascii="Times New Roman" w:hAnsi="Times New Roman" w:cs="Times New Roman"/>
          <w:b/>
          <w:sz w:val="28"/>
          <w:szCs w:val="28"/>
          <w:lang w:eastAsia="ar-SA"/>
        </w:rPr>
        <w:t xml:space="preserve">– </w:t>
      </w:r>
    </w:p>
    <w:p w:rsidR="00AF7F57" w:rsidRPr="00175377" w:rsidRDefault="00AF7F57" w:rsidP="004D30AC">
      <w:pPr>
        <w:spacing w:after="0"/>
        <w:jc w:val="center"/>
        <w:rPr>
          <w:rFonts w:ascii="Times New Roman" w:hAnsi="Times New Roman" w:cs="Times New Roman"/>
          <w:b/>
          <w:sz w:val="28"/>
          <w:szCs w:val="28"/>
          <w:lang w:eastAsia="ar-SA"/>
        </w:rPr>
      </w:pPr>
      <w:r w:rsidRPr="00175377">
        <w:rPr>
          <w:rFonts w:ascii="Times New Roman" w:hAnsi="Times New Roman" w:cs="Times New Roman"/>
          <w:b/>
          <w:sz w:val="28"/>
          <w:szCs w:val="28"/>
          <w:lang w:eastAsia="ar-SA"/>
        </w:rPr>
        <w:t>4 часа.</w:t>
      </w:r>
    </w:p>
    <w:p w:rsidR="00502E15" w:rsidRPr="00175377" w:rsidRDefault="00502E15" w:rsidP="004D195D">
      <w:pPr>
        <w:spacing w:after="0"/>
        <w:ind w:firstLine="680"/>
        <w:jc w:val="both"/>
        <w:rPr>
          <w:rFonts w:ascii="Times New Roman" w:hAnsi="Times New Roman" w:cs="Times New Roman"/>
          <w:b/>
          <w:sz w:val="28"/>
          <w:szCs w:val="28"/>
        </w:rPr>
      </w:pPr>
    </w:p>
    <w:p w:rsidR="00502E15" w:rsidRPr="00175377" w:rsidRDefault="00502E15" w:rsidP="004D30AC">
      <w:pPr>
        <w:spacing w:after="0"/>
        <w:jc w:val="center"/>
        <w:rPr>
          <w:rFonts w:ascii="Times New Roman" w:hAnsi="Times New Roman" w:cs="Times New Roman"/>
          <w:b/>
          <w:sz w:val="28"/>
          <w:szCs w:val="28"/>
        </w:rPr>
      </w:pPr>
      <w:r w:rsidRPr="00175377">
        <w:rPr>
          <w:rFonts w:ascii="Times New Roman" w:hAnsi="Times New Roman" w:cs="Times New Roman"/>
          <w:b/>
          <w:sz w:val="28"/>
          <w:szCs w:val="28"/>
        </w:rPr>
        <w:t>Общие сведения</w:t>
      </w:r>
    </w:p>
    <w:p w:rsidR="00DA10DF" w:rsidRPr="00175377" w:rsidRDefault="00DA10DF" w:rsidP="004D195D">
      <w:pPr>
        <w:spacing w:after="0"/>
        <w:ind w:firstLine="680"/>
        <w:jc w:val="both"/>
        <w:rPr>
          <w:rFonts w:ascii="Times New Roman" w:eastAsia="Times New Roman" w:hAnsi="Times New Roman" w:cs="Times New Roman"/>
          <w:b/>
          <w:sz w:val="28"/>
          <w:szCs w:val="28"/>
        </w:rPr>
      </w:pPr>
      <w:r w:rsidRPr="00175377">
        <w:rPr>
          <w:rFonts w:ascii="Times New Roman" w:eastAsia="Times New Roman" w:hAnsi="Times New Roman" w:cs="Times New Roman"/>
          <w:sz w:val="28"/>
          <w:szCs w:val="28"/>
        </w:rPr>
        <w:t>Неоимпрессионизм стал яркой вспышкой в живописи XIX века.</w:t>
      </w:r>
      <w:r w:rsidRPr="00175377">
        <w:rPr>
          <w:rFonts w:ascii="Times New Roman" w:eastAsia="Times New Roman" w:hAnsi="Times New Roman" w:cs="Times New Roman"/>
          <w:b/>
          <w:sz w:val="28"/>
          <w:szCs w:val="28"/>
        </w:rPr>
        <w:t xml:space="preserve"> </w:t>
      </w:r>
    </w:p>
    <w:p w:rsidR="004E14C7" w:rsidRPr="00175377" w:rsidRDefault="0064055F" w:rsidP="004D195D">
      <w:pPr>
        <w:spacing w:after="0"/>
        <w:ind w:firstLine="680"/>
        <w:jc w:val="both"/>
        <w:rPr>
          <w:rFonts w:ascii="Times New Roman" w:eastAsia="Times New Roman" w:hAnsi="Times New Roman" w:cs="Times New Roman"/>
          <w:b/>
          <w:sz w:val="28"/>
          <w:szCs w:val="28"/>
        </w:rPr>
      </w:pPr>
      <w:r w:rsidRPr="00175377">
        <w:rPr>
          <w:rFonts w:ascii="Times New Roman" w:eastAsia="Times New Roman" w:hAnsi="Times New Roman" w:cs="Times New Roman"/>
          <w:b/>
          <w:sz w:val="28"/>
          <w:szCs w:val="28"/>
        </w:rPr>
        <w:t>Пуантилизм</w:t>
      </w:r>
      <w:r w:rsidRPr="00175377">
        <w:rPr>
          <w:rFonts w:ascii="Times New Roman" w:eastAsia="Times New Roman" w:hAnsi="Times New Roman" w:cs="Times New Roman"/>
          <w:sz w:val="28"/>
          <w:szCs w:val="28"/>
        </w:rPr>
        <w:t xml:space="preserve"> — это стилистическое направление, а также особый метод в живописи начала XX века. Он возник в 1880-е годы во Франции. Французский термин </w:t>
      </w:r>
      <w:proofErr w:type="spellStart"/>
      <w:r w:rsidRPr="00175377">
        <w:rPr>
          <w:rFonts w:ascii="Times New Roman" w:eastAsia="Times New Roman" w:hAnsi="Times New Roman" w:cs="Times New Roman"/>
          <w:i/>
          <w:iCs/>
          <w:sz w:val="28"/>
          <w:szCs w:val="28"/>
        </w:rPr>
        <w:t>pointillisme</w:t>
      </w:r>
      <w:proofErr w:type="spellEnd"/>
      <w:r w:rsidRPr="00175377">
        <w:rPr>
          <w:rFonts w:ascii="Times New Roman" w:eastAsia="Times New Roman" w:hAnsi="Times New Roman" w:cs="Times New Roman"/>
          <w:sz w:val="28"/>
          <w:szCs w:val="28"/>
        </w:rPr>
        <w:t xml:space="preserve"> буквально переводится как «</w:t>
      </w:r>
      <w:proofErr w:type="spellStart"/>
      <w:r w:rsidRPr="00175377">
        <w:rPr>
          <w:rFonts w:ascii="Times New Roman" w:eastAsia="Times New Roman" w:hAnsi="Times New Roman" w:cs="Times New Roman"/>
          <w:sz w:val="28"/>
          <w:szCs w:val="28"/>
        </w:rPr>
        <w:t>точечность</w:t>
      </w:r>
      <w:proofErr w:type="spellEnd"/>
      <w:r w:rsidRPr="00175377">
        <w:rPr>
          <w:rFonts w:ascii="Times New Roman" w:eastAsia="Times New Roman" w:hAnsi="Times New Roman" w:cs="Times New Roman"/>
          <w:sz w:val="28"/>
          <w:szCs w:val="28"/>
        </w:rPr>
        <w:t xml:space="preserve">» и образован от слова </w:t>
      </w:r>
      <w:proofErr w:type="spellStart"/>
      <w:r w:rsidRPr="00175377">
        <w:rPr>
          <w:rFonts w:ascii="Times New Roman" w:eastAsia="Times New Roman" w:hAnsi="Times New Roman" w:cs="Times New Roman"/>
          <w:i/>
          <w:iCs/>
          <w:sz w:val="28"/>
          <w:szCs w:val="28"/>
        </w:rPr>
        <w:t>point</w:t>
      </w:r>
      <w:proofErr w:type="spellEnd"/>
      <w:r w:rsidRPr="00175377">
        <w:rPr>
          <w:rFonts w:ascii="Times New Roman" w:eastAsia="Times New Roman" w:hAnsi="Times New Roman" w:cs="Times New Roman"/>
          <w:sz w:val="28"/>
          <w:szCs w:val="28"/>
        </w:rPr>
        <w:t xml:space="preserve"> — «точка». Иногда это направление называют </w:t>
      </w:r>
      <w:proofErr w:type="spellStart"/>
      <w:r w:rsidRPr="00175377">
        <w:rPr>
          <w:rFonts w:ascii="Times New Roman" w:eastAsia="Times New Roman" w:hAnsi="Times New Roman" w:cs="Times New Roman"/>
          <w:sz w:val="28"/>
          <w:szCs w:val="28"/>
        </w:rPr>
        <w:lastRenderedPageBreak/>
        <w:t>дивизионизмом</w:t>
      </w:r>
      <w:proofErr w:type="spellEnd"/>
      <w:r w:rsidRPr="00175377">
        <w:rPr>
          <w:rFonts w:ascii="Times New Roman" w:eastAsia="Times New Roman" w:hAnsi="Times New Roman" w:cs="Times New Roman"/>
          <w:sz w:val="28"/>
          <w:szCs w:val="28"/>
        </w:rPr>
        <w:t xml:space="preserve"> — от французского </w:t>
      </w:r>
      <w:proofErr w:type="spellStart"/>
      <w:r w:rsidRPr="00175377">
        <w:rPr>
          <w:rFonts w:ascii="Times New Roman" w:eastAsia="Times New Roman" w:hAnsi="Times New Roman" w:cs="Times New Roman"/>
          <w:i/>
          <w:iCs/>
          <w:sz w:val="28"/>
          <w:szCs w:val="28"/>
        </w:rPr>
        <w:t>division</w:t>
      </w:r>
      <w:proofErr w:type="spellEnd"/>
      <w:r w:rsidRPr="00175377">
        <w:rPr>
          <w:rFonts w:ascii="Times New Roman" w:eastAsia="Times New Roman" w:hAnsi="Times New Roman" w:cs="Times New Roman"/>
          <w:i/>
          <w:iCs/>
          <w:sz w:val="28"/>
          <w:szCs w:val="28"/>
        </w:rPr>
        <w:t>,</w:t>
      </w:r>
      <w:r w:rsidRPr="00175377">
        <w:rPr>
          <w:rFonts w:ascii="Times New Roman" w:eastAsia="Times New Roman" w:hAnsi="Times New Roman" w:cs="Times New Roman"/>
          <w:sz w:val="28"/>
          <w:szCs w:val="28"/>
        </w:rPr>
        <w:t xml:space="preserve"> то есть «разделение». </w:t>
      </w:r>
      <w:proofErr w:type="spellStart"/>
      <w:r w:rsidR="006D69CC" w:rsidRPr="00175377">
        <w:rPr>
          <w:rFonts w:ascii="Times New Roman" w:eastAsia="Times New Roman" w:hAnsi="Times New Roman" w:cs="Times New Roman"/>
          <w:sz w:val="28"/>
          <w:szCs w:val="28"/>
        </w:rPr>
        <w:t>Дивизионизм</w:t>
      </w:r>
      <w:proofErr w:type="spellEnd"/>
      <w:r w:rsidR="006D69CC" w:rsidRPr="00175377">
        <w:rPr>
          <w:rFonts w:ascii="Times New Roman" w:eastAsia="Times New Roman" w:hAnsi="Times New Roman" w:cs="Times New Roman"/>
          <w:sz w:val="28"/>
          <w:szCs w:val="28"/>
        </w:rPr>
        <w:t xml:space="preserve"> основывается на методичном разложении сложного цветового тона на чистые цвета, которые фиксируются на холсте чётко различимыми раздельными мазками в расчёте на оптическое смешение этих мазков при восприятии картины зрителем</w:t>
      </w:r>
      <w:r w:rsidRPr="00175377">
        <w:rPr>
          <w:rFonts w:ascii="Times New Roman" w:eastAsia="Times New Roman" w:hAnsi="Times New Roman" w:cs="Times New Roman"/>
          <w:sz w:val="28"/>
          <w:szCs w:val="28"/>
        </w:rPr>
        <w:t xml:space="preserve">. </w:t>
      </w:r>
    </w:p>
    <w:p w:rsidR="00422A65" w:rsidRPr="00175377" w:rsidRDefault="00422A65" w:rsidP="004D195D">
      <w:pPr>
        <w:spacing w:after="0"/>
        <w:ind w:firstLine="680"/>
        <w:jc w:val="both"/>
        <w:rPr>
          <w:rFonts w:ascii="Times New Roman" w:hAnsi="Times New Roman" w:cs="Times New Roman"/>
          <w:sz w:val="28"/>
          <w:szCs w:val="28"/>
        </w:rPr>
      </w:pPr>
      <w:r w:rsidRPr="00175377">
        <w:rPr>
          <w:rFonts w:ascii="Times New Roman" w:eastAsia="Times New Roman" w:hAnsi="Times New Roman" w:cs="Times New Roman"/>
          <w:sz w:val="28"/>
          <w:szCs w:val="28"/>
        </w:rPr>
        <w:t xml:space="preserve">Это своеобразный художественный приём рисовать раздельными мазками различной формы. </w:t>
      </w:r>
      <w:r w:rsidR="00AF7F57" w:rsidRPr="00175377">
        <w:rPr>
          <w:rFonts w:ascii="Times New Roman" w:hAnsi="Times New Roman" w:cs="Times New Roman"/>
          <w:sz w:val="28"/>
          <w:szCs w:val="28"/>
        </w:rPr>
        <w:t xml:space="preserve">В ней все богатство палитры передается чистыми, несмешанными красками при помощи нанесения множество </w:t>
      </w:r>
      <w:r w:rsidR="003E7768" w:rsidRPr="00175377">
        <w:rPr>
          <w:rFonts w:ascii="Times New Roman" w:hAnsi="Times New Roman" w:cs="Times New Roman"/>
          <w:sz w:val="28"/>
          <w:szCs w:val="28"/>
        </w:rPr>
        <w:t>точечных или прямоугольной формы мазков</w:t>
      </w:r>
      <w:r w:rsidR="00AF7F57" w:rsidRPr="00175377">
        <w:rPr>
          <w:rFonts w:ascii="Times New Roman" w:hAnsi="Times New Roman" w:cs="Times New Roman"/>
          <w:sz w:val="28"/>
          <w:szCs w:val="28"/>
        </w:rPr>
        <w:t xml:space="preserve"> вместо плавных линий. </w:t>
      </w:r>
      <w:r w:rsidRPr="00175377">
        <w:rPr>
          <w:rFonts w:ascii="Times New Roman" w:hAnsi="Times New Roman" w:cs="Times New Roman"/>
          <w:sz w:val="28"/>
          <w:szCs w:val="28"/>
        </w:rPr>
        <w:t>Имеет мес</w:t>
      </w:r>
      <w:r w:rsidR="007E4FBE">
        <w:rPr>
          <w:rFonts w:ascii="Times New Roman" w:hAnsi="Times New Roman" w:cs="Times New Roman"/>
          <w:sz w:val="28"/>
          <w:szCs w:val="28"/>
        </w:rPr>
        <w:t xml:space="preserve">то так же и штриховая </w:t>
      </w:r>
      <w:proofErr w:type="spellStart"/>
      <w:r w:rsidR="007E4FBE">
        <w:rPr>
          <w:rFonts w:ascii="Times New Roman" w:hAnsi="Times New Roman" w:cs="Times New Roman"/>
          <w:sz w:val="28"/>
          <w:szCs w:val="28"/>
        </w:rPr>
        <w:t>пуантель</w:t>
      </w:r>
      <w:proofErr w:type="spellEnd"/>
      <w:r w:rsidR="007E4FBE">
        <w:rPr>
          <w:rFonts w:ascii="Times New Roman" w:hAnsi="Times New Roman" w:cs="Times New Roman"/>
          <w:sz w:val="28"/>
          <w:szCs w:val="28"/>
        </w:rPr>
        <w:t xml:space="preserve"> </w:t>
      </w:r>
      <w:r w:rsidRPr="00175377">
        <w:rPr>
          <w:rFonts w:ascii="Times New Roman" w:hAnsi="Times New Roman" w:cs="Times New Roman"/>
          <w:sz w:val="28"/>
          <w:szCs w:val="28"/>
        </w:rPr>
        <w:t>(продолговатая форма мазка), граничащая с декоративным подходом.</w:t>
      </w:r>
      <w:r w:rsidR="00EE0B0A" w:rsidRPr="00175377">
        <w:rPr>
          <w:rFonts w:ascii="Times New Roman" w:hAnsi="Times New Roman" w:cs="Times New Roman"/>
          <w:sz w:val="28"/>
          <w:szCs w:val="28"/>
        </w:rPr>
        <w:t xml:space="preserve"> Так же могут быть использованы различные отпечатки кисти</w:t>
      </w:r>
      <w:r w:rsidR="00C74457" w:rsidRPr="00175377">
        <w:rPr>
          <w:rFonts w:ascii="Times New Roman" w:hAnsi="Times New Roman" w:cs="Times New Roman"/>
          <w:sz w:val="28"/>
          <w:szCs w:val="28"/>
        </w:rPr>
        <w:t xml:space="preserve"> (прямоугольники, квадраты, капли)</w:t>
      </w:r>
      <w:r w:rsidR="00EE0B0A" w:rsidRPr="00175377">
        <w:rPr>
          <w:rFonts w:ascii="Times New Roman" w:hAnsi="Times New Roman" w:cs="Times New Roman"/>
          <w:sz w:val="28"/>
          <w:szCs w:val="28"/>
        </w:rPr>
        <w:t xml:space="preserve">. </w:t>
      </w:r>
    </w:p>
    <w:p w:rsidR="00175377" w:rsidRPr="00175377" w:rsidRDefault="00175377" w:rsidP="004D195D">
      <w:pPr>
        <w:spacing w:after="0"/>
        <w:ind w:firstLine="680"/>
        <w:jc w:val="both"/>
        <w:rPr>
          <w:rFonts w:ascii="Times New Roman" w:eastAsia="Times New Roman" w:hAnsi="Times New Roman" w:cs="Times New Roman"/>
          <w:sz w:val="28"/>
          <w:szCs w:val="28"/>
        </w:rPr>
      </w:pPr>
      <w:r w:rsidRPr="00175377">
        <w:rPr>
          <w:rFonts w:ascii="Times New Roman" w:hAnsi="Times New Roman" w:cs="Times New Roman"/>
          <w:sz w:val="28"/>
          <w:szCs w:val="28"/>
        </w:rPr>
        <w:t xml:space="preserve"> </w:t>
      </w:r>
      <w:r w:rsidR="00422A65" w:rsidRPr="00175377">
        <w:rPr>
          <w:rFonts w:ascii="Times New Roman" w:eastAsia="Times New Roman" w:hAnsi="Times New Roman" w:cs="Times New Roman"/>
          <w:sz w:val="28"/>
          <w:szCs w:val="28"/>
        </w:rPr>
        <w:t>Пуантилизм придумал французский художник</w:t>
      </w:r>
      <w:r w:rsidR="00AC25B8" w:rsidRPr="00175377">
        <w:rPr>
          <w:rFonts w:ascii="Times New Roman" w:eastAsia="Times New Roman" w:hAnsi="Times New Roman" w:cs="Times New Roman"/>
          <w:sz w:val="28"/>
          <w:szCs w:val="28"/>
        </w:rPr>
        <w:t>-постимпрессионист</w:t>
      </w:r>
      <w:r w:rsidR="00422A65" w:rsidRPr="00175377">
        <w:rPr>
          <w:rFonts w:ascii="Times New Roman" w:eastAsia="Times New Roman" w:hAnsi="Times New Roman" w:cs="Times New Roman"/>
          <w:sz w:val="28"/>
          <w:szCs w:val="28"/>
        </w:rPr>
        <w:t xml:space="preserve"> Жорж </w:t>
      </w:r>
      <w:proofErr w:type="spellStart"/>
      <w:r w:rsidR="00422A65" w:rsidRPr="00175377">
        <w:rPr>
          <w:rFonts w:ascii="Times New Roman" w:eastAsia="Times New Roman" w:hAnsi="Times New Roman" w:cs="Times New Roman"/>
          <w:sz w:val="28"/>
          <w:szCs w:val="28"/>
        </w:rPr>
        <w:t>Сёра</w:t>
      </w:r>
      <w:proofErr w:type="spellEnd"/>
      <w:r w:rsidR="00422A65" w:rsidRPr="00175377">
        <w:rPr>
          <w:rFonts w:ascii="Times New Roman" w:eastAsia="Times New Roman" w:hAnsi="Times New Roman" w:cs="Times New Roman"/>
          <w:sz w:val="28"/>
          <w:szCs w:val="28"/>
        </w:rPr>
        <w:t xml:space="preserve">, изучая теорию цвета и оптику — книги искусствоведа Шарля Блана, химика </w:t>
      </w:r>
      <w:proofErr w:type="spellStart"/>
      <w:r w:rsidR="00422A65" w:rsidRPr="00175377">
        <w:rPr>
          <w:rFonts w:ascii="Times New Roman" w:eastAsia="Times New Roman" w:hAnsi="Times New Roman" w:cs="Times New Roman"/>
          <w:sz w:val="28"/>
          <w:szCs w:val="28"/>
        </w:rPr>
        <w:t>Эжена</w:t>
      </w:r>
      <w:proofErr w:type="spellEnd"/>
      <w:r w:rsidR="00422A65" w:rsidRPr="00175377">
        <w:rPr>
          <w:rFonts w:ascii="Times New Roman" w:eastAsia="Times New Roman" w:hAnsi="Times New Roman" w:cs="Times New Roman"/>
          <w:sz w:val="28"/>
          <w:szCs w:val="28"/>
        </w:rPr>
        <w:t xml:space="preserve"> </w:t>
      </w:r>
      <w:proofErr w:type="spellStart"/>
      <w:r w:rsidR="00422A65" w:rsidRPr="00175377">
        <w:rPr>
          <w:rFonts w:ascii="Times New Roman" w:eastAsia="Times New Roman" w:hAnsi="Times New Roman" w:cs="Times New Roman"/>
          <w:sz w:val="28"/>
          <w:szCs w:val="28"/>
        </w:rPr>
        <w:t>Шеврёля</w:t>
      </w:r>
      <w:proofErr w:type="spellEnd"/>
      <w:r w:rsidR="00422A65" w:rsidRPr="00175377">
        <w:rPr>
          <w:rFonts w:ascii="Times New Roman" w:eastAsia="Times New Roman" w:hAnsi="Times New Roman" w:cs="Times New Roman"/>
          <w:sz w:val="28"/>
          <w:szCs w:val="28"/>
        </w:rPr>
        <w:t xml:space="preserve"> и физика Огдена Руда. </w:t>
      </w:r>
      <w:proofErr w:type="spellStart"/>
      <w:r w:rsidR="00422A65" w:rsidRPr="00175377">
        <w:rPr>
          <w:rFonts w:ascii="Times New Roman" w:eastAsia="Times New Roman" w:hAnsi="Times New Roman" w:cs="Times New Roman"/>
          <w:sz w:val="28"/>
          <w:szCs w:val="28"/>
        </w:rPr>
        <w:t>Сёра</w:t>
      </w:r>
      <w:proofErr w:type="spellEnd"/>
      <w:r w:rsidR="00422A65" w:rsidRPr="00175377">
        <w:rPr>
          <w:rFonts w:ascii="Times New Roman" w:eastAsia="Times New Roman" w:hAnsi="Times New Roman" w:cs="Times New Roman"/>
          <w:sz w:val="28"/>
          <w:szCs w:val="28"/>
        </w:rPr>
        <w:t xml:space="preserve"> стал наносить  краску на холст по определенной системе — небольшими точками. В результате,  картины, выполненные в такой технике, стали особым образом воздействовать на сетчатку глаза, так как человек иначе воспринимает цвета</w:t>
      </w:r>
      <w:r w:rsidR="00EE0B0A" w:rsidRPr="00175377">
        <w:rPr>
          <w:rFonts w:ascii="Times New Roman" w:eastAsia="Times New Roman" w:hAnsi="Times New Roman" w:cs="Times New Roman"/>
          <w:sz w:val="28"/>
          <w:szCs w:val="28"/>
        </w:rPr>
        <w:t>, разделенные на составляющие.</w:t>
      </w:r>
      <w:r w:rsidR="003E7768" w:rsidRPr="00175377">
        <w:rPr>
          <w:rFonts w:ascii="Times New Roman" w:eastAsia="Times New Roman" w:hAnsi="Times New Roman" w:cs="Times New Roman"/>
          <w:sz w:val="28"/>
          <w:szCs w:val="28"/>
        </w:rPr>
        <w:t xml:space="preserve"> Наши глаза, когда мы смотрим на что-либо, соединяют отдельные точки в единое полотно. Согласно теории цвета, находящиеся рядом точки разных цветов человеческий глаз смешивает в один цвет (стоящие рядом желтая и синяя точки с определенного расстояния будут казаться человеку зеленым пятном).</w:t>
      </w:r>
    </w:p>
    <w:p w:rsidR="00AF7F57" w:rsidRPr="00175377" w:rsidRDefault="00422A65" w:rsidP="004D195D">
      <w:pPr>
        <w:spacing w:after="0"/>
        <w:ind w:firstLine="680"/>
        <w:jc w:val="both"/>
        <w:rPr>
          <w:rFonts w:ascii="Times New Roman" w:hAnsi="Times New Roman" w:cs="Times New Roman"/>
          <w:sz w:val="28"/>
          <w:szCs w:val="28"/>
        </w:rPr>
      </w:pPr>
      <w:proofErr w:type="spellStart"/>
      <w:r w:rsidRPr="00175377">
        <w:rPr>
          <w:rFonts w:ascii="Times New Roman" w:eastAsia="Times New Roman" w:hAnsi="Times New Roman" w:cs="Times New Roman"/>
          <w:sz w:val="28"/>
          <w:szCs w:val="28"/>
        </w:rPr>
        <w:t>Сёра</w:t>
      </w:r>
      <w:proofErr w:type="spellEnd"/>
      <w:r w:rsidRPr="00175377">
        <w:rPr>
          <w:rFonts w:ascii="Times New Roman" w:eastAsia="Times New Roman" w:hAnsi="Times New Roman" w:cs="Times New Roman"/>
          <w:sz w:val="28"/>
          <w:szCs w:val="28"/>
        </w:rPr>
        <w:t xml:space="preserve"> писал чистыми оттенками, </w:t>
      </w:r>
      <w:proofErr w:type="gramStart"/>
      <w:r w:rsidRPr="00175377">
        <w:rPr>
          <w:rFonts w:ascii="Times New Roman" w:eastAsia="Times New Roman" w:hAnsi="Times New Roman" w:cs="Times New Roman"/>
          <w:sz w:val="28"/>
          <w:szCs w:val="28"/>
        </w:rPr>
        <w:t>добиваясь фиолетового цвета размещением на холсте рядом красные и синие</w:t>
      </w:r>
      <w:proofErr w:type="gramEnd"/>
      <w:r w:rsidRPr="00175377">
        <w:rPr>
          <w:rFonts w:ascii="Times New Roman" w:eastAsia="Times New Roman" w:hAnsi="Times New Roman" w:cs="Times New Roman"/>
          <w:sz w:val="28"/>
          <w:szCs w:val="28"/>
        </w:rPr>
        <w:t xml:space="preserve"> точки. Благодаря эффекту оптического смешения издалека зрители не видели отдельные мазки</w:t>
      </w:r>
      <w:r w:rsidR="00175377" w:rsidRPr="00175377">
        <w:rPr>
          <w:rFonts w:ascii="Times New Roman" w:eastAsia="Times New Roman" w:hAnsi="Times New Roman" w:cs="Times New Roman"/>
          <w:sz w:val="28"/>
          <w:szCs w:val="28"/>
        </w:rPr>
        <w:t xml:space="preserve">, </w:t>
      </w:r>
      <w:r w:rsidR="00F64336" w:rsidRPr="00175377">
        <w:rPr>
          <w:rFonts w:ascii="Times New Roman" w:eastAsia="Times New Roman" w:hAnsi="Times New Roman" w:cs="Times New Roman"/>
          <w:sz w:val="28"/>
          <w:szCs w:val="28"/>
        </w:rPr>
        <w:t>и и</w:t>
      </w:r>
      <w:r w:rsidRPr="00175377">
        <w:rPr>
          <w:rFonts w:ascii="Times New Roman" w:eastAsia="Times New Roman" w:hAnsi="Times New Roman" w:cs="Times New Roman"/>
          <w:sz w:val="28"/>
          <w:szCs w:val="28"/>
        </w:rPr>
        <w:t xml:space="preserve">м казалось, что художник </w:t>
      </w:r>
      <w:r w:rsidR="00EE0B0A" w:rsidRPr="00175377">
        <w:rPr>
          <w:rFonts w:ascii="Times New Roman" w:eastAsia="Times New Roman" w:hAnsi="Times New Roman" w:cs="Times New Roman"/>
          <w:sz w:val="28"/>
          <w:szCs w:val="28"/>
        </w:rPr>
        <w:t>использовал фиолетов</w:t>
      </w:r>
      <w:r w:rsidR="00F64336" w:rsidRPr="00175377">
        <w:rPr>
          <w:rFonts w:ascii="Times New Roman" w:eastAsia="Times New Roman" w:hAnsi="Times New Roman" w:cs="Times New Roman"/>
          <w:sz w:val="28"/>
          <w:szCs w:val="28"/>
        </w:rPr>
        <w:t>ую краск</w:t>
      </w:r>
      <w:r w:rsidR="00175377" w:rsidRPr="00175377">
        <w:rPr>
          <w:rFonts w:ascii="Times New Roman" w:eastAsia="Times New Roman" w:hAnsi="Times New Roman" w:cs="Times New Roman"/>
          <w:sz w:val="28"/>
          <w:szCs w:val="28"/>
        </w:rPr>
        <w:t>у</w:t>
      </w:r>
      <w:r w:rsidR="00EE0B0A" w:rsidRPr="00175377">
        <w:rPr>
          <w:rFonts w:ascii="Times New Roman" w:eastAsia="Times New Roman" w:hAnsi="Times New Roman" w:cs="Times New Roman"/>
          <w:sz w:val="28"/>
          <w:szCs w:val="28"/>
        </w:rPr>
        <w:t xml:space="preserve">. </w:t>
      </w:r>
      <w:r w:rsidR="00F64336" w:rsidRPr="00175377">
        <w:rPr>
          <w:rFonts w:ascii="Times New Roman" w:eastAsia="Times New Roman" w:hAnsi="Times New Roman" w:cs="Times New Roman"/>
          <w:sz w:val="28"/>
          <w:szCs w:val="28"/>
        </w:rPr>
        <w:t>Э</w:t>
      </w:r>
      <w:r w:rsidRPr="00175377">
        <w:rPr>
          <w:rFonts w:ascii="Times New Roman" w:eastAsia="Times New Roman" w:hAnsi="Times New Roman" w:cs="Times New Roman"/>
          <w:sz w:val="28"/>
          <w:szCs w:val="28"/>
        </w:rPr>
        <w:t xml:space="preserve">ффект </w:t>
      </w:r>
      <w:proofErr w:type="spellStart"/>
      <w:r w:rsidR="00F64336" w:rsidRPr="00175377">
        <w:rPr>
          <w:rFonts w:ascii="Times New Roman" w:eastAsia="Times New Roman" w:hAnsi="Times New Roman" w:cs="Times New Roman"/>
          <w:sz w:val="28"/>
          <w:szCs w:val="28"/>
        </w:rPr>
        <w:t>пуантели</w:t>
      </w:r>
      <w:proofErr w:type="spellEnd"/>
      <w:r w:rsidR="00F64336" w:rsidRPr="00175377">
        <w:rPr>
          <w:rFonts w:ascii="Times New Roman" w:eastAsia="Times New Roman" w:hAnsi="Times New Roman" w:cs="Times New Roman"/>
          <w:sz w:val="28"/>
          <w:szCs w:val="28"/>
        </w:rPr>
        <w:t xml:space="preserve"> </w:t>
      </w:r>
      <w:r w:rsidR="00EE0B0A" w:rsidRPr="00175377">
        <w:rPr>
          <w:rFonts w:ascii="Times New Roman" w:eastAsia="Times New Roman" w:hAnsi="Times New Roman" w:cs="Times New Roman"/>
          <w:sz w:val="28"/>
          <w:szCs w:val="28"/>
        </w:rPr>
        <w:t>да</w:t>
      </w:r>
      <w:r w:rsidR="00F64336" w:rsidRPr="00175377">
        <w:rPr>
          <w:rFonts w:ascii="Times New Roman" w:eastAsia="Times New Roman" w:hAnsi="Times New Roman" w:cs="Times New Roman"/>
          <w:sz w:val="28"/>
          <w:szCs w:val="28"/>
        </w:rPr>
        <w:t>ет</w:t>
      </w:r>
      <w:r w:rsidR="00EE0B0A" w:rsidRPr="00175377">
        <w:rPr>
          <w:rFonts w:ascii="Times New Roman" w:eastAsia="Times New Roman" w:hAnsi="Times New Roman" w:cs="Times New Roman"/>
          <w:sz w:val="28"/>
          <w:szCs w:val="28"/>
        </w:rPr>
        <w:t xml:space="preserve"> </w:t>
      </w:r>
      <w:r w:rsidRPr="00175377">
        <w:rPr>
          <w:rFonts w:ascii="Times New Roman" w:eastAsia="Times New Roman" w:hAnsi="Times New Roman" w:cs="Times New Roman"/>
          <w:sz w:val="28"/>
          <w:szCs w:val="28"/>
        </w:rPr>
        <w:t>особ</w:t>
      </w:r>
      <w:r w:rsidR="00EE0B0A" w:rsidRPr="00175377">
        <w:rPr>
          <w:rFonts w:ascii="Times New Roman" w:eastAsia="Times New Roman" w:hAnsi="Times New Roman" w:cs="Times New Roman"/>
          <w:sz w:val="28"/>
          <w:szCs w:val="28"/>
        </w:rPr>
        <w:t>ую</w:t>
      </w:r>
      <w:r w:rsidRPr="00175377">
        <w:rPr>
          <w:rFonts w:ascii="Times New Roman" w:eastAsia="Times New Roman" w:hAnsi="Times New Roman" w:cs="Times New Roman"/>
          <w:sz w:val="28"/>
          <w:szCs w:val="28"/>
        </w:rPr>
        <w:t xml:space="preserve"> яркост</w:t>
      </w:r>
      <w:r w:rsidR="00EE0B0A" w:rsidRPr="00175377">
        <w:rPr>
          <w:rFonts w:ascii="Times New Roman" w:eastAsia="Times New Roman" w:hAnsi="Times New Roman" w:cs="Times New Roman"/>
          <w:sz w:val="28"/>
          <w:szCs w:val="28"/>
        </w:rPr>
        <w:t xml:space="preserve">ь колорита и объемность </w:t>
      </w:r>
      <w:r w:rsidRPr="00175377">
        <w:rPr>
          <w:rFonts w:ascii="Times New Roman" w:eastAsia="Times New Roman" w:hAnsi="Times New Roman" w:cs="Times New Roman"/>
          <w:sz w:val="28"/>
          <w:szCs w:val="28"/>
        </w:rPr>
        <w:t>фигур</w:t>
      </w:r>
      <w:r w:rsidR="00EE0B0A" w:rsidRPr="00175377">
        <w:rPr>
          <w:rFonts w:ascii="Times New Roman" w:eastAsia="Times New Roman" w:hAnsi="Times New Roman" w:cs="Times New Roman"/>
          <w:sz w:val="28"/>
          <w:szCs w:val="28"/>
        </w:rPr>
        <w:t xml:space="preserve"> </w:t>
      </w:r>
      <w:r w:rsidR="00175377" w:rsidRPr="00175377">
        <w:rPr>
          <w:rFonts w:ascii="Times New Roman" w:eastAsia="Times New Roman" w:hAnsi="Times New Roman" w:cs="Times New Roman"/>
          <w:sz w:val="28"/>
          <w:szCs w:val="28"/>
        </w:rPr>
        <w:t xml:space="preserve">с четкими контурами, </w:t>
      </w:r>
      <w:r w:rsidR="00F64336" w:rsidRPr="00175377">
        <w:rPr>
          <w:rFonts w:ascii="Times New Roman" w:eastAsia="Times New Roman" w:hAnsi="Times New Roman" w:cs="Times New Roman"/>
          <w:sz w:val="28"/>
          <w:szCs w:val="28"/>
        </w:rPr>
        <w:t xml:space="preserve">создает вибрацию, и картины словно шевелятся, выглядят загадочно нечеткими, завораживают, притягивают взгляд. </w:t>
      </w:r>
      <w:r w:rsidR="00AF7F57" w:rsidRPr="00175377">
        <w:rPr>
          <w:rFonts w:ascii="Times New Roman" w:hAnsi="Times New Roman" w:cs="Times New Roman"/>
          <w:sz w:val="28"/>
          <w:szCs w:val="28"/>
        </w:rPr>
        <w:t xml:space="preserve">Работа в этой технике с помощью цветовых оттенков и </w:t>
      </w:r>
      <w:r w:rsidR="00175377" w:rsidRPr="00175377">
        <w:rPr>
          <w:rFonts w:ascii="Times New Roman" w:hAnsi="Times New Roman" w:cs="Times New Roman"/>
          <w:sz w:val="28"/>
          <w:szCs w:val="28"/>
        </w:rPr>
        <w:t>колорита дает более красочное, «</w:t>
      </w:r>
      <w:r w:rsidR="00AF7F57" w:rsidRPr="00175377">
        <w:rPr>
          <w:rFonts w:ascii="Times New Roman" w:hAnsi="Times New Roman" w:cs="Times New Roman"/>
          <w:sz w:val="28"/>
          <w:szCs w:val="28"/>
        </w:rPr>
        <w:t>живо</w:t>
      </w:r>
      <w:r w:rsidR="00175377" w:rsidRPr="00175377">
        <w:rPr>
          <w:rFonts w:ascii="Times New Roman" w:hAnsi="Times New Roman" w:cs="Times New Roman"/>
          <w:sz w:val="28"/>
          <w:szCs w:val="28"/>
        </w:rPr>
        <w:t>е»</w:t>
      </w:r>
      <w:r w:rsidR="00AF7F57" w:rsidRPr="00175377">
        <w:rPr>
          <w:rFonts w:ascii="Times New Roman" w:hAnsi="Times New Roman" w:cs="Times New Roman"/>
          <w:sz w:val="28"/>
          <w:szCs w:val="28"/>
        </w:rPr>
        <w:t xml:space="preserve"> изображение. А с помощью черных точек дает ощущение пространства.</w:t>
      </w:r>
    </w:p>
    <w:p w:rsidR="00994F37" w:rsidRPr="00175377" w:rsidRDefault="00B1193E" w:rsidP="004D195D">
      <w:pPr>
        <w:spacing w:after="0"/>
        <w:ind w:firstLine="680"/>
        <w:jc w:val="both"/>
        <w:rPr>
          <w:rFonts w:ascii="Times New Roman" w:hAnsi="Times New Roman" w:cs="Times New Roman"/>
          <w:sz w:val="28"/>
          <w:szCs w:val="28"/>
        </w:rPr>
      </w:pPr>
      <w:r w:rsidRPr="00175377">
        <w:rPr>
          <w:rFonts w:ascii="Times New Roman" w:hAnsi="Times New Roman" w:cs="Times New Roman"/>
          <w:sz w:val="28"/>
          <w:szCs w:val="28"/>
        </w:rPr>
        <w:t>Стиль живописи – неоимпрессионизм во Франции породил уникальное направление – пуантилизм</w:t>
      </w:r>
      <w:r w:rsidR="00C74457" w:rsidRPr="00175377">
        <w:rPr>
          <w:rFonts w:ascii="Times New Roman" w:hAnsi="Times New Roman" w:cs="Times New Roman"/>
          <w:sz w:val="28"/>
          <w:szCs w:val="28"/>
        </w:rPr>
        <w:t xml:space="preserve">, о котором </w:t>
      </w:r>
      <w:r w:rsidRPr="00175377">
        <w:rPr>
          <w:rFonts w:ascii="Times New Roman" w:hAnsi="Times New Roman" w:cs="Times New Roman"/>
          <w:sz w:val="28"/>
          <w:szCs w:val="28"/>
        </w:rPr>
        <w:t xml:space="preserve"> </w:t>
      </w:r>
      <w:r w:rsidR="00C74457" w:rsidRPr="00175377">
        <w:rPr>
          <w:rFonts w:ascii="Times New Roman" w:hAnsi="Times New Roman" w:cs="Times New Roman"/>
          <w:sz w:val="28"/>
          <w:szCs w:val="28"/>
        </w:rPr>
        <w:t>критики</w:t>
      </w:r>
      <w:r w:rsidRPr="00175377">
        <w:rPr>
          <w:rFonts w:ascii="Times New Roman" w:hAnsi="Times New Roman" w:cs="Times New Roman"/>
          <w:sz w:val="28"/>
          <w:szCs w:val="28"/>
        </w:rPr>
        <w:t xml:space="preserve"> отзывались </w:t>
      </w:r>
      <w:r w:rsidR="00C74457" w:rsidRPr="00175377">
        <w:rPr>
          <w:rFonts w:ascii="Times New Roman" w:hAnsi="Times New Roman" w:cs="Times New Roman"/>
          <w:sz w:val="28"/>
          <w:szCs w:val="28"/>
        </w:rPr>
        <w:t xml:space="preserve">крайне нелестно. </w:t>
      </w:r>
      <w:r w:rsidRPr="00175377">
        <w:rPr>
          <w:rFonts w:ascii="Times New Roman" w:hAnsi="Times New Roman" w:cs="Times New Roman"/>
          <w:sz w:val="28"/>
          <w:szCs w:val="28"/>
        </w:rPr>
        <w:t xml:space="preserve">Но пуантилизм нашел своих поклонников. </w:t>
      </w:r>
      <w:r w:rsidR="00994F37" w:rsidRPr="00175377">
        <w:rPr>
          <w:rFonts w:ascii="Times New Roman" w:hAnsi="Times New Roman" w:cs="Times New Roman"/>
          <w:sz w:val="28"/>
          <w:szCs w:val="28"/>
        </w:rPr>
        <w:t xml:space="preserve">Яркими представителями этой техники того времени являлись такие художники, как: </w:t>
      </w:r>
    </w:p>
    <w:p w:rsidR="00F64336" w:rsidRPr="00175377" w:rsidRDefault="00994F37" w:rsidP="004D195D">
      <w:pPr>
        <w:spacing w:after="0"/>
        <w:ind w:firstLine="680"/>
        <w:jc w:val="both"/>
        <w:rPr>
          <w:rFonts w:ascii="Times New Roman" w:hAnsi="Times New Roman" w:cs="Times New Roman"/>
          <w:sz w:val="28"/>
          <w:szCs w:val="28"/>
        </w:rPr>
      </w:pPr>
      <w:r w:rsidRPr="00175377">
        <w:rPr>
          <w:rFonts w:ascii="Times New Roman" w:hAnsi="Times New Roman" w:cs="Times New Roman"/>
          <w:sz w:val="28"/>
          <w:szCs w:val="28"/>
        </w:rPr>
        <w:lastRenderedPageBreak/>
        <w:t xml:space="preserve">Французы Жорж </w:t>
      </w:r>
      <w:proofErr w:type="spellStart"/>
      <w:r w:rsidRPr="00175377">
        <w:rPr>
          <w:rFonts w:ascii="Times New Roman" w:hAnsi="Times New Roman" w:cs="Times New Roman"/>
          <w:sz w:val="28"/>
          <w:szCs w:val="28"/>
        </w:rPr>
        <w:t>Сёра</w:t>
      </w:r>
      <w:proofErr w:type="spellEnd"/>
      <w:r w:rsidRPr="00175377">
        <w:rPr>
          <w:rFonts w:ascii="Times New Roman" w:hAnsi="Times New Roman" w:cs="Times New Roman"/>
          <w:sz w:val="28"/>
          <w:szCs w:val="28"/>
        </w:rPr>
        <w:t xml:space="preserve">, Поль </w:t>
      </w:r>
      <w:proofErr w:type="spellStart"/>
      <w:r w:rsidRPr="00175377">
        <w:rPr>
          <w:rFonts w:ascii="Times New Roman" w:hAnsi="Times New Roman" w:cs="Times New Roman"/>
          <w:sz w:val="28"/>
          <w:szCs w:val="28"/>
        </w:rPr>
        <w:t>Синьяк</w:t>
      </w:r>
      <w:proofErr w:type="spellEnd"/>
      <w:r w:rsidRPr="00175377">
        <w:rPr>
          <w:rFonts w:ascii="Times New Roman" w:hAnsi="Times New Roman" w:cs="Times New Roman"/>
          <w:sz w:val="28"/>
          <w:szCs w:val="28"/>
        </w:rPr>
        <w:t xml:space="preserve">, Анри Эдмон Кросс, Люсьен </w:t>
      </w:r>
      <w:proofErr w:type="spellStart"/>
      <w:r w:rsidRPr="00175377">
        <w:rPr>
          <w:rFonts w:ascii="Times New Roman" w:hAnsi="Times New Roman" w:cs="Times New Roman"/>
          <w:sz w:val="28"/>
          <w:szCs w:val="28"/>
        </w:rPr>
        <w:t>Писсарро</w:t>
      </w:r>
      <w:proofErr w:type="spellEnd"/>
      <w:r w:rsidRPr="00175377">
        <w:rPr>
          <w:rFonts w:ascii="Times New Roman" w:hAnsi="Times New Roman" w:cs="Times New Roman"/>
          <w:sz w:val="28"/>
          <w:szCs w:val="28"/>
        </w:rPr>
        <w:t xml:space="preserve">, Шарль </w:t>
      </w:r>
      <w:proofErr w:type="spellStart"/>
      <w:r w:rsidRPr="00175377">
        <w:rPr>
          <w:rFonts w:ascii="Times New Roman" w:hAnsi="Times New Roman" w:cs="Times New Roman"/>
          <w:sz w:val="28"/>
          <w:szCs w:val="28"/>
        </w:rPr>
        <w:t>Теофил</w:t>
      </w:r>
      <w:proofErr w:type="spellEnd"/>
      <w:r w:rsidRPr="00175377">
        <w:rPr>
          <w:rFonts w:ascii="Times New Roman" w:hAnsi="Times New Roman" w:cs="Times New Roman"/>
          <w:sz w:val="28"/>
          <w:szCs w:val="28"/>
        </w:rPr>
        <w:t xml:space="preserve"> </w:t>
      </w:r>
      <w:proofErr w:type="spellStart"/>
      <w:r w:rsidRPr="00175377">
        <w:rPr>
          <w:rFonts w:ascii="Times New Roman" w:hAnsi="Times New Roman" w:cs="Times New Roman"/>
          <w:sz w:val="28"/>
          <w:szCs w:val="28"/>
        </w:rPr>
        <w:t>Ангран</w:t>
      </w:r>
      <w:proofErr w:type="spellEnd"/>
      <w:r w:rsidRPr="00175377">
        <w:rPr>
          <w:rFonts w:ascii="Times New Roman" w:hAnsi="Times New Roman" w:cs="Times New Roman"/>
          <w:sz w:val="28"/>
          <w:szCs w:val="28"/>
        </w:rPr>
        <w:t>, Анри Матисс, Пабло Пикассо - испанский художник</w:t>
      </w:r>
      <w:r w:rsidR="00C74457" w:rsidRPr="00175377">
        <w:rPr>
          <w:rFonts w:ascii="Times New Roman" w:hAnsi="Times New Roman" w:cs="Times New Roman"/>
          <w:sz w:val="28"/>
          <w:szCs w:val="28"/>
        </w:rPr>
        <w:t xml:space="preserve">, </w:t>
      </w:r>
      <w:r w:rsidR="00616D77" w:rsidRPr="00175377">
        <w:rPr>
          <w:rFonts w:ascii="Times New Roman" w:hAnsi="Times New Roman" w:cs="Times New Roman"/>
          <w:sz w:val="28"/>
          <w:szCs w:val="28"/>
        </w:rPr>
        <w:t xml:space="preserve"> </w:t>
      </w:r>
      <w:r w:rsidR="00C74457" w:rsidRPr="00175377">
        <w:rPr>
          <w:rFonts w:ascii="Times New Roman" w:hAnsi="Times New Roman" w:cs="Times New Roman"/>
          <w:sz w:val="28"/>
          <w:szCs w:val="28"/>
        </w:rPr>
        <w:t xml:space="preserve">Винсент Ван Гог </w:t>
      </w:r>
      <w:r w:rsidR="00616D77" w:rsidRPr="00175377">
        <w:rPr>
          <w:rFonts w:ascii="Times New Roman" w:hAnsi="Times New Roman" w:cs="Times New Roman"/>
          <w:sz w:val="28"/>
          <w:szCs w:val="28"/>
        </w:rPr>
        <w:t>и многие другие художники мира.</w:t>
      </w:r>
    </w:p>
    <w:p w:rsidR="004E14C7" w:rsidRPr="00175377" w:rsidRDefault="004E14C7" w:rsidP="004D195D">
      <w:pPr>
        <w:spacing w:after="0"/>
        <w:ind w:firstLine="680"/>
        <w:jc w:val="both"/>
        <w:rPr>
          <w:rFonts w:ascii="Times New Roman" w:eastAsia="Times New Roman" w:hAnsi="Times New Roman" w:cs="Times New Roman"/>
          <w:sz w:val="28"/>
          <w:szCs w:val="28"/>
        </w:rPr>
      </w:pPr>
    </w:p>
    <w:p w:rsidR="007E4FBE" w:rsidRDefault="00F64336" w:rsidP="007E4FBE">
      <w:pPr>
        <w:spacing w:after="0"/>
        <w:ind w:firstLine="680"/>
        <w:jc w:val="center"/>
        <w:rPr>
          <w:rFonts w:ascii="Times New Roman" w:hAnsi="Times New Roman" w:cs="Times New Roman"/>
          <w:sz w:val="28"/>
          <w:szCs w:val="28"/>
        </w:rPr>
      </w:pPr>
      <w:r w:rsidRPr="00175377">
        <w:rPr>
          <w:rFonts w:ascii="Times New Roman" w:hAnsi="Times New Roman" w:cs="Times New Roman"/>
          <w:noProof/>
          <w:sz w:val="28"/>
          <w:szCs w:val="28"/>
        </w:rPr>
        <w:drawing>
          <wp:inline distT="0" distB="0" distL="0" distR="0" wp14:anchorId="1B7AABE2" wp14:editId="4C20BD77">
            <wp:extent cx="3272187" cy="2043953"/>
            <wp:effectExtent l="0" t="0" r="444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b="8077"/>
                    <a:stretch/>
                  </pic:blipFill>
                  <pic:spPr bwMode="auto">
                    <a:xfrm>
                      <a:off x="0" y="0"/>
                      <a:ext cx="3274328" cy="2045290"/>
                    </a:xfrm>
                    <a:prstGeom prst="rect">
                      <a:avLst/>
                    </a:prstGeom>
                    <a:ln>
                      <a:noFill/>
                    </a:ln>
                    <a:extLst>
                      <a:ext uri="{53640926-AAD7-44D8-BBD7-CCE9431645EC}">
                        <a14:shadowObscured xmlns:a14="http://schemas.microsoft.com/office/drawing/2010/main"/>
                      </a:ext>
                    </a:extLst>
                  </pic:spPr>
                </pic:pic>
              </a:graphicData>
            </a:graphic>
          </wp:inline>
        </w:drawing>
      </w:r>
    </w:p>
    <w:p w:rsidR="007E4FBE" w:rsidRDefault="007E4FBE" w:rsidP="007E4FBE">
      <w:pPr>
        <w:spacing w:after="0"/>
        <w:ind w:firstLine="680"/>
        <w:jc w:val="center"/>
        <w:rPr>
          <w:rFonts w:ascii="Times New Roman" w:hAnsi="Times New Roman" w:cs="Times New Roman"/>
          <w:sz w:val="28"/>
          <w:szCs w:val="28"/>
        </w:rPr>
      </w:pPr>
    </w:p>
    <w:p w:rsidR="00994F37" w:rsidRPr="00175377" w:rsidRDefault="007948E7" w:rsidP="007E4FBE">
      <w:pPr>
        <w:spacing w:after="0"/>
        <w:ind w:firstLine="680"/>
        <w:jc w:val="center"/>
        <w:rPr>
          <w:rFonts w:ascii="Times New Roman" w:hAnsi="Times New Roman" w:cs="Times New Roman"/>
          <w:sz w:val="28"/>
          <w:szCs w:val="28"/>
        </w:rPr>
      </w:pPr>
      <w:r w:rsidRPr="00175377">
        <w:rPr>
          <w:rFonts w:ascii="Times New Roman" w:eastAsia="Times New Roman" w:hAnsi="Times New Roman" w:cs="Times New Roman"/>
          <w:noProof/>
          <w:color w:val="0000FF"/>
          <w:sz w:val="28"/>
          <w:szCs w:val="28"/>
        </w:rPr>
        <w:drawing>
          <wp:inline distT="0" distB="0" distL="0" distR="0" wp14:anchorId="4B1BFF36" wp14:editId="0C1A8ED7">
            <wp:extent cx="2507363" cy="2088000"/>
            <wp:effectExtent l="0" t="0" r="7620" b="7620"/>
            <wp:docPr id="12" name="Рисунок 12" descr="Жорж Сёра - Мост в Курбевуа">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Жорж Сёра - Мост в Курбевуа"/>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07363" cy="2088000"/>
                    </a:xfrm>
                    <a:prstGeom prst="rect">
                      <a:avLst/>
                    </a:prstGeom>
                    <a:noFill/>
                    <a:ln>
                      <a:noFill/>
                    </a:ln>
                  </pic:spPr>
                </pic:pic>
              </a:graphicData>
            </a:graphic>
          </wp:inline>
        </w:drawing>
      </w:r>
    </w:p>
    <w:p w:rsidR="00994F37" w:rsidRPr="00175377" w:rsidRDefault="005619E6" w:rsidP="004D195D">
      <w:pPr>
        <w:spacing w:after="0"/>
        <w:ind w:firstLine="680"/>
        <w:jc w:val="both"/>
        <w:rPr>
          <w:rFonts w:ascii="Times New Roman" w:hAnsi="Times New Roman" w:cs="Times New Roman"/>
          <w:sz w:val="28"/>
          <w:szCs w:val="28"/>
        </w:rPr>
      </w:pPr>
      <w:r w:rsidRPr="007E4FBE">
        <w:rPr>
          <w:rFonts w:ascii="Times New Roman" w:hAnsi="Times New Roman" w:cs="Times New Roman"/>
          <w:sz w:val="24"/>
          <w:szCs w:val="28"/>
        </w:rPr>
        <w:t>«Воскресный день на острове Гранд-Жат»</w:t>
      </w:r>
      <w:r w:rsidR="00994F37" w:rsidRPr="007E4FBE">
        <w:rPr>
          <w:rFonts w:ascii="Times New Roman" w:hAnsi="Times New Roman" w:cs="Times New Roman"/>
          <w:sz w:val="24"/>
          <w:szCs w:val="28"/>
        </w:rPr>
        <w:t xml:space="preserve">  </w:t>
      </w:r>
      <w:r w:rsidR="007948E7" w:rsidRPr="007E4FBE">
        <w:rPr>
          <w:rFonts w:ascii="Times New Roman" w:hAnsi="Times New Roman" w:cs="Times New Roman"/>
          <w:sz w:val="24"/>
          <w:szCs w:val="28"/>
        </w:rPr>
        <w:t xml:space="preserve">   Жорж </w:t>
      </w:r>
      <w:proofErr w:type="spellStart"/>
      <w:r w:rsidR="007948E7" w:rsidRPr="007E4FBE">
        <w:rPr>
          <w:rFonts w:ascii="Times New Roman" w:hAnsi="Times New Roman" w:cs="Times New Roman"/>
          <w:sz w:val="24"/>
          <w:szCs w:val="28"/>
        </w:rPr>
        <w:t>Сёра</w:t>
      </w:r>
      <w:proofErr w:type="spellEnd"/>
      <w:r w:rsidR="007948E7" w:rsidRPr="007E4FBE">
        <w:rPr>
          <w:rFonts w:ascii="Times New Roman" w:hAnsi="Times New Roman" w:cs="Times New Roman"/>
          <w:sz w:val="24"/>
          <w:szCs w:val="28"/>
        </w:rPr>
        <w:t xml:space="preserve">         «Мост </w:t>
      </w:r>
      <w:r w:rsidR="007948E7" w:rsidRPr="007E4FBE">
        <w:rPr>
          <w:rFonts w:ascii="Times New Roman" w:eastAsia="Times New Roman" w:hAnsi="Times New Roman" w:cs="Times New Roman"/>
          <w:sz w:val="24"/>
          <w:szCs w:val="28"/>
        </w:rPr>
        <w:t xml:space="preserve">в </w:t>
      </w:r>
      <w:proofErr w:type="spellStart"/>
      <w:r w:rsidR="007948E7" w:rsidRPr="007E4FBE">
        <w:rPr>
          <w:rFonts w:ascii="Times New Roman" w:eastAsia="Times New Roman" w:hAnsi="Times New Roman" w:cs="Times New Roman"/>
          <w:sz w:val="24"/>
          <w:szCs w:val="28"/>
        </w:rPr>
        <w:t>Курбевуа</w:t>
      </w:r>
      <w:proofErr w:type="spellEnd"/>
      <w:r w:rsidR="007948E7" w:rsidRPr="007E4FBE">
        <w:rPr>
          <w:rFonts w:ascii="Times New Roman" w:eastAsia="Times New Roman" w:hAnsi="Times New Roman" w:cs="Times New Roman"/>
          <w:sz w:val="24"/>
          <w:szCs w:val="28"/>
        </w:rPr>
        <w:t>»</w:t>
      </w:r>
      <w:r w:rsidR="00994F37" w:rsidRPr="00175377">
        <w:rPr>
          <w:rFonts w:ascii="Times New Roman" w:hAnsi="Times New Roman" w:cs="Times New Roman"/>
          <w:sz w:val="28"/>
          <w:szCs w:val="28"/>
        </w:rPr>
        <w:t xml:space="preserve">  </w:t>
      </w:r>
    </w:p>
    <w:p w:rsidR="00994F37" w:rsidRPr="00175377" w:rsidRDefault="00994F37" w:rsidP="004D195D">
      <w:pPr>
        <w:spacing w:after="0"/>
        <w:ind w:firstLine="680"/>
        <w:jc w:val="both"/>
        <w:rPr>
          <w:rFonts w:ascii="Times New Roman" w:hAnsi="Times New Roman" w:cs="Times New Roman"/>
          <w:sz w:val="28"/>
          <w:szCs w:val="28"/>
        </w:rPr>
      </w:pPr>
      <w:r w:rsidRPr="00175377">
        <w:rPr>
          <w:rFonts w:ascii="Times New Roman" w:hAnsi="Times New Roman" w:cs="Times New Roman"/>
          <w:sz w:val="28"/>
          <w:szCs w:val="28"/>
        </w:rPr>
        <w:t xml:space="preserve"> </w:t>
      </w:r>
    </w:p>
    <w:p w:rsidR="00994F37" w:rsidRPr="00175377" w:rsidRDefault="00994F37" w:rsidP="004D195D">
      <w:pPr>
        <w:spacing w:after="0"/>
        <w:ind w:firstLine="680"/>
        <w:jc w:val="both"/>
        <w:rPr>
          <w:rFonts w:ascii="Times New Roman" w:hAnsi="Times New Roman" w:cs="Times New Roman"/>
          <w:sz w:val="28"/>
          <w:szCs w:val="28"/>
        </w:rPr>
      </w:pPr>
      <w:r w:rsidRPr="00175377">
        <w:rPr>
          <w:rFonts w:ascii="Times New Roman" w:hAnsi="Times New Roman" w:cs="Times New Roman"/>
          <w:noProof/>
          <w:sz w:val="28"/>
          <w:szCs w:val="28"/>
        </w:rPr>
        <w:drawing>
          <wp:inline distT="0" distB="0" distL="0" distR="0" wp14:anchorId="0E06315F" wp14:editId="1EA0B6FF">
            <wp:extent cx="2597861" cy="2088000"/>
            <wp:effectExtent l="0" t="0" r="0" b="762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b="6715"/>
                    <a:stretch/>
                  </pic:blipFill>
                  <pic:spPr bwMode="auto">
                    <a:xfrm>
                      <a:off x="0" y="0"/>
                      <a:ext cx="2597861" cy="2088000"/>
                    </a:xfrm>
                    <a:prstGeom prst="rect">
                      <a:avLst/>
                    </a:prstGeom>
                    <a:ln>
                      <a:noFill/>
                    </a:ln>
                    <a:extLst>
                      <a:ext uri="{53640926-AAD7-44D8-BBD7-CCE9431645EC}">
                        <a14:shadowObscured xmlns:a14="http://schemas.microsoft.com/office/drawing/2010/main"/>
                      </a:ext>
                    </a:extLst>
                  </pic:spPr>
                </pic:pic>
              </a:graphicData>
            </a:graphic>
          </wp:inline>
        </w:drawing>
      </w:r>
      <w:r w:rsidR="00C655BD" w:rsidRPr="00175377">
        <w:rPr>
          <w:rFonts w:ascii="Times New Roman" w:hAnsi="Times New Roman" w:cs="Times New Roman"/>
          <w:noProof/>
          <w:sz w:val="28"/>
          <w:szCs w:val="28"/>
        </w:rPr>
        <w:t xml:space="preserve">       </w:t>
      </w:r>
      <w:r w:rsidRPr="00175377">
        <w:rPr>
          <w:rFonts w:ascii="Times New Roman" w:hAnsi="Times New Roman" w:cs="Times New Roman"/>
          <w:noProof/>
          <w:sz w:val="28"/>
          <w:szCs w:val="28"/>
        </w:rPr>
        <w:drawing>
          <wp:inline distT="0" distB="0" distL="0" distR="0" wp14:anchorId="169911EE" wp14:editId="0951A145">
            <wp:extent cx="2576496" cy="2088000"/>
            <wp:effectExtent l="0" t="0" r="0" b="76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576496" cy="2088000"/>
                    </a:xfrm>
                    <a:prstGeom prst="rect">
                      <a:avLst/>
                    </a:prstGeom>
                  </pic:spPr>
                </pic:pic>
              </a:graphicData>
            </a:graphic>
          </wp:inline>
        </w:drawing>
      </w:r>
    </w:p>
    <w:p w:rsidR="005619E6" w:rsidRPr="007E4FBE" w:rsidRDefault="00994F37" w:rsidP="004D195D">
      <w:pPr>
        <w:spacing w:after="0"/>
        <w:ind w:firstLine="680"/>
        <w:jc w:val="both"/>
        <w:rPr>
          <w:rFonts w:ascii="Times New Roman" w:hAnsi="Times New Roman" w:cs="Times New Roman"/>
          <w:sz w:val="24"/>
          <w:szCs w:val="28"/>
        </w:rPr>
      </w:pPr>
      <w:r w:rsidRPr="007E4FBE">
        <w:rPr>
          <w:rFonts w:ascii="Times New Roman" w:hAnsi="Times New Roman" w:cs="Times New Roman"/>
          <w:sz w:val="24"/>
          <w:szCs w:val="28"/>
        </w:rPr>
        <w:t xml:space="preserve">«Порт в </w:t>
      </w:r>
      <w:proofErr w:type="spellStart"/>
      <w:proofErr w:type="gramStart"/>
      <w:r w:rsidRPr="007E4FBE">
        <w:rPr>
          <w:rFonts w:ascii="Times New Roman" w:hAnsi="Times New Roman" w:cs="Times New Roman"/>
          <w:sz w:val="24"/>
          <w:szCs w:val="28"/>
        </w:rPr>
        <w:t>Сент</w:t>
      </w:r>
      <w:proofErr w:type="spellEnd"/>
      <w:proofErr w:type="gramEnd"/>
      <w:r w:rsidRPr="007E4FBE">
        <w:rPr>
          <w:rFonts w:ascii="Times New Roman" w:hAnsi="Times New Roman" w:cs="Times New Roman"/>
          <w:sz w:val="24"/>
          <w:szCs w:val="28"/>
        </w:rPr>
        <w:t xml:space="preserve"> Тропе» </w:t>
      </w:r>
      <w:r w:rsidR="007E4FBE">
        <w:rPr>
          <w:rFonts w:ascii="Times New Roman" w:hAnsi="Times New Roman" w:cs="Times New Roman"/>
          <w:sz w:val="24"/>
          <w:szCs w:val="28"/>
        </w:rPr>
        <w:t xml:space="preserve"> </w:t>
      </w:r>
      <w:r w:rsidRPr="007E4FBE">
        <w:rPr>
          <w:rFonts w:ascii="Times New Roman" w:hAnsi="Times New Roman" w:cs="Times New Roman"/>
          <w:sz w:val="24"/>
          <w:szCs w:val="28"/>
        </w:rPr>
        <w:t xml:space="preserve">Поль </w:t>
      </w:r>
      <w:proofErr w:type="spellStart"/>
      <w:r w:rsidRPr="007E4FBE">
        <w:rPr>
          <w:rFonts w:ascii="Times New Roman" w:hAnsi="Times New Roman" w:cs="Times New Roman"/>
          <w:sz w:val="24"/>
          <w:szCs w:val="28"/>
        </w:rPr>
        <w:t>Сеньяк</w:t>
      </w:r>
      <w:proofErr w:type="spellEnd"/>
      <w:r w:rsidRPr="007E4FBE">
        <w:rPr>
          <w:rFonts w:ascii="Times New Roman" w:hAnsi="Times New Roman" w:cs="Times New Roman"/>
          <w:sz w:val="24"/>
          <w:szCs w:val="28"/>
        </w:rPr>
        <w:t xml:space="preserve">        </w:t>
      </w:r>
      <w:r w:rsidR="007E4FBE">
        <w:rPr>
          <w:rFonts w:ascii="Times New Roman" w:hAnsi="Times New Roman" w:cs="Times New Roman"/>
          <w:sz w:val="24"/>
          <w:szCs w:val="28"/>
        </w:rPr>
        <w:t xml:space="preserve"> </w:t>
      </w:r>
      <w:r w:rsidRPr="007E4FBE">
        <w:rPr>
          <w:rFonts w:ascii="Times New Roman" w:hAnsi="Times New Roman" w:cs="Times New Roman"/>
          <w:sz w:val="24"/>
          <w:szCs w:val="28"/>
        </w:rPr>
        <w:t xml:space="preserve">«Розовый дом» </w:t>
      </w:r>
      <w:r w:rsidR="007E4FBE">
        <w:rPr>
          <w:rFonts w:ascii="Times New Roman" w:hAnsi="Times New Roman" w:cs="Times New Roman"/>
          <w:sz w:val="24"/>
          <w:szCs w:val="28"/>
        </w:rPr>
        <w:t xml:space="preserve"> </w:t>
      </w:r>
      <w:r w:rsidRPr="007E4FBE">
        <w:rPr>
          <w:rFonts w:ascii="Times New Roman" w:hAnsi="Times New Roman" w:cs="Times New Roman"/>
          <w:sz w:val="24"/>
          <w:szCs w:val="28"/>
        </w:rPr>
        <w:t>Анри Эдмон Кросс.</w:t>
      </w:r>
    </w:p>
    <w:p w:rsidR="00994F37" w:rsidRPr="00175377" w:rsidRDefault="00C655BD" w:rsidP="004D195D">
      <w:pPr>
        <w:spacing w:after="0"/>
        <w:ind w:firstLine="680"/>
        <w:jc w:val="both"/>
        <w:rPr>
          <w:rFonts w:ascii="Times New Roman" w:hAnsi="Times New Roman" w:cs="Times New Roman"/>
          <w:sz w:val="28"/>
          <w:szCs w:val="28"/>
        </w:rPr>
      </w:pPr>
      <w:r w:rsidRPr="00175377">
        <w:rPr>
          <w:rFonts w:ascii="Times New Roman" w:hAnsi="Times New Roman" w:cs="Times New Roman"/>
          <w:noProof/>
          <w:sz w:val="28"/>
          <w:szCs w:val="28"/>
        </w:rPr>
        <w:lastRenderedPageBreak/>
        <w:drawing>
          <wp:inline distT="0" distB="0" distL="0" distR="0" wp14:anchorId="1BA48453" wp14:editId="117516BB">
            <wp:extent cx="2666359" cy="1941771"/>
            <wp:effectExtent l="0" t="0" r="1270" b="190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2668993" cy="1943689"/>
                    </a:xfrm>
                    <a:prstGeom prst="rect">
                      <a:avLst/>
                    </a:prstGeom>
                  </pic:spPr>
                </pic:pic>
              </a:graphicData>
            </a:graphic>
          </wp:inline>
        </w:drawing>
      </w:r>
      <w:r w:rsidR="00616D77" w:rsidRPr="00175377">
        <w:rPr>
          <w:rFonts w:ascii="Times New Roman" w:hAnsi="Times New Roman" w:cs="Times New Roman"/>
          <w:noProof/>
          <w:sz w:val="28"/>
          <w:szCs w:val="28"/>
        </w:rPr>
        <w:t xml:space="preserve">      </w:t>
      </w:r>
      <w:r w:rsidR="004851F8" w:rsidRPr="00175377">
        <w:rPr>
          <w:rFonts w:ascii="Times New Roman" w:hAnsi="Times New Roman" w:cs="Times New Roman"/>
          <w:noProof/>
          <w:sz w:val="28"/>
          <w:szCs w:val="28"/>
        </w:rPr>
        <w:drawing>
          <wp:inline distT="0" distB="0" distL="0" distR="0" wp14:anchorId="53F5CEB6" wp14:editId="18080099">
            <wp:extent cx="2443385" cy="1959149"/>
            <wp:effectExtent l="0" t="0" r="0" b="317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2442890" cy="1958752"/>
                    </a:xfrm>
                    <a:prstGeom prst="rect">
                      <a:avLst/>
                    </a:prstGeom>
                  </pic:spPr>
                </pic:pic>
              </a:graphicData>
            </a:graphic>
          </wp:inline>
        </w:drawing>
      </w:r>
    </w:p>
    <w:p w:rsidR="004851F8" w:rsidRPr="007E4FBE" w:rsidRDefault="004851F8" w:rsidP="007E4FBE">
      <w:pPr>
        <w:spacing w:after="0"/>
        <w:ind w:firstLine="680"/>
        <w:jc w:val="center"/>
        <w:rPr>
          <w:rFonts w:ascii="Times New Roman" w:eastAsia="Times New Roman" w:hAnsi="Times New Roman" w:cs="Times New Roman"/>
          <w:sz w:val="24"/>
          <w:szCs w:val="28"/>
        </w:rPr>
      </w:pPr>
      <w:r w:rsidRPr="007E4FBE">
        <w:rPr>
          <w:rFonts w:ascii="Times New Roman" w:eastAsia="Times New Roman" w:hAnsi="Times New Roman" w:cs="Times New Roman"/>
          <w:sz w:val="24"/>
          <w:szCs w:val="28"/>
        </w:rPr>
        <w:t xml:space="preserve">«Фрукты» </w:t>
      </w:r>
      <w:r w:rsidR="007E4FBE">
        <w:rPr>
          <w:rFonts w:ascii="Times New Roman" w:eastAsia="Times New Roman" w:hAnsi="Times New Roman" w:cs="Times New Roman"/>
          <w:sz w:val="24"/>
          <w:szCs w:val="28"/>
        </w:rPr>
        <w:t xml:space="preserve">  </w:t>
      </w:r>
      <w:r w:rsidRPr="007E4FBE">
        <w:rPr>
          <w:rFonts w:ascii="Times New Roman" w:eastAsia="Times New Roman" w:hAnsi="Times New Roman" w:cs="Times New Roman"/>
          <w:sz w:val="24"/>
          <w:szCs w:val="28"/>
        </w:rPr>
        <w:t xml:space="preserve">Поль </w:t>
      </w:r>
      <w:proofErr w:type="spellStart"/>
      <w:r w:rsidRPr="007E4FBE">
        <w:rPr>
          <w:rFonts w:ascii="Times New Roman" w:eastAsia="Times New Roman" w:hAnsi="Times New Roman" w:cs="Times New Roman"/>
          <w:sz w:val="24"/>
          <w:szCs w:val="28"/>
        </w:rPr>
        <w:t>Синьяк</w:t>
      </w:r>
      <w:proofErr w:type="spellEnd"/>
      <w:r w:rsidRPr="007E4FBE">
        <w:rPr>
          <w:rFonts w:ascii="Times New Roman" w:eastAsia="Times New Roman" w:hAnsi="Times New Roman" w:cs="Times New Roman"/>
          <w:sz w:val="24"/>
          <w:szCs w:val="28"/>
        </w:rPr>
        <w:t>.                            «Урожай» Шарль-</w:t>
      </w:r>
      <w:proofErr w:type="spellStart"/>
      <w:r w:rsidRPr="007E4FBE">
        <w:rPr>
          <w:rFonts w:ascii="Times New Roman" w:eastAsia="Times New Roman" w:hAnsi="Times New Roman" w:cs="Times New Roman"/>
          <w:sz w:val="24"/>
          <w:szCs w:val="28"/>
        </w:rPr>
        <w:t>Теофил</w:t>
      </w:r>
      <w:proofErr w:type="spellEnd"/>
      <w:r w:rsidRPr="007E4FBE">
        <w:rPr>
          <w:rFonts w:ascii="Times New Roman" w:eastAsia="Times New Roman" w:hAnsi="Times New Roman" w:cs="Times New Roman"/>
          <w:sz w:val="24"/>
          <w:szCs w:val="28"/>
        </w:rPr>
        <w:t xml:space="preserve"> </w:t>
      </w:r>
      <w:proofErr w:type="spellStart"/>
      <w:r w:rsidRPr="007E4FBE">
        <w:rPr>
          <w:rFonts w:ascii="Times New Roman" w:eastAsia="Times New Roman" w:hAnsi="Times New Roman" w:cs="Times New Roman"/>
          <w:sz w:val="24"/>
          <w:szCs w:val="28"/>
        </w:rPr>
        <w:t>Ангран</w:t>
      </w:r>
      <w:proofErr w:type="spellEnd"/>
      <w:r w:rsidRPr="007E4FBE">
        <w:rPr>
          <w:rFonts w:ascii="Times New Roman" w:eastAsia="Times New Roman" w:hAnsi="Times New Roman" w:cs="Times New Roman"/>
          <w:sz w:val="24"/>
          <w:szCs w:val="28"/>
        </w:rPr>
        <w:t>.</w:t>
      </w:r>
    </w:p>
    <w:p w:rsidR="00616D77" w:rsidRPr="00175377" w:rsidRDefault="00616D77" w:rsidP="004D195D">
      <w:pPr>
        <w:spacing w:after="0"/>
        <w:ind w:firstLine="680"/>
        <w:jc w:val="both"/>
        <w:rPr>
          <w:rFonts w:ascii="Times New Roman" w:eastAsia="Times New Roman" w:hAnsi="Times New Roman" w:cs="Times New Roman"/>
          <w:sz w:val="28"/>
          <w:szCs w:val="28"/>
        </w:rPr>
      </w:pPr>
    </w:p>
    <w:p w:rsidR="00616D77" w:rsidRPr="00175377" w:rsidRDefault="00616D77" w:rsidP="004D195D">
      <w:pPr>
        <w:spacing w:after="0"/>
        <w:ind w:firstLine="680"/>
        <w:jc w:val="both"/>
        <w:rPr>
          <w:rFonts w:ascii="Times New Roman" w:eastAsia="Times New Roman" w:hAnsi="Times New Roman" w:cs="Times New Roman"/>
          <w:sz w:val="28"/>
          <w:szCs w:val="28"/>
        </w:rPr>
      </w:pPr>
      <w:r w:rsidRPr="00175377">
        <w:rPr>
          <w:rFonts w:ascii="Times New Roman" w:hAnsi="Times New Roman" w:cs="Times New Roman"/>
          <w:noProof/>
          <w:sz w:val="28"/>
          <w:szCs w:val="28"/>
        </w:rPr>
        <w:drawing>
          <wp:inline distT="0" distB="0" distL="0" distR="0" wp14:anchorId="060BB751" wp14:editId="0A8447B7">
            <wp:extent cx="2520728" cy="2120793"/>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b="8170"/>
                    <a:stretch/>
                  </pic:blipFill>
                  <pic:spPr bwMode="auto">
                    <a:xfrm>
                      <a:off x="0" y="0"/>
                      <a:ext cx="2519976" cy="2120160"/>
                    </a:xfrm>
                    <a:prstGeom prst="rect">
                      <a:avLst/>
                    </a:prstGeom>
                    <a:ln>
                      <a:noFill/>
                    </a:ln>
                    <a:extLst>
                      <a:ext uri="{53640926-AAD7-44D8-BBD7-CCE9431645EC}">
                        <a14:shadowObscured xmlns:a14="http://schemas.microsoft.com/office/drawing/2010/main"/>
                      </a:ext>
                    </a:extLst>
                  </pic:spPr>
                </pic:pic>
              </a:graphicData>
            </a:graphic>
          </wp:inline>
        </w:drawing>
      </w:r>
      <w:r w:rsidR="00C74457" w:rsidRPr="00175377">
        <w:rPr>
          <w:rFonts w:ascii="Times New Roman" w:hAnsi="Times New Roman" w:cs="Times New Roman"/>
          <w:noProof/>
          <w:sz w:val="28"/>
          <w:szCs w:val="28"/>
        </w:rPr>
        <w:t xml:space="preserve">    </w:t>
      </w:r>
      <w:r w:rsidRPr="00175377">
        <w:rPr>
          <w:rFonts w:ascii="Times New Roman" w:hAnsi="Times New Roman" w:cs="Times New Roman"/>
          <w:noProof/>
          <w:sz w:val="28"/>
          <w:szCs w:val="28"/>
        </w:rPr>
        <w:drawing>
          <wp:inline distT="0" distB="0" distL="0" distR="0" wp14:anchorId="0FBFEE2E" wp14:editId="5121251D">
            <wp:extent cx="2672120" cy="2120793"/>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b="7992"/>
                    <a:stretch/>
                  </pic:blipFill>
                  <pic:spPr bwMode="auto">
                    <a:xfrm>
                      <a:off x="0" y="0"/>
                      <a:ext cx="2672811" cy="2121342"/>
                    </a:xfrm>
                    <a:prstGeom prst="rect">
                      <a:avLst/>
                    </a:prstGeom>
                    <a:ln>
                      <a:noFill/>
                    </a:ln>
                    <a:extLst>
                      <a:ext uri="{53640926-AAD7-44D8-BBD7-CCE9431645EC}">
                        <a14:shadowObscured xmlns:a14="http://schemas.microsoft.com/office/drawing/2010/main"/>
                      </a:ext>
                    </a:extLst>
                  </pic:spPr>
                </pic:pic>
              </a:graphicData>
            </a:graphic>
          </wp:inline>
        </w:drawing>
      </w:r>
    </w:p>
    <w:p w:rsidR="00616D77" w:rsidRPr="007E4FBE" w:rsidRDefault="00616D77" w:rsidP="004D195D">
      <w:pPr>
        <w:spacing w:after="0"/>
        <w:ind w:firstLine="680"/>
        <w:jc w:val="both"/>
        <w:rPr>
          <w:rFonts w:ascii="Times New Roman" w:eastAsia="Times New Roman" w:hAnsi="Times New Roman" w:cs="Times New Roman"/>
          <w:sz w:val="24"/>
          <w:szCs w:val="28"/>
        </w:rPr>
      </w:pPr>
      <w:r w:rsidRPr="007E4FBE">
        <w:rPr>
          <w:rFonts w:ascii="Times New Roman" w:eastAsia="Times New Roman" w:hAnsi="Times New Roman" w:cs="Times New Roman"/>
          <w:sz w:val="24"/>
          <w:szCs w:val="28"/>
        </w:rPr>
        <w:t>«Попуг</w:t>
      </w:r>
      <w:r w:rsidR="007E4FBE">
        <w:rPr>
          <w:rFonts w:ascii="Times New Roman" w:eastAsia="Times New Roman" w:hAnsi="Times New Roman" w:cs="Times New Roman"/>
          <w:sz w:val="24"/>
          <w:szCs w:val="28"/>
        </w:rPr>
        <w:t xml:space="preserve">айные тюльпаны» Анри Матисс  </w:t>
      </w:r>
      <w:r w:rsidRPr="007E4FBE">
        <w:rPr>
          <w:rFonts w:ascii="Times New Roman" w:eastAsia="Times New Roman" w:hAnsi="Times New Roman" w:cs="Times New Roman"/>
          <w:sz w:val="24"/>
          <w:szCs w:val="28"/>
        </w:rPr>
        <w:t>«Возвращение с крещения» Пабло Пикассо</w:t>
      </w:r>
    </w:p>
    <w:p w:rsidR="00C422ED" w:rsidRPr="00175377" w:rsidRDefault="00C422ED" w:rsidP="004D195D">
      <w:pPr>
        <w:spacing w:after="0"/>
        <w:ind w:firstLine="680"/>
        <w:jc w:val="both"/>
        <w:rPr>
          <w:rFonts w:ascii="Times New Roman" w:eastAsia="Times New Roman" w:hAnsi="Times New Roman" w:cs="Times New Roman"/>
          <w:sz w:val="28"/>
          <w:szCs w:val="28"/>
        </w:rPr>
      </w:pPr>
    </w:p>
    <w:p w:rsidR="0008315C" w:rsidRPr="00175377" w:rsidRDefault="0008315C" w:rsidP="007E4FBE">
      <w:pPr>
        <w:spacing w:after="0"/>
        <w:ind w:firstLine="680"/>
        <w:jc w:val="center"/>
        <w:rPr>
          <w:rFonts w:ascii="Times New Roman" w:eastAsia="Times New Roman" w:hAnsi="Times New Roman" w:cs="Times New Roman"/>
          <w:sz w:val="28"/>
          <w:szCs w:val="28"/>
        </w:rPr>
      </w:pPr>
      <w:r w:rsidRPr="00175377">
        <w:rPr>
          <w:rFonts w:ascii="Times New Roman" w:hAnsi="Times New Roman" w:cs="Times New Roman"/>
          <w:noProof/>
          <w:sz w:val="28"/>
          <w:szCs w:val="28"/>
        </w:rPr>
        <w:drawing>
          <wp:inline distT="0" distB="0" distL="0" distR="0" wp14:anchorId="7F99B188" wp14:editId="463CB31B">
            <wp:extent cx="3511503" cy="1975273"/>
            <wp:effectExtent l="0" t="0" r="0" b="6350"/>
            <wp:docPr id="13" name="Рисунок 13" descr="https://luxuothailand.com/wp-content/uploads/2020/06/web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uxuothailand.com/wp-content/uploads/2020/06/web01-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512596" cy="1975888"/>
                    </a:xfrm>
                    <a:prstGeom prst="rect">
                      <a:avLst/>
                    </a:prstGeom>
                    <a:noFill/>
                    <a:ln>
                      <a:noFill/>
                    </a:ln>
                  </pic:spPr>
                </pic:pic>
              </a:graphicData>
            </a:graphic>
          </wp:inline>
        </w:drawing>
      </w:r>
    </w:p>
    <w:p w:rsidR="0008315C" w:rsidRDefault="0008315C" w:rsidP="007E4FBE">
      <w:pPr>
        <w:spacing w:after="0"/>
        <w:ind w:firstLine="680"/>
        <w:jc w:val="center"/>
        <w:rPr>
          <w:rFonts w:ascii="Times New Roman" w:eastAsia="Times New Roman" w:hAnsi="Times New Roman" w:cs="Times New Roman"/>
          <w:sz w:val="24"/>
          <w:szCs w:val="28"/>
        </w:rPr>
      </w:pPr>
      <w:r w:rsidRPr="007E4FBE">
        <w:rPr>
          <w:rFonts w:ascii="Times New Roman" w:eastAsia="Times New Roman" w:hAnsi="Times New Roman" w:cs="Times New Roman"/>
          <w:sz w:val="24"/>
          <w:szCs w:val="28"/>
        </w:rPr>
        <w:t>«Автопортрет 1887 год»</w:t>
      </w:r>
      <w:r w:rsidR="005B6088">
        <w:rPr>
          <w:rFonts w:ascii="Times New Roman" w:eastAsia="Times New Roman" w:hAnsi="Times New Roman" w:cs="Times New Roman"/>
          <w:sz w:val="24"/>
          <w:szCs w:val="28"/>
        </w:rPr>
        <w:t xml:space="preserve">    </w:t>
      </w:r>
      <w:bookmarkStart w:id="0" w:name="_GoBack"/>
      <w:bookmarkEnd w:id="0"/>
      <w:r w:rsidRPr="007E4FBE">
        <w:rPr>
          <w:rFonts w:ascii="Times New Roman" w:eastAsia="Times New Roman" w:hAnsi="Times New Roman" w:cs="Times New Roman"/>
          <w:sz w:val="24"/>
          <w:szCs w:val="28"/>
        </w:rPr>
        <w:t xml:space="preserve"> Винсент Ван Гог</w:t>
      </w:r>
    </w:p>
    <w:p w:rsidR="007E4FBE" w:rsidRPr="007E4FBE" w:rsidRDefault="007E4FBE" w:rsidP="007E4FBE">
      <w:pPr>
        <w:spacing w:after="0"/>
        <w:ind w:firstLine="680"/>
        <w:jc w:val="center"/>
        <w:rPr>
          <w:rFonts w:ascii="Times New Roman" w:eastAsia="Times New Roman" w:hAnsi="Times New Roman" w:cs="Times New Roman"/>
          <w:sz w:val="24"/>
          <w:szCs w:val="28"/>
        </w:rPr>
      </w:pPr>
    </w:p>
    <w:p w:rsidR="00247ADE" w:rsidRPr="00175377" w:rsidRDefault="006101A8" w:rsidP="004D195D">
      <w:pPr>
        <w:spacing w:after="0"/>
        <w:ind w:firstLine="680"/>
        <w:jc w:val="both"/>
        <w:rPr>
          <w:rFonts w:ascii="Times New Roman" w:eastAsia="Times New Roman" w:hAnsi="Times New Roman" w:cs="Times New Roman"/>
          <w:sz w:val="28"/>
          <w:szCs w:val="28"/>
        </w:rPr>
      </w:pPr>
      <w:r w:rsidRPr="00175377">
        <w:rPr>
          <w:rFonts w:ascii="Times New Roman" w:eastAsia="Times New Roman" w:hAnsi="Times New Roman" w:cs="Times New Roman"/>
          <w:sz w:val="28"/>
          <w:szCs w:val="28"/>
        </w:rPr>
        <w:t xml:space="preserve">Современные авторы так же обращаются к </w:t>
      </w:r>
      <w:proofErr w:type="spellStart"/>
      <w:r w:rsidRPr="00175377">
        <w:rPr>
          <w:rFonts w:ascii="Times New Roman" w:eastAsia="Times New Roman" w:hAnsi="Times New Roman" w:cs="Times New Roman"/>
          <w:sz w:val="28"/>
          <w:szCs w:val="28"/>
        </w:rPr>
        <w:t>пуантилистической</w:t>
      </w:r>
      <w:proofErr w:type="spellEnd"/>
      <w:r w:rsidRPr="00175377">
        <w:rPr>
          <w:rFonts w:ascii="Times New Roman" w:eastAsia="Times New Roman" w:hAnsi="Times New Roman" w:cs="Times New Roman"/>
          <w:sz w:val="28"/>
          <w:szCs w:val="28"/>
        </w:rPr>
        <w:t xml:space="preserve"> манере письма, но это уже несколько видоизмененная, авторская, техника. Современные пуантилисты не столь принципиальны в вопросе смешения цветов на палитре, так как работа, написанная с использованием красочных смесей, хорошо воспринимается глазом даже с небольшого расстояния.</w:t>
      </w:r>
      <w:r w:rsidR="00247ADE" w:rsidRPr="00175377">
        <w:rPr>
          <w:rFonts w:ascii="Times New Roman" w:eastAsia="Times New Roman" w:hAnsi="Times New Roman" w:cs="Times New Roman"/>
          <w:sz w:val="28"/>
          <w:szCs w:val="28"/>
        </w:rPr>
        <w:t xml:space="preserve"> Один из них голландский  художник-пуантилист Тон </w:t>
      </w:r>
      <w:proofErr w:type="spellStart"/>
      <w:r w:rsidR="00247ADE" w:rsidRPr="00175377">
        <w:rPr>
          <w:rFonts w:ascii="Times New Roman" w:eastAsia="Times New Roman" w:hAnsi="Times New Roman" w:cs="Times New Roman"/>
          <w:sz w:val="28"/>
          <w:szCs w:val="28"/>
        </w:rPr>
        <w:t>Дюббельдам</w:t>
      </w:r>
      <w:proofErr w:type="spellEnd"/>
      <w:r w:rsidR="00247ADE" w:rsidRPr="00175377">
        <w:rPr>
          <w:rFonts w:ascii="Times New Roman" w:eastAsia="Times New Roman" w:hAnsi="Times New Roman" w:cs="Times New Roman"/>
          <w:sz w:val="28"/>
          <w:szCs w:val="28"/>
        </w:rPr>
        <w:t>.</w:t>
      </w:r>
    </w:p>
    <w:p w:rsidR="006101A8" w:rsidRPr="00175377" w:rsidRDefault="00247ADE" w:rsidP="004D195D">
      <w:pPr>
        <w:spacing w:after="0"/>
        <w:ind w:firstLine="680"/>
        <w:jc w:val="both"/>
        <w:rPr>
          <w:rFonts w:ascii="Times New Roman" w:eastAsia="Times New Roman" w:hAnsi="Times New Roman" w:cs="Times New Roman"/>
          <w:sz w:val="28"/>
          <w:szCs w:val="28"/>
        </w:rPr>
      </w:pPr>
      <w:r w:rsidRPr="00175377">
        <w:rPr>
          <w:rFonts w:ascii="Times New Roman" w:eastAsia="Times New Roman" w:hAnsi="Times New Roman" w:cs="Times New Roman"/>
          <w:sz w:val="28"/>
          <w:szCs w:val="28"/>
        </w:rPr>
        <w:lastRenderedPageBreak/>
        <w:t>Тон пишет в стиле пуантилизм, но умело сочетает его и с импрессионизмом. Его работы могут являться и абстрактными. Стиль, написания картин Тона является уникальной и ни кем более не использующейся. Частыми материалами для его работ являются масляные краски, а также пастель:</w:t>
      </w:r>
    </w:p>
    <w:p w:rsidR="00247ADE" w:rsidRPr="00175377" w:rsidRDefault="00247ADE" w:rsidP="004D195D">
      <w:pPr>
        <w:spacing w:after="0"/>
        <w:ind w:firstLine="680"/>
        <w:jc w:val="both"/>
        <w:rPr>
          <w:rFonts w:ascii="Times New Roman" w:eastAsia="Times New Roman" w:hAnsi="Times New Roman" w:cs="Times New Roman"/>
          <w:sz w:val="28"/>
          <w:szCs w:val="28"/>
        </w:rPr>
      </w:pPr>
    </w:p>
    <w:p w:rsidR="00AD5B49" w:rsidRPr="00175377" w:rsidRDefault="00545C81" w:rsidP="004D195D">
      <w:pPr>
        <w:spacing w:after="0"/>
        <w:ind w:firstLine="680"/>
        <w:jc w:val="both"/>
        <w:rPr>
          <w:rFonts w:ascii="Times New Roman" w:hAnsi="Times New Roman" w:cs="Times New Roman"/>
          <w:noProof/>
          <w:sz w:val="28"/>
          <w:szCs w:val="28"/>
        </w:rPr>
      </w:pPr>
      <w:r w:rsidRPr="00175377">
        <w:rPr>
          <w:rFonts w:ascii="Times New Roman" w:hAnsi="Times New Roman" w:cs="Times New Roman"/>
          <w:noProof/>
          <w:sz w:val="28"/>
          <w:szCs w:val="28"/>
        </w:rPr>
        <w:drawing>
          <wp:inline distT="0" distB="0" distL="0" distR="0" wp14:anchorId="21AFE0A9" wp14:editId="734A82AA">
            <wp:extent cx="2692962" cy="1967112"/>
            <wp:effectExtent l="0" t="0" r="0" b="0"/>
            <wp:docPr id="15" name="Рисунок 15"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backgrou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95580" cy="1969025"/>
                    </a:xfrm>
                    <a:prstGeom prst="rect">
                      <a:avLst/>
                    </a:prstGeom>
                    <a:noFill/>
                    <a:ln>
                      <a:noFill/>
                    </a:ln>
                  </pic:spPr>
                </pic:pic>
              </a:graphicData>
            </a:graphic>
          </wp:inline>
        </w:drawing>
      </w:r>
      <w:r w:rsidR="00247ADE" w:rsidRPr="00175377">
        <w:rPr>
          <w:rFonts w:ascii="Times New Roman" w:hAnsi="Times New Roman" w:cs="Times New Roman"/>
          <w:noProof/>
          <w:sz w:val="28"/>
          <w:szCs w:val="28"/>
        </w:rPr>
        <w:t xml:space="preserve">     </w:t>
      </w:r>
      <w:r w:rsidR="00AD5B49" w:rsidRPr="00175377">
        <w:rPr>
          <w:rFonts w:ascii="Times New Roman" w:hAnsi="Times New Roman" w:cs="Times New Roman"/>
          <w:noProof/>
          <w:sz w:val="28"/>
          <w:szCs w:val="28"/>
        </w:rPr>
        <w:drawing>
          <wp:inline distT="0" distB="0" distL="0" distR="0" wp14:anchorId="0C83BAB5" wp14:editId="349E6A7A">
            <wp:extent cx="1924287" cy="1967112"/>
            <wp:effectExtent l="0" t="0" r="0" b="0"/>
            <wp:docPr id="16" name="Рисунок 16"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ture backgroun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24657" cy="1967490"/>
                    </a:xfrm>
                    <a:prstGeom prst="rect">
                      <a:avLst/>
                    </a:prstGeom>
                    <a:noFill/>
                    <a:ln>
                      <a:noFill/>
                    </a:ln>
                  </pic:spPr>
                </pic:pic>
              </a:graphicData>
            </a:graphic>
          </wp:inline>
        </w:drawing>
      </w:r>
      <w:r w:rsidR="00247ADE" w:rsidRPr="00175377">
        <w:rPr>
          <w:rFonts w:ascii="Times New Roman" w:hAnsi="Times New Roman" w:cs="Times New Roman"/>
          <w:noProof/>
          <w:sz w:val="28"/>
          <w:szCs w:val="28"/>
        </w:rPr>
        <w:t xml:space="preserve">   </w:t>
      </w:r>
    </w:p>
    <w:p w:rsidR="00AD5B49" w:rsidRPr="00175377" w:rsidRDefault="00AD5B49" w:rsidP="004D195D">
      <w:pPr>
        <w:spacing w:after="0"/>
        <w:ind w:firstLine="680"/>
        <w:jc w:val="both"/>
        <w:rPr>
          <w:rFonts w:ascii="Times New Roman" w:hAnsi="Times New Roman" w:cs="Times New Roman"/>
          <w:noProof/>
          <w:sz w:val="28"/>
          <w:szCs w:val="28"/>
        </w:rPr>
      </w:pPr>
    </w:p>
    <w:p w:rsidR="00247ADE" w:rsidRPr="00175377" w:rsidRDefault="00AD5B49" w:rsidP="004D195D">
      <w:pPr>
        <w:spacing w:after="0"/>
        <w:ind w:firstLine="680"/>
        <w:jc w:val="both"/>
        <w:rPr>
          <w:rFonts w:ascii="Times New Roman" w:hAnsi="Times New Roman" w:cs="Times New Roman"/>
          <w:noProof/>
          <w:sz w:val="28"/>
          <w:szCs w:val="28"/>
        </w:rPr>
      </w:pPr>
      <w:r w:rsidRPr="00175377">
        <w:rPr>
          <w:rFonts w:ascii="Times New Roman" w:hAnsi="Times New Roman" w:cs="Times New Roman"/>
          <w:noProof/>
          <w:sz w:val="28"/>
          <w:szCs w:val="28"/>
        </w:rPr>
        <w:drawing>
          <wp:inline distT="0" distB="0" distL="0" distR="0" wp14:anchorId="3C67910E" wp14:editId="6C348B8B">
            <wp:extent cx="1620895" cy="2260305"/>
            <wp:effectExtent l="0" t="0" r="0" b="6985"/>
            <wp:docPr id="17" name="Рисунок 1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icture backgroun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20962" cy="2260399"/>
                    </a:xfrm>
                    <a:prstGeom prst="rect">
                      <a:avLst/>
                    </a:prstGeom>
                    <a:noFill/>
                    <a:ln>
                      <a:noFill/>
                    </a:ln>
                  </pic:spPr>
                </pic:pic>
              </a:graphicData>
            </a:graphic>
          </wp:inline>
        </w:drawing>
      </w:r>
      <w:r w:rsidRPr="00175377">
        <w:rPr>
          <w:rFonts w:ascii="Times New Roman" w:hAnsi="Times New Roman" w:cs="Times New Roman"/>
          <w:noProof/>
          <w:sz w:val="28"/>
          <w:szCs w:val="28"/>
        </w:rPr>
        <w:t xml:space="preserve">   </w:t>
      </w:r>
      <w:r w:rsidRPr="00175377">
        <w:rPr>
          <w:rFonts w:ascii="Times New Roman" w:hAnsi="Times New Roman" w:cs="Times New Roman"/>
          <w:noProof/>
          <w:sz w:val="28"/>
          <w:szCs w:val="28"/>
        </w:rPr>
        <w:drawing>
          <wp:inline distT="0" distB="0" distL="0" distR="0" wp14:anchorId="36DA3BF2" wp14:editId="6D3A94D8">
            <wp:extent cx="3102313" cy="2258707"/>
            <wp:effectExtent l="0" t="0" r="3175" b="8255"/>
            <wp:docPr id="18" name="Рисунок 1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icture backgroun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05582" cy="2261087"/>
                    </a:xfrm>
                    <a:prstGeom prst="rect">
                      <a:avLst/>
                    </a:prstGeom>
                    <a:noFill/>
                    <a:ln>
                      <a:noFill/>
                    </a:ln>
                  </pic:spPr>
                </pic:pic>
              </a:graphicData>
            </a:graphic>
          </wp:inline>
        </w:drawing>
      </w:r>
    </w:p>
    <w:p w:rsidR="00AD5B49" w:rsidRPr="00175377" w:rsidRDefault="00AD5B49" w:rsidP="004D195D">
      <w:pPr>
        <w:spacing w:after="0"/>
        <w:ind w:firstLine="680"/>
        <w:jc w:val="both"/>
        <w:rPr>
          <w:rFonts w:ascii="Times New Roman" w:eastAsia="Times New Roman" w:hAnsi="Times New Roman" w:cs="Times New Roman"/>
          <w:sz w:val="28"/>
          <w:szCs w:val="28"/>
        </w:rPr>
      </w:pPr>
    </w:p>
    <w:p w:rsidR="006101A8" w:rsidRPr="00175377" w:rsidRDefault="006101A8" w:rsidP="004D195D">
      <w:pPr>
        <w:spacing w:after="0"/>
        <w:ind w:firstLine="680"/>
        <w:jc w:val="both"/>
        <w:rPr>
          <w:rFonts w:ascii="Times New Roman" w:eastAsia="Times New Roman" w:hAnsi="Times New Roman" w:cs="Times New Roman"/>
          <w:sz w:val="28"/>
          <w:szCs w:val="28"/>
        </w:rPr>
      </w:pPr>
      <w:r w:rsidRPr="00175377">
        <w:rPr>
          <w:rFonts w:ascii="Times New Roman" w:eastAsia="Times New Roman" w:hAnsi="Times New Roman" w:cs="Times New Roman"/>
          <w:sz w:val="28"/>
          <w:szCs w:val="28"/>
        </w:rPr>
        <w:t>В России в технике пуантилизма писал Николай Мещерин, автор пейзажей «Сосенки под снегом», «Лунная ночь»</w:t>
      </w:r>
      <w:r w:rsidR="00AD2C0C" w:rsidRPr="00175377">
        <w:rPr>
          <w:rFonts w:ascii="Times New Roman" w:eastAsia="Times New Roman" w:hAnsi="Times New Roman" w:cs="Times New Roman"/>
          <w:sz w:val="28"/>
          <w:szCs w:val="28"/>
        </w:rPr>
        <w:t>, Харитонова Александра Васильевича</w:t>
      </w:r>
      <w:r w:rsidRPr="00175377">
        <w:rPr>
          <w:rFonts w:ascii="Times New Roman" w:eastAsia="Times New Roman" w:hAnsi="Times New Roman" w:cs="Times New Roman"/>
          <w:sz w:val="28"/>
          <w:szCs w:val="28"/>
        </w:rPr>
        <w:t xml:space="preserve"> и других.</w:t>
      </w:r>
    </w:p>
    <w:p w:rsidR="006101A8" w:rsidRPr="00175377" w:rsidRDefault="006101A8" w:rsidP="004D195D">
      <w:pPr>
        <w:spacing w:after="0"/>
        <w:ind w:firstLine="680"/>
        <w:jc w:val="both"/>
        <w:rPr>
          <w:rFonts w:ascii="Times New Roman" w:eastAsia="Times New Roman" w:hAnsi="Times New Roman" w:cs="Times New Roman"/>
          <w:sz w:val="28"/>
          <w:szCs w:val="28"/>
        </w:rPr>
      </w:pPr>
      <w:r w:rsidRPr="00175377">
        <w:rPr>
          <w:rFonts w:ascii="Times New Roman" w:hAnsi="Times New Roman" w:cs="Times New Roman"/>
          <w:noProof/>
          <w:sz w:val="28"/>
          <w:szCs w:val="28"/>
        </w:rPr>
        <w:drawing>
          <wp:inline distT="0" distB="0" distL="0" distR="0" wp14:anchorId="7B6D0BD1" wp14:editId="216B39C1">
            <wp:extent cx="2720148" cy="1795370"/>
            <wp:effectExtent l="0" t="0" r="444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724619" cy="1798321"/>
                    </a:xfrm>
                    <a:prstGeom prst="rect">
                      <a:avLst/>
                    </a:prstGeom>
                  </pic:spPr>
                </pic:pic>
              </a:graphicData>
            </a:graphic>
          </wp:inline>
        </w:drawing>
      </w:r>
      <w:r w:rsidR="00AD5B49" w:rsidRPr="00175377">
        <w:rPr>
          <w:rFonts w:ascii="Times New Roman" w:hAnsi="Times New Roman" w:cs="Times New Roman"/>
          <w:noProof/>
          <w:sz w:val="28"/>
          <w:szCs w:val="28"/>
        </w:rPr>
        <w:t xml:space="preserve">    </w:t>
      </w:r>
      <w:r w:rsidR="004E14C7" w:rsidRPr="00175377">
        <w:rPr>
          <w:rFonts w:ascii="Times New Roman" w:hAnsi="Times New Roman" w:cs="Times New Roman"/>
          <w:noProof/>
          <w:sz w:val="28"/>
          <w:szCs w:val="28"/>
        </w:rPr>
        <w:drawing>
          <wp:inline distT="0" distB="0" distL="0" distR="0" wp14:anchorId="29935916" wp14:editId="14CD6EC5">
            <wp:extent cx="2578434" cy="1794123"/>
            <wp:effectExtent l="0" t="0" r="0" b="0"/>
            <wp:docPr id="14" name="Рисунок 1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backgroun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82261" cy="1796786"/>
                    </a:xfrm>
                    <a:prstGeom prst="rect">
                      <a:avLst/>
                    </a:prstGeom>
                    <a:noFill/>
                    <a:ln>
                      <a:noFill/>
                    </a:ln>
                  </pic:spPr>
                </pic:pic>
              </a:graphicData>
            </a:graphic>
          </wp:inline>
        </w:drawing>
      </w:r>
    </w:p>
    <w:p w:rsidR="00545C81" w:rsidRPr="007E4FBE" w:rsidRDefault="006101A8" w:rsidP="004D195D">
      <w:pPr>
        <w:spacing w:after="0"/>
        <w:ind w:firstLine="680"/>
        <w:jc w:val="both"/>
        <w:rPr>
          <w:rFonts w:ascii="Times New Roman" w:eastAsia="Times New Roman" w:hAnsi="Times New Roman" w:cs="Times New Roman"/>
          <w:sz w:val="24"/>
          <w:szCs w:val="28"/>
        </w:rPr>
      </w:pPr>
      <w:r w:rsidRPr="007E4FBE">
        <w:rPr>
          <w:rFonts w:ascii="Times New Roman" w:eastAsia="Times New Roman" w:hAnsi="Times New Roman" w:cs="Times New Roman"/>
          <w:sz w:val="24"/>
          <w:szCs w:val="28"/>
        </w:rPr>
        <w:t>«Лунная ночь»</w:t>
      </w:r>
      <w:r w:rsidR="007E4FBE">
        <w:rPr>
          <w:rFonts w:ascii="Times New Roman" w:eastAsia="Times New Roman" w:hAnsi="Times New Roman" w:cs="Times New Roman"/>
          <w:sz w:val="24"/>
          <w:szCs w:val="28"/>
        </w:rPr>
        <w:t xml:space="preserve">                             </w:t>
      </w:r>
      <w:r w:rsidRPr="007E4FBE">
        <w:rPr>
          <w:rFonts w:ascii="Times New Roman" w:eastAsia="Times New Roman" w:hAnsi="Times New Roman" w:cs="Times New Roman"/>
          <w:sz w:val="24"/>
          <w:szCs w:val="28"/>
        </w:rPr>
        <w:t>Николай Мещерин</w:t>
      </w:r>
      <w:r w:rsidR="00AD5B49" w:rsidRPr="007E4FBE">
        <w:rPr>
          <w:rFonts w:ascii="Times New Roman" w:eastAsia="Times New Roman" w:hAnsi="Times New Roman" w:cs="Times New Roman"/>
          <w:sz w:val="24"/>
          <w:szCs w:val="28"/>
        </w:rPr>
        <w:t xml:space="preserve">          </w:t>
      </w:r>
      <w:r w:rsidR="007E4FBE">
        <w:rPr>
          <w:rFonts w:ascii="Times New Roman" w:eastAsia="Times New Roman" w:hAnsi="Times New Roman" w:cs="Times New Roman"/>
          <w:sz w:val="24"/>
          <w:szCs w:val="28"/>
        </w:rPr>
        <w:t xml:space="preserve"> </w:t>
      </w:r>
      <w:r w:rsidR="004972F5" w:rsidRPr="007E4FBE">
        <w:rPr>
          <w:rFonts w:ascii="Times New Roman" w:eastAsia="Times New Roman" w:hAnsi="Times New Roman" w:cs="Times New Roman"/>
          <w:sz w:val="24"/>
          <w:szCs w:val="28"/>
        </w:rPr>
        <w:t>«Сосенки под снегом»</w:t>
      </w:r>
    </w:p>
    <w:p w:rsidR="003215BB" w:rsidRPr="00175377" w:rsidRDefault="003215BB" w:rsidP="007E4FBE">
      <w:pPr>
        <w:spacing w:after="0"/>
        <w:ind w:firstLine="680"/>
        <w:jc w:val="center"/>
        <w:rPr>
          <w:rFonts w:ascii="Times New Roman" w:eastAsia="Times New Roman" w:hAnsi="Times New Roman" w:cs="Times New Roman"/>
          <w:sz w:val="28"/>
          <w:szCs w:val="28"/>
        </w:rPr>
      </w:pPr>
      <w:r w:rsidRPr="00175377">
        <w:rPr>
          <w:rFonts w:ascii="Times New Roman" w:hAnsi="Times New Roman" w:cs="Times New Roman"/>
          <w:noProof/>
          <w:sz w:val="28"/>
          <w:szCs w:val="28"/>
        </w:rPr>
        <w:lastRenderedPageBreak/>
        <w:drawing>
          <wp:inline distT="0" distB="0" distL="0" distR="0" wp14:anchorId="281F43E0" wp14:editId="527BA6B7">
            <wp:extent cx="1948157" cy="2304000"/>
            <wp:effectExtent l="0" t="0" r="0" b="127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1948157" cy="2304000"/>
                    </a:xfrm>
                    <a:prstGeom prst="rect">
                      <a:avLst/>
                    </a:prstGeom>
                  </pic:spPr>
                </pic:pic>
              </a:graphicData>
            </a:graphic>
          </wp:inline>
        </w:drawing>
      </w:r>
      <w:r w:rsidR="007E4FBE">
        <w:rPr>
          <w:rFonts w:ascii="Times New Roman" w:eastAsia="Times New Roman" w:hAnsi="Times New Roman" w:cs="Times New Roman"/>
          <w:noProof/>
          <w:sz w:val="28"/>
          <w:szCs w:val="28"/>
        </w:rPr>
        <w:t xml:space="preserve">               </w:t>
      </w:r>
      <w:r w:rsidR="00AD2C0C" w:rsidRPr="00175377">
        <w:rPr>
          <w:rFonts w:ascii="Times New Roman" w:eastAsia="Times New Roman" w:hAnsi="Times New Roman" w:cs="Times New Roman"/>
          <w:noProof/>
          <w:sz w:val="28"/>
          <w:szCs w:val="28"/>
        </w:rPr>
        <w:drawing>
          <wp:inline distT="0" distB="0" distL="0" distR="0" wp14:anchorId="68887165" wp14:editId="55732F38">
            <wp:extent cx="1548111" cy="2304000"/>
            <wp:effectExtent l="0" t="0" r="0" b="127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48111" cy="2304000"/>
                    </a:xfrm>
                    <a:prstGeom prst="rect">
                      <a:avLst/>
                    </a:prstGeom>
                    <a:noFill/>
                  </pic:spPr>
                </pic:pic>
              </a:graphicData>
            </a:graphic>
          </wp:inline>
        </w:drawing>
      </w:r>
    </w:p>
    <w:p w:rsidR="00DA10DF" w:rsidRPr="007E4FBE" w:rsidRDefault="00AD2C0C" w:rsidP="007E4FBE">
      <w:pPr>
        <w:spacing w:after="0"/>
        <w:ind w:firstLine="680"/>
        <w:jc w:val="center"/>
        <w:rPr>
          <w:rFonts w:ascii="Times New Roman" w:eastAsia="Times New Roman" w:hAnsi="Times New Roman" w:cs="Times New Roman"/>
          <w:sz w:val="24"/>
          <w:szCs w:val="28"/>
        </w:rPr>
      </w:pPr>
      <w:r w:rsidRPr="007E4FBE">
        <w:rPr>
          <w:rFonts w:ascii="Times New Roman" w:eastAsia="Times New Roman" w:hAnsi="Times New Roman" w:cs="Times New Roman"/>
          <w:sz w:val="24"/>
          <w:szCs w:val="28"/>
        </w:rPr>
        <w:t>Работы Харитонова Александра Васильевича, Москва 60е-70е годы</w:t>
      </w:r>
    </w:p>
    <w:p w:rsidR="0020797E" w:rsidRPr="00175377" w:rsidRDefault="0020797E" w:rsidP="004D195D">
      <w:pPr>
        <w:spacing w:after="0"/>
        <w:ind w:firstLine="680"/>
        <w:jc w:val="both"/>
        <w:rPr>
          <w:rFonts w:ascii="Times New Roman" w:eastAsia="Times New Roman" w:hAnsi="Times New Roman" w:cs="Times New Roman"/>
          <w:sz w:val="28"/>
          <w:szCs w:val="28"/>
        </w:rPr>
      </w:pPr>
    </w:p>
    <w:p w:rsidR="00B235CF" w:rsidRPr="00175377" w:rsidRDefault="00B235CF" w:rsidP="004D30AC">
      <w:pPr>
        <w:shd w:val="clear" w:color="auto" w:fill="FFFFFF"/>
        <w:spacing w:after="0"/>
        <w:jc w:val="center"/>
        <w:rPr>
          <w:rFonts w:ascii="Times New Roman" w:eastAsia="Times New Roman" w:hAnsi="Times New Roman" w:cs="Times New Roman"/>
          <w:b/>
          <w:bCs/>
          <w:color w:val="000000"/>
          <w:sz w:val="28"/>
          <w:szCs w:val="28"/>
        </w:rPr>
      </w:pPr>
      <w:r w:rsidRPr="00175377">
        <w:rPr>
          <w:rFonts w:ascii="Times New Roman" w:eastAsia="Times New Roman" w:hAnsi="Times New Roman" w:cs="Times New Roman"/>
          <w:b/>
          <w:bCs/>
          <w:color w:val="000000"/>
          <w:sz w:val="28"/>
          <w:szCs w:val="28"/>
        </w:rPr>
        <w:t>Методические указания по выполнению натюрморта</w:t>
      </w:r>
    </w:p>
    <w:p w:rsidR="00B235CF" w:rsidRPr="00175377" w:rsidRDefault="00B235CF" w:rsidP="004D195D">
      <w:pPr>
        <w:pStyle w:val="a4"/>
        <w:spacing w:before="0" w:beforeAutospacing="0" w:after="0" w:afterAutospacing="0" w:line="276" w:lineRule="auto"/>
        <w:ind w:firstLine="680"/>
        <w:jc w:val="both"/>
        <w:rPr>
          <w:b/>
          <w:bCs/>
          <w:sz w:val="28"/>
          <w:szCs w:val="28"/>
        </w:rPr>
      </w:pPr>
    </w:p>
    <w:p w:rsidR="00DA10DF" w:rsidRPr="00175377" w:rsidRDefault="00DA10DF" w:rsidP="004D195D">
      <w:pPr>
        <w:pStyle w:val="a4"/>
        <w:spacing w:before="0" w:beforeAutospacing="0" w:after="0" w:afterAutospacing="0" w:line="276" w:lineRule="auto"/>
        <w:ind w:firstLine="680"/>
        <w:jc w:val="both"/>
        <w:rPr>
          <w:b/>
          <w:bCs/>
          <w:sz w:val="28"/>
          <w:szCs w:val="28"/>
        </w:rPr>
      </w:pPr>
      <w:r w:rsidRPr="00175377">
        <w:rPr>
          <w:b/>
          <w:bCs/>
          <w:sz w:val="28"/>
          <w:szCs w:val="28"/>
        </w:rPr>
        <w:t>Этапы работы</w:t>
      </w:r>
    </w:p>
    <w:p w:rsidR="006E088E" w:rsidRPr="00175377" w:rsidRDefault="006E088E" w:rsidP="004D195D">
      <w:pPr>
        <w:pStyle w:val="a4"/>
        <w:spacing w:before="0" w:beforeAutospacing="0" w:after="0" w:afterAutospacing="0" w:line="276" w:lineRule="auto"/>
        <w:ind w:firstLine="680"/>
        <w:jc w:val="both"/>
        <w:rPr>
          <w:b/>
          <w:bCs/>
          <w:sz w:val="28"/>
          <w:szCs w:val="28"/>
        </w:rPr>
      </w:pPr>
    </w:p>
    <w:p w:rsidR="006E088E" w:rsidRPr="00175377" w:rsidRDefault="00175377" w:rsidP="004D195D">
      <w:pPr>
        <w:pStyle w:val="a4"/>
        <w:spacing w:before="0" w:beforeAutospacing="0" w:after="0" w:afterAutospacing="0" w:line="276" w:lineRule="auto"/>
        <w:ind w:firstLine="680"/>
        <w:jc w:val="both"/>
        <w:rPr>
          <w:bCs/>
          <w:sz w:val="28"/>
          <w:szCs w:val="28"/>
        </w:rPr>
      </w:pPr>
      <w:r w:rsidRPr="00175377">
        <w:rPr>
          <w:bCs/>
          <w:sz w:val="28"/>
          <w:szCs w:val="28"/>
        </w:rPr>
        <w:t xml:space="preserve">Прежде, чем приступить к выполнению работ в </w:t>
      </w:r>
      <w:r w:rsidR="006E088E" w:rsidRPr="00175377">
        <w:rPr>
          <w:bCs/>
          <w:sz w:val="28"/>
          <w:szCs w:val="28"/>
        </w:rPr>
        <w:t>технике</w:t>
      </w:r>
      <w:r w:rsidR="0020797E" w:rsidRPr="00175377">
        <w:rPr>
          <w:bCs/>
          <w:sz w:val="28"/>
          <w:szCs w:val="28"/>
        </w:rPr>
        <w:t xml:space="preserve"> </w:t>
      </w:r>
      <w:r w:rsidR="006E088E" w:rsidRPr="00175377">
        <w:rPr>
          <w:bCs/>
          <w:sz w:val="28"/>
          <w:szCs w:val="28"/>
        </w:rPr>
        <w:t>«пуантилизма» необходимо:</w:t>
      </w:r>
    </w:p>
    <w:p w:rsidR="006E088E" w:rsidRPr="00175377" w:rsidRDefault="006E088E" w:rsidP="004D195D">
      <w:pPr>
        <w:pStyle w:val="a4"/>
        <w:spacing w:before="0" w:beforeAutospacing="0" w:after="0" w:afterAutospacing="0" w:line="276" w:lineRule="auto"/>
        <w:ind w:firstLine="680"/>
        <w:jc w:val="both"/>
        <w:rPr>
          <w:bCs/>
          <w:sz w:val="28"/>
          <w:szCs w:val="28"/>
        </w:rPr>
      </w:pPr>
      <w:r w:rsidRPr="00175377">
        <w:rPr>
          <w:bCs/>
          <w:sz w:val="28"/>
          <w:szCs w:val="28"/>
        </w:rPr>
        <w:t>1. Продумать творческий образ. Создать эскиз изображения, что поможет вам разграничить точки и группы цветов при его создании. Определить каким инструментом планируется наносить точки (мазки) - карандашами, ручками, кистями.</w:t>
      </w:r>
    </w:p>
    <w:p w:rsidR="006E088E" w:rsidRPr="00175377" w:rsidRDefault="006E088E" w:rsidP="004D195D">
      <w:pPr>
        <w:pStyle w:val="a4"/>
        <w:spacing w:before="0" w:beforeAutospacing="0" w:after="0" w:afterAutospacing="0" w:line="276" w:lineRule="auto"/>
        <w:ind w:firstLine="680"/>
        <w:jc w:val="both"/>
        <w:rPr>
          <w:bCs/>
          <w:sz w:val="28"/>
          <w:szCs w:val="28"/>
        </w:rPr>
      </w:pPr>
      <w:r w:rsidRPr="00175377">
        <w:rPr>
          <w:bCs/>
          <w:sz w:val="28"/>
          <w:szCs w:val="28"/>
        </w:rPr>
        <w:t>2. Расставлять изображения, всегда следуя намеченному эскизу согласно своему художественному замыслу. Сосредоточиться на определенной области изображения до полного завершения. Сначала сделать силуэт изображения, затем добавить к нему детали в случае соответствия цветового тона.</w:t>
      </w:r>
    </w:p>
    <w:p w:rsidR="006E088E" w:rsidRPr="00175377" w:rsidRDefault="006E088E" w:rsidP="004D195D">
      <w:pPr>
        <w:pStyle w:val="a4"/>
        <w:spacing w:before="0" w:beforeAutospacing="0" w:after="0" w:afterAutospacing="0" w:line="276" w:lineRule="auto"/>
        <w:ind w:firstLine="680"/>
        <w:jc w:val="both"/>
        <w:rPr>
          <w:bCs/>
          <w:sz w:val="28"/>
          <w:szCs w:val="28"/>
        </w:rPr>
      </w:pPr>
      <w:r w:rsidRPr="00175377">
        <w:rPr>
          <w:bCs/>
          <w:sz w:val="28"/>
          <w:szCs w:val="28"/>
        </w:rPr>
        <w:t>3. Для самопроверки рекомендуется периодически отдаляться от работы, чтобы увидеть ее в целом и оценить соответствие полученного результата ожидаемому замыслу. Наметить шаги внесения корректив при необходимости для достижения ожидаемого результата.</w:t>
      </w:r>
    </w:p>
    <w:p w:rsidR="006E088E" w:rsidRPr="00175377" w:rsidRDefault="006E088E" w:rsidP="004D195D">
      <w:pPr>
        <w:pStyle w:val="a4"/>
        <w:spacing w:before="0" w:beforeAutospacing="0" w:after="0" w:afterAutospacing="0" w:line="276" w:lineRule="auto"/>
        <w:ind w:firstLine="680"/>
        <w:jc w:val="both"/>
        <w:rPr>
          <w:bCs/>
          <w:sz w:val="28"/>
          <w:szCs w:val="28"/>
        </w:rPr>
      </w:pPr>
      <w:r w:rsidRPr="00175377">
        <w:rPr>
          <w:bCs/>
          <w:sz w:val="28"/>
          <w:szCs w:val="28"/>
        </w:rPr>
        <w:t xml:space="preserve"> </w:t>
      </w:r>
    </w:p>
    <w:p w:rsidR="006E088E" w:rsidRPr="00175377" w:rsidRDefault="00B235CF" w:rsidP="004D195D">
      <w:pPr>
        <w:pStyle w:val="a4"/>
        <w:spacing w:before="0" w:beforeAutospacing="0" w:after="0" w:afterAutospacing="0" w:line="276" w:lineRule="auto"/>
        <w:ind w:firstLine="680"/>
        <w:jc w:val="both"/>
        <w:rPr>
          <w:b/>
          <w:bCs/>
          <w:sz w:val="28"/>
          <w:szCs w:val="28"/>
        </w:rPr>
      </w:pPr>
      <w:r w:rsidRPr="00175377">
        <w:rPr>
          <w:b/>
          <w:bCs/>
          <w:sz w:val="28"/>
          <w:szCs w:val="28"/>
        </w:rPr>
        <w:t>Инструменты и материалы</w:t>
      </w:r>
      <w:r w:rsidR="006E088E" w:rsidRPr="00175377">
        <w:rPr>
          <w:b/>
          <w:bCs/>
          <w:sz w:val="28"/>
          <w:szCs w:val="28"/>
        </w:rPr>
        <w:t>:</w:t>
      </w:r>
    </w:p>
    <w:p w:rsidR="006E088E" w:rsidRPr="00175377" w:rsidRDefault="006E088E" w:rsidP="007E4FBE">
      <w:pPr>
        <w:pStyle w:val="a4"/>
        <w:numPr>
          <w:ilvl w:val="0"/>
          <w:numId w:val="2"/>
        </w:numPr>
        <w:tabs>
          <w:tab w:val="left" w:pos="1134"/>
        </w:tabs>
        <w:spacing w:before="0" w:beforeAutospacing="0" w:after="0" w:afterAutospacing="0" w:line="276" w:lineRule="auto"/>
        <w:ind w:left="0" w:firstLine="709"/>
        <w:jc w:val="both"/>
        <w:rPr>
          <w:bCs/>
          <w:sz w:val="28"/>
          <w:szCs w:val="28"/>
        </w:rPr>
      </w:pPr>
      <w:r w:rsidRPr="00175377">
        <w:rPr>
          <w:bCs/>
          <w:sz w:val="28"/>
          <w:szCs w:val="28"/>
        </w:rPr>
        <w:t>цветная или белая бумага;</w:t>
      </w:r>
    </w:p>
    <w:p w:rsidR="006E088E" w:rsidRPr="00175377" w:rsidRDefault="006E088E" w:rsidP="007E4FBE">
      <w:pPr>
        <w:pStyle w:val="a4"/>
        <w:numPr>
          <w:ilvl w:val="0"/>
          <w:numId w:val="2"/>
        </w:numPr>
        <w:tabs>
          <w:tab w:val="left" w:pos="1134"/>
        </w:tabs>
        <w:spacing w:before="0" w:beforeAutospacing="0" w:after="0" w:afterAutospacing="0" w:line="276" w:lineRule="auto"/>
        <w:ind w:left="0" w:firstLine="709"/>
        <w:jc w:val="both"/>
        <w:rPr>
          <w:bCs/>
          <w:sz w:val="28"/>
          <w:szCs w:val="28"/>
        </w:rPr>
      </w:pPr>
      <w:r w:rsidRPr="00175377">
        <w:rPr>
          <w:bCs/>
          <w:sz w:val="28"/>
          <w:szCs w:val="28"/>
        </w:rPr>
        <w:t>краски: акварель или гуашь;</w:t>
      </w:r>
    </w:p>
    <w:p w:rsidR="006E088E" w:rsidRDefault="006E088E" w:rsidP="007E4FBE">
      <w:pPr>
        <w:pStyle w:val="a4"/>
        <w:numPr>
          <w:ilvl w:val="0"/>
          <w:numId w:val="2"/>
        </w:numPr>
        <w:tabs>
          <w:tab w:val="left" w:pos="1134"/>
        </w:tabs>
        <w:spacing w:before="0" w:beforeAutospacing="0" w:after="0" w:afterAutospacing="0" w:line="276" w:lineRule="auto"/>
        <w:ind w:left="0" w:firstLine="709"/>
        <w:jc w:val="both"/>
        <w:rPr>
          <w:bCs/>
          <w:sz w:val="28"/>
          <w:szCs w:val="28"/>
        </w:rPr>
      </w:pPr>
      <w:r w:rsidRPr="00175377">
        <w:rPr>
          <w:bCs/>
          <w:sz w:val="28"/>
          <w:szCs w:val="28"/>
        </w:rPr>
        <w:t>инструменты:  кисточки или ватные палочки, можно использовать маркеры (фломастеры), восковые мелки.</w:t>
      </w:r>
    </w:p>
    <w:p w:rsidR="004D30AC" w:rsidRPr="00175377" w:rsidRDefault="004D30AC" w:rsidP="004D30AC">
      <w:pPr>
        <w:pStyle w:val="a4"/>
        <w:tabs>
          <w:tab w:val="left" w:pos="1134"/>
        </w:tabs>
        <w:spacing w:before="0" w:beforeAutospacing="0" w:after="0" w:afterAutospacing="0" w:line="276" w:lineRule="auto"/>
        <w:ind w:left="709"/>
        <w:jc w:val="both"/>
        <w:rPr>
          <w:bCs/>
          <w:sz w:val="28"/>
          <w:szCs w:val="28"/>
        </w:rPr>
      </w:pPr>
    </w:p>
    <w:p w:rsidR="006E088E" w:rsidRPr="00175377" w:rsidRDefault="00B235CF" w:rsidP="004D195D">
      <w:pPr>
        <w:pStyle w:val="a4"/>
        <w:spacing w:before="0" w:beforeAutospacing="0" w:after="0" w:afterAutospacing="0" w:line="276" w:lineRule="auto"/>
        <w:ind w:firstLine="680"/>
        <w:jc w:val="both"/>
        <w:rPr>
          <w:b/>
          <w:bCs/>
          <w:sz w:val="28"/>
          <w:szCs w:val="28"/>
        </w:rPr>
      </w:pPr>
      <w:r w:rsidRPr="00175377">
        <w:rPr>
          <w:b/>
          <w:bCs/>
          <w:sz w:val="28"/>
          <w:szCs w:val="28"/>
        </w:rPr>
        <w:lastRenderedPageBreak/>
        <w:t>Ход работы на этапе упражнений</w:t>
      </w:r>
      <w:r w:rsidR="006E088E" w:rsidRPr="00175377">
        <w:rPr>
          <w:b/>
          <w:bCs/>
          <w:sz w:val="28"/>
          <w:szCs w:val="28"/>
        </w:rPr>
        <w:t>:</w:t>
      </w:r>
    </w:p>
    <w:p w:rsidR="003215BB" w:rsidRPr="00175377" w:rsidRDefault="003215BB" w:rsidP="004D195D">
      <w:pPr>
        <w:pStyle w:val="a4"/>
        <w:spacing w:before="0" w:beforeAutospacing="0" w:after="0" w:afterAutospacing="0" w:line="276" w:lineRule="auto"/>
        <w:ind w:firstLine="680"/>
        <w:jc w:val="both"/>
        <w:rPr>
          <w:b/>
          <w:bCs/>
          <w:sz w:val="28"/>
          <w:szCs w:val="28"/>
        </w:rPr>
      </w:pPr>
    </w:p>
    <w:p w:rsidR="006E088E" w:rsidRDefault="006E088E" w:rsidP="007E4FBE">
      <w:pPr>
        <w:pStyle w:val="a4"/>
        <w:numPr>
          <w:ilvl w:val="0"/>
          <w:numId w:val="8"/>
        </w:numPr>
        <w:spacing w:before="0" w:beforeAutospacing="0" w:after="0" w:afterAutospacing="0" w:line="276" w:lineRule="auto"/>
        <w:jc w:val="both"/>
        <w:rPr>
          <w:bCs/>
          <w:sz w:val="28"/>
          <w:szCs w:val="28"/>
        </w:rPr>
      </w:pPr>
      <w:r w:rsidRPr="00175377">
        <w:rPr>
          <w:bCs/>
          <w:sz w:val="28"/>
          <w:szCs w:val="28"/>
        </w:rPr>
        <w:t>Нарисовать на бумаге простым карандашом эскиз рисунка.</w:t>
      </w:r>
    </w:p>
    <w:p w:rsidR="007E4FBE" w:rsidRPr="00175377" w:rsidRDefault="007E4FBE" w:rsidP="007E4FBE">
      <w:pPr>
        <w:pStyle w:val="a4"/>
        <w:spacing w:before="0" w:beforeAutospacing="0" w:after="0" w:afterAutospacing="0" w:line="276" w:lineRule="auto"/>
        <w:ind w:left="1040"/>
        <w:jc w:val="both"/>
        <w:rPr>
          <w:bCs/>
          <w:sz w:val="28"/>
          <w:szCs w:val="28"/>
        </w:rPr>
      </w:pPr>
    </w:p>
    <w:p w:rsidR="003215BB" w:rsidRPr="00175377" w:rsidRDefault="003215BB" w:rsidP="004D195D">
      <w:pPr>
        <w:pStyle w:val="a4"/>
        <w:spacing w:before="0" w:beforeAutospacing="0" w:after="0" w:afterAutospacing="0" w:line="276" w:lineRule="auto"/>
        <w:ind w:firstLine="680"/>
        <w:jc w:val="both"/>
        <w:rPr>
          <w:bCs/>
          <w:sz w:val="28"/>
          <w:szCs w:val="28"/>
        </w:rPr>
      </w:pPr>
      <w:r w:rsidRPr="00175377">
        <w:rPr>
          <w:noProof/>
          <w:sz w:val="28"/>
          <w:szCs w:val="28"/>
        </w:rPr>
        <w:drawing>
          <wp:inline distT="0" distB="0" distL="0" distR="0" wp14:anchorId="0F41046A" wp14:editId="4C52FDEB">
            <wp:extent cx="1436915" cy="1081930"/>
            <wp:effectExtent l="0" t="0" r="0" b="4445"/>
            <wp:docPr id="19" name="Image 6" descr="C:\Users\Станислав\Desktop\2222\WP_20150106_18_35_57_Pr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descr="C:\Users\Станислав\Desktop\2222\WP_20150106_18_35_57_Pro.jpg"/>
                    <pic:cNvPicPr/>
                  </pic:nvPicPr>
                  <pic:blipFill>
                    <a:blip r:embed="rId26" cstate="print"/>
                    <a:stretch>
                      <a:fillRect/>
                    </a:stretch>
                  </pic:blipFill>
                  <pic:spPr>
                    <a:xfrm>
                      <a:off x="0" y="0"/>
                      <a:ext cx="1435659" cy="1080984"/>
                    </a:xfrm>
                    <a:prstGeom prst="rect">
                      <a:avLst/>
                    </a:prstGeom>
                  </pic:spPr>
                </pic:pic>
              </a:graphicData>
            </a:graphic>
          </wp:inline>
        </w:drawing>
      </w:r>
    </w:p>
    <w:p w:rsidR="003215BB" w:rsidRPr="00175377" w:rsidRDefault="003215BB" w:rsidP="004D195D">
      <w:pPr>
        <w:pStyle w:val="a4"/>
        <w:spacing w:before="0" w:beforeAutospacing="0" w:after="0" w:afterAutospacing="0" w:line="276" w:lineRule="auto"/>
        <w:ind w:firstLine="680"/>
        <w:jc w:val="both"/>
        <w:rPr>
          <w:bCs/>
          <w:sz w:val="28"/>
          <w:szCs w:val="28"/>
        </w:rPr>
      </w:pPr>
    </w:p>
    <w:p w:rsidR="006E088E" w:rsidRPr="00175377" w:rsidRDefault="003215BB" w:rsidP="004D195D">
      <w:pPr>
        <w:pStyle w:val="a4"/>
        <w:spacing w:before="0" w:beforeAutospacing="0" w:after="0" w:afterAutospacing="0" w:line="276" w:lineRule="auto"/>
        <w:ind w:firstLine="680"/>
        <w:jc w:val="both"/>
        <w:rPr>
          <w:bCs/>
          <w:sz w:val="28"/>
          <w:szCs w:val="28"/>
        </w:rPr>
      </w:pPr>
      <w:r w:rsidRPr="00175377">
        <w:rPr>
          <w:bCs/>
          <w:sz w:val="28"/>
          <w:szCs w:val="28"/>
        </w:rPr>
        <w:t xml:space="preserve">2. </w:t>
      </w:r>
      <w:r w:rsidR="006E088E" w:rsidRPr="00175377">
        <w:rPr>
          <w:bCs/>
          <w:sz w:val="28"/>
          <w:szCs w:val="28"/>
        </w:rPr>
        <w:t>Нанести на кисть или ватную палочку краску, предварительно разбавленную небольшим количеством воды.</w:t>
      </w:r>
    </w:p>
    <w:p w:rsidR="006E088E" w:rsidRPr="00175377" w:rsidRDefault="003215BB" w:rsidP="004D195D">
      <w:pPr>
        <w:pStyle w:val="a4"/>
        <w:spacing w:before="0" w:beforeAutospacing="0" w:after="0" w:afterAutospacing="0" w:line="276" w:lineRule="auto"/>
        <w:ind w:firstLine="680"/>
        <w:jc w:val="both"/>
        <w:rPr>
          <w:bCs/>
          <w:sz w:val="28"/>
          <w:szCs w:val="28"/>
        </w:rPr>
      </w:pPr>
      <w:r w:rsidRPr="00175377">
        <w:rPr>
          <w:bCs/>
          <w:sz w:val="28"/>
          <w:szCs w:val="28"/>
        </w:rPr>
        <w:t xml:space="preserve">3. </w:t>
      </w:r>
      <w:r w:rsidR="006E088E" w:rsidRPr="00175377">
        <w:rPr>
          <w:bCs/>
          <w:sz w:val="28"/>
          <w:szCs w:val="28"/>
        </w:rPr>
        <w:t>Обвести рисунок по контуру, набирая кистью небольшое количество краски (ва</w:t>
      </w:r>
      <w:r w:rsidRPr="00175377">
        <w:rPr>
          <w:bCs/>
          <w:sz w:val="28"/>
          <w:szCs w:val="28"/>
        </w:rPr>
        <w:t>тную палочку макнуть в краску).</w:t>
      </w:r>
    </w:p>
    <w:p w:rsidR="006E088E" w:rsidRPr="00175377" w:rsidRDefault="003215BB" w:rsidP="004D195D">
      <w:pPr>
        <w:pStyle w:val="a4"/>
        <w:spacing w:before="0" w:beforeAutospacing="0" w:after="0" w:afterAutospacing="0" w:line="276" w:lineRule="auto"/>
        <w:ind w:firstLine="680"/>
        <w:jc w:val="both"/>
        <w:rPr>
          <w:bCs/>
          <w:sz w:val="28"/>
          <w:szCs w:val="28"/>
        </w:rPr>
      </w:pPr>
      <w:r w:rsidRPr="00175377">
        <w:rPr>
          <w:bCs/>
          <w:sz w:val="28"/>
          <w:szCs w:val="28"/>
        </w:rPr>
        <w:t xml:space="preserve">4. </w:t>
      </w:r>
      <w:r w:rsidR="006E088E" w:rsidRPr="00175377">
        <w:rPr>
          <w:bCs/>
          <w:sz w:val="28"/>
          <w:szCs w:val="28"/>
        </w:rPr>
        <w:t>Заполнить точками по всему рисунку. Если нужен объём: с краю часто, в центре редко ставим точки конч</w:t>
      </w:r>
      <w:r w:rsidRPr="00175377">
        <w:rPr>
          <w:bCs/>
          <w:sz w:val="28"/>
          <w:szCs w:val="28"/>
        </w:rPr>
        <w:t>иком кисти (ватными палочками).</w:t>
      </w:r>
    </w:p>
    <w:p w:rsidR="003215BB" w:rsidRPr="00175377" w:rsidRDefault="003215BB" w:rsidP="004D195D">
      <w:pPr>
        <w:pStyle w:val="a4"/>
        <w:spacing w:before="0" w:beforeAutospacing="0" w:after="0" w:afterAutospacing="0" w:line="276" w:lineRule="auto"/>
        <w:ind w:firstLine="680"/>
        <w:jc w:val="both"/>
        <w:rPr>
          <w:bCs/>
          <w:sz w:val="28"/>
          <w:szCs w:val="28"/>
        </w:rPr>
      </w:pPr>
    </w:p>
    <w:p w:rsidR="003215BB" w:rsidRPr="00175377" w:rsidRDefault="003215BB" w:rsidP="004D195D">
      <w:pPr>
        <w:pStyle w:val="a4"/>
        <w:spacing w:before="0" w:beforeAutospacing="0" w:after="0" w:afterAutospacing="0" w:line="276" w:lineRule="auto"/>
        <w:ind w:firstLine="680"/>
        <w:jc w:val="both"/>
        <w:rPr>
          <w:bCs/>
          <w:sz w:val="28"/>
          <w:szCs w:val="28"/>
        </w:rPr>
      </w:pPr>
      <w:r w:rsidRPr="00175377">
        <w:rPr>
          <w:bCs/>
          <w:noProof/>
          <w:sz w:val="28"/>
          <w:szCs w:val="28"/>
        </w:rPr>
        <w:drawing>
          <wp:inline distT="0" distB="0" distL="0" distR="0" wp14:anchorId="26E40F0B" wp14:editId="1621D757">
            <wp:extent cx="1137237" cy="1278212"/>
            <wp:effectExtent l="0" t="0" r="635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39312" cy="1280544"/>
                    </a:xfrm>
                    <a:prstGeom prst="rect">
                      <a:avLst/>
                    </a:prstGeom>
                    <a:noFill/>
                  </pic:spPr>
                </pic:pic>
              </a:graphicData>
            </a:graphic>
          </wp:inline>
        </w:drawing>
      </w:r>
      <w:r w:rsidRPr="00175377">
        <w:rPr>
          <w:bCs/>
          <w:sz w:val="28"/>
          <w:szCs w:val="28"/>
        </w:rPr>
        <w:t xml:space="preserve">  </w:t>
      </w:r>
      <w:r w:rsidRPr="00175377">
        <w:rPr>
          <w:bCs/>
          <w:noProof/>
          <w:sz w:val="28"/>
          <w:szCs w:val="28"/>
        </w:rPr>
        <w:drawing>
          <wp:inline distT="0" distB="0" distL="0" distR="0" wp14:anchorId="2B4EDCE1" wp14:editId="0B7C6707">
            <wp:extent cx="1275549" cy="1280864"/>
            <wp:effectExtent l="0" t="0" r="127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77697" cy="1283021"/>
                    </a:xfrm>
                    <a:prstGeom prst="rect">
                      <a:avLst/>
                    </a:prstGeom>
                    <a:noFill/>
                  </pic:spPr>
                </pic:pic>
              </a:graphicData>
            </a:graphic>
          </wp:inline>
        </w:drawing>
      </w:r>
      <w:r w:rsidRPr="00175377">
        <w:rPr>
          <w:bCs/>
          <w:sz w:val="28"/>
          <w:szCs w:val="28"/>
        </w:rPr>
        <w:t xml:space="preserve"> </w:t>
      </w:r>
      <w:r w:rsidRPr="00175377">
        <w:rPr>
          <w:bCs/>
          <w:noProof/>
          <w:sz w:val="28"/>
          <w:szCs w:val="28"/>
        </w:rPr>
        <w:drawing>
          <wp:inline distT="0" distB="0" distL="0" distR="0" wp14:anchorId="3E892F5D" wp14:editId="2FEAE8FD">
            <wp:extent cx="1292225" cy="1292225"/>
            <wp:effectExtent l="0" t="0" r="3175" b="317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292225" cy="1292225"/>
                    </a:xfrm>
                    <a:prstGeom prst="rect">
                      <a:avLst/>
                    </a:prstGeom>
                    <a:noFill/>
                  </pic:spPr>
                </pic:pic>
              </a:graphicData>
            </a:graphic>
          </wp:inline>
        </w:drawing>
      </w:r>
      <w:r w:rsidRPr="00175377">
        <w:rPr>
          <w:bCs/>
          <w:sz w:val="28"/>
          <w:szCs w:val="28"/>
        </w:rPr>
        <w:t xml:space="preserve"> </w:t>
      </w:r>
      <w:r w:rsidRPr="00175377">
        <w:rPr>
          <w:bCs/>
          <w:noProof/>
          <w:sz w:val="28"/>
          <w:szCs w:val="28"/>
        </w:rPr>
        <w:drawing>
          <wp:inline distT="0" distB="0" distL="0" distR="0" wp14:anchorId="61F90275" wp14:editId="28E02676">
            <wp:extent cx="1444625" cy="1298575"/>
            <wp:effectExtent l="0" t="0" r="317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44625" cy="1298575"/>
                    </a:xfrm>
                    <a:prstGeom prst="rect">
                      <a:avLst/>
                    </a:prstGeom>
                    <a:noFill/>
                  </pic:spPr>
                </pic:pic>
              </a:graphicData>
            </a:graphic>
          </wp:inline>
        </w:drawing>
      </w:r>
    </w:p>
    <w:p w:rsidR="007E4FBE" w:rsidRDefault="007E4FBE" w:rsidP="004D195D">
      <w:pPr>
        <w:pStyle w:val="a4"/>
        <w:spacing w:before="0" w:beforeAutospacing="0" w:after="0" w:afterAutospacing="0" w:line="276" w:lineRule="auto"/>
        <w:ind w:firstLine="680"/>
        <w:jc w:val="both"/>
        <w:rPr>
          <w:bCs/>
          <w:sz w:val="28"/>
          <w:szCs w:val="28"/>
        </w:rPr>
      </w:pPr>
    </w:p>
    <w:p w:rsidR="006E088E" w:rsidRPr="00175377" w:rsidRDefault="003215BB" w:rsidP="004D195D">
      <w:pPr>
        <w:pStyle w:val="a4"/>
        <w:spacing w:before="0" w:beforeAutospacing="0" w:after="0" w:afterAutospacing="0" w:line="276" w:lineRule="auto"/>
        <w:ind w:firstLine="680"/>
        <w:jc w:val="both"/>
        <w:rPr>
          <w:bCs/>
          <w:sz w:val="28"/>
          <w:szCs w:val="28"/>
        </w:rPr>
      </w:pPr>
      <w:r w:rsidRPr="00175377">
        <w:rPr>
          <w:bCs/>
          <w:sz w:val="28"/>
          <w:szCs w:val="28"/>
        </w:rPr>
        <w:t xml:space="preserve">5. </w:t>
      </w:r>
      <w:r w:rsidR="006E088E" w:rsidRPr="00175377">
        <w:rPr>
          <w:bCs/>
          <w:sz w:val="28"/>
          <w:szCs w:val="28"/>
        </w:rPr>
        <w:t>Приступить к оформлению пространства вокруг фигуры после того, как внутренни</w:t>
      </w:r>
      <w:r w:rsidRPr="00175377">
        <w:rPr>
          <w:bCs/>
          <w:sz w:val="28"/>
          <w:szCs w:val="28"/>
        </w:rPr>
        <w:t>й контур фигуры будет заполнен.</w:t>
      </w:r>
    </w:p>
    <w:p w:rsidR="003215BB" w:rsidRPr="00175377" w:rsidRDefault="003215BB" w:rsidP="004D195D">
      <w:pPr>
        <w:pStyle w:val="a4"/>
        <w:spacing w:before="0" w:beforeAutospacing="0" w:after="0" w:afterAutospacing="0" w:line="276" w:lineRule="auto"/>
        <w:ind w:firstLine="680"/>
        <w:jc w:val="both"/>
        <w:rPr>
          <w:bCs/>
          <w:sz w:val="28"/>
          <w:szCs w:val="28"/>
        </w:rPr>
      </w:pPr>
    </w:p>
    <w:p w:rsidR="003215BB" w:rsidRPr="00175377" w:rsidRDefault="003215BB" w:rsidP="004D195D">
      <w:pPr>
        <w:pStyle w:val="a4"/>
        <w:spacing w:before="0" w:beforeAutospacing="0" w:after="0" w:afterAutospacing="0" w:line="276" w:lineRule="auto"/>
        <w:ind w:firstLine="680"/>
        <w:jc w:val="both"/>
        <w:rPr>
          <w:bCs/>
          <w:sz w:val="28"/>
          <w:szCs w:val="28"/>
        </w:rPr>
      </w:pPr>
      <w:r w:rsidRPr="00175377">
        <w:rPr>
          <w:bCs/>
          <w:noProof/>
          <w:sz w:val="28"/>
          <w:szCs w:val="28"/>
        </w:rPr>
        <w:drawing>
          <wp:inline distT="0" distB="0" distL="0" distR="0" wp14:anchorId="3A303C2F" wp14:editId="67819D34">
            <wp:extent cx="1640205" cy="148780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40205" cy="1487805"/>
                    </a:xfrm>
                    <a:prstGeom prst="rect">
                      <a:avLst/>
                    </a:prstGeom>
                    <a:noFill/>
                  </pic:spPr>
                </pic:pic>
              </a:graphicData>
            </a:graphic>
          </wp:inline>
        </w:drawing>
      </w:r>
    </w:p>
    <w:p w:rsidR="007E4FBE" w:rsidRDefault="007E4FBE" w:rsidP="004D195D">
      <w:pPr>
        <w:pStyle w:val="a4"/>
        <w:spacing w:before="0" w:beforeAutospacing="0" w:after="0" w:afterAutospacing="0" w:line="276" w:lineRule="auto"/>
        <w:ind w:firstLine="680"/>
        <w:jc w:val="both"/>
        <w:rPr>
          <w:bCs/>
          <w:sz w:val="28"/>
          <w:szCs w:val="28"/>
        </w:rPr>
      </w:pPr>
    </w:p>
    <w:p w:rsidR="006E088E" w:rsidRPr="00175377" w:rsidRDefault="003215BB" w:rsidP="004D195D">
      <w:pPr>
        <w:pStyle w:val="a4"/>
        <w:spacing w:before="0" w:beforeAutospacing="0" w:after="0" w:afterAutospacing="0" w:line="276" w:lineRule="auto"/>
        <w:ind w:firstLine="680"/>
        <w:jc w:val="both"/>
        <w:rPr>
          <w:bCs/>
          <w:sz w:val="28"/>
          <w:szCs w:val="28"/>
        </w:rPr>
      </w:pPr>
      <w:r w:rsidRPr="00175377">
        <w:rPr>
          <w:bCs/>
          <w:sz w:val="28"/>
          <w:szCs w:val="28"/>
        </w:rPr>
        <w:t xml:space="preserve">6. </w:t>
      </w:r>
      <w:r w:rsidR="006E088E" w:rsidRPr="00175377">
        <w:rPr>
          <w:bCs/>
          <w:sz w:val="28"/>
          <w:szCs w:val="28"/>
        </w:rPr>
        <w:t>Демонстрация выполненных работ.</w:t>
      </w:r>
    </w:p>
    <w:p w:rsidR="007E4FBE" w:rsidRDefault="003215BB" w:rsidP="007E4FBE">
      <w:pPr>
        <w:pStyle w:val="a4"/>
        <w:spacing w:before="0" w:beforeAutospacing="0" w:after="0" w:afterAutospacing="0" w:line="276" w:lineRule="auto"/>
        <w:ind w:firstLine="680"/>
        <w:jc w:val="center"/>
        <w:rPr>
          <w:bCs/>
          <w:sz w:val="28"/>
          <w:szCs w:val="28"/>
        </w:rPr>
      </w:pPr>
      <w:r w:rsidRPr="00175377">
        <w:rPr>
          <w:bCs/>
          <w:noProof/>
          <w:sz w:val="28"/>
          <w:szCs w:val="28"/>
        </w:rPr>
        <w:lastRenderedPageBreak/>
        <w:drawing>
          <wp:inline distT="0" distB="0" distL="0" distR="0" wp14:anchorId="7278D4B1" wp14:editId="20846D5C">
            <wp:extent cx="3749809" cy="1892938"/>
            <wp:effectExtent l="0" t="0" r="3175" b="0"/>
            <wp:docPr id="26" name="Рисунок 26" descr="D:\ПУАНТИЛИЗМ\п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ПУАНТИЛИЗМ\п26.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769267" cy="1902761"/>
                    </a:xfrm>
                    <a:prstGeom prst="rect">
                      <a:avLst/>
                    </a:prstGeom>
                    <a:noFill/>
                    <a:ln>
                      <a:noFill/>
                    </a:ln>
                  </pic:spPr>
                </pic:pic>
              </a:graphicData>
            </a:graphic>
          </wp:inline>
        </w:drawing>
      </w:r>
    </w:p>
    <w:p w:rsidR="007E4FBE" w:rsidRDefault="007E4FBE" w:rsidP="007E4FBE">
      <w:pPr>
        <w:pStyle w:val="a4"/>
        <w:spacing w:before="0" w:beforeAutospacing="0" w:after="0" w:afterAutospacing="0" w:line="276" w:lineRule="auto"/>
        <w:ind w:firstLine="680"/>
        <w:jc w:val="center"/>
        <w:rPr>
          <w:bCs/>
          <w:sz w:val="28"/>
          <w:szCs w:val="28"/>
        </w:rPr>
      </w:pPr>
    </w:p>
    <w:p w:rsidR="003215BB" w:rsidRPr="00175377" w:rsidRDefault="003215BB" w:rsidP="007E4FBE">
      <w:pPr>
        <w:pStyle w:val="a4"/>
        <w:spacing w:before="0" w:beforeAutospacing="0" w:after="0" w:afterAutospacing="0" w:line="276" w:lineRule="auto"/>
        <w:ind w:firstLine="680"/>
        <w:jc w:val="center"/>
        <w:rPr>
          <w:bCs/>
          <w:sz w:val="28"/>
          <w:szCs w:val="28"/>
        </w:rPr>
      </w:pPr>
      <w:r w:rsidRPr="00175377">
        <w:rPr>
          <w:bCs/>
          <w:noProof/>
          <w:sz w:val="28"/>
          <w:szCs w:val="28"/>
        </w:rPr>
        <w:drawing>
          <wp:inline distT="0" distB="0" distL="0" distR="0" wp14:anchorId="3D62503A" wp14:editId="7FAC930A">
            <wp:extent cx="2067295" cy="2160000"/>
            <wp:effectExtent l="0" t="0" r="9525" b="0"/>
            <wp:docPr id="27" name="Рисунок 27" descr="D:\ПУАНТИЛИЗМ\п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ПУАНТИЛИЗМ\п24.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67295" cy="2160000"/>
                    </a:xfrm>
                    <a:prstGeom prst="rect">
                      <a:avLst/>
                    </a:prstGeom>
                    <a:noFill/>
                    <a:ln>
                      <a:noFill/>
                    </a:ln>
                  </pic:spPr>
                </pic:pic>
              </a:graphicData>
            </a:graphic>
          </wp:inline>
        </w:drawing>
      </w:r>
    </w:p>
    <w:p w:rsidR="006E088E" w:rsidRPr="00175377" w:rsidRDefault="006E088E" w:rsidP="004D195D">
      <w:pPr>
        <w:pStyle w:val="a4"/>
        <w:spacing w:before="0" w:beforeAutospacing="0" w:after="0" w:afterAutospacing="0" w:line="276" w:lineRule="auto"/>
        <w:ind w:firstLine="680"/>
        <w:jc w:val="both"/>
        <w:rPr>
          <w:bCs/>
          <w:sz w:val="28"/>
          <w:szCs w:val="28"/>
        </w:rPr>
      </w:pPr>
    </w:p>
    <w:p w:rsidR="007E4FBE" w:rsidRDefault="006373E5" w:rsidP="007E4FBE">
      <w:pPr>
        <w:pStyle w:val="a4"/>
        <w:spacing w:before="0" w:beforeAutospacing="0" w:after="0" w:afterAutospacing="0" w:line="276" w:lineRule="auto"/>
        <w:ind w:firstLine="680"/>
        <w:jc w:val="center"/>
        <w:rPr>
          <w:bCs/>
          <w:sz w:val="28"/>
          <w:szCs w:val="28"/>
        </w:rPr>
      </w:pPr>
      <w:r w:rsidRPr="00175377">
        <w:rPr>
          <w:bCs/>
          <w:noProof/>
          <w:sz w:val="28"/>
          <w:szCs w:val="28"/>
        </w:rPr>
        <w:drawing>
          <wp:inline distT="0" distB="0" distL="0" distR="0" wp14:anchorId="12E2AD07" wp14:editId="1D14A6E3">
            <wp:extent cx="2129209" cy="2160000"/>
            <wp:effectExtent l="0" t="0" r="4445" b="0"/>
            <wp:docPr id="30" name="Рисунок 30" descr="D:\ПУАНТИЛИЗМ\440a0f5139ea33748fc1e1408a92--kartiny-i-panno-limo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ПУАНТИЛИЗМ\440a0f5139ea33748fc1e1408a92--kartiny-i-panno-limony.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29209" cy="2160000"/>
                    </a:xfrm>
                    <a:prstGeom prst="rect">
                      <a:avLst/>
                    </a:prstGeom>
                    <a:noFill/>
                    <a:ln>
                      <a:noFill/>
                    </a:ln>
                  </pic:spPr>
                </pic:pic>
              </a:graphicData>
            </a:graphic>
          </wp:inline>
        </w:drawing>
      </w:r>
    </w:p>
    <w:p w:rsidR="007E4FBE" w:rsidRDefault="007E4FBE" w:rsidP="007E4FBE">
      <w:pPr>
        <w:pStyle w:val="a4"/>
        <w:spacing w:before="0" w:beforeAutospacing="0" w:after="0" w:afterAutospacing="0" w:line="276" w:lineRule="auto"/>
        <w:ind w:firstLine="680"/>
        <w:jc w:val="center"/>
        <w:rPr>
          <w:bCs/>
          <w:sz w:val="28"/>
          <w:szCs w:val="28"/>
        </w:rPr>
      </w:pPr>
    </w:p>
    <w:p w:rsidR="006373E5" w:rsidRPr="00175377" w:rsidRDefault="006373E5" w:rsidP="007E4FBE">
      <w:pPr>
        <w:pStyle w:val="a4"/>
        <w:spacing w:before="0" w:beforeAutospacing="0" w:after="0" w:afterAutospacing="0" w:line="276" w:lineRule="auto"/>
        <w:ind w:firstLine="680"/>
        <w:jc w:val="center"/>
        <w:rPr>
          <w:bCs/>
          <w:sz w:val="28"/>
          <w:szCs w:val="28"/>
        </w:rPr>
      </w:pPr>
      <w:r w:rsidRPr="00175377">
        <w:rPr>
          <w:bCs/>
          <w:noProof/>
          <w:sz w:val="28"/>
          <w:szCs w:val="28"/>
        </w:rPr>
        <w:drawing>
          <wp:inline distT="0" distB="0" distL="0" distR="0" wp14:anchorId="3C530591" wp14:editId="580960DE">
            <wp:extent cx="3869902" cy="1889254"/>
            <wp:effectExtent l="0" t="0" r="0" b="0"/>
            <wp:docPr id="31" name="Рисунок 31" descr="D:\ПУАНТИЛИЗМ\п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ПУАНТИЛИЗМ\п25.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876364" cy="1892409"/>
                    </a:xfrm>
                    <a:prstGeom prst="rect">
                      <a:avLst/>
                    </a:prstGeom>
                    <a:noFill/>
                    <a:ln>
                      <a:noFill/>
                    </a:ln>
                  </pic:spPr>
                </pic:pic>
              </a:graphicData>
            </a:graphic>
          </wp:inline>
        </w:drawing>
      </w:r>
    </w:p>
    <w:p w:rsidR="001A3A38" w:rsidRPr="00175377" w:rsidRDefault="001A3A38" w:rsidP="004D195D">
      <w:pPr>
        <w:pStyle w:val="a4"/>
        <w:spacing w:before="0" w:beforeAutospacing="0" w:after="0" w:afterAutospacing="0" w:line="276" w:lineRule="auto"/>
        <w:ind w:firstLine="680"/>
        <w:jc w:val="both"/>
        <w:rPr>
          <w:bCs/>
          <w:sz w:val="28"/>
          <w:szCs w:val="28"/>
        </w:rPr>
      </w:pPr>
      <w:r w:rsidRPr="00175377">
        <w:rPr>
          <w:bCs/>
          <w:noProof/>
          <w:sz w:val="28"/>
          <w:szCs w:val="28"/>
        </w:rPr>
        <w:lastRenderedPageBreak/>
        <w:drawing>
          <wp:inline distT="0" distB="0" distL="0" distR="0" wp14:anchorId="7AD612A4" wp14:editId="0196104C">
            <wp:extent cx="1859536" cy="2420639"/>
            <wp:effectExtent l="0" t="0" r="7620" b="0"/>
            <wp:docPr id="40" name="Рисунок 40" descr="D:\ПУАНТИЛИЗМ\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ПУАНТИЛИЗМ\3.PN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2399"/>
                    <a:stretch/>
                  </pic:blipFill>
                  <pic:spPr bwMode="auto">
                    <a:xfrm>
                      <a:off x="0" y="0"/>
                      <a:ext cx="1862379" cy="2424340"/>
                    </a:xfrm>
                    <a:prstGeom prst="rect">
                      <a:avLst/>
                    </a:prstGeom>
                    <a:noFill/>
                    <a:ln>
                      <a:noFill/>
                    </a:ln>
                    <a:extLst>
                      <a:ext uri="{53640926-AAD7-44D8-BBD7-CCE9431645EC}">
                        <a14:shadowObscured xmlns:a14="http://schemas.microsoft.com/office/drawing/2010/main"/>
                      </a:ext>
                    </a:extLst>
                  </pic:spPr>
                </pic:pic>
              </a:graphicData>
            </a:graphic>
          </wp:inline>
        </w:drawing>
      </w:r>
      <w:r w:rsidR="0020797E" w:rsidRPr="00175377">
        <w:rPr>
          <w:bCs/>
          <w:noProof/>
          <w:sz w:val="28"/>
          <w:szCs w:val="28"/>
        </w:rPr>
        <w:t xml:space="preserve">     </w:t>
      </w:r>
      <w:r w:rsidRPr="00175377">
        <w:rPr>
          <w:bCs/>
          <w:noProof/>
          <w:sz w:val="28"/>
          <w:szCs w:val="28"/>
        </w:rPr>
        <w:drawing>
          <wp:inline distT="0" distB="0" distL="0" distR="0" wp14:anchorId="74FBEAAE" wp14:editId="7F670274">
            <wp:extent cx="3123037" cy="2410760"/>
            <wp:effectExtent l="0" t="0" r="1270" b="8890"/>
            <wp:docPr id="41" name="Рисунок 41" descr="D:\ПУАНТИЛИЗМ\ac6bc48a48463f06a0ae26a0811861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ПУАНТИЛИЗМ\ac6bc48a48463f06a0ae26a0811861b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36425" cy="2421095"/>
                    </a:xfrm>
                    <a:prstGeom prst="rect">
                      <a:avLst/>
                    </a:prstGeom>
                    <a:noFill/>
                    <a:ln>
                      <a:noFill/>
                    </a:ln>
                  </pic:spPr>
                </pic:pic>
              </a:graphicData>
            </a:graphic>
          </wp:inline>
        </w:drawing>
      </w:r>
    </w:p>
    <w:p w:rsidR="006E088E" w:rsidRPr="007E4FBE" w:rsidRDefault="006E088E" w:rsidP="004D195D">
      <w:pPr>
        <w:pStyle w:val="a4"/>
        <w:spacing w:before="0" w:beforeAutospacing="0" w:after="0" w:afterAutospacing="0" w:line="276" w:lineRule="auto"/>
        <w:ind w:firstLine="680"/>
        <w:jc w:val="both"/>
        <w:rPr>
          <w:bCs/>
          <w:szCs w:val="28"/>
        </w:rPr>
      </w:pPr>
      <w:r w:rsidRPr="007E4FBE">
        <w:rPr>
          <w:bCs/>
          <w:szCs w:val="28"/>
        </w:rPr>
        <w:t>Рис. Примеры простых работ</w:t>
      </w:r>
    </w:p>
    <w:p w:rsidR="006E088E" w:rsidRPr="00175377" w:rsidRDefault="006E088E" w:rsidP="004D195D">
      <w:pPr>
        <w:pStyle w:val="a4"/>
        <w:spacing w:before="0" w:beforeAutospacing="0" w:after="0" w:afterAutospacing="0" w:line="276" w:lineRule="auto"/>
        <w:ind w:firstLine="680"/>
        <w:jc w:val="both"/>
        <w:rPr>
          <w:bCs/>
          <w:sz w:val="28"/>
          <w:szCs w:val="28"/>
        </w:rPr>
      </w:pPr>
    </w:p>
    <w:p w:rsidR="006E088E" w:rsidRPr="00175377" w:rsidRDefault="006E088E" w:rsidP="004D195D">
      <w:pPr>
        <w:pStyle w:val="a4"/>
        <w:spacing w:before="0" w:beforeAutospacing="0" w:after="0" w:afterAutospacing="0" w:line="276" w:lineRule="auto"/>
        <w:ind w:firstLine="680"/>
        <w:jc w:val="both"/>
        <w:rPr>
          <w:bCs/>
          <w:sz w:val="28"/>
          <w:szCs w:val="28"/>
        </w:rPr>
      </w:pPr>
      <w:r w:rsidRPr="00175377">
        <w:rPr>
          <w:bCs/>
          <w:sz w:val="28"/>
          <w:szCs w:val="28"/>
        </w:rPr>
        <w:t xml:space="preserve">Важно обозначить детали: краски не смешиваются. Переход цвета происходит оптически, при рассматривании работы. Кружочки ватными палочками можно ставить по-разному: близко или далеко. Так же в данной технике создаются и переходы от </w:t>
      </w:r>
      <w:proofErr w:type="gramStart"/>
      <w:r w:rsidRPr="00175377">
        <w:rPr>
          <w:bCs/>
          <w:sz w:val="28"/>
          <w:szCs w:val="28"/>
        </w:rPr>
        <w:t>светлого</w:t>
      </w:r>
      <w:proofErr w:type="gramEnd"/>
      <w:r w:rsidRPr="00175377">
        <w:rPr>
          <w:bCs/>
          <w:sz w:val="28"/>
          <w:szCs w:val="28"/>
        </w:rPr>
        <w:t xml:space="preserve"> к темному и наоборот. Точно таким же образом организуют процесс выполнения работ в технике «пуантилизм» при написан</w:t>
      </w:r>
      <w:r w:rsidR="006373E5" w:rsidRPr="00175377">
        <w:rPr>
          <w:bCs/>
          <w:sz w:val="28"/>
          <w:szCs w:val="28"/>
        </w:rPr>
        <w:t xml:space="preserve">ии натюрмортов, пейзажей, копий </w:t>
      </w:r>
      <w:r w:rsidRPr="00175377">
        <w:rPr>
          <w:bCs/>
          <w:sz w:val="28"/>
          <w:szCs w:val="28"/>
        </w:rPr>
        <w:t>картин известных художников.</w:t>
      </w:r>
    </w:p>
    <w:p w:rsidR="006E088E" w:rsidRPr="00175377" w:rsidRDefault="006E088E" w:rsidP="004D195D">
      <w:pPr>
        <w:pStyle w:val="a4"/>
        <w:spacing w:before="0" w:beforeAutospacing="0" w:after="0" w:afterAutospacing="0" w:line="276" w:lineRule="auto"/>
        <w:ind w:firstLine="680"/>
        <w:jc w:val="both"/>
        <w:rPr>
          <w:bCs/>
          <w:sz w:val="28"/>
          <w:szCs w:val="28"/>
        </w:rPr>
      </w:pPr>
      <w:r w:rsidRPr="00175377">
        <w:rPr>
          <w:bCs/>
          <w:sz w:val="28"/>
          <w:szCs w:val="28"/>
        </w:rPr>
        <w:t>Освоение техники «пуантилизм» дает широкую возможность создавать настоящие шедевры живописи. Именно такие работы создаются педагогами при прохождении этой темы в рамках Школы живописных и графических техник, а потом воплощаются на уроках. Так как исполнение любого известного художественного произведения в другом стиле позволяет считать подобное произведение авторским, можно попытаться воспроизвести самостоятельно картину известного художника. В этом случае основная задача — построение композиции — уже решена, остается ее перенести и преобразовать стиль изображения, это очень важно для начинающего художника. На начальных занятиях лучше использовать художественную гуашь.</w:t>
      </w:r>
    </w:p>
    <w:p w:rsidR="006E088E" w:rsidRPr="00175377" w:rsidRDefault="006E088E" w:rsidP="004D195D">
      <w:pPr>
        <w:pStyle w:val="a4"/>
        <w:spacing w:before="0" w:beforeAutospacing="0" w:after="0" w:afterAutospacing="0" w:line="276" w:lineRule="auto"/>
        <w:ind w:firstLine="680"/>
        <w:jc w:val="both"/>
        <w:rPr>
          <w:bCs/>
          <w:sz w:val="28"/>
          <w:szCs w:val="28"/>
        </w:rPr>
      </w:pPr>
    </w:p>
    <w:p w:rsidR="006E088E" w:rsidRPr="00175377" w:rsidRDefault="001A3A38" w:rsidP="004D30AC">
      <w:pPr>
        <w:pStyle w:val="a4"/>
        <w:spacing w:before="0" w:beforeAutospacing="0" w:after="0" w:afterAutospacing="0" w:line="276" w:lineRule="auto"/>
        <w:ind w:firstLine="680"/>
        <w:rPr>
          <w:b/>
          <w:bCs/>
          <w:sz w:val="28"/>
          <w:szCs w:val="28"/>
        </w:rPr>
      </w:pPr>
      <w:r w:rsidRPr="00175377">
        <w:rPr>
          <w:b/>
          <w:bCs/>
          <w:sz w:val="28"/>
          <w:szCs w:val="28"/>
        </w:rPr>
        <w:t>Важные с</w:t>
      </w:r>
      <w:r w:rsidR="006E088E" w:rsidRPr="00175377">
        <w:rPr>
          <w:b/>
          <w:bCs/>
          <w:sz w:val="28"/>
          <w:szCs w:val="28"/>
        </w:rPr>
        <w:t>оветы</w:t>
      </w:r>
      <w:r w:rsidRPr="00175377">
        <w:rPr>
          <w:b/>
          <w:bCs/>
          <w:sz w:val="28"/>
          <w:szCs w:val="28"/>
        </w:rPr>
        <w:t xml:space="preserve"> начинающим</w:t>
      </w:r>
      <w:r w:rsidR="006E088E" w:rsidRPr="00175377">
        <w:rPr>
          <w:b/>
          <w:bCs/>
          <w:sz w:val="28"/>
          <w:szCs w:val="28"/>
        </w:rPr>
        <w:t>:</w:t>
      </w:r>
    </w:p>
    <w:p w:rsidR="006E088E" w:rsidRPr="00175377" w:rsidRDefault="006E088E" w:rsidP="007E4FBE">
      <w:pPr>
        <w:pStyle w:val="a4"/>
        <w:numPr>
          <w:ilvl w:val="0"/>
          <w:numId w:val="3"/>
        </w:numPr>
        <w:tabs>
          <w:tab w:val="left" w:pos="1134"/>
        </w:tabs>
        <w:spacing w:before="0" w:beforeAutospacing="0" w:after="0" w:afterAutospacing="0" w:line="276" w:lineRule="auto"/>
        <w:ind w:left="0" w:firstLine="680"/>
        <w:jc w:val="both"/>
        <w:rPr>
          <w:bCs/>
          <w:sz w:val="28"/>
          <w:szCs w:val="28"/>
        </w:rPr>
      </w:pPr>
      <w:r w:rsidRPr="00175377">
        <w:rPr>
          <w:bCs/>
          <w:sz w:val="28"/>
          <w:szCs w:val="28"/>
        </w:rPr>
        <w:t xml:space="preserve">использовать яркие насыщенный цвета, чтобы сделать акцент на </w:t>
      </w:r>
      <w:proofErr w:type="gramStart"/>
      <w:r w:rsidRPr="00175377">
        <w:rPr>
          <w:bCs/>
          <w:sz w:val="28"/>
          <w:szCs w:val="28"/>
        </w:rPr>
        <w:t>важном</w:t>
      </w:r>
      <w:proofErr w:type="gramEnd"/>
      <w:r w:rsidRPr="00175377">
        <w:rPr>
          <w:bCs/>
          <w:sz w:val="28"/>
          <w:szCs w:val="28"/>
        </w:rPr>
        <w:t>;</w:t>
      </w:r>
    </w:p>
    <w:p w:rsidR="006E088E" w:rsidRPr="00175377" w:rsidRDefault="006E088E" w:rsidP="007E4FBE">
      <w:pPr>
        <w:pStyle w:val="a4"/>
        <w:numPr>
          <w:ilvl w:val="0"/>
          <w:numId w:val="3"/>
        </w:numPr>
        <w:tabs>
          <w:tab w:val="left" w:pos="1134"/>
        </w:tabs>
        <w:spacing w:before="0" w:beforeAutospacing="0" w:after="0" w:afterAutospacing="0" w:line="276" w:lineRule="auto"/>
        <w:ind w:left="0" w:firstLine="680"/>
        <w:jc w:val="both"/>
        <w:rPr>
          <w:bCs/>
          <w:sz w:val="28"/>
          <w:szCs w:val="28"/>
        </w:rPr>
      </w:pPr>
      <w:r w:rsidRPr="00175377">
        <w:rPr>
          <w:bCs/>
          <w:sz w:val="28"/>
          <w:szCs w:val="28"/>
        </w:rPr>
        <w:t xml:space="preserve">использование цвета разной насыщенности и яркости подходит для одиночных изображений – позволяет почувствовать </w:t>
      </w:r>
      <w:proofErr w:type="spellStart"/>
      <w:r w:rsidRPr="00175377">
        <w:rPr>
          <w:bCs/>
          <w:sz w:val="28"/>
          <w:szCs w:val="28"/>
        </w:rPr>
        <w:t>атмосферность</w:t>
      </w:r>
      <w:proofErr w:type="spellEnd"/>
      <w:r w:rsidRPr="00175377">
        <w:rPr>
          <w:bCs/>
          <w:sz w:val="28"/>
          <w:szCs w:val="28"/>
        </w:rPr>
        <w:t xml:space="preserve"> и сконцентрироваться на деталях;</w:t>
      </w:r>
    </w:p>
    <w:p w:rsidR="006E088E" w:rsidRPr="00175377" w:rsidRDefault="006E088E" w:rsidP="007E4FBE">
      <w:pPr>
        <w:pStyle w:val="a4"/>
        <w:numPr>
          <w:ilvl w:val="0"/>
          <w:numId w:val="3"/>
        </w:numPr>
        <w:tabs>
          <w:tab w:val="left" w:pos="1134"/>
        </w:tabs>
        <w:spacing w:before="0" w:beforeAutospacing="0" w:after="0" w:afterAutospacing="0" w:line="276" w:lineRule="auto"/>
        <w:ind w:left="0" w:firstLine="680"/>
        <w:jc w:val="both"/>
        <w:rPr>
          <w:bCs/>
          <w:sz w:val="28"/>
          <w:szCs w:val="28"/>
        </w:rPr>
      </w:pPr>
      <w:r w:rsidRPr="00175377">
        <w:rPr>
          <w:bCs/>
          <w:sz w:val="28"/>
          <w:szCs w:val="28"/>
        </w:rPr>
        <w:lastRenderedPageBreak/>
        <w:t xml:space="preserve">использование классической цветовой гаммы (цвета расположены рядом друг с другом) </w:t>
      </w:r>
      <w:proofErr w:type="gramStart"/>
      <w:r w:rsidRPr="00175377">
        <w:rPr>
          <w:bCs/>
          <w:sz w:val="28"/>
          <w:szCs w:val="28"/>
        </w:rPr>
        <w:t>приятна</w:t>
      </w:r>
      <w:proofErr w:type="gramEnd"/>
      <w:r w:rsidRPr="00175377">
        <w:rPr>
          <w:bCs/>
          <w:sz w:val="28"/>
          <w:szCs w:val="28"/>
        </w:rPr>
        <w:t xml:space="preserve"> глазу и создает спокойное, расслабленное настроение - такое сочетание часто встречается в природе;</w:t>
      </w:r>
    </w:p>
    <w:p w:rsidR="006E088E" w:rsidRPr="00175377" w:rsidRDefault="006E088E" w:rsidP="007E4FBE">
      <w:pPr>
        <w:pStyle w:val="a4"/>
        <w:numPr>
          <w:ilvl w:val="0"/>
          <w:numId w:val="3"/>
        </w:numPr>
        <w:tabs>
          <w:tab w:val="left" w:pos="1134"/>
        </w:tabs>
        <w:spacing w:before="0" w:beforeAutospacing="0" w:after="0" w:afterAutospacing="0" w:line="276" w:lineRule="auto"/>
        <w:ind w:left="0" w:firstLine="680"/>
        <w:jc w:val="both"/>
        <w:rPr>
          <w:bCs/>
          <w:sz w:val="28"/>
          <w:szCs w:val="28"/>
        </w:rPr>
      </w:pPr>
      <w:r w:rsidRPr="00175377">
        <w:rPr>
          <w:bCs/>
          <w:sz w:val="28"/>
          <w:szCs w:val="28"/>
        </w:rPr>
        <w:t>при работе в технике «пуантилизм» попробуйте добиться получения необходимых цветовых оттенков за счет имеющегося понимания оптического эффекта и практических упражнений.</w:t>
      </w:r>
    </w:p>
    <w:p w:rsidR="006E088E" w:rsidRPr="00175377" w:rsidRDefault="006E088E" w:rsidP="004D195D">
      <w:pPr>
        <w:pStyle w:val="a4"/>
        <w:spacing w:before="0" w:beforeAutospacing="0" w:after="0" w:afterAutospacing="0" w:line="276" w:lineRule="auto"/>
        <w:ind w:firstLine="680"/>
        <w:jc w:val="both"/>
        <w:rPr>
          <w:bCs/>
          <w:sz w:val="28"/>
          <w:szCs w:val="28"/>
        </w:rPr>
      </w:pPr>
      <w:r w:rsidRPr="00175377">
        <w:rPr>
          <w:bCs/>
          <w:sz w:val="28"/>
          <w:szCs w:val="28"/>
        </w:rPr>
        <w:t xml:space="preserve"> </w:t>
      </w:r>
    </w:p>
    <w:p w:rsidR="004D30AC" w:rsidRDefault="006E088E" w:rsidP="004D30AC">
      <w:pPr>
        <w:pStyle w:val="a4"/>
        <w:spacing w:before="0" w:beforeAutospacing="0" w:after="0" w:afterAutospacing="0" w:line="276" w:lineRule="auto"/>
        <w:ind w:firstLine="680"/>
        <w:jc w:val="center"/>
        <w:rPr>
          <w:bCs/>
          <w:sz w:val="28"/>
          <w:szCs w:val="28"/>
        </w:rPr>
      </w:pPr>
      <w:r w:rsidRPr="00175377">
        <w:rPr>
          <w:b/>
          <w:bCs/>
          <w:sz w:val="28"/>
          <w:szCs w:val="28"/>
        </w:rPr>
        <w:t>Особенности работы в технике «графический пуантилизм» в графическом редакторе</w:t>
      </w:r>
      <w:r w:rsidRPr="00175377">
        <w:rPr>
          <w:bCs/>
          <w:sz w:val="28"/>
          <w:szCs w:val="28"/>
        </w:rPr>
        <w:t xml:space="preserve"> </w:t>
      </w:r>
    </w:p>
    <w:p w:rsidR="001A3A38" w:rsidRPr="00175377" w:rsidRDefault="006E088E" w:rsidP="004D30AC">
      <w:pPr>
        <w:pStyle w:val="a4"/>
        <w:spacing w:before="0" w:beforeAutospacing="0" w:after="0" w:afterAutospacing="0" w:line="276" w:lineRule="auto"/>
        <w:jc w:val="center"/>
        <w:rPr>
          <w:bCs/>
          <w:sz w:val="28"/>
          <w:szCs w:val="28"/>
        </w:rPr>
      </w:pPr>
      <w:r w:rsidRPr="00175377">
        <w:rPr>
          <w:bCs/>
          <w:sz w:val="28"/>
          <w:szCs w:val="28"/>
        </w:rPr>
        <w:t xml:space="preserve">(из опыта работы Наталии </w:t>
      </w:r>
      <w:proofErr w:type="spellStart"/>
      <w:r w:rsidRPr="00175377">
        <w:rPr>
          <w:bCs/>
          <w:sz w:val="28"/>
          <w:szCs w:val="28"/>
        </w:rPr>
        <w:t>Григонис</w:t>
      </w:r>
      <w:proofErr w:type="spellEnd"/>
      <w:r w:rsidRPr="00175377">
        <w:rPr>
          <w:bCs/>
          <w:sz w:val="28"/>
          <w:szCs w:val="28"/>
        </w:rPr>
        <w:t>):</w:t>
      </w:r>
    </w:p>
    <w:p w:rsidR="00C27A0F" w:rsidRPr="00175377" w:rsidRDefault="00C27A0F" w:rsidP="004D195D">
      <w:pPr>
        <w:pStyle w:val="a4"/>
        <w:spacing w:before="0" w:beforeAutospacing="0" w:after="0" w:afterAutospacing="0" w:line="276" w:lineRule="auto"/>
        <w:ind w:firstLine="680"/>
        <w:jc w:val="both"/>
        <w:rPr>
          <w:b/>
          <w:bCs/>
          <w:sz w:val="28"/>
          <w:szCs w:val="28"/>
        </w:rPr>
      </w:pPr>
    </w:p>
    <w:p w:rsidR="006E088E" w:rsidRPr="00175377" w:rsidRDefault="006E088E" w:rsidP="004D195D">
      <w:pPr>
        <w:pStyle w:val="a4"/>
        <w:spacing w:before="0" w:beforeAutospacing="0" w:after="0" w:afterAutospacing="0" w:line="276" w:lineRule="auto"/>
        <w:ind w:firstLine="680"/>
        <w:jc w:val="both"/>
        <w:rPr>
          <w:b/>
          <w:bCs/>
          <w:sz w:val="28"/>
          <w:szCs w:val="28"/>
        </w:rPr>
      </w:pPr>
      <w:r w:rsidRPr="00175377">
        <w:rPr>
          <w:b/>
          <w:bCs/>
          <w:sz w:val="28"/>
          <w:szCs w:val="28"/>
        </w:rPr>
        <w:t>Необходимые материалы</w:t>
      </w:r>
      <w:r w:rsidR="001A3A38" w:rsidRPr="00175377">
        <w:rPr>
          <w:b/>
          <w:bCs/>
          <w:sz w:val="28"/>
          <w:szCs w:val="28"/>
        </w:rPr>
        <w:t>:</w:t>
      </w:r>
    </w:p>
    <w:p w:rsidR="006E088E" w:rsidRPr="00175377" w:rsidRDefault="006E088E" w:rsidP="007E4FBE">
      <w:pPr>
        <w:pStyle w:val="a4"/>
        <w:numPr>
          <w:ilvl w:val="0"/>
          <w:numId w:val="4"/>
        </w:numPr>
        <w:tabs>
          <w:tab w:val="left" w:pos="1134"/>
        </w:tabs>
        <w:spacing w:before="0" w:beforeAutospacing="0" w:after="0" w:afterAutospacing="0" w:line="276" w:lineRule="auto"/>
        <w:ind w:left="0" w:firstLine="709"/>
        <w:jc w:val="both"/>
        <w:rPr>
          <w:bCs/>
          <w:sz w:val="28"/>
          <w:szCs w:val="28"/>
        </w:rPr>
      </w:pPr>
      <w:r w:rsidRPr="00175377">
        <w:rPr>
          <w:bCs/>
          <w:sz w:val="28"/>
          <w:szCs w:val="28"/>
        </w:rPr>
        <w:t>акварельные краски "Невская палитра";</w:t>
      </w:r>
    </w:p>
    <w:p w:rsidR="006E088E" w:rsidRPr="00175377" w:rsidRDefault="006E088E" w:rsidP="007E4FBE">
      <w:pPr>
        <w:pStyle w:val="a4"/>
        <w:numPr>
          <w:ilvl w:val="0"/>
          <w:numId w:val="4"/>
        </w:numPr>
        <w:tabs>
          <w:tab w:val="left" w:pos="1134"/>
        </w:tabs>
        <w:spacing w:before="0" w:beforeAutospacing="0" w:after="0" w:afterAutospacing="0" w:line="276" w:lineRule="auto"/>
        <w:ind w:left="0" w:firstLine="709"/>
        <w:jc w:val="both"/>
        <w:rPr>
          <w:bCs/>
          <w:sz w:val="28"/>
          <w:szCs w:val="28"/>
        </w:rPr>
      </w:pPr>
      <w:r w:rsidRPr="00175377">
        <w:rPr>
          <w:bCs/>
          <w:sz w:val="28"/>
          <w:szCs w:val="28"/>
        </w:rPr>
        <w:t>кисти белка или колонок разной толщины;</w:t>
      </w:r>
    </w:p>
    <w:p w:rsidR="006E088E" w:rsidRPr="00175377" w:rsidRDefault="006E088E" w:rsidP="007E4FBE">
      <w:pPr>
        <w:pStyle w:val="a4"/>
        <w:numPr>
          <w:ilvl w:val="0"/>
          <w:numId w:val="4"/>
        </w:numPr>
        <w:tabs>
          <w:tab w:val="left" w:pos="1134"/>
        </w:tabs>
        <w:spacing w:before="0" w:beforeAutospacing="0" w:after="0" w:afterAutospacing="0" w:line="276" w:lineRule="auto"/>
        <w:ind w:left="0" w:firstLine="709"/>
        <w:jc w:val="both"/>
        <w:rPr>
          <w:bCs/>
          <w:sz w:val="28"/>
          <w:szCs w:val="28"/>
        </w:rPr>
      </w:pPr>
      <w:proofErr w:type="spellStart"/>
      <w:r w:rsidRPr="00175377">
        <w:rPr>
          <w:bCs/>
          <w:sz w:val="28"/>
          <w:szCs w:val="28"/>
        </w:rPr>
        <w:t>линеры</w:t>
      </w:r>
      <w:proofErr w:type="spellEnd"/>
      <w:r w:rsidRPr="00175377">
        <w:rPr>
          <w:bCs/>
          <w:sz w:val="28"/>
          <w:szCs w:val="28"/>
        </w:rPr>
        <w:t>;</w:t>
      </w:r>
    </w:p>
    <w:p w:rsidR="006E088E" w:rsidRPr="00175377" w:rsidRDefault="006E088E" w:rsidP="007E4FBE">
      <w:pPr>
        <w:pStyle w:val="a4"/>
        <w:numPr>
          <w:ilvl w:val="0"/>
          <w:numId w:val="4"/>
        </w:numPr>
        <w:tabs>
          <w:tab w:val="left" w:pos="1134"/>
        </w:tabs>
        <w:spacing w:before="0" w:beforeAutospacing="0" w:after="0" w:afterAutospacing="0" w:line="276" w:lineRule="auto"/>
        <w:ind w:left="0" w:firstLine="709"/>
        <w:jc w:val="both"/>
        <w:rPr>
          <w:bCs/>
          <w:sz w:val="28"/>
          <w:szCs w:val="28"/>
        </w:rPr>
      </w:pPr>
      <w:r w:rsidRPr="00175377">
        <w:rPr>
          <w:bCs/>
          <w:sz w:val="28"/>
          <w:szCs w:val="28"/>
        </w:rPr>
        <w:t>карандаш ТМ или HB;</w:t>
      </w:r>
    </w:p>
    <w:p w:rsidR="006E088E" w:rsidRPr="00175377" w:rsidRDefault="006E088E" w:rsidP="007E4FBE">
      <w:pPr>
        <w:pStyle w:val="a4"/>
        <w:numPr>
          <w:ilvl w:val="0"/>
          <w:numId w:val="4"/>
        </w:numPr>
        <w:tabs>
          <w:tab w:val="left" w:pos="1134"/>
        </w:tabs>
        <w:spacing w:before="0" w:beforeAutospacing="0" w:after="0" w:afterAutospacing="0" w:line="276" w:lineRule="auto"/>
        <w:ind w:left="0" w:firstLine="709"/>
        <w:jc w:val="both"/>
        <w:rPr>
          <w:bCs/>
          <w:sz w:val="28"/>
          <w:szCs w:val="28"/>
        </w:rPr>
      </w:pPr>
      <w:r w:rsidRPr="00175377">
        <w:rPr>
          <w:bCs/>
          <w:sz w:val="28"/>
          <w:szCs w:val="28"/>
        </w:rPr>
        <w:t>акварельная бумага плотностью не менее 200г/м</w:t>
      </w:r>
      <w:proofErr w:type="gramStart"/>
      <w:r w:rsidRPr="00175377">
        <w:rPr>
          <w:bCs/>
          <w:sz w:val="28"/>
          <w:szCs w:val="28"/>
        </w:rPr>
        <w:t>2</w:t>
      </w:r>
      <w:proofErr w:type="gramEnd"/>
      <w:r w:rsidRPr="00175377">
        <w:rPr>
          <w:bCs/>
          <w:sz w:val="28"/>
          <w:szCs w:val="28"/>
        </w:rPr>
        <w:t>;</w:t>
      </w:r>
    </w:p>
    <w:p w:rsidR="006E088E" w:rsidRPr="00175377" w:rsidRDefault="006E088E" w:rsidP="007E4FBE">
      <w:pPr>
        <w:pStyle w:val="a4"/>
        <w:numPr>
          <w:ilvl w:val="0"/>
          <w:numId w:val="4"/>
        </w:numPr>
        <w:tabs>
          <w:tab w:val="left" w:pos="1134"/>
        </w:tabs>
        <w:spacing w:before="0" w:beforeAutospacing="0" w:after="0" w:afterAutospacing="0" w:line="276" w:lineRule="auto"/>
        <w:ind w:left="0" w:firstLine="709"/>
        <w:jc w:val="both"/>
        <w:rPr>
          <w:bCs/>
          <w:sz w:val="28"/>
          <w:szCs w:val="28"/>
        </w:rPr>
      </w:pPr>
      <w:r w:rsidRPr="00175377">
        <w:rPr>
          <w:bCs/>
          <w:sz w:val="28"/>
          <w:szCs w:val="28"/>
        </w:rPr>
        <w:t>малярный скотч для закрепления рисунка на планшете;</w:t>
      </w:r>
    </w:p>
    <w:p w:rsidR="006E088E" w:rsidRPr="00175377" w:rsidRDefault="006E088E" w:rsidP="007E4FBE">
      <w:pPr>
        <w:pStyle w:val="a4"/>
        <w:numPr>
          <w:ilvl w:val="0"/>
          <w:numId w:val="4"/>
        </w:numPr>
        <w:tabs>
          <w:tab w:val="left" w:pos="1134"/>
        </w:tabs>
        <w:spacing w:before="0" w:beforeAutospacing="0" w:after="0" w:afterAutospacing="0" w:line="276" w:lineRule="auto"/>
        <w:ind w:left="0" w:firstLine="709"/>
        <w:jc w:val="both"/>
        <w:rPr>
          <w:bCs/>
          <w:sz w:val="28"/>
          <w:szCs w:val="28"/>
        </w:rPr>
      </w:pPr>
      <w:r w:rsidRPr="00175377">
        <w:rPr>
          <w:bCs/>
          <w:sz w:val="28"/>
          <w:szCs w:val="28"/>
        </w:rPr>
        <w:t>кофе для тонировки листа.</w:t>
      </w:r>
    </w:p>
    <w:p w:rsidR="006E088E" w:rsidRPr="00175377" w:rsidRDefault="006E088E" w:rsidP="004D195D">
      <w:pPr>
        <w:pStyle w:val="a4"/>
        <w:spacing w:before="0" w:beforeAutospacing="0" w:after="0" w:afterAutospacing="0" w:line="276" w:lineRule="auto"/>
        <w:ind w:firstLine="680"/>
        <w:jc w:val="both"/>
        <w:rPr>
          <w:bCs/>
          <w:sz w:val="28"/>
          <w:szCs w:val="28"/>
        </w:rPr>
      </w:pPr>
    </w:p>
    <w:p w:rsidR="006E088E" w:rsidRPr="00175377" w:rsidRDefault="006E088E" w:rsidP="004D195D">
      <w:pPr>
        <w:pStyle w:val="a4"/>
        <w:spacing w:before="0" w:beforeAutospacing="0" w:after="0" w:afterAutospacing="0" w:line="276" w:lineRule="auto"/>
        <w:ind w:firstLine="680"/>
        <w:jc w:val="both"/>
        <w:rPr>
          <w:bCs/>
          <w:sz w:val="28"/>
          <w:szCs w:val="28"/>
        </w:rPr>
      </w:pPr>
      <w:r w:rsidRPr="00175377">
        <w:rPr>
          <w:b/>
          <w:bCs/>
          <w:sz w:val="28"/>
          <w:szCs w:val="28"/>
        </w:rPr>
        <w:t>Упражнения</w:t>
      </w:r>
      <w:r w:rsidRPr="00175377">
        <w:rPr>
          <w:bCs/>
          <w:sz w:val="28"/>
          <w:szCs w:val="28"/>
        </w:rPr>
        <w:t xml:space="preserve"> (азы)</w:t>
      </w:r>
    </w:p>
    <w:p w:rsidR="006E088E" w:rsidRPr="00175377" w:rsidRDefault="006E088E" w:rsidP="007E4FBE">
      <w:pPr>
        <w:pStyle w:val="a4"/>
        <w:numPr>
          <w:ilvl w:val="0"/>
          <w:numId w:val="5"/>
        </w:numPr>
        <w:tabs>
          <w:tab w:val="left" w:pos="1134"/>
        </w:tabs>
        <w:spacing w:before="0" w:beforeAutospacing="0" w:after="0" w:afterAutospacing="0" w:line="276" w:lineRule="auto"/>
        <w:ind w:left="0" w:firstLine="680"/>
        <w:jc w:val="both"/>
        <w:rPr>
          <w:bCs/>
          <w:sz w:val="28"/>
          <w:szCs w:val="28"/>
        </w:rPr>
      </w:pPr>
      <w:r w:rsidRPr="00175377">
        <w:rPr>
          <w:bCs/>
          <w:sz w:val="28"/>
          <w:szCs w:val="28"/>
        </w:rPr>
        <w:t>тоновая растяжка;</w:t>
      </w:r>
    </w:p>
    <w:p w:rsidR="006E088E" w:rsidRPr="00175377" w:rsidRDefault="006E088E" w:rsidP="007E4FBE">
      <w:pPr>
        <w:pStyle w:val="a4"/>
        <w:numPr>
          <w:ilvl w:val="0"/>
          <w:numId w:val="5"/>
        </w:numPr>
        <w:tabs>
          <w:tab w:val="left" w:pos="1134"/>
        </w:tabs>
        <w:spacing w:before="0" w:beforeAutospacing="0" w:after="0" w:afterAutospacing="0" w:line="276" w:lineRule="auto"/>
        <w:ind w:left="0" w:firstLine="680"/>
        <w:jc w:val="both"/>
        <w:rPr>
          <w:bCs/>
          <w:sz w:val="28"/>
          <w:szCs w:val="28"/>
        </w:rPr>
      </w:pPr>
      <w:r w:rsidRPr="00175377">
        <w:rPr>
          <w:bCs/>
          <w:sz w:val="28"/>
          <w:szCs w:val="28"/>
        </w:rPr>
        <w:t>объем точками на примере геометрических фигур</w:t>
      </w:r>
    </w:p>
    <w:p w:rsidR="001A3A38" w:rsidRPr="00175377" w:rsidRDefault="001A3A38" w:rsidP="004D195D">
      <w:pPr>
        <w:pStyle w:val="a4"/>
        <w:spacing w:before="0" w:beforeAutospacing="0" w:after="0" w:afterAutospacing="0" w:line="276" w:lineRule="auto"/>
        <w:ind w:left="360" w:firstLine="680"/>
        <w:jc w:val="both"/>
        <w:rPr>
          <w:bCs/>
          <w:sz w:val="28"/>
          <w:szCs w:val="28"/>
        </w:rPr>
      </w:pPr>
    </w:p>
    <w:p w:rsidR="001A3A38" w:rsidRPr="00175377" w:rsidRDefault="001A3A38" w:rsidP="004D195D">
      <w:pPr>
        <w:pStyle w:val="a4"/>
        <w:spacing w:before="0" w:beforeAutospacing="0" w:after="0" w:afterAutospacing="0" w:line="276" w:lineRule="auto"/>
        <w:ind w:left="360" w:firstLine="680"/>
        <w:jc w:val="both"/>
        <w:rPr>
          <w:bCs/>
          <w:sz w:val="28"/>
          <w:szCs w:val="28"/>
        </w:rPr>
      </w:pPr>
      <w:r w:rsidRPr="00175377">
        <w:rPr>
          <w:bCs/>
          <w:noProof/>
          <w:sz w:val="28"/>
          <w:szCs w:val="28"/>
        </w:rPr>
        <w:drawing>
          <wp:inline distT="0" distB="0" distL="0" distR="0" wp14:anchorId="2DD62171" wp14:editId="0ACDA4ED">
            <wp:extent cx="4493379" cy="2520000"/>
            <wp:effectExtent l="0" t="0" r="254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493379" cy="2520000"/>
                    </a:xfrm>
                    <a:prstGeom prst="rect">
                      <a:avLst/>
                    </a:prstGeom>
                    <a:noFill/>
                  </pic:spPr>
                </pic:pic>
              </a:graphicData>
            </a:graphic>
          </wp:inline>
        </w:drawing>
      </w:r>
    </w:p>
    <w:p w:rsidR="001A3A38" w:rsidRDefault="001A3A38" w:rsidP="004D195D">
      <w:pPr>
        <w:pStyle w:val="a4"/>
        <w:spacing w:before="0" w:beforeAutospacing="0" w:after="0" w:afterAutospacing="0" w:line="276" w:lineRule="auto"/>
        <w:ind w:left="360" w:firstLine="680"/>
        <w:jc w:val="both"/>
        <w:rPr>
          <w:bCs/>
          <w:sz w:val="28"/>
          <w:szCs w:val="28"/>
        </w:rPr>
      </w:pPr>
    </w:p>
    <w:p w:rsidR="004D30AC" w:rsidRDefault="004D30AC" w:rsidP="004D195D">
      <w:pPr>
        <w:pStyle w:val="a4"/>
        <w:spacing w:before="0" w:beforeAutospacing="0" w:after="0" w:afterAutospacing="0" w:line="276" w:lineRule="auto"/>
        <w:ind w:left="360" w:firstLine="680"/>
        <w:jc w:val="both"/>
        <w:rPr>
          <w:bCs/>
          <w:sz w:val="28"/>
          <w:szCs w:val="28"/>
        </w:rPr>
      </w:pPr>
    </w:p>
    <w:p w:rsidR="004D30AC" w:rsidRDefault="004D30AC" w:rsidP="004D195D">
      <w:pPr>
        <w:pStyle w:val="a4"/>
        <w:spacing w:before="0" w:beforeAutospacing="0" w:after="0" w:afterAutospacing="0" w:line="276" w:lineRule="auto"/>
        <w:ind w:left="360" w:firstLine="680"/>
        <w:jc w:val="both"/>
        <w:rPr>
          <w:bCs/>
          <w:sz w:val="28"/>
          <w:szCs w:val="28"/>
        </w:rPr>
      </w:pPr>
    </w:p>
    <w:p w:rsidR="006E088E" w:rsidRPr="00175377" w:rsidRDefault="006E088E" w:rsidP="007E4FBE">
      <w:pPr>
        <w:pStyle w:val="a4"/>
        <w:numPr>
          <w:ilvl w:val="0"/>
          <w:numId w:val="5"/>
        </w:numPr>
        <w:spacing w:before="0" w:beforeAutospacing="0" w:after="0" w:afterAutospacing="0" w:line="276" w:lineRule="auto"/>
        <w:ind w:left="0" w:firstLine="709"/>
        <w:jc w:val="both"/>
        <w:rPr>
          <w:bCs/>
          <w:sz w:val="28"/>
          <w:szCs w:val="28"/>
        </w:rPr>
      </w:pPr>
      <w:r w:rsidRPr="00175377">
        <w:rPr>
          <w:bCs/>
          <w:sz w:val="28"/>
          <w:szCs w:val="28"/>
        </w:rPr>
        <w:lastRenderedPageBreak/>
        <w:t>создание эскиза (на примере фигуры животного – зайца):</w:t>
      </w:r>
    </w:p>
    <w:p w:rsidR="00CA3B8E" w:rsidRPr="00175377" w:rsidRDefault="00CA3B8E" w:rsidP="004D195D">
      <w:pPr>
        <w:pStyle w:val="a4"/>
        <w:spacing w:before="0" w:beforeAutospacing="0" w:after="0" w:afterAutospacing="0" w:line="276" w:lineRule="auto"/>
        <w:ind w:left="360" w:firstLine="680"/>
        <w:jc w:val="both"/>
        <w:rPr>
          <w:bCs/>
          <w:sz w:val="28"/>
          <w:szCs w:val="28"/>
        </w:rPr>
      </w:pPr>
    </w:p>
    <w:p w:rsidR="00F72DB8" w:rsidRPr="00175377" w:rsidRDefault="00F72DB8" w:rsidP="004D30AC">
      <w:pPr>
        <w:pStyle w:val="a4"/>
        <w:spacing w:before="0" w:beforeAutospacing="0" w:after="0" w:afterAutospacing="0" w:line="276" w:lineRule="auto"/>
        <w:ind w:left="360" w:firstLine="680"/>
        <w:jc w:val="center"/>
        <w:rPr>
          <w:bCs/>
          <w:sz w:val="28"/>
          <w:szCs w:val="28"/>
        </w:rPr>
      </w:pPr>
      <w:r w:rsidRPr="00175377">
        <w:rPr>
          <w:bCs/>
          <w:noProof/>
          <w:sz w:val="28"/>
          <w:szCs w:val="28"/>
        </w:rPr>
        <w:drawing>
          <wp:inline distT="0" distB="0" distL="0" distR="0" wp14:anchorId="49BCABB9" wp14:editId="6614A767">
            <wp:extent cx="2582335" cy="1442583"/>
            <wp:effectExtent l="0" t="0" r="8890" b="571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BEBA8EAE-BF5A-486C-A8C5-ECC9F3942E4B}">
                          <a14:imgProps xmlns:a14="http://schemas.microsoft.com/office/drawing/2010/main">
                            <a14:imgLayer r:embed="rId40">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589599" cy="1446641"/>
                    </a:xfrm>
                    <a:prstGeom prst="rect">
                      <a:avLst/>
                    </a:prstGeom>
                    <a:noFill/>
                  </pic:spPr>
                </pic:pic>
              </a:graphicData>
            </a:graphic>
          </wp:inline>
        </w:drawing>
      </w:r>
      <w:r w:rsidRPr="00175377">
        <w:rPr>
          <w:bCs/>
          <w:noProof/>
          <w:sz w:val="28"/>
          <w:szCs w:val="28"/>
        </w:rPr>
        <w:drawing>
          <wp:inline distT="0" distB="0" distL="0" distR="0" wp14:anchorId="2B6C77D3" wp14:editId="7B3D990A">
            <wp:extent cx="2574151" cy="1440786"/>
            <wp:effectExtent l="0" t="0" r="0" b="762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77057" cy="1442413"/>
                    </a:xfrm>
                    <a:prstGeom prst="rect">
                      <a:avLst/>
                    </a:prstGeom>
                    <a:noFill/>
                  </pic:spPr>
                </pic:pic>
              </a:graphicData>
            </a:graphic>
          </wp:inline>
        </w:drawing>
      </w:r>
    </w:p>
    <w:p w:rsidR="001A3A38" w:rsidRPr="00175377" w:rsidRDefault="001A3A38" w:rsidP="004D195D">
      <w:pPr>
        <w:pStyle w:val="a4"/>
        <w:spacing w:before="0" w:beforeAutospacing="0" w:after="0" w:afterAutospacing="0" w:line="276" w:lineRule="auto"/>
        <w:ind w:left="360" w:firstLine="680"/>
        <w:jc w:val="both"/>
        <w:rPr>
          <w:bCs/>
          <w:sz w:val="28"/>
          <w:szCs w:val="28"/>
        </w:rPr>
      </w:pPr>
    </w:p>
    <w:p w:rsidR="006E088E" w:rsidRPr="00175377" w:rsidRDefault="006E088E" w:rsidP="004D30AC">
      <w:pPr>
        <w:pStyle w:val="a4"/>
        <w:numPr>
          <w:ilvl w:val="0"/>
          <w:numId w:val="5"/>
        </w:numPr>
        <w:spacing w:before="0" w:beforeAutospacing="0" w:after="0" w:afterAutospacing="0" w:line="276" w:lineRule="auto"/>
        <w:ind w:left="0" w:firstLine="709"/>
        <w:jc w:val="both"/>
        <w:rPr>
          <w:bCs/>
          <w:sz w:val="28"/>
          <w:szCs w:val="28"/>
        </w:rPr>
      </w:pPr>
      <w:r w:rsidRPr="00175377">
        <w:rPr>
          <w:bCs/>
          <w:sz w:val="28"/>
          <w:szCs w:val="28"/>
        </w:rPr>
        <w:t xml:space="preserve">работа с </w:t>
      </w:r>
      <w:proofErr w:type="spellStart"/>
      <w:r w:rsidRPr="00175377">
        <w:rPr>
          <w:bCs/>
          <w:sz w:val="28"/>
          <w:szCs w:val="28"/>
        </w:rPr>
        <w:t>референсами</w:t>
      </w:r>
      <w:proofErr w:type="spellEnd"/>
      <w:r w:rsidRPr="00175377">
        <w:rPr>
          <w:bCs/>
          <w:sz w:val="28"/>
          <w:szCs w:val="28"/>
        </w:rPr>
        <w:t>;</w:t>
      </w:r>
    </w:p>
    <w:p w:rsidR="006E088E" w:rsidRPr="00175377" w:rsidRDefault="006E088E" w:rsidP="004D30AC">
      <w:pPr>
        <w:pStyle w:val="a4"/>
        <w:numPr>
          <w:ilvl w:val="0"/>
          <w:numId w:val="5"/>
        </w:numPr>
        <w:spacing w:before="0" w:beforeAutospacing="0" w:after="0" w:afterAutospacing="0" w:line="276" w:lineRule="auto"/>
        <w:ind w:left="0" w:firstLine="709"/>
        <w:jc w:val="both"/>
        <w:rPr>
          <w:bCs/>
          <w:sz w:val="28"/>
          <w:szCs w:val="28"/>
        </w:rPr>
      </w:pPr>
      <w:r w:rsidRPr="00175377">
        <w:rPr>
          <w:bCs/>
          <w:sz w:val="28"/>
          <w:szCs w:val="28"/>
        </w:rPr>
        <w:t>закрепление бумаги;</w:t>
      </w:r>
    </w:p>
    <w:p w:rsidR="006E088E" w:rsidRPr="00175377" w:rsidRDefault="006E088E" w:rsidP="004D30AC">
      <w:pPr>
        <w:pStyle w:val="a4"/>
        <w:numPr>
          <w:ilvl w:val="0"/>
          <w:numId w:val="5"/>
        </w:numPr>
        <w:spacing w:before="0" w:beforeAutospacing="0" w:after="0" w:afterAutospacing="0" w:line="276" w:lineRule="auto"/>
        <w:ind w:left="0" w:firstLine="709"/>
        <w:jc w:val="both"/>
        <w:rPr>
          <w:bCs/>
          <w:sz w:val="28"/>
          <w:szCs w:val="28"/>
        </w:rPr>
      </w:pPr>
      <w:r w:rsidRPr="00175377">
        <w:rPr>
          <w:bCs/>
          <w:sz w:val="28"/>
          <w:szCs w:val="28"/>
        </w:rPr>
        <w:t>карандашный рисунок</w:t>
      </w:r>
    </w:p>
    <w:p w:rsidR="006E088E" w:rsidRPr="00175377" w:rsidRDefault="006E088E" w:rsidP="004D195D">
      <w:pPr>
        <w:pStyle w:val="a4"/>
        <w:spacing w:before="0" w:beforeAutospacing="0" w:after="0" w:afterAutospacing="0" w:line="276" w:lineRule="auto"/>
        <w:ind w:firstLine="680"/>
        <w:jc w:val="both"/>
        <w:rPr>
          <w:bCs/>
          <w:sz w:val="28"/>
          <w:szCs w:val="28"/>
        </w:rPr>
      </w:pPr>
    </w:p>
    <w:p w:rsidR="00F72DB8" w:rsidRPr="00175377" w:rsidRDefault="006E088E" w:rsidP="004D195D">
      <w:pPr>
        <w:pStyle w:val="a4"/>
        <w:spacing w:before="0" w:beforeAutospacing="0" w:after="0" w:afterAutospacing="0" w:line="276" w:lineRule="auto"/>
        <w:ind w:firstLine="680"/>
        <w:jc w:val="both"/>
        <w:rPr>
          <w:bCs/>
          <w:sz w:val="28"/>
          <w:szCs w:val="28"/>
        </w:rPr>
      </w:pPr>
      <w:r w:rsidRPr="00175377">
        <w:rPr>
          <w:bCs/>
          <w:sz w:val="28"/>
          <w:szCs w:val="28"/>
        </w:rPr>
        <w:t>Заливка акварелью с учетом особенности точечной техники (натюрморт – лимоны):</w:t>
      </w:r>
    </w:p>
    <w:p w:rsidR="006E088E" w:rsidRPr="00175377" w:rsidRDefault="006E088E" w:rsidP="004D30AC">
      <w:pPr>
        <w:pStyle w:val="a4"/>
        <w:numPr>
          <w:ilvl w:val="0"/>
          <w:numId w:val="6"/>
        </w:numPr>
        <w:spacing w:before="0" w:beforeAutospacing="0" w:after="0" w:afterAutospacing="0" w:line="276" w:lineRule="auto"/>
        <w:ind w:left="0" w:firstLine="680"/>
        <w:jc w:val="both"/>
        <w:rPr>
          <w:bCs/>
          <w:sz w:val="28"/>
          <w:szCs w:val="28"/>
        </w:rPr>
      </w:pPr>
      <w:r w:rsidRPr="00175377">
        <w:rPr>
          <w:bCs/>
          <w:sz w:val="28"/>
          <w:szCs w:val="28"/>
        </w:rPr>
        <w:t>свет, тон и композиция;</w:t>
      </w:r>
    </w:p>
    <w:p w:rsidR="006E088E" w:rsidRPr="00175377" w:rsidRDefault="006E088E" w:rsidP="004D30AC">
      <w:pPr>
        <w:pStyle w:val="a4"/>
        <w:numPr>
          <w:ilvl w:val="0"/>
          <w:numId w:val="6"/>
        </w:numPr>
        <w:spacing w:before="0" w:beforeAutospacing="0" w:after="0" w:afterAutospacing="0" w:line="276" w:lineRule="auto"/>
        <w:ind w:left="0" w:firstLine="680"/>
        <w:jc w:val="both"/>
        <w:rPr>
          <w:bCs/>
          <w:sz w:val="28"/>
          <w:szCs w:val="28"/>
        </w:rPr>
      </w:pPr>
      <w:r w:rsidRPr="00175377">
        <w:rPr>
          <w:bCs/>
          <w:sz w:val="28"/>
          <w:szCs w:val="28"/>
        </w:rPr>
        <w:t>подготовка листа;</w:t>
      </w:r>
    </w:p>
    <w:p w:rsidR="006E088E" w:rsidRPr="00175377" w:rsidRDefault="006E088E" w:rsidP="004D30AC">
      <w:pPr>
        <w:pStyle w:val="a4"/>
        <w:numPr>
          <w:ilvl w:val="0"/>
          <w:numId w:val="6"/>
        </w:numPr>
        <w:spacing w:before="0" w:beforeAutospacing="0" w:after="0" w:afterAutospacing="0" w:line="276" w:lineRule="auto"/>
        <w:ind w:left="0" w:firstLine="680"/>
        <w:jc w:val="both"/>
        <w:rPr>
          <w:bCs/>
          <w:sz w:val="28"/>
          <w:szCs w:val="28"/>
        </w:rPr>
      </w:pPr>
      <w:r w:rsidRPr="00175377">
        <w:rPr>
          <w:bCs/>
          <w:sz w:val="28"/>
          <w:szCs w:val="28"/>
        </w:rPr>
        <w:t>карандашный рисунок;</w:t>
      </w:r>
    </w:p>
    <w:p w:rsidR="006E088E" w:rsidRPr="00175377" w:rsidRDefault="006E088E" w:rsidP="004D30AC">
      <w:pPr>
        <w:pStyle w:val="a4"/>
        <w:numPr>
          <w:ilvl w:val="0"/>
          <w:numId w:val="6"/>
        </w:numPr>
        <w:spacing w:before="0" w:beforeAutospacing="0" w:after="0" w:afterAutospacing="0" w:line="276" w:lineRule="auto"/>
        <w:ind w:left="0" w:firstLine="680"/>
        <w:jc w:val="both"/>
        <w:rPr>
          <w:bCs/>
          <w:sz w:val="28"/>
          <w:szCs w:val="28"/>
        </w:rPr>
      </w:pPr>
      <w:r w:rsidRPr="00175377">
        <w:rPr>
          <w:bCs/>
          <w:sz w:val="28"/>
          <w:szCs w:val="28"/>
        </w:rPr>
        <w:t>работа акварелью.</w:t>
      </w:r>
    </w:p>
    <w:p w:rsidR="001A3A38" w:rsidRPr="00175377" w:rsidRDefault="001A3A38" w:rsidP="004D195D">
      <w:pPr>
        <w:pStyle w:val="a4"/>
        <w:spacing w:before="0" w:beforeAutospacing="0" w:after="0" w:afterAutospacing="0" w:line="276" w:lineRule="auto"/>
        <w:ind w:left="360" w:firstLine="680"/>
        <w:jc w:val="both"/>
        <w:rPr>
          <w:bCs/>
          <w:sz w:val="28"/>
          <w:szCs w:val="28"/>
        </w:rPr>
      </w:pPr>
    </w:p>
    <w:p w:rsidR="00F72DB8" w:rsidRPr="00175377" w:rsidRDefault="00F72DB8" w:rsidP="004D30AC">
      <w:pPr>
        <w:pStyle w:val="a4"/>
        <w:spacing w:before="0" w:beforeAutospacing="0" w:after="0" w:afterAutospacing="0" w:line="276" w:lineRule="auto"/>
        <w:ind w:firstLine="680"/>
        <w:jc w:val="center"/>
        <w:rPr>
          <w:bCs/>
          <w:sz w:val="28"/>
          <w:szCs w:val="28"/>
        </w:rPr>
      </w:pPr>
      <w:r w:rsidRPr="00175377">
        <w:rPr>
          <w:bCs/>
          <w:noProof/>
          <w:sz w:val="28"/>
          <w:szCs w:val="28"/>
        </w:rPr>
        <w:drawing>
          <wp:inline distT="0" distB="0" distL="0" distR="0" wp14:anchorId="70649A52" wp14:editId="5E81376B">
            <wp:extent cx="2802212" cy="1567543"/>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08770" cy="1571211"/>
                    </a:xfrm>
                    <a:prstGeom prst="rect">
                      <a:avLst/>
                    </a:prstGeom>
                    <a:noFill/>
                  </pic:spPr>
                </pic:pic>
              </a:graphicData>
            </a:graphic>
          </wp:inline>
        </w:drawing>
      </w:r>
    </w:p>
    <w:p w:rsidR="00F72DB8" w:rsidRPr="00175377" w:rsidRDefault="00F72DB8" w:rsidP="004D195D">
      <w:pPr>
        <w:pStyle w:val="a4"/>
        <w:spacing w:before="0" w:beforeAutospacing="0" w:after="0" w:afterAutospacing="0" w:line="276" w:lineRule="auto"/>
        <w:ind w:firstLine="680"/>
        <w:jc w:val="both"/>
        <w:rPr>
          <w:bCs/>
          <w:sz w:val="28"/>
          <w:szCs w:val="28"/>
        </w:rPr>
      </w:pPr>
    </w:p>
    <w:p w:rsidR="006E088E" w:rsidRPr="00175377" w:rsidRDefault="006E088E" w:rsidP="004D195D">
      <w:pPr>
        <w:pStyle w:val="a4"/>
        <w:spacing w:before="0" w:beforeAutospacing="0" w:after="0" w:afterAutospacing="0" w:line="276" w:lineRule="auto"/>
        <w:ind w:firstLine="680"/>
        <w:jc w:val="both"/>
        <w:rPr>
          <w:bCs/>
          <w:sz w:val="28"/>
          <w:szCs w:val="28"/>
        </w:rPr>
      </w:pPr>
      <w:r w:rsidRPr="00175377">
        <w:rPr>
          <w:bCs/>
          <w:sz w:val="28"/>
          <w:szCs w:val="28"/>
        </w:rPr>
        <w:t>Заливка точками:</w:t>
      </w:r>
    </w:p>
    <w:p w:rsidR="006E088E" w:rsidRPr="00175377" w:rsidRDefault="006E088E" w:rsidP="004D195D">
      <w:pPr>
        <w:pStyle w:val="a4"/>
        <w:numPr>
          <w:ilvl w:val="0"/>
          <w:numId w:val="7"/>
        </w:numPr>
        <w:spacing w:before="0" w:beforeAutospacing="0" w:after="0" w:afterAutospacing="0" w:line="276" w:lineRule="auto"/>
        <w:ind w:firstLine="680"/>
        <w:jc w:val="both"/>
        <w:rPr>
          <w:bCs/>
          <w:sz w:val="28"/>
          <w:szCs w:val="28"/>
        </w:rPr>
      </w:pPr>
      <w:r w:rsidRPr="00175377">
        <w:rPr>
          <w:bCs/>
          <w:sz w:val="28"/>
          <w:szCs w:val="28"/>
        </w:rPr>
        <w:t>ведение работы изографом;</w:t>
      </w:r>
    </w:p>
    <w:p w:rsidR="001A3A38" w:rsidRPr="00175377" w:rsidRDefault="001A3A38" w:rsidP="004D195D">
      <w:pPr>
        <w:pStyle w:val="a4"/>
        <w:spacing w:before="0" w:beforeAutospacing="0" w:after="0" w:afterAutospacing="0" w:line="276" w:lineRule="auto"/>
        <w:ind w:left="360" w:firstLine="680"/>
        <w:jc w:val="both"/>
        <w:rPr>
          <w:bCs/>
          <w:sz w:val="28"/>
          <w:szCs w:val="28"/>
        </w:rPr>
      </w:pPr>
    </w:p>
    <w:p w:rsidR="006E088E" w:rsidRPr="00175377" w:rsidRDefault="00F72DB8" w:rsidP="004D30AC">
      <w:pPr>
        <w:pStyle w:val="a4"/>
        <w:spacing w:before="0" w:beforeAutospacing="0" w:after="0" w:afterAutospacing="0" w:line="276" w:lineRule="auto"/>
        <w:ind w:firstLine="680"/>
        <w:jc w:val="center"/>
        <w:rPr>
          <w:bCs/>
          <w:sz w:val="28"/>
          <w:szCs w:val="28"/>
        </w:rPr>
      </w:pPr>
      <w:r w:rsidRPr="00175377">
        <w:rPr>
          <w:bCs/>
          <w:noProof/>
          <w:sz w:val="28"/>
          <w:szCs w:val="28"/>
        </w:rPr>
        <w:drawing>
          <wp:inline distT="0" distB="0" distL="0" distR="0" wp14:anchorId="1E37F8FD" wp14:editId="6457B1B6">
            <wp:extent cx="2843093" cy="158641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a:extLst>
                        <a:ext uri="{BEBA8EAE-BF5A-486C-A8C5-ECC9F3942E4B}">
                          <a14:imgProps xmlns:a14="http://schemas.microsoft.com/office/drawing/2010/main">
                            <a14:imgLayer r:embed="rId44">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847646" cy="1588951"/>
                    </a:xfrm>
                    <a:prstGeom prst="rect">
                      <a:avLst/>
                    </a:prstGeom>
                    <a:noFill/>
                  </pic:spPr>
                </pic:pic>
              </a:graphicData>
            </a:graphic>
          </wp:inline>
        </w:drawing>
      </w:r>
    </w:p>
    <w:p w:rsidR="006E088E" w:rsidRPr="00175377" w:rsidRDefault="006E088E" w:rsidP="004D195D">
      <w:pPr>
        <w:pStyle w:val="a4"/>
        <w:spacing w:before="0" w:beforeAutospacing="0" w:after="0" w:afterAutospacing="0" w:line="276" w:lineRule="auto"/>
        <w:ind w:firstLine="680"/>
        <w:jc w:val="both"/>
        <w:rPr>
          <w:bCs/>
          <w:sz w:val="28"/>
          <w:szCs w:val="28"/>
        </w:rPr>
      </w:pPr>
      <w:r w:rsidRPr="00175377">
        <w:rPr>
          <w:bCs/>
          <w:sz w:val="28"/>
          <w:szCs w:val="28"/>
        </w:rPr>
        <w:lastRenderedPageBreak/>
        <w:t>Завершение и демонстрация работ:</w:t>
      </w:r>
    </w:p>
    <w:p w:rsidR="001A3A38" w:rsidRPr="00175377" w:rsidRDefault="001A3A38" w:rsidP="004D195D">
      <w:pPr>
        <w:pStyle w:val="a4"/>
        <w:spacing w:before="0" w:beforeAutospacing="0" w:after="0" w:afterAutospacing="0" w:line="276" w:lineRule="auto"/>
        <w:ind w:firstLine="680"/>
        <w:jc w:val="both"/>
        <w:rPr>
          <w:bCs/>
          <w:sz w:val="28"/>
          <w:szCs w:val="28"/>
        </w:rPr>
      </w:pPr>
    </w:p>
    <w:p w:rsidR="00F72DB8" w:rsidRPr="00175377" w:rsidRDefault="00F72DB8" w:rsidP="004D30AC">
      <w:pPr>
        <w:pStyle w:val="a4"/>
        <w:spacing w:before="0" w:beforeAutospacing="0" w:after="0" w:afterAutospacing="0" w:line="276" w:lineRule="auto"/>
        <w:ind w:firstLine="680"/>
        <w:jc w:val="center"/>
        <w:rPr>
          <w:bCs/>
          <w:sz w:val="28"/>
          <w:szCs w:val="28"/>
        </w:rPr>
      </w:pPr>
      <w:r w:rsidRPr="00175377">
        <w:rPr>
          <w:bCs/>
          <w:noProof/>
          <w:sz w:val="28"/>
          <w:szCs w:val="28"/>
        </w:rPr>
        <w:drawing>
          <wp:inline distT="0" distB="0" distL="0" distR="0" wp14:anchorId="13498EFA" wp14:editId="07FEC9F7">
            <wp:extent cx="2825515" cy="158237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a:extLst>
                        <a:ext uri="{BEBA8EAE-BF5A-486C-A8C5-ECC9F3942E4B}">
                          <a14:imgProps xmlns:a14="http://schemas.microsoft.com/office/drawing/2010/main">
                            <a14:imgLayer r:embed="rId46">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826146" cy="1582724"/>
                    </a:xfrm>
                    <a:prstGeom prst="rect">
                      <a:avLst/>
                    </a:prstGeom>
                    <a:noFill/>
                  </pic:spPr>
                </pic:pic>
              </a:graphicData>
            </a:graphic>
          </wp:inline>
        </w:drawing>
      </w:r>
    </w:p>
    <w:p w:rsidR="006E088E" w:rsidRPr="00175377" w:rsidRDefault="006E088E" w:rsidP="004D195D">
      <w:pPr>
        <w:pStyle w:val="a4"/>
        <w:spacing w:before="0" w:beforeAutospacing="0" w:after="0" w:afterAutospacing="0" w:line="276" w:lineRule="auto"/>
        <w:ind w:firstLine="680"/>
        <w:jc w:val="both"/>
        <w:rPr>
          <w:bCs/>
          <w:sz w:val="28"/>
          <w:szCs w:val="28"/>
        </w:rPr>
      </w:pPr>
    </w:p>
    <w:p w:rsidR="00CA3B8E" w:rsidRPr="00175377" w:rsidRDefault="00C92D6C" w:rsidP="004D195D">
      <w:pPr>
        <w:pStyle w:val="a4"/>
        <w:spacing w:before="0" w:beforeAutospacing="0" w:after="0" w:afterAutospacing="0" w:line="276" w:lineRule="auto"/>
        <w:ind w:firstLine="680"/>
        <w:jc w:val="both"/>
        <w:rPr>
          <w:b/>
          <w:bCs/>
          <w:sz w:val="28"/>
          <w:szCs w:val="28"/>
        </w:rPr>
      </w:pPr>
      <w:r w:rsidRPr="00175377">
        <w:rPr>
          <w:b/>
          <w:bCs/>
          <w:sz w:val="28"/>
          <w:szCs w:val="28"/>
        </w:rPr>
        <w:t xml:space="preserve">Задание: </w:t>
      </w:r>
      <w:r w:rsidRPr="00175377">
        <w:rPr>
          <w:bCs/>
          <w:sz w:val="28"/>
          <w:szCs w:val="28"/>
        </w:rPr>
        <w:t>Выполнить натюрморт в технике  «пуантилизм», используя классические живописные работы известных ху</w:t>
      </w:r>
      <w:r w:rsidR="004820B3" w:rsidRPr="00175377">
        <w:rPr>
          <w:bCs/>
          <w:sz w:val="28"/>
          <w:szCs w:val="28"/>
        </w:rPr>
        <w:t>дожников</w:t>
      </w:r>
      <w:r w:rsidRPr="00175377">
        <w:rPr>
          <w:b/>
          <w:bCs/>
          <w:sz w:val="28"/>
          <w:szCs w:val="28"/>
        </w:rPr>
        <w:t xml:space="preserve"> </w:t>
      </w:r>
    </w:p>
    <w:p w:rsidR="006E088E" w:rsidRPr="00175377" w:rsidRDefault="00B2594E" w:rsidP="004D195D">
      <w:pPr>
        <w:pStyle w:val="a4"/>
        <w:spacing w:before="0" w:beforeAutospacing="0" w:after="0" w:afterAutospacing="0" w:line="276" w:lineRule="auto"/>
        <w:ind w:firstLine="680"/>
        <w:jc w:val="both"/>
        <w:rPr>
          <w:bCs/>
          <w:sz w:val="28"/>
          <w:szCs w:val="28"/>
        </w:rPr>
      </w:pPr>
      <w:r w:rsidRPr="00175377">
        <w:rPr>
          <w:bCs/>
          <w:sz w:val="28"/>
          <w:szCs w:val="28"/>
        </w:rPr>
        <w:t>Примеры выполненных натюрмортов различными средствами выразительности</w:t>
      </w:r>
    </w:p>
    <w:p w:rsidR="00B2594E" w:rsidRPr="00175377" w:rsidRDefault="00B2594E" w:rsidP="004D195D">
      <w:pPr>
        <w:pStyle w:val="a4"/>
        <w:spacing w:before="0" w:beforeAutospacing="0" w:after="0" w:afterAutospacing="0" w:line="276" w:lineRule="auto"/>
        <w:ind w:firstLine="680"/>
        <w:jc w:val="both"/>
        <w:rPr>
          <w:bCs/>
          <w:sz w:val="28"/>
          <w:szCs w:val="28"/>
        </w:rPr>
      </w:pPr>
    </w:p>
    <w:p w:rsidR="00B2594E" w:rsidRPr="00175377" w:rsidRDefault="00B2594E" w:rsidP="004D30AC">
      <w:pPr>
        <w:pStyle w:val="a4"/>
        <w:spacing w:before="0" w:beforeAutospacing="0" w:after="0" w:afterAutospacing="0" w:line="276" w:lineRule="auto"/>
        <w:ind w:firstLine="680"/>
        <w:jc w:val="center"/>
        <w:rPr>
          <w:bCs/>
          <w:noProof/>
          <w:sz w:val="28"/>
          <w:szCs w:val="28"/>
        </w:rPr>
      </w:pPr>
      <w:r w:rsidRPr="00175377">
        <w:rPr>
          <w:noProof/>
          <w:sz w:val="28"/>
          <w:szCs w:val="28"/>
        </w:rPr>
        <w:drawing>
          <wp:inline distT="0" distB="0" distL="0" distR="0" wp14:anchorId="5496C499" wp14:editId="37010071">
            <wp:extent cx="3074003" cy="2304000"/>
            <wp:effectExtent l="0" t="0" r="0" b="127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3074003" cy="2304000"/>
                    </a:xfrm>
                    <a:prstGeom prst="rect">
                      <a:avLst/>
                    </a:prstGeom>
                  </pic:spPr>
                </pic:pic>
              </a:graphicData>
            </a:graphic>
          </wp:inline>
        </w:drawing>
      </w:r>
    </w:p>
    <w:p w:rsidR="00CA3B8E" w:rsidRPr="00175377" w:rsidRDefault="00CA3B8E" w:rsidP="004D195D">
      <w:pPr>
        <w:pStyle w:val="a4"/>
        <w:spacing w:before="0" w:beforeAutospacing="0" w:after="0" w:afterAutospacing="0" w:line="276" w:lineRule="auto"/>
        <w:ind w:firstLine="680"/>
        <w:jc w:val="both"/>
        <w:rPr>
          <w:bCs/>
          <w:noProof/>
          <w:sz w:val="28"/>
          <w:szCs w:val="28"/>
        </w:rPr>
      </w:pPr>
    </w:p>
    <w:p w:rsidR="00B2594E" w:rsidRPr="00175377" w:rsidRDefault="00CA3B8E" w:rsidP="004D30AC">
      <w:pPr>
        <w:pStyle w:val="a4"/>
        <w:spacing w:before="0" w:beforeAutospacing="0" w:after="0" w:afterAutospacing="0" w:line="276" w:lineRule="auto"/>
        <w:ind w:firstLine="680"/>
        <w:jc w:val="center"/>
        <w:rPr>
          <w:bCs/>
          <w:sz w:val="28"/>
          <w:szCs w:val="28"/>
        </w:rPr>
      </w:pPr>
      <w:r w:rsidRPr="00175377">
        <w:rPr>
          <w:bCs/>
          <w:noProof/>
          <w:sz w:val="28"/>
          <w:szCs w:val="28"/>
        </w:rPr>
        <w:drawing>
          <wp:inline distT="0" distB="0" distL="0" distR="0" wp14:anchorId="3C7AC73E" wp14:editId="4D3A6758">
            <wp:extent cx="3429875" cy="19440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429875" cy="1944000"/>
                    </a:xfrm>
                    <a:prstGeom prst="rect">
                      <a:avLst/>
                    </a:prstGeom>
                    <a:noFill/>
                  </pic:spPr>
                </pic:pic>
              </a:graphicData>
            </a:graphic>
          </wp:inline>
        </w:drawing>
      </w:r>
    </w:p>
    <w:p w:rsidR="00B2594E" w:rsidRPr="00175377" w:rsidRDefault="00B2594E" w:rsidP="004D195D">
      <w:pPr>
        <w:pStyle w:val="a4"/>
        <w:spacing w:before="0" w:beforeAutospacing="0" w:after="0" w:afterAutospacing="0" w:line="276" w:lineRule="auto"/>
        <w:ind w:firstLine="680"/>
        <w:jc w:val="both"/>
        <w:rPr>
          <w:bCs/>
          <w:sz w:val="28"/>
          <w:szCs w:val="28"/>
        </w:rPr>
      </w:pPr>
      <w:r w:rsidRPr="00175377">
        <w:rPr>
          <w:bCs/>
          <w:noProof/>
          <w:sz w:val="28"/>
          <w:szCs w:val="28"/>
        </w:rPr>
        <w:lastRenderedPageBreak/>
        <w:drawing>
          <wp:inline distT="0" distB="0" distL="0" distR="0" wp14:anchorId="549B824B" wp14:editId="6CE26397">
            <wp:extent cx="2488625" cy="3380975"/>
            <wp:effectExtent l="0" t="0" r="698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93780" cy="3387978"/>
                    </a:xfrm>
                    <a:prstGeom prst="rect">
                      <a:avLst/>
                    </a:prstGeom>
                    <a:noFill/>
                  </pic:spPr>
                </pic:pic>
              </a:graphicData>
            </a:graphic>
          </wp:inline>
        </w:drawing>
      </w:r>
      <w:r w:rsidR="00191FF9" w:rsidRPr="00175377">
        <w:rPr>
          <w:noProof/>
          <w:sz w:val="28"/>
          <w:szCs w:val="28"/>
        </w:rPr>
        <w:t xml:space="preserve">     </w:t>
      </w:r>
      <w:r w:rsidR="00191FF9" w:rsidRPr="00175377">
        <w:rPr>
          <w:noProof/>
          <w:sz w:val="28"/>
          <w:szCs w:val="28"/>
        </w:rPr>
        <w:drawing>
          <wp:inline distT="0" distB="0" distL="0" distR="0" wp14:anchorId="44138AB8" wp14:editId="3CBDA037">
            <wp:extent cx="2538650" cy="334255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2543459" cy="3348887"/>
                    </a:xfrm>
                    <a:prstGeom prst="rect">
                      <a:avLst/>
                    </a:prstGeom>
                  </pic:spPr>
                </pic:pic>
              </a:graphicData>
            </a:graphic>
          </wp:inline>
        </w:drawing>
      </w:r>
      <w:r w:rsidR="00191FF9" w:rsidRPr="00175377">
        <w:rPr>
          <w:noProof/>
          <w:sz w:val="28"/>
          <w:szCs w:val="28"/>
        </w:rPr>
        <w:t xml:space="preserve">  </w:t>
      </w:r>
    </w:p>
    <w:p w:rsidR="001A3A38" w:rsidRPr="00175377" w:rsidRDefault="001A3A38" w:rsidP="004D195D">
      <w:pPr>
        <w:pStyle w:val="a4"/>
        <w:spacing w:before="0" w:beforeAutospacing="0" w:after="0" w:afterAutospacing="0" w:line="276" w:lineRule="auto"/>
        <w:ind w:firstLine="680"/>
        <w:jc w:val="both"/>
        <w:rPr>
          <w:bCs/>
          <w:sz w:val="28"/>
          <w:szCs w:val="28"/>
        </w:rPr>
      </w:pPr>
    </w:p>
    <w:p w:rsidR="001A3A38" w:rsidRPr="00175377" w:rsidRDefault="00B2594E" w:rsidP="004D195D">
      <w:pPr>
        <w:pStyle w:val="a4"/>
        <w:spacing w:before="0" w:beforeAutospacing="0" w:after="0" w:afterAutospacing="0" w:line="276" w:lineRule="auto"/>
        <w:ind w:firstLine="680"/>
        <w:jc w:val="both"/>
        <w:rPr>
          <w:noProof/>
          <w:sz w:val="28"/>
          <w:szCs w:val="28"/>
        </w:rPr>
      </w:pPr>
      <w:r w:rsidRPr="00175377">
        <w:rPr>
          <w:noProof/>
          <w:sz w:val="28"/>
          <w:szCs w:val="28"/>
        </w:rPr>
        <w:drawing>
          <wp:inline distT="0" distB="0" distL="0" distR="0" wp14:anchorId="51B842FC" wp14:editId="24EE91B1">
            <wp:extent cx="2601603" cy="3204242"/>
            <wp:effectExtent l="0" t="0" r="825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2599784" cy="3202001"/>
                    </a:xfrm>
                    <a:prstGeom prst="rect">
                      <a:avLst/>
                    </a:prstGeom>
                  </pic:spPr>
                </pic:pic>
              </a:graphicData>
            </a:graphic>
          </wp:inline>
        </w:drawing>
      </w:r>
      <w:r w:rsidR="00191FF9" w:rsidRPr="00175377">
        <w:rPr>
          <w:noProof/>
          <w:sz w:val="28"/>
          <w:szCs w:val="28"/>
        </w:rPr>
        <w:t xml:space="preserve">     </w:t>
      </w:r>
      <w:r w:rsidRPr="00175377">
        <w:rPr>
          <w:noProof/>
          <w:sz w:val="28"/>
          <w:szCs w:val="28"/>
        </w:rPr>
        <w:drawing>
          <wp:inline distT="0" distB="0" distL="0" distR="0" wp14:anchorId="6F580C76" wp14:editId="1FE310EB">
            <wp:extent cx="2348425" cy="3204242"/>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2349213" cy="3205316"/>
                    </a:xfrm>
                    <a:prstGeom prst="rect">
                      <a:avLst/>
                    </a:prstGeom>
                  </pic:spPr>
                </pic:pic>
              </a:graphicData>
            </a:graphic>
          </wp:inline>
        </w:drawing>
      </w:r>
    </w:p>
    <w:p w:rsidR="004820B3" w:rsidRPr="00175377" w:rsidRDefault="004820B3" w:rsidP="004D195D">
      <w:pPr>
        <w:pStyle w:val="a4"/>
        <w:spacing w:before="0" w:beforeAutospacing="0" w:after="0" w:afterAutospacing="0" w:line="276" w:lineRule="auto"/>
        <w:ind w:firstLine="680"/>
        <w:jc w:val="both"/>
        <w:rPr>
          <w:noProof/>
          <w:sz w:val="28"/>
          <w:szCs w:val="28"/>
        </w:rPr>
      </w:pPr>
    </w:p>
    <w:p w:rsidR="00DC335E" w:rsidRPr="00175377" w:rsidRDefault="00DC335E" w:rsidP="004D195D">
      <w:pPr>
        <w:shd w:val="clear" w:color="auto" w:fill="FFFFFF"/>
        <w:spacing w:after="0"/>
        <w:ind w:firstLine="680"/>
        <w:jc w:val="both"/>
        <w:rPr>
          <w:rFonts w:ascii="Times New Roman" w:eastAsia="Times New Roman" w:hAnsi="Times New Roman" w:cs="Times New Roman"/>
          <w:color w:val="000000"/>
          <w:sz w:val="28"/>
          <w:szCs w:val="28"/>
        </w:rPr>
      </w:pPr>
      <w:r w:rsidRPr="00175377">
        <w:rPr>
          <w:rFonts w:ascii="Times New Roman" w:eastAsia="Times New Roman" w:hAnsi="Times New Roman" w:cs="Times New Roman"/>
          <w:b/>
          <w:bCs/>
          <w:color w:val="000000"/>
          <w:sz w:val="28"/>
          <w:szCs w:val="28"/>
        </w:rPr>
        <w:t>Формы отчетности: </w:t>
      </w:r>
      <w:r w:rsidRPr="00175377">
        <w:rPr>
          <w:rFonts w:ascii="Times New Roman" w:eastAsia="Times New Roman" w:hAnsi="Times New Roman" w:cs="Times New Roman"/>
          <w:color w:val="000000"/>
          <w:sz w:val="28"/>
          <w:szCs w:val="28"/>
        </w:rPr>
        <w:t>выполненный продукт деятельности студента.</w:t>
      </w:r>
    </w:p>
    <w:p w:rsidR="004820B3" w:rsidRPr="00175377" w:rsidRDefault="004820B3" w:rsidP="004D195D">
      <w:pPr>
        <w:shd w:val="clear" w:color="auto" w:fill="FFFFFF"/>
        <w:spacing w:after="0"/>
        <w:ind w:firstLine="680"/>
        <w:jc w:val="both"/>
        <w:rPr>
          <w:rFonts w:ascii="Times New Roman" w:eastAsia="Times New Roman" w:hAnsi="Times New Roman" w:cs="Times New Roman"/>
          <w:b/>
          <w:bCs/>
          <w:color w:val="000000"/>
          <w:sz w:val="28"/>
          <w:szCs w:val="28"/>
        </w:rPr>
      </w:pPr>
    </w:p>
    <w:p w:rsidR="00DC335E" w:rsidRPr="00175377" w:rsidRDefault="00DC335E" w:rsidP="004D195D">
      <w:pPr>
        <w:shd w:val="clear" w:color="auto" w:fill="FFFFFF"/>
        <w:spacing w:after="0"/>
        <w:ind w:firstLine="680"/>
        <w:jc w:val="both"/>
        <w:rPr>
          <w:rFonts w:ascii="Times New Roman" w:eastAsia="Times New Roman" w:hAnsi="Times New Roman" w:cs="Times New Roman"/>
          <w:color w:val="000000"/>
          <w:sz w:val="28"/>
          <w:szCs w:val="28"/>
        </w:rPr>
      </w:pPr>
      <w:r w:rsidRPr="00175377">
        <w:rPr>
          <w:rFonts w:ascii="Times New Roman" w:eastAsia="Times New Roman" w:hAnsi="Times New Roman" w:cs="Times New Roman"/>
          <w:b/>
          <w:bCs/>
          <w:color w:val="000000"/>
          <w:sz w:val="28"/>
          <w:szCs w:val="28"/>
        </w:rPr>
        <w:t>Критерии оценивания:</w:t>
      </w:r>
    </w:p>
    <w:p w:rsidR="00DC335E" w:rsidRPr="00175377" w:rsidRDefault="00DC335E" w:rsidP="004D195D">
      <w:pPr>
        <w:shd w:val="clear" w:color="auto" w:fill="FFFFFF"/>
        <w:spacing w:after="0"/>
        <w:ind w:firstLine="680"/>
        <w:jc w:val="both"/>
        <w:rPr>
          <w:rFonts w:ascii="Times New Roman" w:eastAsia="Times New Roman" w:hAnsi="Times New Roman" w:cs="Times New Roman"/>
          <w:color w:val="000000"/>
          <w:sz w:val="28"/>
          <w:szCs w:val="28"/>
        </w:rPr>
      </w:pPr>
      <w:r w:rsidRPr="00175377">
        <w:rPr>
          <w:rFonts w:ascii="Times New Roman" w:eastAsia="Times New Roman" w:hAnsi="Times New Roman" w:cs="Times New Roman"/>
          <w:b/>
          <w:bCs/>
          <w:color w:val="000000"/>
          <w:sz w:val="28"/>
          <w:szCs w:val="28"/>
        </w:rPr>
        <w:t>Оценка «5»</w:t>
      </w:r>
      <w:r w:rsidRPr="00175377">
        <w:rPr>
          <w:rFonts w:ascii="Times New Roman" w:eastAsia="Times New Roman" w:hAnsi="Times New Roman" w:cs="Times New Roman"/>
          <w:color w:val="000000"/>
          <w:sz w:val="28"/>
          <w:szCs w:val="28"/>
        </w:rPr>
        <w:t xml:space="preserve"> выставляется, если практическая работа выполнена аккуратно, представлена в полном объеме в соответствии с </w:t>
      </w:r>
      <w:r w:rsidR="004820B3" w:rsidRPr="00175377">
        <w:rPr>
          <w:rFonts w:ascii="Times New Roman" w:eastAsia="Times New Roman" w:hAnsi="Times New Roman" w:cs="Times New Roman"/>
          <w:color w:val="000000"/>
          <w:sz w:val="28"/>
          <w:szCs w:val="28"/>
        </w:rPr>
        <w:t>обра</w:t>
      </w:r>
      <w:r w:rsidR="001A6B69" w:rsidRPr="00175377">
        <w:rPr>
          <w:rFonts w:ascii="Times New Roman" w:eastAsia="Times New Roman" w:hAnsi="Times New Roman" w:cs="Times New Roman"/>
          <w:color w:val="000000"/>
          <w:sz w:val="28"/>
          <w:szCs w:val="28"/>
        </w:rPr>
        <w:t>з</w:t>
      </w:r>
      <w:r w:rsidR="004820B3" w:rsidRPr="00175377">
        <w:rPr>
          <w:rFonts w:ascii="Times New Roman" w:eastAsia="Times New Roman" w:hAnsi="Times New Roman" w:cs="Times New Roman"/>
          <w:color w:val="000000"/>
          <w:sz w:val="28"/>
          <w:szCs w:val="28"/>
        </w:rPr>
        <w:t>цом</w:t>
      </w:r>
      <w:r w:rsidRPr="00175377">
        <w:rPr>
          <w:rFonts w:ascii="Times New Roman" w:eastAsia="Times New Roman" w:hAnsi="Times New Roman" w:cs="Times New Roman"/>
          <w:color w:val="000000"/>
          <w:sz w:val="28"/>
          <w:szCs w:val="28"/>
        </w:rPr>
        <w:t>.</w:t>
      </w:r>
    </w:p>
    <w:p w:rsidR="00DC335E" w:rsidRPr="00175377" w:rsidRDefault="00DC335E" w:rsidP="004D195D">
      <w:pPr>
        <w:shd w:val="clear" w:color="auto" w:fill="FFFFFF"/>
        <w:spacing w:after="0"/>
        <w:ind w:firstLine="680"/>
        <w:jc w:val="both"/>
        <w:rPr>
          <w:rFonts w:ascii="Times New Roman" w:eastAsia="Times New Roman" w:hAnsi="Times New Roman" w:cs="Times New Roman"/>
          <w:color w:val="000000"/>
          <w:sz w:val="28"/>
          <w:szCs w:val="28"/>
        </w:rPr>
      </w:pPr>
      <w:r w:rsidRPr="00175377">
        <w:rPr>
          <w:rFonts w:ascii="Times New Roman" w:eastAsia="Times New Roman" w:hAnsi="Times New Roman" w:cs="Times New Roman"/>
          <w:b/>
          <w:bCs/>
          <w:color w:val="000000"/>
          <w:sz w:val="28"/>
          <w:szCs w:val="28"/>
        </w:rPr>
        <w:t>Оценка «4»</w:t>
      </w:r>
      <w:r w:rsidRPr="00175377">
        <w:rPr>
          <w:rFonts w:ascii="Times New Roman" w:eastAsia="Times New Roman" w:hAnsi="Times New Roman" w:cs="Times New Roman"/>
          <w:color w:val="000000"/>
          <w:sz w:val="28"/>
          <w:szCs w:val="28"/>
        </w:rPr>
        <w:t> выставляется, если практическая работа выполнена аккуратно, представлена в полном объеме, но допущены незначительные замечания в ходе выполнения работы.</w:t>
      </w:r>
    </w:p>
    <w:p w:rsidR="00DC335E" w:rsidRPr="00175377" w:rsidRDefault="00DC335E" w:rsidP="004D195D">
      <w:pPr>
        <w:shd w:val="clear" w:color="auto" w:fill="FFFFFF"/>
        <w:spacing w:after="0"/>
        <w:ind w:firstLine="680"/>
        <w:jc w:val="both"/>
        <w:rPr>
          <w:rFonts w:ascii="Times New Roman" w:eastAsia="Times New Roman" w:hAnsi="Times New Roman" w:cs="Times New Roman"/>
          <w:color w:val="000000"/>
          <w:sz w:val="28"/>
          <w:szCs w:val="28"/>
        </w:rPr>
      </w:pPr>
      <w:r w:rsidRPr="00175377">
        <w:rPr>
          <w:rFonts w:ascii="Times New Roman" w:eastAsia="Times New Roman" w:hAnsi="Times New Roman" w:cs="Times New Roman"/>
          <w:b/>
          <w:bCs/>
          <w:color w:val="000000"/>
          <w:sz w:val="28"/>
          <w:szCs w:val="28"/>
        </w:rPr>
        <w:lastRenderedPageBreak/>
        <w:t>Оценка «3»</w:t>
      </w:r>
      <w:r w:rsidRPr="00175377">
        <w:rPr>
          <w:rFonts w:ascii="Times New Roman" w:eastAsia="Times New Roman" w:hAnsi="Times New Roman" w:cs="Times New Roman"/>
          <w:color w:val="000000"/>
          <w:sz w:val="28"/>
          <w:szCs w:val="28"/>
        </w:rPr>
        <w:t> выставляется, если в практической работе имеются замечания в соответствии с нормативами и/или работа не выполнена в полном объеме.</w:t>
      </w:r>
    </w:p>
    <w:p w:rsidR="00DC335E" w:rsidRPr="00175377" w:rsidRDefault="00DC335E" w:rsidP="004D195D">
      <w:pPr>
        <w:shd w:val="clear" w:color="auto" w:fill="FFFFFF"/>
        <w:spacing w:after="0"/>
        <w:ind w:firstLine="680"/>
        <w:jc w:val="both"/>
        <w:rPr>
          <w:rFonts w:ascii="Times New Roman" w:eastAsiaTheme="minorHAnsi" w:hAnsi="Times New Roman" w:cs="Times New Roman"/>
          <w:sz w:val="28"/>
          <w:szCs w:val="28"/>
          <w:lang w:eastAsia="en-US"/>
        </w:rPr>
      </w:pPr>
      <w:r w:rsidRPr="00175377">
        <w:rPr>
          <w:rFonts w:ascii="Times New Roman" w:eastAsia="Times New Roman" w:hAnsi="Times New Roman" w:cs="Times New Roman"/>
          <w:b/>
          <w:bCs/>
          <w:color w:val="000000"/>
          <w:sz w:val="28"/>
          <w:szCs w:val="28"/>
        </w:rPr>
        <w:t>Оценка «2»</w:t>
      </w:r>
      <w:r w:rsidRPr="00175377">
        <w:rPr>
          <w:rFonts w:ascii="Times New Roman" w:eastAsia="Times New Roman" w:hAnsi="Times New Roman" w:cs="Times New Roman"/>
          <w:color w:val="000000"/>
          <w:sz w:val="28"/>
          <w:szCs w:val="28"/>
        </w:rPr>
        <w:t> выставляется, если в работе допущены существенные ошибки или практическая работа не выполнена.</w:t>
      </w:r>
    </w:p>
    <w:p w:rsidR="001A6B69" w:rsidRPr="00175377" w:rsidRDefault="001A6B69" w:rsidP="004D195D">
      <w:pPr>
        <w:pStyle w:val="a4"/>
        <w:spacing w:before="0" w:beforeAutospacing="0" w:after="0" w:afterAutospacing="0" w:line="276" w:lineRule="auto"/>
        <w:ind w:firstLine="680"/>
        <w:jc w:val="both"/>
        <w:rPr>
          <w:b/>
          <w:bCs/>
          <w:sz w:val="28"/>
          <w:szCs w:val="28"/>
        </w:rPr>
      </w:pPr>
    </w:p>
    <w:p w:rsidR="006E088E" w:rsidRPr="00175377" w:rsidRDefault="00B235CF" w:rsidP="004D30AC">
      <w:pPr>
        <w:pStyle w:val="a4"/>
        <w:spacing w:before="0" w:beforeAutospacing="0" w:after="0" w:afterAutospacing="0" w:line="276" w:lineRule="auto"/>
        <w:jc w:val="center"/>
        <w:rPr>
          <w:b/>
          <w:bCs/>
          <w:sz w:val="28"/>
          <w:szCs w:val="28"/>
        </w:rPr>
      </w:pPr>
      <w:r w:rsidRPr="00175377">
        <w:rPr>
          <w:b/>
          <w:bCs/>
          <w:sz w:val="28"/>
          <w:szCs w:val="28"/>
        </w:rPr>
        <w:t>Заключение</w:t>
      </w:r>
    </w:p>
    <w:p w:rsidR="006E088E" w:rsidRPr="00175377" w:rsidRDefault="006E088E" w:rsidP="004D195D">
      <w:pPr>
        <w:pStyle w:val="a4"/>
        <w:spacing w:before="0" w:beforeAutospacing="0" w:after="0" w:afterAutospacing="0" w:line="276" w:lineRule="auto"/>
        <w:ind w:firstLine="680"/>
        <w:jc w:val="both"/>
        <w:rPr>
          <w:bCs/>
          <w:sz w:val="28"/>
          <w:szCs w:val="28"/>
        </w:rPr>
      </w:pPr>
      <w:r w:rsidRPr="00175377">
        <w:rPr>
          <w:bCs/>
          <w:sz w:val="28"/>
          <w:szCs w:val="28"/>
        </w:rPr>
        <w:t>К 1890-м годам пуантилизм достиг своего пика, и многие художни</w:t>
      </w:r>
      <w:r w:rsidR="00175377" w:rsidRPr="00175377">
        <w:rPr>
          <w:bCs/>
          <w:sz w:val="28"/>
          <w:szCs w:val="28"/>
        </w:rPr>
        <w:t xml:space="preserve">ки того времени уже писали в этой </w:t>
      </w:r>
      <w:r w:rsidRPr="00175377">
        <w:rPr>
          <w:bCs/>
          <w:sz w:val="28"/>
          <w:szCs w:val="28"/>
        </w:rPr>
        <w:t xml:space="preserve">технике. Но потом его популярность как нового стала слабеть. Однако, несмотря на то, </w:t>
      </w:r>
      <w:r w:rsidR="004820B3" w:rsidRPr="00175377">
        <w:rPr>
          <w:bCs/>
          <w:sz w:val="28"/>
          <w:szCs w:val="28"/>
        </w:rPr>
        <w:t xml:space="preserve">что </w:t>
      </w:r>
      <w:r w:rsidRPr="00175377">
        <w:rPr>
          <w:bCs/>
          <w:sz w:val="28"/>
          <w:szCs w:val="28"/>
        </w:rPr>
        <w:t>многие концепции и идеи по-прежнему продолжают использоваться сегодня в разных средах.</w:t>
      </w:r>
    </w:p>
    <w:p w:rsidR="006E088E" w:rsidRPr="00175377" w:rsidRDefault="006E088E" w:rsidP="004D195D">
      <w:pPr>
        <w:pStyle w:val="a4"/>
        <w:spacing w:before="0" w:beforeAutospacing="0" w:after="0" w:afterAutospacing="0" w:line="276" w:lineRule="auto"/>
        <w:ind w:firstLine="680"/>
        <w:jc w:val="both"/>
        <w:rPr>
          <w:bCs/>
          <w:sz w:val="28"/>
          <w:szCs w:val="28"/>
        </w:rPr>
      </w:pPr>
      <w:r w:rsidRPr="00175377">
        <w:rPr>
          <w:bCs/>
          <w:sz w:val="28"/>
          <w:szCs w:val="28"/>
        </w:rPr>
        <w:t xml:space="preserve">Если в XIX - начале XX веков </w:t>
      </w:r>
      <w:proofErr w:type="spellStart"/>
      <w:r w:rsidRPr="00175377">
        <w:rPr>
          <w:bCs/>
          <w:sz w:val="28"/>
          <w:szCs w:val="28"/>
        </w:rPr>
        <w:t>пуантилье</w:t>
      </w:r>
      <w:proofErr w:type="spellEnd"/>
      <w:r w:rsidRPr="00175377">
        <w:rPr>
          <w:bCs/>
          <w:sz w:val="28"/>
          <w:szCs w:val="28"/>
        </w:rPr>
        <w:t xml:space="preserve"> обычно использовался для замысловатого переплета ручной работы обложек книг в семнадцатом веке, украшения металлического оружия и доспехов, а также для украшения ручного огнестрельного оружия, то в наши дни очень модно в точечной технике расписывать предметы обихода: бутылки, тарелки, шкатулки и пр</w:t>
      </w:r>
      <w:r w:rsidR="00DC335E" w:rsidRPr="00175377">
        <w:rPr>
          <w:bCs/>
          <w:sz w:val="28"/>
          <w:szCs w:val="28"/>
        </w:rPr>
        <w:t xml:space="preserve">очую домашнюю мелочь. Смотрятся </w:t>
      </w:r>
      <w:r w:rsidRPr="00175377">
        <w:rPr>
          <w:bCs/>
          <w:sz w:val="28"/>
          <w:szCs w:val="28"/>
        </w:rPr>
        <w:t xml:space="preserve">такие расписанные акриловыми и витражными красками предметы очень красиво (техника </w:t>
      </w:r>
      <w:proofErr w:type="spellStart"/>
      <w:r w:rsidRPr="00175377">
        <w:rPr>
          <w:bCs/>
          <w:sz w:val="28"/>
          <w:szCs w:val="28"/>
        </w:rPr>
        <w:t>point</w:t>
      </w:r>
      <w:proofErr w:type="spellEnd"/>
      <w:r w:rsidRPr="00175377">
        <w:rPr>
          <w:bCs/>
          <w:sz w:val="28"/>
          <w:szCs w:val="28"/>
        </w:rPr>
        <w:t xml:space="preserve"> </w:t>
      </w:r>
      <w:proofErr w:type="spellStart"/>
      <w:r w:rsidRPr="00175377">
        <w:rPr>
          <w:bCs/>
          <w:sz w:val="28"/>
          <w:szCs w:val="28"/>
        </w:rPr>
        <w:t>to</w:t>
      </w:r>
      <w:proofErr w:type="spellEnd"/>
      <w:r w:rsidRPr="00175377">
        <w:rPr>
          <w:bCs/>
          <w:sz w:val="28"/>
          <w:szCs w:val="28"/>
        </w:rPr>
        <w:t xml:space="preserve"> </w:t>
      </w:r>
      <w:proofErr w:type="spellStart"/>
      <w:r w:rsidRPr="00175377">
        <w:rPr>
          <w:bCs/>
          <w:sz w:val="28"/>
          <w:szCs w:val="28"/>
        </w:rPr>
        <w:t>point</w:t>
      </w:r>
      <w:proofErr w:type="spellEnd"/>
      <w:r w:rsidRPr="00175377">
        <w:rPr>
          <w:bCs/>
          <w:sz w:val="28"/>
          <w:szCs w:val="28"/>
        </w:rPr>
        <w:t>).</w:t>
      </w:r>
    </w:p>
    <w:p w:rsidR="006E088E" w:rsidRPr="00175377" w:rsidRDefault="006E088E" w:rsidP="004D195D">
      <w:pPr>
        <w:pStyle w:val="a4"/>
        <w:spacing w:before="0" w:beforeAutospacing="0" w:after="0" w:afterAutospacing="0" w:line="276" w:lineRule="auto"/>
        <w:ind w:firstLine="680"/>
        <w:jc w:val="both"/>
        <w:rPr>
          <w:bCs/>
          <w:sz w:val="28"/>
          <w:szCs w:val="28"/>
        </w:rPr>
      </w:pPr>
      <w:r w:rsidRPr="00175377">
        <w:rPr>
          <w:bCs/>
          <w:sz w:val="28"/>
          <w:szCs w:val="28"/>
        </w:rPr>
        <w:t>Пуантилизм повлиял на многих художников,</w:t>
      </w:r>
      <w:r w:rsidR="00DC335E" w:rsidRPr="00175377">
        <w:rPr>
          <w:bCs/>
          <w:sz w:val="28"/>
          <w:szCs w:val="28"/>
        </w:rPr>
        <w:t xml:space="preserve"> и сегодня мы видим его следы в </w:t>
      </w:r>
      <w:r w:rsidRPr="00175377">
        <w:rPr>
          <w:bCs/>
          <w:sz w:val="28"/>
          <w:szCs w:val="28"/>
        </w:rPr>
        <w:t>современном искусстве, моде и татуировках.</w:t>
      </w:r>
    </w:p>
    <w:p w:rsidR="006E088E" w:rsidRPr="00175377" w:rsidRDefault="006E088E" w:rsidP="004D195D">
      <w:pPr>
        <w:pStyle w:val="a4"/>
        <w:spacing w:before="0" w:beforeAutospacing="0" w:after="0" w:afterAutospacing="0" w:line="276" w:lineRule="auto"/>
        <w:ind w:firstLine="680"/>
        <w:jc w:val="both"/>
        <w:rPr>
          <w:bCs/>
          <w:sz w:val="28"/>
          <w:szCs w:val="28"/>
        </w:rPr>
      </w:pPr>
      <w:r w:rsidRPr="00175377">
        <w:rPr>
          <w:bCs/>
          <w:sz w:val="28"/>
          <w:szCs w:val="28"/>
        </w:rPr>
        <w:t>Широкое применение «пуантилизм» находит в XXI веке в арт-терапии. Арт-терапия – метод исцеления с помощью искусства. Через рисунок арт-терапия дает выход внутренним конфликтам и сильным эмоциям, устраняет страх, помогает понять собственные чувства и переживания, способствует повышению самооценки, расслаблению и снятию напряжения и, конечно же, помогает в развитии творческих способностей.</w:t>
      </w:r>
    </w:p>
    <w:p w:rsidR="006E088E" w:rsidRPr="00175377" w:rsidRDefault="006E088E" w:rsidP="004D195D">
      <w:pPr>
        <w:pStyle w:val="a4"/>
        <w:spacing w:before="0" w:beforeAutospacing="0" w:after="0" w:afterAutospacing="0" w:line="276" w:lineRule="auto"/>
        <w:ind w:firstLine="680"/>
        <w:jc w:val="both"/>
        <w:rPr>
          <w:bCs/>
          <w:sz w:val="28"/>
          <w:szCs w:val="28"/>
        </w:rPr>
      </w:pPr>
      <w:r w:rsidRPr="00175377">
        <w:rPr>
          <w:bCs/>
          <w:sz w:val="28"/>
          <w:szCs w:val="28"/>
        </w:rPr>
        <w:t>Многие современники считают</w:t>
      </w:r>
      <w:r w:rsidR="004820B3" w:rsidRPr="00175377">
        <w:rPr>
          <w:bCs/>
          <w:sz w:val="28"/>
          <w:szCs w:val="28"/>
        </w:rPr>
        <w:t xml:space="preserve"> «пуантилизм» предком цифрового </w:t>
      </w:r>
      <w:r w:rsidRPr="00175377">
        <w:rPr>
          <w:bCs/>
          <w:sz w:val="28"/>
          <w:szCs w:val="28"/>
        </w:rPr>
        <w:t xml:space="preserve">изображения. Ведь эта техника лучше передает изображение с помощью простейшей точки, так </w:t>
      </w:r>
      <w:proofErr w:type="gramStart"/>
      <w:r w:rsidRPr="00175377">
        <w:rPr>
          <w:bCs/>
          <w:sz w:val="28"/>
          <w:szCs w:val="28"/>
        </w:rPr>
        <w:t>напоминающую</w:t>
      </w:r>
      <w:proofErr w:type="gramEnd"/>
      <w:r w:rsidRPr="00175377">
        <w:rPr>
          <w:bCs/>
          <w:sz w:val="28"/>
          <w:szCs w:val="28"/>
        </w:rPr>
        <w:t xml:space="preserve"> современный пиксель. </w:t>
      </w:r>
      <w:r w:rsidR="004820B3" w:rsidRPr="00175377">
        <w:rPr>
          <w:bCs/>
          <w:sz w:val="28"/>
          <w:szCs w:val="28"/>
        </w:rPr>
        <w:t>П</w:t>
      </w:r>
      <w:r w:rsidRPr="00175377">
        <w:rPr>
          <w:bCs/>
          <w:sz w:val="28"/>
          <w:szCs w:val="28"/>
        </w:rPr>
        <w:t xml:space="preserve">о мнению современных специалистов в графическом дизайне, для того, чтобы </w:t>
      </w:r>
      <w:proofErr w:type="gramStart"/>
      <w:r w:rsidRPr="00175377">
        <w:rPr>
          <w:bCs/>
          <w:sz w:val="28"/>
          <w:szCs w:val="28"/>
        </w:rPr>
        <w:t>понять</w:t>
      </w:r>
      <w:proofErr w:type="gramEnd"/>
      <w:r w:rsidRPr="00175377">
        <w:rPr>
          <w:bCs/>
          <w:sz w:val="28"/>
          <w:szCs w:val="28"/>
        </w:rPr>
        <w:t xml:space="preserve"> как наполнить картину светом и воздушностью каждому начинающему живописцу и графическому дизайнеру необходимо ознакомиться с неоимпрессионизмом и в обязательном порядке освоить эту технику. А так как эта техника не ограничивает художника в выборе живописного материала — акварель, гуашь, масло, акрил, темпера, создание работы в технике «пуантилизма» дает возможность выразить себя</w:t>
      </w:r>
      <w:r w:rsidR="004820B3" w:rsidRPr="00175377">
        <w:rPr>
          <w:bCs/>
          <w:sz w:val="28"/>
          <w:szCs w:val="28"/>
        </w:rPr>
        <w:t>.</w:t>
      </w:r>
      <w:r w:rsidRPr="00175377">
        <w:rPr>
          <w:bCs/>
          <w:sz w:val="28"/>
          <w:szCs w:val="28"/>
        </w:rPr>
        <w:t xml:space="preserve"> </w:t>
      </w:r>
    </w:p>
    <w:p w:rsidR="006E088E" w:rsidRPr="00175377" w:rsidRDefault="006E088E" w:rsidP="004D195D">
      <w:pPr>
        <w:pStyle w:val="a4"/>
        <w:spacing w:before="0" w:beforeAutospacing="0" w:after="0" w:afterAutospacing="0" w:line="276" w:lineRule="auto"/>
        <w:ind w:firstLine="680"/>
        <w:jc w:val="both"/>
        <w:rPr>
          <w:bCs/>
          <w:sz w:val="28"/>
          <w:szCs w:val="28"/>
        </w:rPr>
      </w:pPr>
      <w:r w:rsidRPr="00175377">
        <w:rPr>
          <w:bCs/>
          <w:sz w:val="28"/>
          <w:szCs w:val="28"/>
        </w:rPr>
        <w:t xml:space="preserve">Общение с подлинным искусством побуждает личность к собственному творчеству, учит глубже чувствовать эстетику реальной жизни, помогает </w:t>
      </w:r>
      <w:r w:rsidRPr="00175377">
        <w:rPr>
          <w:bCs/>
          <w:sz w:val="28"/>
          <w:szCs w:val="28"/>
        </w:rPr>
        <w:lastRenderedPageBreak/>
        <w:t>сформировать активн</w:t>
      </w:r>
      <w:r w:rsidR="004820B3" w:rsidRPr="00175377">
        <w:rPr>
          <w:bCs/>
          <w:sz w:val="28"/>
          <w:szCs w:val="28"/>
        </w:rPr>
        <w:t xml:space="preserve">ое отношение к действительности </w:t>
      </w:r>
      <w:r w:rsidRPr="00175377">
        <w:rPr>
          <w:bCs/>
          <w:sz w:val="28"/>
          <w:szCs w:val="28"/>
        </w:rPr>
        <w:t xml:space="preserve">в целом и к художественному творчеству, в частности. Освоение студентами техники «пуантилизм» развивает колористическое видение, </w:t>
      </w:r>
      <w:proofErr w:type="spellStart"/>
      <w:r w:rsidRPr="00175377">
        <w:rPr>
          <w:bCs/>
          <w:sz w:val="28"/>
          <w:szCs w:val="28"/>
        </w:rPr>
        <w:t>цветовосприятие</w:t>
      </w:r>
      <w:proofErr w:type="spellEnd"/>
      <w:r w:rsidRPr="00175377">
        <w:rPr>
          <w:bCs/>
          <w:sz w:val="28"/>
          <w:szCs w:val="28"/>
        </w:rPr>
        <w:t xml:space="preserve">, учит правильно сочетать цвета, показывает, как использовать знания </w:t>
      </w:r>
      <w:proofErr w:type="spellStart"/>
      <w:r w:rsidRPr="00175377">
        <w:rPr>
          <w:bCs/>
          <w:sz w:val="28"/>
          <w:szCs w:val="28"/>
        </w:rPr>
        <w:t>цветоведения</w:t>
      </w:r>
      <w:proofErr w:type="spellEnd"/>
      <w:r w:rsidRPr="00175377">
        <w:rPr>
          <w:bCs/>
          <w:sz w:val="28"/>
          <w:szCs w:val="28"/>
        </w:rPr>
        <w:t xml:space="preserve"> при создании работ с оптическим смешением цветов. Обучение технике «пуантилизм» содержит в себе все те компоненты изобразительной деятельности, которые помогают студентам развить перспективное видение, происходит эволюция образного мышления, то есть постижение основ изобразительной грамоты. Подводя итоги, техника «пуантилизм» позволяет достигать визуальных эффектов за счет мазков точечной или прямоугольной формы, исключая смешивание цветов и ее главным преимуществом перед другими в том, что эта техника не стирает индивидуальности художника.</w:t>
      </w:r>
    </w:p>
    <w:p w:rsidR="00183C7D" w:rsidRPr="00175377" w:rsidRDefault="00183C7D" w:rsidP="004D195D">
      <w:pPr>
        <w:pStyle w:val="a4"/>
        <w:spacing w:before="0" w:beforeAutospacing="0" w:after="0" w:afterAutospacing="0" w:line="276" w:lineRule="auto"/>
        <w:ind w:firstLine="680"/>
        <w:jc w:val="both"/>
        <w:rPr>
          <w:b/>
          <w:bCs/>
          <w:sz w:val="28"/>
          <w:szCs w:val="28"/>
        </w:rPr>
      </w:pPr>
      <w:r w:rsidRPr="00175377">
        <w:rPr>
          <w:sz w:val="28"/>
          <w:szCs w:val="28"/>
        </w:rPr>
        <w:t>Каждая изобразительная техника имеет нюансы, которые необходимо знать, чтобы рисунок получился красивым и правильным. Это касается и пуантилизма</w:t>
      </w:r>
      <w:r w:rsidR="001A6B69" w:rsidRPr="00175377">
        <w:rPr>
          <w:sz w:val="28"/>
          <w:szCs w:val="28"/>
        </w:rPr>
        <w:t>, который</w:t>
      </w:r>
      <w:r w:rsidRPr="00175377">
        <w:rPr>
          <w:sz w:val="28"/>
          <w:szCs w:val="28"/>
        </w:rPr>
        <w:t xml:space="preserve"> не ограничивает художника в выборе живописного материала - акварель, гуашь, масло, акрил, темпера.</w:t>
      </w:r>
    </w:p>
    <w:p w:rsidR="00183C7D" w:rsidRPr="00175377" w:rsidRDefault="00183C7D" w:rsidP="004D195D">
      <w:pPr>
        <w:pStyle w:val="a4"/>
        <w:spacing w:before="0" w:beforeAutospacing="0" w:after="0" w:afterAutospacing="0" w:line="276" w:lineRule="auto"/>
        <w:ind w:firstLine="680"/>
        <w:jc w:val="both"/>
        <w:rPr>
          <w:sz w:val="28"/>
          <w:szCs w:val="28"/>
        </w:rPr>
      </w:pPr>
      <w:r w:rsidRPr="00175377">
        <w:rPr>
          <w:sz w:val="28"/>
          <w:szCs w:val="28"/>
        </w:rPr>
        <w:t xml:space="preserve">Пуантилизм применяется в графике многими </w:t>
      </w:r>
      <w:proofErr w:type="gramStart"/>
      <w:r w:rsidRPr="00175377">
        <w:rPr>
          <w:sz w:val="28"/>
          <w:szCs w:val="28"/>
        </w:rPr>
        <w:t>художниками</w:t>
      </w:r>
      <w:proofErr w:type="gramEnd"/>
      <w:r w:rsidRPr="00175377">
        <w:rPr>
          <w:sz w:val="28"/>
          <w:szCs w:val="28"/>
        </w:rPr>
        <w:t xml:space="preserve"> как фрагментами, так и полностью для всей картины, трудоемкий, но заслуживающий уважение, дающий много возможностей тонального решения.</w:t>
      </w:r>
    </w:p>
    <w:p w:rsidR="00183C7D" w:rsidRPr="00175377" w:rsidRDefault="00183C7D" w:rsidP="004D195D">
      <w:pPr>
        <w:pStyle w:val="a4"/>
        <w:spacing w:before="0" w:beforeAutospacing="0" w:after="0" w:afterAutospacing="0" w:line="276" w:lineRule="auto"/>
        <w:ind w:firstLine="680"/>
        <w:jc w:val="both"/>
        <w:rPr>
          <w:bCs/>
          <w:sz w:val="28"/>
          <w:szCs w:val="28"/>
        </w:rPr>
      </w:pPr>
    </w:p>
    <w:p w:rsidR="006E088E" w:rsidRPr="00175377" w:rsidRDefault="004820B3" w:rsidP="004D30AC">
      <w:pPr>
        <w:pStyle w:val="a4"/>
        <w:spacing w:before="0" w:beforeAutospacing="0" w:after="0" w:afterAutospacing="0" w:line="276" w:lineRule="auto"/>
        <w:jc w:val="center"/>
        <w:rPr>
          <w:b/>
          <w:bCs/>
          <w:sz w:val="28"/>
          <w:szCs w:val="28"/>
        </w:rPr>
      </w:pPr>
      <w:r w:rsidRPr="00175377">
        <w:rPr>
          <w:b/>
          <w:bCs/>
          <w:sz w:val="28"/>
          <w:szCs w:val="28"/>
        </w:rPr>
        <w:t>Список рекомендованной литературы:</w:t>
      </w:r>
    </w:p>
    <w:p w:rsidR="006E088E" w:rsidRPr="00175377" w:rsidRDefault="006E088E" w:rsidP="004D195D">
      <w:pPr>
        <w:pStyle w:val="a4"/>
        <w:spacing w:before="0" w:beforeAutospacing="0" w:after="0" w:afterAutospacing="0" w:line="276" w:lineRule="auto"/>
        <w:ind w:firstLine="680"/>
        <w:jc w:val="both"/>
        <w:rPr>
          <w:bCs/>
          <w:sz w:val="28"/>
          <w:szCs w:val="28"/>
        </w:rPr>
      </w:pPr>
    </w:p>
    <w:p w:rsidR="004820B3" w:rsidRPr="00175377" w:rsidRDefault="004D30AC" w:rsidP="004D30AC">
      <w:pPr>
        <w:pStyle w:val="a4"/>
        <w:spacing w:before="0" w:beforeAutospacing="0" w:after="0" w:afterAutospacing="0" w:line="276" w:lineRule="auto"/>
        <w:ind w:firstLine="680"/>
        <w:jc w:val="both"/>
        <w:rPr>
          <w:bCs/>
          <w:sz w:val="28"/>
          <w:szCs w:val="28"/>
        </w:rPr>
      </w:pPr>
      <w:r>
        <w:rPr>
          <w:bCs/>
          <w:sz w:val="28"/>
          <w:szCs w:val="28"/>
        </w:rPr>
        <w:t xml:space="preserve">1.Беда Г. В. «Словарь специальных терминов в </w:t>
      </w:r>
      <w:r w:rsidR="006E088E" w:rsidRPr="00175377">
        <w:rPr>
          <w:bCs/>
          <w:sz w:val="28"/>
          <w:szCs w:val="28"/>
        </w:rPr>
        <w:t>живописи».</w:t>
      </w:r>
      <w:r>
        <w:rPr>
          <w:bCs/>
          <w:sz w:val="28"/>
          <w:szCs w:val="28"/>
        </w:rPr>
        <w:t xml:space="preserve"> </w:t>
      </w:r>
      <w:r w:rsidR="006E088E" w:rsidRPr="00175377">
        <w:rPr>
          <w:bCs/>
          <w:sz w:val="28"/>
          <w:szCs w:val="28"/>
        </w:rPr>
        <w:t xml:space="preserve">«Искусство. Современная иллюстрированная энциклопедия» под редакцией проф. </w:t>
      </w:r>
      <w:proofErr w:type="spellStart"/>
      <w:r w:rsidR="006E088E" w:rsidRPr="00175377">
        <w:rPr>
          <w:bCs/>
          <w:sz w:val="28"/>
          <w:szCs w:val="28"/>
        </w:rPr>
        <w:t>Горкина</w:t>
      </w:r>
      <w:proofErr w:type="spellEnd"/>
      <w:r w:rsidR="006E088E" w:rsidRPr="00175377">
        <w:rPr>
          <w:bCs/>
          <w:sz w:val="28"/>
          <w:szCs w:val="28"/>
        </w:rPr>
        <w:t xml:space="preserve"> А. П.; - Москва: </w:t>
      </w:r>
      <w:proofErr w:type="spellStart"/>
      <w:r w:rsidR="006E088E" w:rsidRPr="00175377">
        <w:rPr>
          <w:bCs/>
          <w:sz w:val="28"/>
          <w:szCs w:val="28"/>
        </w:rPr>
        <w:t>Росмэн</w:t>
      </w:r>
      <w:proofErr w:type="spellEnd"/>
      <w:r w:rsidR="006E088E" w:rsidRPr="00175377">
        <w:rPr>
          <w:bCs/>
          <w:sz w:val="28"/>
          <w:szCs w:val="28"/>
        </w:rPr>
        <w:t>, 20</w:t>
      </w:r>
      <w:r w:rsidR="004820B3" w:rsidRPr="00175377">
        <w:rPr>
          <w:bCs/>
          <w:sz w:val="28"/>
          <w:szCs w:val="28"/>
        </w:rPr>
        <w:t>21</w:t>
      </w:r>
      <w:r w:rsidR="006E088E" w:rsidRPr="00175377">
        <w:rPr>
          <w:bCs/>
          <w:sz w:val="28"/>
          <w:szCs w:val="28"/>
        </w:rPr>
        <w:t xml:space="preserve">. </w:t>
      </w:r>
    </w:p>
    <w:p w:rsidR="006E088E" w:rsidRPr="00175377" w:rsidRDefault="004D30AC" w:rsidP="004D195D">
      <w:pPr>
        <w:pStyle w:val="a4"/>
        <w:spacing w:before="0" w:beforeAutospacing="0" w:after="0" w:afterAutospacing="0" w:line="276" w:lineRule="auto"/>
        <w:ind w:firstLine="680"/>
        <w:jc w:val="both"/>
        <w:rPr>
          <w:bCs/>
          <w:sz w:val="28"/>
          <w:szCs w:val="28"/>
        </w:rPr>
      </w:pPr>
      <w:r>
        <w:rPr>
          <w:bCs/>
          <w:sz w:val="28"/>
          <w:szCs w:val="28"/>
        </w:rPr>
        <w:t>2.</w:t>
      </w:r>
      <w:r w:rsidR="006E088E" w:rsidRPr="00175377">
        <w:rPr>
          <w:bCs/>
          <w:sz w:val="28"/>
          <w:szCs w:val="28"/>
        </w:rPr>
        <w:t>Вёрман Карл. История искусства всех времен и народов: Искусство 16-19 столетий. - М: АСТ, 20</w:t>
      </w:r>
      <w:r w:rsidR="004820B3" w:rsidRPr="00175377">
        <w:rPr>
          <w:bCs/>
          <w:sz w:val="28"/>
          <w:szCs w:val="28"/>
        </w:rPr>
        <w:t>2</w:t>
      </w:r>
      <w:r w:rsidR="006E088E" w:rsidRPr="00175377">
        <w:rPr>
          <w:bCs/>
          <w:sz w:val="28"/>
          <w:szCs w:val="28"/>
        </w:rPr>
        <w:t>1.</w:t>
      </w:r>
    </w:p>
    <w:p w:rsidR="006E088E" w:rsidRPr="00175377" w:rsidRDefault="004D30AC" w:rsidP="004D195D">
      <w:pPr>
        <w:pStyle w:val="a4"/>
        <w:spacing w:before="0" w:beforeAutospacing="0" w:after="0" w:afterAutospacing="0" w:line="276" w:lineRule="auto"/>
        <w:ind w:firstLine="680"/>
        <w:jc w:val="both"/>
        <w:rPr>
          <w:bCs/>
          <w:sz w:val="28"/>
          <w:szCs w:val="28"/>
        </w:rPr>
      </w:pPr>
      <w:r>
        <w:rPr>
          <w:bCs/>
          <w:sz w:val="28"/>
          <w:szCs w:val="28"/>
        </w:rPr>
        <w:t>3.</w:t>
      </w:r>
      <w:r w:rsidR="006E088E" w:rsidRPr="00175377">
        <w:rPr>
          <w:bCs/>
          <w:sz w:val="28"/>
          <w:szCs w:val="28"/>
        </w:rPr>
        <w:t>Власов В. Г. Живописное начало в искусстве, живописность, живопись // Власов В. Г. Новый энциклопедический словарь изобразительного искусства. В 10 т. — СПб</w:t>
      </w:r>
      <w:proofErr w:type="gramStart"/>
      <w:r w:rsidR="006E088E" w:rsidRPr="00175377">
        <w:rPr>
          <w:bCs/>
          <w:sz w:val="28"/>
          <w:szCs w:val="28"/>
        </w:rPr>
        <w:t xml:space="preserve">.: </w:t>
      </w:r>
      <w:proofErr w:type="gramEnd"/>
      <w:r w:rsidR="006E088E" w:rsidRPr="00175377">
        <w:rPr>
          <w:bCs/>
          <w:sz w:val="28"/>
          <w:szCs w:val="28"/>
        </w:rPr>
        <w:t>Азбука-Классика. — Т. III, 20</w:t>
      </w:r>
      <w:r w:rsidR="004820B3" w:rsidRPr="00175377">
        <w:rPr>
          <w:bCs/>
          <w:sz w:val="28"/>
          <w:szCs w:val="28"/>
        </w:rPr>
        <w:t>22</w:t>
      </w:r>
      <w:r w:rsidR="006E088E" w:rsidRPr="00175377">
        <w:rPr>
          <w:bCs/>
          <w:sz w:val="28"/>
          <w:szCs w:val="28"/>
        </w:rPr>
        <w:t>. - 638—642 c.</w:t>
      </w:r>
    </w:p>
    <w:p w:rsidR="004820B3" w:rsidRPr="00175377" w:rsidRDefault="004D30AC" w:rsidP="004D30AC">
      <w:pPr>
        <w:pStyle w:val="a4"/>
        <w:spacing w:before="0" w:beforeAutospacing="0" w:after="0" w:afterAutospacing="0" w:line="276" w:lineRule="auto"/>
        <w:ind w:firstLine="680"/>
        <w:jc w:val="both"/>
        <w:rPr>
          <w:bCs/>
          <w:sz w:val="28"/>
          <w:szCs w:val="28"/>
        </w:rPr>
      </w:pPr>
      <w:r>
        <w:rPr>
          <w:bCs/>
          <w:sz w:val="28"/>
          <w:szCs w:val="28"/>
        </w:rPr>
        <w:t>4.</w:t>
      </w:r>
      <w:r w:rsidR="006E088E" w:rsidRPr="00175377">
        <w:rPr>
          <w:bCs/>
          <w:sz w:val="28"/>
          <w:szCs w:val="28"/>
        </w:rPr>
        <w:t xml:space="preserve">Власов В. </w:t>
      </w:r>
      <w:proofErr w:type="spellStart"/>
      <w:r w:rsidR="006E088E" w:rsidRPr="00175377">
        <w:rPr>
          <w:bCs/>
          <w:sz w:val="28"/>
          <w:szCs w:val="28"/>
        </w:rPr>
        <w:t>Г..Тепло</w:t>
      </w:r>
      <w:proofErr w:type="spellEnd"/>
      <w:r w:rsidR="006E088E" w:rsidRPr="00175377">
        <w:rPr>
          <w:bCs/>
          <w:sz w:val="28"/>
          <w:szCs w:val="28"/>
        </w:rPr>
        <w:t>-холодные  отношения  тонов  //  Власов В. Г. Новый энциклопедический словарь изобразительного искусства. В 10 т. — СПб</w:t>
      </w:r>
      <w:proofErr w:type="gramStart"/>
      <w:r w:rsidR="006E088E" w:rsidRPr="00175377">
        <w:rPr>
          <w:bCs/>
          <w:sz w:val="28"/>
          <w:szCs w:val="28"/>
        </w:rPr>
        <w:t xml:space="preserve">.: </w:t>
      </w:r>
      <w:proofErr w:type="gramEnd"/>
      <w:r w:rsidR="006E088E" w:rsidRPr="00175377">
        <w:rPr>
          <w:bCs/>
          <w:sz w:val="28"/>
          <w:szCs w:val="28"/>
        </w:rPr>
        <w:t>Азбука-Классика. — Т. IX, 20</w:t>
      </w:r>
      <w:r w:rsidR="004820B3" w:rsidRPr="00175377">
        <w:rPr>
          <w:bCs/>
          <w:sz w:val="28"/>
          <w:szCs w:val="28"/>
        </w:rPr>
        <w:t>21</w:t>
      </w:r>
      <w:r w:rsidR="006E088E" w:rsidRPr="00175377">
        <w:rPr>
          <w:bCs/>
          <w:sz w:val="28"/>
          <w:szCs w:val="28"/>
        </w:rPr>
        <w:t xml:space="preserve">. </w:t>
      </w:r>
      <w:r>
        <w:rPr>
          <w:bCs/>
          <w:sz w:val="28"/>
          <w:szCs w:val="28"/>
        </w:rPr>
        <w:t>–</w:t>
      </w:r>
      <w:r w:rsidR="006E088E" w:rsidRPr="00175377">
        <w:rPr>
          <w:bCs/>
          <w:sz w:val="28"/>
          <w:szCs w:val="28"/>
        </w:rPr>
        <w:t xml:space="preserve"> 484</w:t>
      </w:r>
      <w:r>
        <w:rPr>
          <w:bCs/>
          <w:sz w:val="28"/>
          <w:szCs w:val="28"/>
        </w:rPr>
        <w:t xml:space="preserve"> </w:t>
      </w:r>
      <w:r w:rsidR="006E088E" w:rsidRPr="00175377">
        <w:rPr>
          <w:bCs/>
          <w:sz w:val="28"/>
          <w:szCs w:val="28"/>
        </w:rPr>
        <w:t xml:space="preserve">c. </w:t>
      </w:r>
      <w:proofErr w:type="spellStart"/>
      <w:r w:rsidR="006E088E" w:rsidRPr="00175377">
        <w:rPr>
          <w:bCs/>
          <w:sz w:val="28"/>
          <w:szCs w:val="28"/>
        </w:rPr>
        <w:t>Гомбрих</w:t>
      </w:r>
      <w:proofErr w:type="spellEnd"/>
      <w:r w:rsidR="006E088E" w:rsidRPr="00175377">
        <w:rPr>
          <w:bCs/>
          <w:sz w:val="28"/>
          <w:szCs w:val="28"/>
        </w:rPr>
        <w:t>, Э. Г. История искусств /</w:t>
      </w:r>
      <w:r w:rsidR="004820B3" w:rsidRPr="00175377">
        <w:rPr>
          <w:bCs/>
          <w:sz w:val="28"/>
          <w:szCs w:val="28"/>
        </w:rPr>
        <w:t xml:space="preserve"> Э. Г. </w:t>
      </w:r>
      <w:proofErr w:type="spellStart"/>
      <w:r w:rsidR="004820B3" w:rsidRPr="00175377">
        <w:rPr>
          <w:bCs/>
          <w:sz w:val="28"/>
          <w:szCs w:val="28"/>
        </w:rPr>
        <w:t>Гомбрих</w:t>
      </w:r>
      <w:proofErr w:type="spellEnd"/>
      <w:r w:rsidR="004820B3" w:rsidRPr="00175377">
        <w:rPr>
          <w:bCs/>
          <w:sz w:val="28"/>
          <w:szCs w:val="28"/>
        </w:rPr>
        <w:t>; пер. с англ. В.</w:t>
      </w:r>
      <w:r w:rsidR="006E088E" w:rsidRPr="00175377">
        <w:rPr>
          <w:bCs/>
          <w:sz w:val="28"/>
          <w:szCs w:val="28"/>
        </w:rPr>
        <w:t>А. Крючковой. – М.: Искусство–XXI век, 20</w:t>
      </w:r>
      <w:r w:rsidR="004820B3" w:rsidRPr="00175377">
        <w:rPr>
          <w:bCs/>
          <w:sz w:val="28"/>
          <w:szCs w:val="28"/>
        </w:rPr>
        <w:t>23</w:t>
      </w:r>
      <w:r w:rsidR="006E088E" w:rsidRPr="00175377">
        <w:rPr>
          <w:bCs/>
          <w:sz w:val="28"/>
          <w:szCs w:val="28"/>
        </w:rPr>
        <w:t xml:space="preserve">. – 688 </w:t>
      </w:r>
      <w:proofErr w:type="gramStart"/>
      <w:r w:rsidR="006E088E" w:rsidRPr="00175377">
        <w:rPr>
          <w:bCs/>
          <w:sz w:val="28"/>
          <w:szCs w:val="28"/>
        </w:rPr>
        <w:t>с</w:t>
      </w:r>
      <w:proofErr w:type="gramEnd"/>
      <w:r w:rsidR="006E088E" w:rsidRPr="00175377">
        <w:rPr>
          <w:bCs/>
          <w:sz w:val="28"/>
          <w:szCs w:val="28"/>
        </w:rPr>
        <w:t xml:space="preserve"> </w:t>
      </w:r>
    </w:p>
    <w:p w:rsidR="006E088E" w:rsidRPr="00175377" w:rsidRDefault="004D30AC" w:rsidP="004D195D">
      <w:pPr>
        <w:pStyle w:val="a4"/>
        <w:spacing w:before="0" w:beforeAutospacing="0" w:after="0" w:afterAutospacing="0" w:line="276" w:lineRule="auto"/>
        <w:ind w:firstLine="680"/>
        <w:jc w:val="both"/>
        <w:rPr>
          <w:bCs/>
          <w:sz w:val="28"/>
          <w:szCs w:val="28"/>
        </w:rPr>
      </w:pPr>
      <w:r>
        <w:rPr>
          <w:bCs/>
          <w:sz w:val="28"/>
          <w:szCs w:val="28"/>
        </w:rPr>
        <w:lastRenderedPageBreak/>
        <w:t>5.</w:t>
      </w:r>
      <w:r w:rsidR="006E088E" w:rsidRPr="00175377">
        <w:rPr>
          <w:bCs/>
          <w:sz w:val="28"/>
          <w:szCs w:val="28"/>
        </w:rPr>
        <w:t>Все о технике: цвет. Справочник для художников. - М.: Арт-Родник, 20</w:t>
      </w:r>
      <w:r w:rsidR="004820B3" w:rsidRPr="00175377">
        <w:rPr>
          <w:bCs/>
          <w:sz w:val="28"/>
          <w:szCs w:val="28"/>
        </w:rPr>
        <w:t>2</w:t>
      </w:r>
      <w:r w:rsidR="006E088E" w:rsidRPr="00175377">
        <w:rPr>
          <w:bCs/>
          <w:sz w:val="28"/>
          <w:szCs w:val="28"/>
        </w:rPr>
        <w:t>2</w:t>
      </w:r>
    </w:p>
    <w:p w:rsidR="006E088E" w:rsidRPr="00175377" w:rsidRDefault="004D30AC" w:rsidP="004D30AC">
      <w:pPr>
        <w:pStyle w:val="a4"/>
        <w:spacing w:before="0" w:beforeAutospacing="0" w:after="0" w:afterAutospacing="0" w:line="276" w:lineRule="auto"/>
        <w:ind w:firstLine="680"/>
        <w:jc w:val="both"/>
        <w:rPr>
          <w:bCs/>
          <w:sz w:val="28"/>
          <w:szCs w:val="28"/>
        </w:rPr>
      </w:pPr>
      <w:r>
        <w:rPr>
          <w:bCs/>
          <w:sz w:val="28"/>
          <w:szCs w:val="28"/>
        </w:rPr>
        <w:t>6.</w:t>
      </w:r>
      <w:r w:rsidR="006E088E" w:rsidRPr="00175377">
        <w:rPr>
          <w:bCs/>
          <w:sz w:val="28"/>
          <w:szCs w:val="28"/>
        </w:rPr>
        <w:t xml:space="preserve">Гуркина Н. С., История зарубежного искусства XIX−ХХ веков: учебно–методическое пособие / составитель Н. С. </w:t>
      </w:r>
      <w:proofErr w:type="spellStart"/>
      <w:r w:rsidR="006E088E" w:rsidRPr="00175377">
        <w:rPr>
          <w:bCs/>
          <w:sz w:val="28"/>
          <w:szCs w:val="28"/>
        </w:rPr>
        <w:t>Гуркина</w:t>
      </w:r>
      <w:proofErr w:type="spellEnd"/>
      <w:proofErr w:type="gramStart"/>
      <w:r w:rsidR="006E088E" w:rsidRPr="00175377">
        <w:rPr>
          <w:bCs/>
          <w:sz w:val="28"/>
          <w:szCs w:val="28"/>
        </w:rPr>
        <w:t xml:space="preserve"> ;</w:t>
      </w:r>
      <w:proofErr w:type="gramEnd"/>
      <w:r w:rsidR="006E088E" w:rsidRPr="00175377">
        <w:rPr>
          <w:bCs/>
          <w:sz w:val="28"/>
          <w:szCs w:val="28"/>
        </w:rPr>
        <w:t xml:space="preserve"> ФГБОУ ВО «Санкт–Петербургская государственная художественно–промышленная академия имени А. Л. </w:t>
      </w:r>
      <w:proofErr w:type="spellStart"/>
      <w:r w:rsidR="006E088E" w:rsidRPr="00175377">
        <w:rPr>
          <w:bCs/>
          <w:sz w:val="28"/>
          <w:szCs w:val="28"/>
        </w:rPr>
        <w:t>Штиглица</w:t>
      </w:r>
      <w:proofErr w:type="spellEnd"/>
      <w:r w:rsidR="006E088E" w:rsidRPr="00175377">
        <w:rPr>
          <w:bCs/>
          <w:sz w:val="28"/>
          <w:szCs w:val="28"/>
        </w:rPr>
        <w:t>».</w:t>
      </w:r>
      <w:r>
        <w:rPr>
          <w:bCs/>
          <w:sz w:val="28"/>
          <w:szCs w:val="28"/>
        </w:rPr>
        <w:t xml:space="preserve"> </w:t>
      </w:r>
      <w:r w:rsidR="006E088E" w:rsidRPr="00175377">
        <w:rPr>
          <w:bCs/>
          <w:sz w:val="28"/>
          <w:szCs w:val="28"/>
        </w:rPr>
        <w:t>— Санкт-Петербург</w:t>
      </w:r>
      <w:proofErr w:type="gramStart"/>
      <w:r w:rsidR="006E088E" w:rsidRPr="00175377">
        <w:rPr>
          <w:bCs/>
          <w:sz w:val="28"/>
          <w:szCs w:val="28"/>
        </w:rPr>
        <w:t xml:space="preserve"> :</w:t>
      </w:r>
      <w:proofErr w:type="gramEnd"/>
      <w:r w:rsidR="006E088E" w:rsidRPr="00175377">
        <w:rPr>
          <w:bCs/>
          <w:sz w:val="28"/>
          <w:szCs w:val="28"/>
        </w:rPr>
        <w:t xml:space="preserve"> СПГХПА им. А. Л. </w:t>
      </w:r>
      <w:proofErr w:type="spellStart"/>
      <w:r w:rsidR="006E088E" w:rsidRPr="00175377">
        <w:rPr>
          <w:bCs/>
          <w:sz w:val="28"/>
          <w:szCs w:val="28"/>
        </w:rPr>
        <w:t>Штиглица</w:t>
      </w:r>
      <w:proofErr w:type="spellEnd"/>
      <w:r w:rsidR="006E088E" w:rsidRPr="00175377">
        <w:rPr>
          <w:bCs/>
          <w:sz w:val="28"/>
          <w:szCs w:val="28"/>
        </w:rPr>
        <w:t>, 20</w:t>
      </w:r>
      <w:r w:rsidR="004820B3" w:rsidRPr="00175377">
        <w:rPr>
          <w:bCs/>
          <w:sz w:val="28"/>
          <w:szCs w:val="28"/>
        </w:rPr>
        <w:t>21</w:t>
      </w:r>
      <w:r w:rsidR="006E088E" w:rsidRPr="00175377">
        <w:rPr>
          <w:bCs/>
          <w:sz w:val="28"/>
          <w:szCs w:val="28"/>
        </w:rPr>
        <w:t>. — 96 с.. ISBN978–5–9500414–1–9</w:t>
      </w:r>
    </w:p>
    <w:p w:rsidR="006E088E" w:rsidRPr="00175377" w:rsidRDefault="004820B3" w:rsidP="004D195D">
      <w:pPr>
        <w:pStyle w:val="a4"/>
        <w:spacing w:before="0" w:beforeAutospacing="0" w:after="0" w:afterAutospacing="0" w:line="276" w:lineRule="auto"/>
        <w:ind w:firstLine="680"/>
        <w:jc w:val="both"/>
        <w:rPr>
          <w:bCs/>
          <w:sz w:val="28"/>
          <w:szCs w:val="28"/>
        </w:rPr>
      </w:pPr>
      <w:r w:rsidRPr="00175377">
        <w:rPr>
          <w:bCs/>
          <w:sz w:val="28"/>
          <w:szCs w:val="28"/>
        </w:rPr>
        <w:t>7</w:t>
      </w:r>
      <w:r w:rsidR="004D30AC">
        <w:rPr>
          <w:bCs/>
          <w:sz w:val="28"/>
          <w:szCs w:val="28"/>
        </w:rPr>
        <w:t>.</w:t>
      </w:r>
      <w:r w:rsidR="006E088E" w:rsidRPr="00175377">
        <w:rPr>
          <w:bCs/>
          <w:sz w:val="28"/>
          <w:szCs w:val="28"/>
        </w:rPr>
        <w:t xml:space="preserve">Ильина Т.В. История искусств: учебник для высших учебных заведений. Западноевропейское искусство. Изд. 4–е. </w:t>
      </w:r>
      <w:proofErr w:type="gramStart"/>
      <w:r w:rsidR="006E088E" w:rsidRPr="00175377">
        <w:rPr>
          <w:bCs/>
          <w:sz w:val="28"/>
          <w:szCs w:val="28"/>
        </w:rPr>
        <w:t>М.: Высшая школа, 20</w:t>
      </w:r>
      <w:r w:rsidRPr="00175377">
        <w:rPr>
          <w:bCs/>
          <w:sz w:val="28"/>
          <w:szCs w:val="28"/>
        </w:rPr>
        <w:t>21</w:t>
      </w:r>
      <w:r w:rsidR="006E088E" w:rsidRPr="00175377">
        <w:rPr>
          <w:bCs/>
          <w:sz w:val="28"/>
          <w:szCs w:val="28"/>
        </w:rPr>
        <w:t>. – 368 с.).</w:t>
      </w:r>
      <w:proofErr w:type="gramEnd"/>
    </w:p>
    <w:p w:rsidR="006E088E" w:rsidRPr="00175377" w:rsidRDefault="004820B3" w:rsidP="004D195D">
      <w:pPr>
        <w:pStyle w:val="a4"/>
        <w:spacing w:before="0" w:beforeAutospacing="0" w:after="0" w:afterAutospacing="0" w:line="276" w:lineRule="auto"/>
        <w:ind w:firstLine="680"/>
        <w:jc w:val="both"/>
        <w:rPr>
          <w:bCs/>
          <w:sz w:val="28"/>
          <w:szCs w:val="28"/>
        </w:rPr>
      </w:pPr>
      <w:r w:rsidRPr="00175377">
        <w:rPr>
          <w:bCs/>
          <w:sz w:val="28"/>
          <w:szCs w:val="28"/>
        </w:rPr>
        <w:t>8</w:t>
      </w:r>
      <w:r w:rsidR="004D30AC">
        <w:rPr>
          <w:bCs/>
          <w:sz w:val="28"/>
          <w:szCs w:val="28"/>
        </w:rPr>
        <w:t>.</w:t>
      </w:r>
      <w:r w:rsidR="006E088E" w:rsidRPr="00175377">
        <w:rPr>
          <w:bCs/>
          <w:sz w:val="28"/>
          <w:szCs w:val="28"/>
        </w:rPr>
        <w:t xml:space="preserve">Ильина, Т. В. История искусств. Западноевропейское искусство: учебное для вузов / Т. В. Ильина. – 3-е изд., </w:t>
      </w:r>
      <w:proofErr w:type="spellStart"/>
      <w:r w:rsidR="006E088E" w:rsidRPr="00175377">
        <w:rPr>
          <w:bCs/>
          <w:sz w:val="28"/>
          <w:szCs w:val="28"/>
        </w:rPr>
        <w:t>перераб</w:t>
      </w:r>
      <w:proofErr w:type="spellEnd"/>
      <w:r w:rsidR="006E088E" w:rsidRPr="00175377">
        <w:rPr>
          <w:bCs/>
          <w:sz w:val="28"/>
          <w:szCs w:val="28"/>
        </w:rPr>
        <w:t>. и доп. – М.: Высшая школа, 20</w:t>
      </w:r>
      <w:r w:rsidRPr="00175377">
        <w:rPr>
          <w:bCs/>
          <w:sz w:val="28"/>
          <w:szCs w:val="28"/>
        </w:rPr>
        <w:t>2</w:t>
      </w:r>
      <w:r w:rsidR="006E088E" w:rsidRPr="00175377">
        <w:rPr>
          <w:bCs/>
          <w:sz w:val="28"/>
          <w:szCs w:val="28"/>
        </w:rPr>
        <w:t>4. – 368 с.</w:t>
      </w:r>
    </w:p>
    <w:p w:rsidR="006E088E" w:rsidRPr="00175377" w:rsidRDefault="004820B3" w:rsidP="004D195D">
      <w:pPr>
        <w:pStyle w:val="a4"/>
        <w:spacing w:before="0" w:beforeAutospacing="0" w:after="0" w:afterAutospacing="0" w:line="276" w:lineRule="auto"/>
        <w:ind w:firstLine="680"/>
        <w:jc w:val="both"/>
        <w:rPr>
          <w:bCs/>
          <w:sz w:val="28"/>
          <w:szCs w:val="28"/>
        </w:rPr>
      </w:pPr>
      <w:r w:rsidRPr="00175377">
        <w:rPr>
          <w:bCs/>
          <w:sz w:val="28"/>
          <w:szCs w:val="28"/>
        </w:rPr>
        <w:t>9</w:t>
      </w:r>
      <w:r w:rsidR="004D30AC">
        <w:rPr>
          <w:bCs/>
          <w:sz w:val="28"/>
          <w:szCs w:val="28"/>
        </w:rPr>
        <w:t>.</w:t>
      </w:r>
      <w:r w:rsidR="006E088E" w:rsidRPr="00175377">
        <w:rPr>
          <w:bCs/>
          <w:sz w:val="28"/>
          <w:szCs w:val="28"/>
        </w:rPr>
        <w:t xml:space="preserve">История искусств: учебное пособие / под ред. Г. В. Драч, Т. С. </w:t>
      </w:r>
      <w:proofErr w:type="spellStart"/>
      <w:r w:rsidR="006E088E" w:rsidRPr="00175377">
        <w:rPr>
          <w:bCs/>
          <w:sz w:val="28"/>
          <w:szCs w:val="28"/>
        </w:rPr>
        <w:t>Паниотовой</w:t>
      </w:r>
      <w:proofErr w:type="spellEnd"/>
      <w:r w:rsidR="006E088E" w:rsidRPr="00175377">
        <w:rPr>
          <w:bCs/>
          <w:sz w:val="28"/>
          <w:szCs w:val="28"/>
        </w:rPr>
        <w:t xml:space="preserve">. – М.: </w:t>
      </w:r>
      <w:proofErr w:type="spellStart"/>
      <w:r w:rsidR="00760158" w:rsidRPr="00175377">
        <w:rPr>
          <w:bCs/>
          <w:sz w:val="28"/>
          <w:szCs w:val="28"/>
        </w:rPr>
        <w:t>КноРус</w:t>
      </w:r>
      <w:proofErr w:type="spellEnd"/>
      <w:r w:rsidR="006E088E" w:rsidRPr="00175377">
        <w:rPr>
          <w:bCs/>
          <w:sz w:val="28"/>
          <w:szCs w:val="28"/>
        </w:rPr>
        <w:t>, 20</w:t>
      </w:r>
      <w:r w:rsidR="00760158" w:rsidRPr="00175377">
        <w:rPr>
          <w:bCs/>
          <w:sz w:val="28"/>
          <w:szCs w:val="28"/>
        </w:rPr>
        <w:t>24</w:t>
      </w:r>
      <w:r w:rsidR="006E088E" w:rsidRPr="00175377">
        <w:rPr>
          <w:bCs/>
          <w:sz w:val="28"/>
          <w:szCs w:val="28"/>
        </w:rPr>
        <w:t xml:space="preserve">. </w:t>
      </w:r>
      <w:r w:rsidR="00760158" w:rsidRPr="00175377">
        <w:rPr>
          <w:bCs/>
          <w:sz w:val="28"/>
          <w:szCs w:val="28"/>
        </w:rPr>
        <w:t xml:space="preserve">619 стр. </w:t>
      </w:r>
      <w:r w:rsidR="006E088E" w:rsidRPr="00175377">
        <w:rPr>
          <w:bCs/>
          <w:sz w:val="28"/>
          <w:szCs w:val="28"/>
        </w:rPr>
        <w:t>с. – (</w:t>
      </w:r>
      <w:proofErr w:type="spellStart"/>
      <w:r w:rsidR="006E088E" w:rsidRPr="00175377">
        <w:rPr>
          <w:bCs/>
          <w:sz w:val="28"/>
          <w:szCs w:val="28"/>
        </w:rPr>
        <w:t>Бакалавриат</w:t>
      </w:r>
      <w:proofErr w:type="spellEnd"/>
      <w:r w:rsidR="006E088E" w:rsidRPr="00175377">
        <w:rPr>
          <w:bCs/>
          <w:sz w:val="28"/>
          <w:szCs w:val="28"/>
        </w:rPr>
        <w:t>).</w:t>
      </w:r>
    </w:p>
    <w:p w:rsidR="00443509" w:rsidRPr="00175377" w:rsidRDefault="006E088E" w:rsidP="004D195D">
      <w:pPr>
        <w:pStyle w:val="a4"/>
        <w:spacing w:before="0" w:beforeAutospacing="0" w:after="0" w:afterAutospacing="0" w:line="276" w:lineRule="auto"/>
        <w:ind w:firstLine="680"/>
        <w:jc w:val="both"/>
        <w:rPr>
          <w:bCs/>
          <w:sz w:val="28"/>
          <w:szCs w:val="28"/>
        </w:rPr>
      </w:pPr>
      <w:r w:rsidRPr="00175377">
        <w:rPr>
          <w:bCs/>
          <w:sz w:val="28"/>
          <w:szCs w:val="28"/>
        </w:rPr>
        <w:t>1</w:t>
      </w:r>
      <w:r w:rsidR="004820B3" w:rsidRPr="00175377">
        <w:rPr>
          <w:bCs/>
          <w:sz w:val="28"/>
          <w:szCs w:val="28"/>
        </w:rPr>
        <w:t>0</w:t>
      </w:r>
      <w:r w:rsidR="004D30AC">
        <w:rPr>
          <w:bCs/>
          <w:sz w:val="28"/>
          <w:szCs w:val="28"/>
        </w:rPr>
        <w:t xml:space="preserve">.Ванюшкина, Л. М. </w:t>
      </w:r>
      <w:r w:rsidR="00443509" w:rsidRPr="00175377">
        <w:rPr>
          <w:bCs/>
          <w:sz w:val="28"/>
          <w:szCs w:val="28"/>
        </w:rPr>
        <w:t>История искусств. XIX век: романтизм и реализм</w:t>
      </w:r>
      <w:proofErr w:type="gramStart"/>
      <w:r w:rsidR="00443509" w:rsidRPr="00175377">
        <w:rPr>
          <w:bCs/>
          <w:sz w:val="28"/>
          <w:szCs w:val="28"/>
        </w:rPr>
        <w:t xml:space="preserve"> :</w:t>
      </w:r>
      <w:proofErr w:type="gramEnd"/>
      <w:r w:rsidR="00443509" w:rsidRPr="00175377">
        <w:rPr>
          <w:bCs/>
          <w:sz w:val="28"/>
          <w:szCs w:val="28"/>
        </w:rPr>
        <w:t xml:space="preserve"> учебник и практикум для среднего профессионального образования / Л. М. Ванюшкина, И. И. Куракина, С. А. Тихомиров. — Москва</w:t>
      </w:r>
      <w:proofErr w:type="gramStart"/>
      <w:r w:rsidR="00443509" w:rsidRPr="00175377">
        <w:rPr>
          <w:bCs/>
          <w:sz w:val="28"/>
          <w:szCs w:val="28"/>
        </w:rPr>
        <w:t xml:space="preserve"> :</w:t>
      </w:r>
      <w:proofErr w:type="gramEnd"/>
      <w:r w:rsidR="00443509" w:rsidRPr="00175377">
        <w:rPr>
          <w:bCs/>
          <w:sz w:val="28"/>
          <w:szCs w:val="28"/>
        </w:rPr>
        <w:t xml:space="preserve"> Издательство </w:t>
      </w:r>
      <w:proofErr w:type="spellStart"/>
      <w:r w:rsidR="00443509" w:rsidRPr="00175377">
        <w:rPr>
          <w:bCs/>
          <w:sz w:val="28"/>
          <w:szCs w:val="28"/>
        </w:rPr>
        <w:t>Юрайт</w:t>
      </w:r>
      <w:proofErr w:type="spellEnd"/>
      <w:r w:rsidR="00443509" w:rsidRPr="00175377">
        <w:rPr>
          <w:bCs/>
          <w:sz w:val="28"/>
          <w:szCs w:val="28"/>
        </w:rPr>
        <w:t>, 2024. — 411 с. — (Профессиональное образование). — ISBN 978-5-534-18987-2. — Текст</w:t>
      </w:r>
      <w:proofErr w:type="gramStart"/>
      <w:r w:rsidR="00443509" w:rsidRPr="00175377">
        <w:rPr>
          <w:bCs/>
          <w:sz w:val="28"/>
          <w:szCs w:val="28"/>
        </w:rPr>
        <w:t xml:space="preserve"> :</w:t>
      </w:r>
      <w:proofErr w:type="gramEnd"/>
      <w:r w:rsidR="00443509" w:rsidRPr="00175377">
        <w:rPr>
          <w:bCs/>
          <w:sz w:val="28"/>
          <w:szCs w:val="28"/>
        </w:rPr>
        <w:t xml:space="preserve"> электронный // Образовательная платформа </w:t>
      </w:r>
      <w:proofErr w:type="spellStart"/>
      <w:r w:rsidR="00443509" w:rsidRPr="00175377">
        <w:rPr>
          <w:bCs/>
          <w:sz w:val="28"/>
          <w:szCs w:val="28"/>
        </w:rPr>
        <w:t>Юрайт</w:t>
      </w:r>
      <w:proofErr w:type="spellEnd"/>
      <w:r w:rsidR="00443509" w:rsidRPr="00175377">
        <w:rPr>
          <w:bCs/>
          <w:sz w:val="28"/>
          <w:szCs w:val="28"/>
        </w:rPr>
        <w:t xml:space="preserve"> [сайт]. — URL: https://urait.ru/bcode/555624 (дата обращения: 11.10.2024). </w:t>
      </w:r>
    </w:p>
    <w:p w:rsidR="005C2ABC" w:rsidRPr="00175377" w:rsidRDefault="006E088E" w:rsidP="004D195D">
      <w:pPr>
        <w:pStyle w:val="a4"/>
        <w:spacing w:before="0" w:beforeAutospacing="0" w:after="0" w:afterAutospacing="0" w:line="276" w:lineRule="auto"/>
        <w:ind w:firstLine="680"/>
        <w:jc w:val="both"/>
        <w:rPr>
          <w:bCs/>
          <w:sz w:val="28"/>
          <w:szCs w:val="28"/>
        </w:rPr>
      </w:pPr>
      <w:r w:rsidRPr="00175377">
        <w:rPr>
          <w:bCs/>
          <w:sz w:val="28"/>
          <w:szCs w:val="28"/>
        </w:rPr>
        <w:t>1</w:t>
      </w:r>
      <w:r w:rsidR="004820B3" w:rsidRPr="00175377">
        <w:rPr>
          <w:bCs/>
          <w:sz w:val="28"/>
          <w:szCs w:val="28"/>
        </w:rPr>
        <w:t>1</w:t>
      </w:r>
      <w:r w:rsidR="004D30AC">
        <w:rPr>
          <w:bCs/>
          <w:sz w:val="28"/>
          <w:szCs w:val="28"/>
        </w:rPr>
        <w:t>.</w:t>
      </w:r>
      <w:r w:rsidRPr="00175377">
        <w:rPr>
          <w:bCs/>
          <w:sz w:val="28"/>
          <w:szCs w:val="28"/>
        </w:rPr>
        <w:t xml:space="preserve">Киплик, Дмитрий Иосифович. Техника живописи / Д. И. </w:t>
      </w:r>
      <w:proofErr w:type="spellStart"/>
      <w:r w:rsidRPr="00175377">
        <w:rPr>
          <w:bCs/>
          <w:sz w:val="28"/>
          <w:szCs w:val="28"/>
        </w:rPr>
        <w:t>Киплик</w:t>
      </w:r>
      <w:proofErr w:type="spellEnd"/>
      <w:r w:rsidRPr="00175377">
        <w:rPr>
          <w:bCs/>
          <w:sz w:val="28"/>
          <w:szCs w:val="28"/>
        </w:rPr>
        <w:t xml:space="preserve">. </w:t>
      </w:r>
      <w:r w:rsidR="00443509" w:rsidRPr="00175377">
        <w:rPr>
          <w:bCs/>
          <w:sz w:val="28"/>
          <w:szCs w:val="28"/>
        </w:rPr>
        <w:t>–</w:t>
      </w:r>
      <w:r w:rsidRPr="00175377">
        <w:rPr>
          <w:bCs/>
          <w:sz w:val="28"/>
          <w:szCs w:val="28"/>
        </w:rPr>
        <w:t xml:space="preserve"> </w:t>
      </w:r>
      <w:r w:rsidR="00443509" w:rsidRPr="00175377">
        <w:rPr>
          <w:bCs/>
          <w:sz w:val="28"/>
          <w:szCs w:val="28"/>
        </w:rPr>
        <w:t xml:space="preserve">9-е </w:t>
      </w:r>
      <w:proofErr w:type="spellStart"/>
      <w:r w:rsidR="00443509" w:rsidRPr="00175377">
        <w:rPr>
          <w:bCs/>
          <w:sz w:val="28"/>
          <w:szCs w:val="28"/>
        </w:rPr>
        <w:t>изд.</w:t>
      </w:r>
      <w:proofErr w:type="gramStart"/>
      <w:r w:rsidR="00443509" w:rsidRPr="00175377">
        <w:rPr>
          <w:bCs/>
          <w:sz w:val="28"/>
          <w:szCs w:val="28"/>
        </w:rPr>
        <w:t>,с</w:t>
      </w:r>
      <w:proofErr w:type="gramEnd"/>
      <w:r w:rsidR="00443509" w:rsidRPr="00175377">
        <w:rPr>
          <w:bCs/>
          <w:sz w:val="28"/>
          <w:szCs w:val="28"/>
        </w:rPr>
        <w:t>тер</w:t>
      </w:r>
      <w:proofErr w:type="spellEnd"/>
      <w:r w:rsidR="00443509" w:rsidRPr="00175377">
        <w:rPr>
          <w:bCs/>
          <w:sz w:val="28"/>
          <w:szCs w:val="28"/>
        </w:rPr>
        <w:t xml:space="preserve">.-Санкт-Петербург: Лань: </w:t>
      </w:r>
      <w:r w:rsidR="005C2ABC" w:rsidRPr="00175377">
        <w:rPr>
          <w:bCs/>
          <w:sz w:val="28"/>
          <w:szCs w:val="28"/>
        </w:rPr>
        <w:t>ПЛАНЕТА МУЗЫКИ,</w:t>
      </w:r>
      <w:r w:rsidRPr="00175377">
        <w:rPr>
          <w:bCs/>
          <w:sz w:val="28"/>
          <w:szCs w:val="28"/>
        </w:rPr>
        <w:t xml:space="preserve"> 20</w:t>
      </w:r>
      <w:r w:rsidR="005C2ABC" w:rsidRPr="00175377">
        <w:rPr>
          <w:bCs/>
          <w:sz w:val="28"/>
          <w:szCs w:val="28"/>
        </w:rPr>
        <w:t>23</w:t>
      </w:r>
      <w:r w:rsidRPr="00175377">
        <w:rPr>
          <w:bCs/>
          <w:sz w:val="28"/>
          <w:szCs w:val="28"/>
        </w:rPr>
        <w:t>. - 5</w:t>
      </w:r>
      <w:r w:rsidR="005C2ABC" w:rsidRPr="00175377">
        <w:rPr>
          <w:bCs/>
          <w:sz w:val="28"/>
          <w:szCs w:val="28"/>
        </w:rPr>
        <w:t>9</w:t>
      </w:r>
      <w:r w:rsidRPr="00175377">
        <w:rPr>
          <w:bCs/>
          <w:sz w:val="28"/>
          <w:szCs w:val="28"/>
        </w:rPr>
        <w:t xml:space="preserve">2, </w:t>
      </w:r>
    </w:p>
    <w:p w:rsidR="006E088E" w:rsidRPr="00175377" w:rsidRDefault="006E088E" w:rsidP="004D195D">
      <w:pPr>
        <w:pStyle w:val="a4"/>
        <w:spacing w:before="0" w:beforeAutospacing="0" w:after="0" w:afterAutospacing="0" w:line="276" w:lineRule="auto"/>
        <w:ind w:firstLine="680"/>
        <w:jc w:val="both"/>
        <w:rPr>
          <w:bCs/>
          <w:sz w:val="28"/>
          <w:szCs w:val="28"/>
        </w:rPr>
      </w:pPr>
      <w:r w:rsidRPr="00175377">
        <w:rPr>
          <w:bCs/>
          <w:sz w:val="28"/>
          <w:szCs w:val="28"/>
        </w:rPr>
        <w:t>ISBN 978-5-</w:t>
      </w:r>
      <w:r w:rsidR="005C2ABC" w:rsidRPr="00175377">
        <w:rPr>
          <w:bCs/>
          <w:sz w:val="28"/>
          <w:szCs w:val="28"/>
        </w:rPr>
        <w:t>507-46459</w:t>
      </w:r>
      <w:r w:rsidRPr="00175377">
        <w:rPr>
          <w:bCs/>
          <w:sz w:val="28"/>
          <w:szCs w:val="28"/>
        </w:rPr>
        <w:t>-</w:t>
      </w:r>
      <w:r w:rsidR="005C2ABC" w:rsidRPr="00175377">
        <w:rPr>
          <w:bCs/>
          <w:sz w:val="28"/>
          <w:szCs w:val="28"/>
        </w:rPr>
        <w:t>3 (Изд-во «Лань»), ISBN 978-5-4495-2491-1 (Изд-во «ПЛАНЕТА МУЗЫКИ»)</w:t>
      </w:r>
    </w:p>
    <w:p w:rsidR="006E088E" w:rsidRPr="00175377" w:rsidRDefault="006E088E" w:rsidP="004D195D">
      <w:pPr>
        <w:pStyle w:val="a4"/>
        <w:spacing w:before="0" w:beforeAutospacing="0" w:after="0" w:afterAutospacing="0" w:line="276" w:lineRule="auto"/>
        <w:ind w:firstLine="680"/>
        <w:jc w:val="both"/>
        <w:rPr>
          <w:bCs/>
          <w:sz w:val="28"/>
          <w:szCs w:val="28"/>
        </w:rPr>
      </w:pPr>
      <w:r w:rsidRPr="00175377">
        <w:rPr>
          <w:bCs/>
          <w:sz w:val="28"/>
          <w:szCs w:val="28"/>
        </w:rPr>
        <w:t>1</w:t>
      </w:r>
      <w:r w:rsidR="004820B3" w:rsidRPr="00175377">
        <w:rPr>
          <w:bCs/>
          <w:sz w:val="28"/>
          <w:szCs w:val="28"/>
        </w:rPr>
        <w:t>2</w:t>
      </w:r>
      <w:r w:rsidR="004D30AC">
        <w:rPr>
          <w:bCs/>
          <w:sz w:val="28"/>
          <w:szCs w:val="28"/>
        </w:rPr>
        <w:t>.</w:t>
      </w:r>
      <w:r w:rsidRPr="00175377">
        <w:rPr>
          <w:bCs/>
          <w:sz w:val="28"/>
          <w:szCs w:val="28"/>
        </w:rPr>
        <w:t>Кирцер Ю.М. Рисунок и живопись. – М.: Высшая школа, 20</w:t>
      </w:r>
      <w:r w:rsidR="009109A2" w:rsidRPr="00175377">
        <w:rPr>
          <w:bCs/>
          <w:sz w:val="28"/>
          <w:szCs w:val="28"/>
        </w:rPr>
        <w:t>21</w:t>
      </w:r>
      <w:r w:rsidRPr="00175377">
        <w:rPr>
          <w:bCs/>
          <w:sz w:val="28"/>
          <w:szCs w:val="28"/>
        </w:rPr>
        <w:t>.</w:t>
      </w:r>
    </w:p>
    <w:p w:rsidR="006E088E" w:rsidRPr="00175377" w:rsidRDefault="006E088E" w:rsidP="004D195D">
      <w:pPr>
        <w:pStyle w:val="a4"/>
        <w:spacing w:before="0" w:beforeAutospacing="0" w:after="0" w:afterAutospacing="0" w:line="276" w:lineRule="auto"/>
        <w:ind w:firstLine="680"/>
        <w:jc w:val="both"/>
        <w:rPr>
          <w:bCs/>
          <w:sz w:val="28"/>
          <w:szCs w:val="28"/>
        </w:rPr>
      </w:pPr>
      <w:r w:rsidRPr="00175377">
        <w:rPr>
          <w:bCs/>
          <w:sz w:val="28"/>
          <w:szCs w:val="28"/>
        </w:rPr>
        <w:t>1</w:t>
      </w:r>
      <w:r w:rsidR="004820B3" w:rsidRPr="00175377">
        <w:rPr>
          <w:bCs/>
          <w:sz w:val="28"/>
          <w:szCs w:val="28"/>
        </w:rPr>
        <w:t>3</w:t>
      </w:r>
      <w:r w:rsidR="004D30AC">
        <w:rPr>
          <w:bCs/>
          <w:sz w:val="28"/>
          <w:szCs w:val="28"/>
        </w:rPr>
        <w:t>.</w:t>
      </w:r>
      <w:r w:rsidRPr="00175377">
        <w:rPr>
          <w:bCs/>
          <w:sz w:val="28"/>
          <w:szCs w:val="28"/>
        </w:rPr>
        <w:t>Крючкова Валентина. Серия: Мастера живописи. Импрессионизм. 20</w:t>
      </w:r>
      <w:r w:rsidR="009109A2" w:rsidRPr="00175377">
        <w:rPr>
          <w:bCs/>
          <w:sz w:val="28"/>
          <w:szCs w:val="28"/>
        </w:rPr>
        <w:t>22</w:t>
      </w:r>
      <w:r w:rsidRPr="00175377">
        <w:rPr>
          <w:bCs/>
          <w:sz w:val="28"/>
          <w:szCs w:val="28"/>
        </w:rPr>
        <w:t>г.</w:t>
      </w:r>
      <w:r w:rsidRPr="00175377">
        <w:rPr>
          <w:bCs/>
          <w:sz w:val="28"/>
          <w:szCs w:val="28"/>
        </w:rPr>
        <w:tab/>
        <w:t>Издательство:</w:t>
      </w:r>
      <w:r w:rsidRPr="00175377">
        <w:rPr>
          <w:bCs/>
          <w:sz w:val="28"/>
          <w:szCs w:val="28"/>
        </w:rPr>
        <w:tab/>
        <w:t>«Белый</w:t>
      </w:r>
      <w:r w:rsidRPr="00175377">
        <w:rPr>
          <w:bCs/>
          <w:sz w:val="28"/>
          <w:szCs w:val="28"/>
        </w:rPr>
        <w:tab/>
        <w:t>город». 245 с.</w:t>
      </w:r>
    </w:p>
    <w:p w:rsidR="006E088E" w:rsidRPr="00175377" w:rsidRDefault="006E088E" w:rsidP="004D195D">
      <w:pPr>
        <w:pStyle w:val="a4"/>
        <w:spacing w:before="0" w:beforeAutospacing="0" w:after="0" w:afterAutospacing="0" w:line="276" w:lineRule="auto"/>
        <w:ind w:firstLine="680"/>
        <w:jc w:val="both"/>
        <w:rPr>
          <w:bCs/>
          <w:sz w:val="28"/>
          <w:szCs w:val="28"/>
        </w:rPr>
      </w:pPr>
      <w:proofErr w:type="gramStart"/>
      <w:r w:rsidRPr="00175377">
        <w:rPr>
          <w:bCs/>
          <w:sz w:val="28"/>
          <w:szCs w:val="28"/>
        </w:rPr>
        <w:t>1</w:t>
      </w:r>
      <w:r w:rsidR="004820B3" w:rsidRPr="00175377">
        <w:rPr>
          <w:bCs/>
          <w:sz w:val="28"/>
          <w:szCs w:val="28"/>
        </w:rPr>
        <w:t>4</w:t>
      </w:r>
      <w:r w:rsidR="004D30AC">
        <w:rPr>
          <w:bCs/>
          <w:sz w:val="28"/>
          <w:szCs w:val="28"/>
        </w:rPr>
        <w:t>.</w:t>
      </w:r>
      <w:r w:rsidRPr="00175377">
        <w:rPr>
          <w:bCs/>
          <w:sz w:val="28"/>
          <w:szCs w:val="28"/>
        </w:rPr>
        <w:t>Мировое искусство (Иллюстрированная энциклопедия:</w:t>
      </w:r>
      <w:proofErr w:type="gramEnd"/>
      <w:r w:rsidRPr="00175377">
        <w:rPr>
          <w:bCs/>
          <w:sz w:val="28"/>
          <w:szCs w:val="28"/>
        </w:rPr>
        <w:t xml:space="preserve"> Направления и течения от импрессионизма до наших дней / сост. И. Г. Мосин. – </w:t>
      </w:r>
      <w:proofErr w:type="gramStart"/>
      <w:r w:rsidRPr="00175377">
        <w:rPr>
          <w:bCs/>
          <w:sz w:val="28"/>
          <w:szCs w:val="28"/>
        </w:rPr>
        <w:t>СПб.: ООО «Кристалл», 20</w:t>
      </w:r>
      <w:r w:rsidR="009109A2" w:rsidRPr="00175377">
        <w:rPr>
          <w:bCs/>
          <w:sz w:val="28"/>
          <w:szCs w:val="28"/>
        </w:rPr>
        <w:t>23</w:t>
      </w:r>
      <w:r w:rsidRPr="00175377">
        <w:rPr>
          <w:bCs/>
          <w:sz w:val="28"/>
          <w:szCs w:val="28"/>
        </w:rPr>
        <w:t>. – 192 с.)</w:t>
      </w:r>
      <w:proofErr w:type="gramEnd"/>
    </w:p>
    <w:p w:rsidR="006E088E" w:rsidRPr="00175377" w:rsidRDefault="006E088E" w:rsidP="004D195D">
      <w:pPr>
        <w:pStyle w:val="a4"/>
        <w:spacing w:before="0" w:beforeAutospacing="0" w:after="0" w:afterAutospacing="0" w:line="276" w:lineRule="auto"/>
        <w:ind w:firstLine="680"/>
        <w:jc w:val="both"/>
        <w:rPr>
          <w:bCs/>
          <w:sz w:val="28"/>
          <w:szCs w:val="28"/>
        </w:rPr>
      </w:pPr>
      <w:r w:rsidRPr="00175377">
        <w:rPr>
          <w:bCs/>
          <w:sz w:val="28"/>
          <w:szCs w:val="28"/>
        </w:rPr>
        <w:t>1</w:t>
      </w:r>
      <w:r w:rsidR="004820B3" w:rsidRPr="00175377">
        <w:rPr>
          <w:bCs/>
          <w:sz w:val="28"/>
          <w:szCs w:val="28"/>
        </w:rPr>
        <w:t>5</w:t>
      </w:r>
      <w:r w:rsidR="004D30AC">
        <w:rPr>
          <w:bCs/>
          <w:sz w:val="28"/>
          <w:szCs w:val="28"/>
        </w:rPr>
        <w:t>.</w:t>
      </w:r>
      <w:r w:rsidRPr="00175377">
        <w:rPr>
          <w:bCs/>
          <w:sz w:val="28"/>
          <w:szCs w:val="28"/>
        </w:rPr>
        <w:t xml:space="preserve">Раздольская В.И. Искусство Франции второй половины XIX века. Л.: Искусство, </w:t>
      </w:r>
      <w:r w:rsidR="009109A2" w:rsidRPr="00175377">
        <w:rPr>
          <w:bCs/>
          <w:sz w:val="28"/>
          <w:szCs w:val="28"/>
        </w:rPr>
        <w:t>2021</w:t>
      </w:r>
      <w:r w:rsidRPr="00175377">
        <w:rPr>
          <w:bCs/>
          <w:sz w:val="28"/>
          <w:szCs w:val="28"/>
        </w:rPr>
        <w:t>. – 320 с.: ил.</w:t>
      </w:r>
    </w:p>
    <w:p w:rsidR="006E088E" w:rsidRPr="00175377" w:rsidRDefault="006E088E" w:rsidP="004D195D">
      <w:pPr>
        <w:pStyle w:val="a4"/>
        <w:spacing w:before="0" w:beforeAutospacing="0" w:after="0" w:afterAutospacing="0" w:line="276" w:lineRule="auto"/>
        <w:ind w:firstLine="680"/>
        <w:jc w:val="both"/>
        <w:rPr>
          <w:bCs/>
          <w:sz w:val="28"/>
          <w:szCs w:val="28"/>
        </w:rPr>
      </w:pPr>
      <w:r w:rsidRPr="00175377">
        <w:rPr>
          <w:bCs/>
          <w:sz w:val="28"/>
          <w:szCs w:val="28"/>
        </w:rPr>
        <w:t>1</w:t>
      </w:r>
      <w:r w:rsidR="004820B3" w:rsidRPr="00175377">
        <w:rPr>
          <w:bCs/>
          <w:sz w:val="28"/>
          <w:szCs w:val="28"/>
        </w:rPr>
        <w:t>6</w:t>
      </w:r>
      <w:r w:rsidR="004D30AC">
        <w:rPr>
          <w:bCs/>
          <w:sz w:val="28"/>
          <w:szCs w:val="28"/>
        </w:rPr>
        <w:t>.</w:t>
      </w:r>
      <w:r w:rsidRPr="00175377">
        <w:rPr>
          <w:bCs/>
          <w:sz w:val="28"/>
          <w:szCs w:val="28"/>
        </w:rPr>
        <w:t xml:space="preserve">Раздольская В.И. Искусство Франции. Середина – вторая половина XIX века. СПб.: [ </w:t>
      </w:r>
      <w:proofErr w:type="spellStart"/>
      <w:r w:rsidRPr="00175377">
        <w:rPr>
          <w:bCs/>
          <w:sz w:val="28"/>
          <w:szCs w:val="28"/>
        </w:rPr>
        <w:t>б.и</w:t>
      </w:r>
      <w:proofErr w:type="spellEnd"/>
      <w:r w:rsidRPr="00175377">
        <w:rPr>
          <w:bCs/>
          <w:sz w:val="28"/>
          <w:szCs w:val="28"/>
        </w:rPr>
        <w:t>.</w:t>
      </w:r>
      <w:proofErr w:type="gramStart"/>
      <w:r w:rsidRPr="00175377">
        <w:rPr>
          <w:bCs/>
          <w:sz w:val="28"/>
          <w:szCs w:val="28"/>
        </w:rPr>
        <w:t xml:space="preserve"> ]</w:t>
      </w:r>
      <w:proofErr w:type="gramEnd"/>
      <w:r w:rsidRPr="00175377">
        <w:rPr>
          <w:bCs/>
          <w:sz w:val="28"/>
          <w:szCs w:val="28"/>
        </w:rPr>
        <w:t>, 20</w:t>
      </w:r>
      <w:r w:rsidR="009109A2" w:rsidRPr="00175377">
        <w:rPr>
          <w:bCs/>
          <w:sz w:val="28"/>
          <w:szCs w:val="28"/>
        </w:rPr>
        <w:t>22</w:t>
      </w:r>
      <w:r w:rsidRPr="00175377">
        <w:rPr>
          <w:bCs/>
          <w:sz w:val="28"/>
          <w:szCs w:val="28"/>
        </w:rPr>
        <w:t>. – 480 с.: ил).</w:t>
      </w:r>
    </w:p>
    <w:p w:rsidR="006E088E" w:rsidRPr="00175377" w:rsidRDefault="006E088E" w:rsidP="004D30AC">
      <w:pPr>
        <w:pStyle w:val="a4"/>
        <w:spacing w:before="0" w:beforeAutospacing="0" w:after="0" w:afterAutospacing="0" w:line="276" w:lineRule="auto"/>
        <w:ind w:firstLine="680"/>
        <w:jc w:val="both"/>
        <w:rPr>
          <w:bCs/>
          <w:sz w:val="28"/>
          <w:szCs w:val="28"/>
        </w:rPr>
      </w:pPr>
      <w:r w:rsidRPr="00175377">
        <w:rPr>
          <w:bCs/>
          <w:sz w:val="28"/>
          <w:szCs w:val="28"/>
        </w:rPr>
        <w:t>1</w:t>
      </w:r>
      <w:r w:rsidR="004820B3" w:rsidRPr="00175377">
        <w:rPr>
          <w:bCs/>
          <w:sz w:val="28"/>
          <w:szCs w:val="28"/>
        </w:rPr>
        <w:t>7</w:t>
      </w:r>
      <w:r w:rsidR="004D30AC">
        <w:rPr>
          <w:bCs/>
          <w:sz w:val="28"/>
          <w:szCs w:val="28"/>
        </w:rPr>
        <w:t>.</w:t>
      </w:r>
      <w:r w:rsidRPr="00175377">
        <w:rPr>
          <w:bCs/>
          <w:sz w:val="28"/>
          <w:szCs w:val="28"/>
        </w:rPr>
        <w:t xml:space="preserve">Ратиева, Ольга Викторовна. Обучение техникам живописи: теория и методика преподавания в художественной школе: учебное пособие: [12+] / О. В. </w:t>
      </w:r>
      <w:proofErr w:type="spellStart"/>
      <w:r w:rsidRPr="00175377">
        <w:rPr>
          <w:bCs/>
          <w:sz w:val="28"/>
          <w:szCs w:val="28"/>
        </w:rPr>
        <w:t>Ратиева</w:t>
      </w:r>
      <w:proofErr w:type="spellEnd"/>
      <w:r w:rsidRPr="00175377">
        <w:rPr>
          <w:bCs/>
          <w:sz w:val="28"/>
          <w:szCs w:val="28"/>
        </w:rPr>
        <w:t>, В. И. Денисенко. - Санкт-Петербург [и др.]</w:t>
      </w:r>
      <w:proofErr w:type="gramStart"/>
      <w:r w:rsidRPr="00175377">
        <w:rPr>
          <w:bCs/>
          <w:sz w:val="28"/>
          <w:szCs w:val="28"/>
        </w:rPr>
        <w:t xml:space="preserve"> :</w:t>
      </w:r>
      <w:proofErr w:type="gramEnd"/>
      <w:r w:rsidRPr="00175377">
        <w:rPr>
          <w:bCs/>
          <w:sz w:val="28"/>
          <w:szCs w:val="28"/>
        </w:rPr>
        <w:t xml:space="preserve"> Планета музыки : </w:t>
      </w:r>
      <w:proofErr w:type="gramStart"/>
      <w:r w:rsidRPr="00175377">
        <w:rPr>
          <w:bCs/>
          <w:sz w:val="28"/>
          <w:szCs w:val="28"/>
        </w:rPr>
        <w:lastRenderedPageBreak/>
        <w:t>Лань, 20</w:t>
      </w:r>
      <w:r w:rsidR="009109A2" w:rsidRPr="00175377">
        <w:rPr>
          <w:bCs/>
          <w:sz w:val="28"/>
          <w:szCs w:val="28"/>
        </w:rPr>
        <w:t>21</w:t>
      </w:r>
      <w:r w:rsidRPr="00175377">
        <w:rPr>
          <w:bCs/>
          <w:sz w:val="28"/>
          <w:szCs w:val="28"/>
        </w:rPr>
        <w:t>. - 158, [1] с., [16] л. ил.; 21 см.- (Учебники для вузов.</w:t>
      </w:r>
      <w:proofErr w:type="gramEnd"/>
      <w:r w:rsidRPr="00175377">
        <w:rPr>
          <w:bCs/>
          <w:sz w:val="28"/>
          <w:szCs w:val="28"/>
        </w:rPr>
        <w:t xml:space="preserve"> </w:t>
      </w:r>
      <w:proofErr w:type="gramStart"/>
      <w:r w:rsidRPr="00175377">
        <w:rPr>
          <w:bCs/>
          <w:sz w:val="28"/>
          <w:szCs w:val="28"/>
        </w:rPr>
        <w:t>Специальная литература).</w:t>
      </w:r>
      <w:proofErr w:type="gramEnd"/>
      <w:r w:rsidRPr="00175377">
        <w:rPr>
          <w:bCs/>
          <w:sz w:val="28"/>
          <w:szCs w:val="28"/>
        </w:rPr>
        <w:t xml:space="preserve"> – </w:t>
      </w:r>
      <w:proofErr w:type="spellStart"/>
      <w:r w:rsidRPr="00175377">
        <w:rPr>
          <w:bCs/>
          <w:sz w:val="28"/>
          <w:szCs w:val="28"/>
        </w:rPr>
        <w:t>Библиогр</w:t>
      </w:r>
      <w:proofErr w:type="spellEnd"/>
      <w:r w:rsidRPr="00175377">
        <w:rPr>
          <w:bCs/>
          <w:sz w:val="28"/>
          <w:szCs w:val="28"/>
        </w:rPr>
        <w:t>.: с. 155-157. - 1000 экз. - ISBN 978-5-91938-149-5 (Планета музыки) (в пер.). - ISBN 978-5-8114-1695-0 (Лань)</w:t>
      </w:r>
    </w:p>
    <w:p w:rsidR="006E088E" w:rsidRPr="00175377" w:rsidRDefault="006E088E" w:rsidP="00A643E8">
      <w:pPr>
        <w:pStyle w:val="a4"/>
        <w:spacing w:before="0" w:beforeAutospacing="0" w:after="0" w:afterAutospacing="0" w:line="276" w:lineRule="auto"/>
        <w:ind w:firstLine="680"/>
        <w:jc w:val="both"/>
        <w:rPr>
          <w:bCs/>
          <w:sz w:val="28"/>
          <w:szCs w:val="28"/>
        </w:rPr>
      </w:pPr>
      <w:r w:rsidRPr="00175377">
        <w:rPr>
          <w:bCs/>
          <w:sz w:val="28"/>
          <w:szCs w:val="28"/>
        </w:rPr>
        <w:t>1</w:t>
      </w:r>
      <w:r w:rsidR="004820B3" w:rsidRPr="00175377">
        <w:rPr>
          <w:bCs/>
          <w:sz w:val="28"/>
          <w:szCs w:val="28"/>
        </w:rPr>
        <w:t>8</w:t>
      </w:r>
      <w:r w:rsidR="00A643E8">
        <w:rPr>
          <w:bCs/>
          <w:sz w:val="28"/>
          <w:szCs w:val="28"/>
        </w:rPr>
        <w:t>.</w:t>
      </w:r>
      <w:r w:rsidRPr="00175377">
        <w:rPr>
          <w:bCs/>
          <w:sz w:val="28"/>
          <w:szCs w:val="28"/>
        </w:rPr>
        <w:t>«Секре</w:t>
      </w:r>
      <w:r w:rsidR="00A643E8">
        <w:rPr>
          <w:bCs/>
          <w:sz w:val="28"/>
          <w:szCs w:val="28"/>
        </w:rPr>
        <w:t>ты живописи старых мастеров</w:t>
      </w:r>
      <w:proofErr w:type="gramStart"/>
      <w:r w:rsidR="00A643E8">
        <w:rPr>
          <w:bCs/>
          <w:sz w:val="28"/>
          <w:szCs w:val="28"/>
        </w:rPr>
        <w:t xml:space="preserve">.» - </w:t>
      </w:r>
      <w:proofErr w:type="gramEnd"/>
      <w:r w:rsidRPr="00175377">
        <w:rPr>
          <w:bCs/>
          <w:sz w:val="28"/>
          <w:szCs w:val="28"/>
        </w:rPr>
        <w:t>Москва:</w:t>
      </w:r>
      <w:r w:rsidR="00A643E8">
        <w:rPr>
          <w:bCs/>
          <w:sz w:val="28"/>
          <w:szCs w:val="28"/>
        </w:rPr>
        <w:t xml:space="preserve"> </w:t>
      </w:r>
      <w:r w:rsidRPr="00175377">
        <w:rPr>
          <w:bCs/>
          <w:sz w:val="28"/>
          <w:szCs w:val="28"/>
        </w:rPr>
        <w:t xml:space="preserve">«Изобразительное искусство», </w:t>
      </w:r>
      <w:r w:rsidR="009109A2" w:rsidRPr="00175377">
        <w:rPr>
          <w:bCs/>
          <w:sz w:val="28"/>
          <w:szCs w:val="28"/>
        </w:rPr>
        <w:t>2021</w:t>
      </w:r>
      <w:r w:rsidRPr="00175377">
        <w:rPr>
          <w:bCs/>
          <w:sz w:val="28"/>
          <w:szCs w:val="28"/>
        </w:rPr>
        <w:t xml:space="preserve"> г.</w:t>
      </w:r>
    </w:p>
    <w:p w:rsidR="006E088E" w:rsidRPr="00175377" w:rsidRDefault="004820B3" w:rsidP="004D195D">
      <w:pPr>
        <w:pStyle w:val="a4"/>
        <w:spacing w:before="0" w:beforeAutospacing="0" w:after="0" w:afterAutospacing="0" w:line="276" w:lineRule="auto"/>
        <w:ind w:firstLine="680"/>
        <w:jc w:val="both"/>
        <w:rPr>
          <w:bCs/>
          <w:sz w:val="28"/>
          <w:szCs w:val="28"/>
        </w:rPr>
      </w:pPr>
      <w:r w:rsidRPr="00175377">
        <w:rPr>
          <w:bCs/>
          <w:sz w:val="28"/>
          <w:szCs w:val="28"/>
        </w:rPr>
        <w:t>19</w:t>
      </w:r>
      <w:r w:rsidR="00A643E8">
        <w:rPr>
          <w:bCs/>
          <w:sz w:val="28"/>
          <w:szCs w:val="28"/>
        </w:rPr>
        <w:t>.</w:t>
      </w:r>
      <w:r w:rsidR="006E088E" w:rsidRPr="00175377">
        <w:rPr>
          <w:bCs/>
          <w:sz w:val="28"/>
          <w:szCs w:val="28"/>
        </w:rPr>
        <w:t xml:space="preserve">Тарабра </w:t>
      </w:r>
      <w:proofErr w:type="spellStart"/>
      <w:r w:rsidR="006E088E" w:rsidRPr="00175377">
        <w:rPr>
          <w:bCs/>
          <w:sz w:val="28"/>
          <w:szCs w:val="28"/>
        </w:rPr>
        <w:t>Даниэла</w:t>
      </w:r>
      <w:proofErr w:type="spellEnd"/>
      <w:r w:rsidR="006E088E" w:rsidRPr="00175377">
        <w:rPr>
          <w:bCs/>
          <w:sz w:val="28"/>
          <w:szCs w:val="28"/>
        </w:rPr>
        <w:t>. Стили в искусстве: от романтики до модерна. 20</w:t>
      </w:r>
      <w:r w:rsidR="009109A2" w:rsidRPr="00175377">
        <w:rPr>
          <w:bCs/>
          <w:sz w:val="28"/>
          <w:szCs w:val="28"/>
        </w:rPr>
        <w:t>22</w:t>
      </w:r>
      <w:r w:rsidR="00A643E8">
        <w:rPr>
          <w:bCs/>
          <w:sz w:val="28"/>
          <w:szCs w:val="28"/>
        </w:rPr>
        <w:t xml:space="preserve">г. Издательство </w:t>
      </w:r>
      <w:proofErr w:type="gramStart"/>
      <w:r w:rsidR="00A643E8">
        <w:rPr>
          <w:bCs/>
          <w:sz w:val="28"/>
          <w:szCs w:val="28"/>
        </w:rPr>
        <w:t>Арт</w:t>
      </w:r>
      <w:proofErr w:type="gramEnd"/>
      <w:r w:rsidR="00A643E8">
        <w:rPr>
          <w:bCs/>
          <w:sz w:val="28"/>
          <w:szCs w:val="28"/>
        </w:rPr>
        <w:t xml:space="preserve"> </w:t>
      </w:r>
      <w:r w:rsidR="006E088E" w:rsidRPr="00175377">
        <w:rPr>
          <w:bCs/>
          <w:sz w:val="28"/>
          <w:szCs w:val="28"/>
        </w:rPr>
        <w:t>Родник. 384 с.</w:t>
      </w:r>
    </w:p>
    <w:p w:rsidR="006E088E" w:rsidRPr="00175377" w:rsidRDefault="006E088E" w:rsidP="004D195D">
      <w:pPr>
        <w:pStyle w:val="a4"/>
        <w:spacing w:before="0" w:beforeAutospacing="0" w:after="0" w:afterAutospacing="0" w:line="276" w:lineRule="auto"/>
        <w:ind w:firstLine="680"/>
        <w:jc w:val="both"/>
        <w:rPr>
          <w:bCs/>
          <w:sz w:val="28"/>
          <w:szCs w:val="28"/>
        </w:rPr>
      </w:pPr>
      <w:r w:rsidRPr="00175377">
        <w:rPr>
          <w:bCs/>
          <w:sz w:val="28"/>
          <w:szCs w:val="28"/>
        </w:rPr>
        <w:t>2</w:t>
      </w:r>
      <w:r w:rsidR="004820B3" w:rsidRPr="00175377">
        <w:rPr>
          <w:bCs/>
          <w:sz w:val="28"/>
          <w:szCs w:val="28"/>
        </w:rPr>
        <w:t>0</w:t>
      </w:r>
      <w:r w:rsidR="00A643E8">
        <w:rPr>
          <w:bCs/>
          <w:sz w:val="28"/>
          <w:szCs w:val="28"/>
        </w:rPr>
        <w:t>.</w:t>
      </w:r>
      <w:r w:rsidRPr="00175377">
        <w:rPr>
          <w:bCs/>
          <w:sz w:val="28"/>
          <w:szCs w:val="28"/>
        </w:rPr>
        <w:t>Янсон, Х. В. Основы истории искусств / Х. В. Янсон, Э. Ф. Янсон; пер. с англ. В. Фатеева. – СПб</w:t>
      </w:r>
      <w:proofErr w:type="gramStart"/>
      <w:r w:rsidRPr="00175377">
        <w:rPr>
          <w:bCs/>
          <w:sz w:val="28"/>
          <w:szCs w:val="28"/>
        </w:rPr>
        <w:t xml:space="preserve">.: </w:t>
      </w:r>
      <w:proofErr w:type="gramEnd"/>
      <w:r w:rsidRPr="00175377">
        <w:rPr>
          <w:bCs/>
          <w:sz w:val="28"/>
          <w:szCs w:val="28"/>
        </w:rPr>
        <w:t xml:space="preserve">АОЗТ ИКАР, </w:t>
      </w:r>
      <w:r w:rsidR="009109A2" w:rsidRPr="00175377">
        <w:rPr>
          <w:bCs/>
          <w:sz w:val="28"/>
          <w:szCs w:val="28"/>
        </w:rPr>
        <w:t>2022</w:t>
      </w:r>
      <w:r w:rsidRPr="00175377">
        <w:rPr>
          <w:bCs/>
          <w:sz w:val="28"/>
          <w:szCs w:val="28"/>
        </w:rPr>
        <w:t>. – 512 с.</w:t>
      </w:r>
    </w:p>
    <w:p w:rsidR="006E088E" w:rsidRPr="00175377" w:rsidRDefault="006E088E" w:rsidP="004D195D">
      <w:pPr>
        <w:pStyle w:val="a4"/>
        <w:spacing w:before="0" w:beforeAutospacing="0" w:after="0" w:afterAutospacing="0" w:line="276" w:lineRule="auto"/>
        <w:ind w:firstLine="680"/>
        <w:jc w:val="both"/>
        <w:rPr>
          <w:bCs/>
          <w:sz w:val="28"/>
          <w:szCs w:val="28"/>
        </w:rPr>
      </w:pPr>
    </w:p>
    <w:p w:rsidR="006E088E" w:rsidRPr="00175377" w:rsidRDefault="004820B3" w:rsidP="004D195D">
      <w:pPr>
        <w:pStyle w:val="a4"/>
        <w:spacing w:before="0" w:beforeAutospacing="0" w:after="0" w:afterAutospacing="0" w:line="276" w:lineRule="auto"/>
        <w:ind w:firstLine="680"/>
        <w:jc w:val="both"/>
        <w:rPr>
          <w:b/>
          <w:bCs/>
          <w:sz w:val="28"/>
          <w:szCs w:val="28"/>
        </w:rPr>
      </w:pPr>
      <w:r w:rsidRPr="00175377">
        <w:rPr>
          <w:b/>
          <w:bCs/>
          <w:sz w:val="28"/>
          <w:szCs w:val="28"/>
        </w:rPr>
        <w:t>Интернет-ресурсы</w:t>
      </w:r>
    </w:p>
    <w:p w:rsidR="006E088E" w:rsidRPr="00175377" w:rsidRDefault="00A643E8" w:rsidP="004D195D">
      <w:pPr>
        <w:pStyle w:val="a4"/>
        <w:spacing w:before="0" w:beforeAutospacing="0" w:after="0" w:afterAutospacing="0" w:line="276" w:lineRule="auto"/>
        <w:ind w:firstLine="680"/>
        <w:jc w:val="both"/>
        <w:rPr>
          <w:bCs/>
          <w:sz w:val="28"/>
          <w:szCs w:val="28"/>
        </w:rPr>
      </w:pPr>
      <w:r>
        <w:rPr>
          <w:bCs/>
          <w:sz w:val="28"/>
          <w:szCs w:val="28"/>
        </w:rPr>
        <w:t>1.</w:t>
      </w:r>
      <w:r w:rsidR="00760158" w:rsidRPr="00175377">
        <w:rPr>
          <w:bCs/>
          <w:sz w:val="28"/>
          <w:szCs w:val="28"/>
        </w:rPr>
        <w:t>Дамаданова С.Р.</w:t>
      </w:r>
      <w:r w:rsidR="00760158" w:rsidRPr="00175377">
        <w:rPr>
          <w:sz w:val="28"/>
          <w:szCs w:val="28"/>
        </w:rPr>
        <w:t xml:space="preserve"> </w:t>
      </w:r>
      <w:r w:rsidR="00CA3B8E" w:rsidRPr="00175377">
        <w:rPr>
          <w:bCs/>
          <w:sz w:val="28"/>
          <w:szCs w:val="28"/>
        </w:rPr>
        <w:t>ТЕОРЕТИЧЕСКИЕ ПРЕДПОСЫЛКИ ЭСТЕТИЧЕСКОГО ВОСПИТАНИЯ СТУДЕНТОВ В ПРОЦЕССЕ ОБУЧЕНИЯ ИЗОБРАЗИТЕЛЬНОМУ ИСКУССТВУ</w:t>
      </w:r>
      <w:r w:rsidR="00760158" w:rsidRPr="00175377">
        <w:rPr>
          <w:bCs/>
          <w:sz w:val="28"/>
          <w:szCs w:val="28"/>
        </w:rPr>
        <w:t xml:space="preserve"> Журнал Современные наукоемкие технологии. – 2022. – № 12 (часть 1) – С. 111-115</w:t>
      </w:r>
      <w:r w:rsidR="006E088E" w:rsidRPr="00175377">
        <w:rPr>
          <w:bCs/>
          <w:sz w:val="28"/>
          <w:szCs w:val="28"/>
        </w:rPr>
        <w:t xml:space="preserve"> // </w:t>
      </w:r>
      <w:r w:rsidR="00760158" w:rsidRPr="00175377">
        <w:rPr>
          <w:sz w:val="28"/>
          <w:szCs w:val="28"/>
        </w:rPr>
        <w:t>DOI</w:t>
      </w:r>
      <w:r>
        <w:rPr>
          <w:bCs/>
          <w:sz w:val="28"/>
          <w:szCs w:val="28"/>
        </w:rPr>
        <w:t xml:space="preserve">: </w:t>
      </w:r>
      <w:r w:rsidR="00760158" w:rsidRPr="00175377">
        <w:rPr>
          <w:bCs/>
          <w:sz w:val="28"/>
          <w:szCs w:val="28"/>
        </w:rPr>
        <w:t>https://doi.org/10.17513/snt.39446</w:t>
      </w:r>
      <w:r w:rsidR="006E088E" w:rsidRPr="00175377">
        <w:rPr>
          <w:bCs/>
          <w:sz w:val="28"/>
          <w:szCs w:val="28"/>
        </w:rPr>
        <w:tab/>
        <w:t xml:space="preserve">(дата обращения: </w:t>
      </w:r>
      <w:r w:rsidR="00760158" w:rsidRPr="00175377">
        <w:rPr>
          <w:bCs/>
          <w:sz w:val="28"/>
          <w:szCs w:val="28"/>
        </w:rPr>
        <w:t>10</w:t>
      </w:r>
      <w:r w:rsidR="006E088E" w:rsidRPr="00175377">
        <w:rPr>
          <w:bCs/>
          <w:sz w:val="28"/>
          <w:szCs w:val="28"/>
        </w:rPr>
        <w:t>.06.2022).</w:t>
      </w:r>
    </w:p>
    <w:p w:rsidR="006E088E" w:rsidRPr="00175377" w:rsidRDefault="00A643E8" w:rsidP="004D195D">
      <w:pPr>
        <w:pStyle w:val="a4"/>
        <w:spacing w:before="0" w:beforeAutospacing="0" w:after="0" w:afterAutospacing="0" w:line="276" w:lineRule="auto"/>
        <w:ind w:firstLine="680"/>
        <w:jc w:val="both"/>
        <w:rPr>
          <w:bCs/>
          <w:sz w:val="28"/>
          <w:szCs w:val="28"/>
        </w:rPr>
      </w:pPr>
      <w:r>
        <w:rPr>
          <w:bCs/>
          <w:sz w:val="28"/>
          <w:szCs w:val="28"/>
        </w:rPr>
        <w:t>2.</w:t>
      </w:r>
      <w:r w:rsidR="006E088E" w:rsidRPr="00175377">
        <w:rPr>
          <w:bCs/>
          <w:sz w:val="28"/>
          <w:szCs w:val="28"/>
        </w:rPr>
        <w:t>https://art-dot.ru/</w:t>
      </w:r>
      <w:proofErr w:type="spellStart"/>
      <w:r w:rsidR="006E088E" w:rsidRPr="00175377">
        <w:rPr>
          <w:bCs/>
          <w:sz w:val="28"/>
          <w:szCs w:val="28"/>
        </w:rPr>
        <w:t>puantilizm</w:t>
      </w:r>
      <w:proofErr w:type="spellEnd"/>
      <w:r w:rsidR="006E088E" w:rsidRPr="00175377">
        <w:rPr>
          <w:bCs/>
          <w:sz w:val="28"/>
          <w:szCs w:val="28"/>
        </w:rPr>
        <w:t>/</w:t>
      </w:r>
    </w:p>
    <w:p w:rsidR="006E088E" w:rsidRPr="00175377" w:rsidRDefault="00A643E8" w:rsidP="004D195D">
      <w:pPr>
        <w:pStyle w:val="a4"/>
        <w:spacing w:before="0" w:beforeAutospacing="0" w:after="0" w:afterAutospacing="0" w:line="276" w:lineRule="auto"/>
        <w:ind w:firstLine="680"/>
        <w:jc w:val="both"/>
        <w:rPr>
          <w:bCs/>
          <w:sz w:val="28"/>
          <w:szCs w:val="28"/>
        </w:rPr>
      </w:pPr>
      <w:r>
        <w:rPr>
          <w:bCs/>
          <w:sz w:val="28"/>
          <w:szCs w:val="28"/>
        </w:rPr>
        <w:t>3.</w:t>
      </w:r>
      <w:r w:rsidR="006E088E" w:rsidRPr="00175377">
        <w:rPr>
          <w:bCs/>
          <w:sz w:val="28"/>
          <w:szCs w:val="28"/>
        </w:rPr>
        <w:t>https://art-assorty.ru/9570-tochechnye-risunki-ana-enshina.html</w:t>
      </w:r>
    </w:p>
    <w:p w:rsidR="006E088E" w:rsidRPr="00175377" w:rsidRDefault="00A643E8" w:rsidP="004D195D">
      <w:pPr>
        <w:pStyle w:val="a4"/>
        <w:spacing w:before="0" w:beforeAutospacing="0" w:after="0" w:afterAutospacing="0" w:line="276" w:lineRule="auto"/>
        <w:ind w:firstLine="680"/>
        <w:jc w:val="both"/>
        <w:rPr>
          <w:bCs/>
          <w:sz w:val="28"/>
          <w:szCs w:val="28"/>
        </w:rPr>
      </w:pPr>
      <w:r>
        <w:rPr>
          <w:bCs/>
          <w:sz w:val="28"/>
          <w:szCs w:val="28"/>
        </w:rPr>
        <w:t>4.</w:t>
      </w:r>
      <w:r w:rsidR="006E088E" w:rsidRPr="00175377">
        <w:rPr>
          <w:bCs/>
          <w:sz w:val="28"/>
          <w:szCs w:val="28"/>
        </w:rPr>
        <w:t>https://artchive.ru/</w:t>
      </w:r>
      <w:proofErr w:type="spellStart"/>
      <w:r w:rsidR="006E088E" w:rsidRPr="00175377">
        <w:rPr>
          <w:bCs/>
          <w:sz w:val="28"/>
          <w:szCs w:val="28"/>
        </w:rPr>
        <w:t>styles</w:t>
      </w:r>
      <w:proofErr w:type="spellEnd"/>
      <w:r w:rsidR="006E088E" w:rsidRPr="00175377">
        <w:rPr>
          <w:bCs/>
          <w:sz w:val="28"/>
          <w:szCs w:val="28"/>
        </w:rPr>
        <w:t>/</w:t>
      </w:r>
      <w:proofErr w:type="spellStart"/>
      <w:r w:rsidR="006E088E" w:rsidRPr="00175377">
        <w:rPr>
          <w:bCs/>
          <w:sz w:val="28"/>
          <w:szCs w:val="28"/>
        </w:rPr>
        <w:t>pointillism</w:t>
      </w:r>
      <w:proofErr w:type="spellEnd"/>
    </w:p>
    <w:p w:rsidR="006E088E" w:rsidRPr="00175377" w:rsidRDefault="00A643E8" w:rsidP="004D195D">
      <w:pPr>
        <w:pStyle w:val="a4"/>
        <w:spacing w:before="0" w:beforeAutospacing="0" w:after="0" w:afterAutospacing="0" w:line="276" w:lineRule="auto"/>
        <w:ind w:firstLine="680"/>
        <w:jc w:val="both"/>
        <w:rPr>
          <w:bCs/>
          <w:sz w:val="28"/>
          <w:szCs w:val="28"/>
        </w:rPr>
      </w:pPr>
      <w:r>
        <w:rPr>
          <w:bCs/>
          <w:sz w:val="28"/>
          <w:szCs w:val="28"/>
        </w:rPr>
        <w:t>5.</w:t>
      </w:r>
      <w:r w:rsidR="006E088E" w:rsidRPr="00175377">
        <w:rPr>
          <w:bCs/>
          <w:sz w:val="28"/>
          <w:szCs w:val="28"/>
        </w:rPr>
        <w:t xml:space="preserve">http://www.bibliotekar.ru/avanta/97.htm </w:t>
      </w:r>
    </w:p>
    <w:p w:rsidR="006E088E" w:rsidRPr="00175377" w:rsidRDefault="00A643E8" w:rsidP="004D195D">
      <w:pPr>
        <w:pStyle w:val="a4"/>
        <w:spacing w:before="0" w:beforeAutospacing="0" w:after="0" w:afterAutospacing="0" w:line="276" w:lineRule="auto"/>
        <w:ind w:firstLine="680"/>
        <w:jc w:val="both"/>
        <w:rPr>
          <w:bCs/>
          <w:sz w:val="28"/>
          <w:szCs w:val="28"/>
        </w:rPr>
      </w:pPr>
      <w:r>
        <w:rPr>
          <w:bCs/>
          <w:sz w:val="28"/>
          <w:szCs w:val="28"/>
        </w:rPr>
        <w:t>6.</w:t>
      </w:r>
      <w:r w:rsidR="006E088E" w:rsidRPr="00175377">
        <w:rPr>
          <w:bCs/>
          <w:sz w:val="28"/>
          <w:szCs w:val="28"/>
        </w:rPr>
        <w:t>https://www.behance.net/Jaredillustrations</w:t>
      </w:r>
    </w:p>
    <w:p w:rsidR="006E088E" w:rsidRPr="00175377" w:rsidRDefault="00A643E8" w:rsidP="004D195D">
      <w:pPr>
        <w:pStyle w:val="a4"/>
        <w:spacing w:before="0" w:beforeAutospacing="0" w:after="0" w:afterAutospacing="0" w:line="276" w:lineRule="auto"/>
        <w:ind w:firstLine="680"/>
        <w:jc w:val="both"/>
        <w:rPr>
          <w:bCs/>
          <w:sz w:val="28"/>
          <w:szCs w:val="28"/>
        </w:rPr>
      </w:pPr>
      <w:r>
        <w:rPr>
          <w:bCs/>
          <w:sz w:val="28"/>
          <w:szCs w:val="28"/>
        </w:rPr>
        <w:t>7.</w:t>
      </w:r>
      <w:r w:rsidR="006E088E" w:rsidRPr="00175377">
        <w:rPr>
          <w:bCs/>
          <w:sz w:val="28"/>
          <w:szCs w:val="28"/>
        </w:rPr>
        <w:t>https://cvetovoy-krug.in.ua/</w:t>
      </w:r>
      <w:proofErr w:type="spellStart"/>
      <w:r w:rsidR="006E088E" w:rsidRPr="00175377">
        <w:rPr>
          <w:bCs/>
          <w:sz w:val="28"/>
          <w:szCs w:val="28"/>
        </w:rPr>
        <w:t>tablica-smeshivanija-cveta-krasok</w:t>
      </w:r>
      <w:proofErr w:type="spellEnd"/>
    </w:p>
    <w:p w:rsidR="006E088E" w:rsidRPr="00175377" w:rsidRDefault="00A643E8" w:rsidP="004D195D">
      <w:pPr>
        <w:pStyle w:val="a4"/>
        <w:spacing w:before="0" w:beforeAutospacing="0" w:after="0" w:afterAutospacing="0" w:line="276" w:lineRule="auto"/>
        <w:ind w:firstLine="680"/>
        <w:jc w:val="both"/>
        <w:rPr>
          <w:bCs/>
          <w:sz w:val="28"/>
          <w:szCs w:val="28"/>
        </w:rPr>
      </w:pPr>
      <w:r>
        <w:rPr>
          <w:bCs/>
          <w:sz w:val="28"/>
          <w:szCs w:val="28"/>
        </w:rPr>
        <w:t>8.</w:t>
      </w:r>
      <w:r w:rsidR="006E088E" w:rsidRPr="00175377">
        <w:rPr>
          <w:bCs/>
          <w:sz w:val="28"/>
          <w:szCs w:val="28"/>
        </w:rPr>
        <w:t>https://des-life.ru/mixing-colors-the-best-tables-diagrams-proportions/</w:t>
      </w:r>
    </w:p>
    <w:p w:rsidR="006E088E" w:rsidRPr="00175377" w:rsidRDefault="00A643E8" w:rsidP="004D195D">
      <w:pPr>
        <w:pStyle w:val="a4"/>
        <w:spacing w:before="0" w:beforeAutospacing="0" w:after="0" w:afterAutospacing="0" w:line="276" w:lineRule="auto"/>
        <w:ind w:firstLine="680"/>
        <w:jc w:val="both"/>
        <w:rPr>
          <w:bCs/>
          <w:sz w:val="28"/>
          <w:szCs w:val="28"/>
        </w:rPr>
      </w:pPr>
      <w:r>
        <w:rPr>
          <w:bCs/>
          <w:sz w:val="28"/>
          <w:szCs w:val="28"/>
        </w:rPr>
        <w:t>9.</w:t>
      </w:r>
      <w:r w:rsidR="006E088E" w:rsidRPr="00175377">
        <w:rPr>
          <w:bCs/>
          <w:sz w:val="28"/>
          <w:szCs w:val="28"/>
        </w:rPr>
        <w:t>https://des-life.ru/</w:t>
      </w:r>
      <w:proofErr w:type="spellStart"/>
      <w:r w:rsidR="006E088E" w:rsidRPr="00175377">
        <w:rPr>
          <w:bCs/>
          <w:sz w:val="28"/>
          <w:szCs w:val="28"/>
        </w:rPr>
        <w:t>color-harmony-the-truth</w:t>
      </w:r>
      <w:proofErr w:type="spellEnd"/>
      <w:r w:rsidR="006E088E" w:rsidRPr="00175377">
        <w:rPr>
          <w:bCs/>
          <w:sz w:val="28"/>
          <w:szCs w:val="28"/>
        </w:rPr>
        <w:t>/</w:t>
      </w:r>
    </w:p>
    <w:p w:rsidR="006E088E" w:rsidRPr="00175377" w:rsidRDefault="00A643E8" w:rsidP="004D195D">
      <w:pPr>
        <w:pStyle w:val="a4"/>
        <w:spacing w:before="0" w:beforeAutospacing="0" w:after="0" w:afterAutospacing="0" w:line="276" w:lineRule="auto"/>
        <w:ind w:firstLine="680"/>
        <w:jc w:val="both"/>
        <w:rPr>
          <w:bCs/>
          <w:sz w:val="28"/>
          <w:szCs w:val="28"/>
          <w:lang w:val="en-US"/>
        </w:rPr>
      </w:pPr>
      <w:r>
        <w:rPr>
          <w:bCs/>
          <w:sz w:val="28"/>
          <w:szCs w:val="28"/>
          <w:lang w:val="en-US"/>
        </w:rPr>
        <w:t>10</w:t>
      </w:r>
      <w:proofErr w:type="gramStart"/>
      <w:r>
        <w:rPr>
          <w:bCs/>
          <w:sz w:val="28"/>
          <w:szCs w:val="28"/>
          <w:lang w:val="en-US"/>
        </w:rPr>
        <w:t>.</w:t>
      </w:r>
      <w:r w:rsidR="006E088E" w:rsidRPr="00175377">
        <w:rPr>
          <w:bCs/>
          <w:sz w:val="28"/>
          <w:szCs w:val="28"/>
          <w:lang w:val="en-US"/>
        </w:rPr>
        <w:t>https</w:t>
      </w:r>
      <w:proofErr w:type="gramEnd"/>
      <w:r w:rsidR="006E088E" w:rsidRPr="00175377">
        <w:rPr>
          <w:bCs/>
          <w:sz w:val="28"/>
          <w:szCs w:val="28"/>
          <w:lang w:val="en-US"/>
        </w:rPr>
        <w:t>://dzen.ru/media/id/5ac7498f77d0e6294fa5caa6/</w:t>
      </w:r>
      <w:proofErr w:type="spellStart"/>
      <w:r w:rsidR="006E088E" w:rsidRPr="00175377">
        <w:rPr>
          <w:bCs/>
          <w:sz w:val="28"/>
          <w:szCs w:val="28"/>
          <w:lang w:val="en-US"/>
        </w:rPr>
        <w:t>russkii</w:t>
      </w:r>
      <w:proofErr w:type="spellEnd"/>
      <w:r w:rsidR="006E088E" w:rsidRPr="00175377">
        <w:rPr>
          <w:bCs/>
          <w:sz w:val="28"/>
          <w:szCs w:val="28"/>
          <w:lang w:val="en-US"/>
        </w:rPr>
        <w:t>- puantilizm-5ace3a177ddde8b69032a1e4</w:t>
      </w:r>
    </w:p>
    <w:p w:rsidR="006E088E" w:rsidRPr="00175377" w:rsidRDefault="00A643E8" w:rsidP="004D195D">
      <w:pPr>
        <w:pStyle w:val="a4"/>
        <w:spacing w:before="0" w:beforeAutospacing="0" w:after="0" w:afterAutospacing="0" w:line="276" w:lineRule="auto"/>
        <w:ind w:firstLine="680"/>
        <w:jc w:val="both"/>
        <w:rPr>
          <w:bCs/>
          <w:sz w:val="28"/>
          <w:szCs w:val="28"/>
          <w:lang w:val="en-US"/>
        </w:rPr>
      </w:pPr>
      <w:r>
        <w:rPr>
          <w:bCs/>
          <w:sz w:val="28"/>
          <w:szCs w:val="28"/>
          <w:lang w:val="en-US"/>
        </w:rPr>
        <w:t>11</w:t>
      </w:r>
      <w:proofErr w:type="gramStart"/>
      <w:r>
        <w:rPr>
          <w:bCs/>
          <w:sz w:val="28"/>
          <w:szCs w:val="28"/>
          <w:lang w:val="en-US"/>
        </w:rPr>
        <w:t>.</w:t>
      </w:r>
      <w:r w:rsidR="006E088E" w:rsidRPr="00175377">
        <w:rPr>
          <w:bCs/>
          <w:sz w:val="28"/>
          <w:szCs w:val="28"/>
          <w:lang w:val="en-US"/>
        </w:rPr>
        <w:t>https</w:t>
      </w:r>
      <w:proofErr w:type="gramEnd"/>
      <w:r w:rsidR="006E088E" w:rsidRPr="00175377">
        <w:rPr>
          <w:bCs/>
          <w:sz w:val="28"/>
          <w:szCs w:val="28"/>
          <w:lang w:val="en-US"/>
        </w:rPr>
        <w:t>://in.ck.ua/detyam/art-terapiya-v-tehnike-puantilizm-dlya-detey</w:t>
      </w:r>
    </w:p>
    <w:p w:rsidR="006E088E" w:rsidRPr="00175377" w:rsidRDefault="00A643E8" w:rsidP="004D195D">
      <w:pPr>
        <w:pStyle w:val="a4"/>
        <w:spacing w:before="0" w:beforeAutospacing="0" w:after="0" w:afterAutospacing="0" w:line="276" w:lineRule="auto"/>
        <w:ind w:firstLine="680"/>
        <w:jc w:val="both"/>
        <w:rPr>
          <w:bCs/>
          <w:sz w:val="28"/>
          <w:szCs w:val="28"/>
          <w:lang w:val="en-US"/>
        </w:rPr>
      </w:pPr>
      <w:r>
        <w:rPr>
          <w:bCs/>
          <w:sz w:val="28"/>
          <w:szCs w:val="28"/>
          <w:lang w:val="en-US"/>
        </w:rPr>
        <w:t>12</w:t>
      </w:r>
      <w:proofErr w:type="gramStart"/>
      <w:r>
        <w:rPr>
          <w:bCs/>
          <w:sz w:val="28"/>
          <w:szCs w:val="28"/>
          <w:lang w:val="en-US"/>
        </w:rPr>
        <w:t>.</w:t>
      </w:r>
      <w:r w:rsidR="006E088E" w:rsidRPr="00175377">
        <w:rPr>
          <w:bCs/>
          <w:sz w:val="28"/>
          <w:szCs w:val="28"/>
          <w:lang w:val="en-US"/>
        </w:rPr>
        <w:t>https</w:t>
      </w:r>
      <w:proofErr w:type="gramEnd"/>
      <w:r w:rsidR="006E088E" w:rsidRPr="00175377">
        <w:rPr>
          <w:bCs/>
          <w:sz w:val="28"/>
          <w:szCs w:val="28"/>
          <w:lang w:val="en-US"/>
        </w:rPr>
        <w:t>://lektsii.org/6-35662.html</w:t>
      </w:r>
    </w:p>
    <w:p w:rsidR="006E088E" w:rsidRPr="00175377" w:rsidRDefault="00A643E8" w:rsidP="004D195D">
      <w:pPr>
        <w:pStyle w:val="a4"/>
        <w:spacing w:before="0" w:beforeAutospacing="0" w:after="0" w:afterAutospacing="0" w:line="276" w:lineRule="auto"/>
        <w:ind w:firstLine="680"/>
        <w:jc w:val="both"/>
        <w:rPr>
          <w:bCs/>
          <w:sz w:val="28"/>
          <w:szCs w:val="28"/>
          <w:lang w:val="en-US"/>
        </w:rPr>
      </w:pPr>
      <w:r>
        <w:rPr>
          <w:bCs/>
          <w:sz w:val="28"/>
          <w:szCs w:val="28"/>
          <w:lang w:val="en-US"/>
        </w:rPr>
        <w:t>13</w:t>
      </w:r>
      <w:proofErr w:type="gramStart"/>
      <w:r>
        <w:rPr>
          <w:bCs/>
          <w:sz w:val="28"/>
          <w:szCs w:val="28"/>
          <w:lang w:val="en-US"/>
        </w:rPr>
        <w:t>.</w:t>
      </w:r>
      <w:r w:rsidR="006E088E" w:rsidRPr="00175377">
        <w:rPr>
          <w:bCs/>
          <w:sz w:val="28"/>
          <w:szCs w:val="28"/>
          <w:lang w:val="en-US"/>
        </w:rPr>
        <w:t>https</w:t>
      </w:r>
      <w:proofErr w:type="gramEnd"/>
      <w:r w:rsidR="006E088E" w:rsidRPr="00175377">
        <w:rPr>
          <w:bCs/>
          <w:sz w:val="28"/>
          <w:szCs w:val="28"/>
          <w:lang w:val="en-US"/>
        </w:rPr>
        <w:t>://lectoroom.com/courses/</w:t>
      </w:r>
      <w:proofErr w:type="spellStart"/>
      <w:r w:rsidR="006E088E" w:rsidRPr="00175377">
        <w:rPr>
          <w:bCs/>
          <w:sz w:val="28"/>
          <w:szCs w:val="28"/>
          <w:lang w:val="en-US"/>
        </w:rPr>
        <w:t>pointart</w:t>
      </w:r>
      <w:proofErr w:type="spellEnd"/>
    </w:p>
    <w:p w:rsidR="006E088E" w:rsidRPr="00175377" w:rsidRDefault="00A643E8" w:rsidP="004D195D">
      <w:pPr>
        <w:pStyle w:val="a4"/>
        <w:spacing w:before="0" w:beforeAutospacing="0" w:after="0" w:afterAutospacing="0" w:line="276" w:lineRule="auto"/>
        <w:ind w:firstLine="680"/>
        <w:jc w:val="both"/>
        <w:rPr>
          <w:bCs/>
          <w:sz w:val="28"/>
          <w:szCs w:val="28"/>
          <w:lang w:val="en-US"/>
        </w:rPr>
      </w:pPr>
      <w:r>
        <w:rPr>
          <w:bCs/>
          <w:sz w:val="28"/>
          <w:szCs w:val="28"/>
          <w:lang w:val="en-US"/>
        </w:rPr>
        <w:t>14</w:t>
      </w:r>
      <w:proofErr w:type="gramStart"/>
      <w:r>
        <w:rPr>
          <w:bCs/>
          <w:sz w:val="28"/>
          <w:szCs w:val="28"/>
          <w:lang w:val="en-US"/>
        </w:rPr>
        <w:t>.</w:t>
      </w:r>
      <w:r w:rsidR="006E088E" w:rsidRPr="00175377">
        <w:rPr>
          <w:bCs/>
          <w:sz w:val="28"/>
          <w:szCs w:val="28"/>
          <w:lang w:val="en-US"/>
        </w:rPr>
        <w:t>https</w:t>
      </w:r>
      <w:proofErr w:type="gramEnd"/>
      <w:r w:rsidR="006E088E" w:rsidRPr="00175377">
        <w:rPr>
          <w:bCs/>
          <w:sz w:val="28"/>
          <w:szCs w:val="28"/>
          <w:lang w:val="en-US"/>
        </w:rPr>
        <w:t>://www.liveinternet.ru/users/mariya-mirabella/post217703783/</w:t>
      </w:r>
    </w:p>
    <w:p w:rsidR="006E088E" w:rsidRPr="00175377" w:rsidRDefault="00A643E8" w:rsidP="004D195D">
      <w:pPr>
        <w:pStyle w:val="a4"/>
        <w:spacing w:before="0" w:beforeAutospacing="0" w:after="0" w:afterAutospacing="0" w:line="276" w:lineRule="auto"/>
        <w:ind w:firstLine="680"/>
        <w:jc w:val="both"/>
        <w:rPr>
          <w:bCs/>
          <w:sz w:val="28"/>
          <w:szCs w:val="28"/>
          <w:lang w:val="en-US"/>
        </w:rPr>
      </w:pPr>
      <w:r>
        <w:rPr>
          <w:bCs/>
          <w:sz w:val="28"/>
          <w:szCs w:val="28"/>
          <w:lang w:val="en-US"/>
        </w:rPr>
        <w:t>15</w:t>
      </w:r>
      <w:proofErr w:type="gramStart"/>
      <w:r>
        <w:rPr>
          <w:bCs/>
          <w:sz w:val="28"/>
          <w:szCs w:val="28"/>
          <w:lang w:val="en-US"/>
        </w:rPr>
        <w:t>.</w:t>
      </w:r>
      <w:r w:rsidR="006E088E" w:rsidRPr="00175377">
        <w:rPr>
          <w:bCs/>
          <w:sz w:val="28"/>
          <w:szCs w:val="28"/>
          <w:lang w:val="en-US"/>
        </w:rPr>
        <w:t>https</w:t>
      </w:r>
      <w:proofErr w:type="gramEnd"/>
      <w:r w:rsidR="006E088E" w:rsidRPr="00175377">
        <w:rPr>
          <w:bCs/>
          <w:sz w:val="28"/>
          <w:szCs w:val="28"/>
          <w:lang w:val="en-US"/>
        </w:rPr>
        <w:t xml:space="preserve">://www.livemaster.ru/topic/1738295-ozhivshaya-tochka-tehnika- </w:t>
      </w:r>
      <w:proofErr w:type="spellStart"/>
      <w:r w:rsidR="006E088E" w:rsidRPr="00175377">
        <w:rPr>
          <w:bCs/>
          <w:sz w:val="28"/>
          <w:szCs w:val="28"/>
          <w:lang w:val="en-US"/>
        </w:rPr>
        <w:t>puantilizm</w:t>
      </w:r>
      <w:proofErr w:type="spellEnd"/>
      <w:r w:rsidR="006E088E" w:rsidRPr="00175377">
        <w:rPr>
          <w:bCs/>
          <w:sz w:val="28"/>
          <w:szCs w:val="28"/>
          <w:lang w:val="en-US"/>
        </w:rPr>
        <w:t>-v-</w:t>
      </w:r>
      <w:proofErr w:type="spellStart"/>
      <w:r w:rsidR="006E088E" w:rsidRPr="00175377">
        <w:rPr>
          <w:bCs/>
          <w:sz w:val="28"/>
          <w:szCs w:val="28"/>
          <w:lang w:val="en-US"/>
        </w:rPr>
        <w:t>detskom</w:t>
      </w:r>
      <w:proofErr w:type="spellEnd"/>
      <w:r w:rsidR="006E088E" w:rsidRPr="00175377">
        <w:rPr>
          <w:bCs/>
          <w:sz w:val="28"/>
          <w:szCs w:val="28"/>
          <w:lang w:val="en-US"/>
        </w:rPr>
        <w:t>-</w:t>
      </w:r>
      <w:proofErr w:type="spellStart"/>
      <w:r w:rsidR="006E088E" w:rsidRPr="00175377">
        <w:rPr>
          <w:bCs/>
          <w:sz w:val="28"/>
          <w:szCs w:val="28"/>
          <w:lang w:val="en-US"/>
        </w:rPr>
        <w:t>tvorchestvehttps</w:t>
      </w:r>
      <w:proofErr w:type="spellEnd"/>
      <w:r w:rsidR="006E088E" w:rsidRPr="00175377">
        <w:rPr>
          <w:bCs/>
          <w:sz w:val="28"/>
          <w:szCs w:val="28"/>
          <w:lang w:val="en-US"/>
        </w:rPr>
        <w:t>://nyblog.ru/</w:t>
      </w:r>
      <w:proofErr w:type="spellStart"/>
      <w:r w:rsidR="006E088E" w:rsidRPr="00175377">
        <w:rPr>
          <w:bCs/>
          <w:sz w:val="28"/>
          <w:szCs w:val="28"/>
          <w:lang w:val="en-US"/>
        </w:rPr>
        <w:t>lessirovka</w:t>
      </w:r>
      <w:proofErr w:type="spellEnd"/>
      <w:r w:rsidR="006E088E" w:rsidRPr="00175377">
        <w:rPr>
          <w:bCs/>
          <w:sz w:val="28"/>
          <w:szCs w:val="28"/>
          <w:lang w:val="en-US"/>
        </w:rPr>
        <w:t xml:space="preserve">-v- </w:t>
      </w:r>
      <w:proofErr w:type="spellStart"/>
      <w:r w:rsidR="006E088E" w:rsidRPr="00175377">
        <w:rPr>
          <w:bCs/>
          <w:sz w:val="28"/>
          <w:szCs w:val="28"/>
          <w:lang w:val="en-US"/>
        </w:rPr>
        <w:t>maslyanoy-zhivopisi</w:t>
      </w:r>
      <w:proofErr w:type="spellEnd"/>
      <w:r w:rsidR="006E088E" w:rsidRPr="00175377">
        <w:rPr>
          <w:bCs/>
          <w:sz w:val="28"/>
          <w:szCs w:val="28"/>
          <w:lang w:val="en-US"/>
        </w:rPr>
        <w:t>/</w:t>
      </w:r>
    </w:p>
    <w:p w:rsidR="006E088E" w:rsidRPr="00175377" w:rsidRDefault="00A643E8" w:rsidP="004D195D">
      <w:pPr>
        <w:pStyle w:val="a4"/>
        <w:spacing w:before="0" w:beforeAutospacing="0" w:after="0" w:afterAutospacing="0" w:line="276" w:lineRule="auto"/>
        <w:ind w:firstLine="680"/>
        <w:jc w:val="both"/>
        <w:rPr>
          <w:bCs/>
          <w:sz w:val="28"/>
          <w:szCs w:val="28"/>
          <w:lang w:val="en-US"/>
        </w:rPr>
      </w:pPr>
      <w:r>
        <w:rPr>
          <w:bCs/>
          <w:sz w:val="28"/>
          <w:szCs w:val="28"/>
          <w:lang w:val="en-US"/>
        </w:rPr>
        <w:t>16</w:t>
      </w:r>
      <w:proofErr w:type="gramStart"/>
      <w:r>
        <w:rPr>
          <w:bCs/>
          <w:sz w:val="28"/>
          <w:szCs w:val="28"/>
          <w:lang w:val="en-US"/>
        </w:rPr>
        <w:t>.</w:t>
      </w:r>
      <w:r w:rsidR="006E088E" w:rsidRPr="00175377">
        <w:rPr>
          <w:bCs/>
          <w:sz w:val="28"/>
          <w:szCs w:val="28"/>
          <w:lang w:val="en-US"/>
        </w:rPr>
        <w:t>https</w:t>
      </w:r>
      <w:proofErr w:type="gramEnd"/>
      <w:r w:rsidR="006E088E" w:rsidRPr="00175377">
        <w:rPr>
          <w:bCs/>
          <w:sz w:val="28"/>
          <w:szCs w:val="28"/>
          <w:lang w:val="en-US"/>
        </w:rPr>
        <w:t>://freelance.today/tvorchestvo/tvorchestvo-ksave-kasalty.html</w:t>
      </w:r>
    </w:p>
    <w:p w:rsidR="006E088E" w:rsidRPr="00175377" w:rsidRDefault="00A643E8" w:rsidP="004D195D">
      <w:pPr>
        <w:pStyle w:val="a4"/>
        <w:spacing w:before="0" w:beforeAutospacing="0" w:after="0" w:afterAutospacing="0" w:line="276" w:lineRule="auto"/>
        <w:ind w:firstLine="680"/>
        <w:jc w:val="both"/>
        <w:rPr>
          <w:bCs/>
          <w:sz w:val="28"/>
          <w:szCs w:val="28"/>
          <w:lang w:val="en-US"/>
        </w:rPr>
      </w:pPr>
      <w:r>
        <w:rPr>
          <w:bCs/>
          <w:sz w:val="28"/>
          <w:szCs w:val="28"/>
          <w:lang w:val="en-US"/>
        </w:rPr>
        <w:t>17</w:t>
      </w:r>
      <w:proofErr w:type="gramStart"/>
      <w:r>
        <w:rPr>
          <w:bCs/>
          <w:sz w:val="28"/>
          <w:szCs w:val="28"/>
          <w:lang w:val="en-US"/>
        </w:rPr>
        <w:t>.</w:t>
      </w:r>
      <w:r w:rsidR="006E088E" w:rsidRPr="00175377">
        <w:rPr>
          <w:bCs/>
          <w:sz w:val="28"/>
          <w:szCs w:val="28"/>
          <w:lang w:val="en-US"/>
        </w:rPr>
        <w:t>https</w:t>
      </w:r>
      <w:proofErr w:type="gramEnd"/>
      <w:r w:rsidR="006E088E" w:rsidRPr="00175377">
        <w:rPr>
          <w:bCs/>
          <w:sz w:val="28"/>
          <w:szCs w:val="28"/>
          <w:lang w:val="en-US"/>
        </w:rPr>
        <w:t>://papik.pro/natjurmort/10615-puantilizm-natjurmort-24-foto.html</w:t>
      </w:r>
    </w:p>
    <w:p w:rsidR="006E088E" w:rsidRPr="00175377" w:rsidRDefault="00A643E8" w:rsidP="00A643E8">
      <w:pPr>
        <w:pStyle w:val="a4"/>
        <w:spacing w:before="0" w:beforeAutospacing="0" w:after="0" w:afterAutospacing="0" w:line="276" w:lineRule="auto"/>
        <w:ind w:right="-2" w:firstLine="680"/>
        <w:jc w:val="both"/>
        <w:rPr>
          <w:bCs/>
          <w:sz w:val="28"/>
          <w:szCs w:val="28"/>
          <w:lang w:val="en-US"/>
        </w:rPr>
      </w:pPr>
      <w:r>
        <w:rPr>
          <w:bCs/>
          <w:sz w:val="28"/>
          <w:szCs w:val="28"/>
          <w:lang w:val="en-US"/>
        </w:rPr>
        <w:t>18</w:t>
      </w:r>
      <w:proofErr w:type="gramStart"/>
      <w:r>
        <w:rPr>
          <w:bCs/>
          <w:sz w:val="28"/>
          <w:szCs w:val="28"/>
          <w:lang w:val="en-US"/>
        </w:rPr>
        <w:t>.</w:t>
      </w:r>
      <w:r w:rsidR="006E088E" w:rsidRPr="00175377">
        <w:rPr>
          <w:bCs/>
          <w:sz w:val="28"/>
          <w:szCs w:val="28"/>
          <w:lang w:val="en-US"/>
        </w:rPr>
        <w:t>http</w:t>
      </w:r>
      <w:proofErr w:type="gramEnd"/>
      <w:r w:rsidR="006E088E" w:rsidRPr="00175377">
        <w:rPr>
          <w:bCs/>
          <w:sz w:val="28"/>
          <w:szCs w:val="28"/>
          <w:lang w:val="en-US"/>
        </w:rPr>
        <w:t>://picassolive.ru/blog/themes/</w:t>
      </w:r>
      <w:proofErr w:type="spellStart"/>
      <w:r w:rsidR="006E088E" w:rsidRPr="00175377">
        <w:rPr>
          <w:bCs/>
          <w:sz w:val="28"/>
          <w:szCs w:val="28"/>
          <w:lang w:val="en-US"/>
        </w:rPr>
        <w:t>puantilizm</w:t>
      </w:r>
      <w:proofErr w:type="spellEnd"/>
      <w:r w:rsidR="006E088E" w:rsidRPr="00175377">
        <w:rPr>
          <w:bCs/>
          <w:sz w:val="28"/>
          <w:szCs w:val="28"/>
          <w:lang w:val="en-US"/>
        </w:rPr>
        <w:t>/</w:t>
      </w:r>
    </w:p>
    <w:p w:rsidR="006E088E" w:rsidRPr="00175377" w:rsidRDefault="00A643E8" w:rsidP="00A643E8">
      <w:pPr>
        <w:pStyle w:val="a4"/>
        <w:spacing w:before="0" w:beforeAutospacing="0" w:after="0" w:afterAutospacing="0" w:line="276" w:lineRule="auto"/>
        <w:ind w:right="-2" w:firstLine="680"/>
        <w:jc w:val="both"/>
        <w:rPr>
          <w:bCs/>
          <w:sz w:val="28"/>
          <w:szCs w:val="28"/>
          <w:lang w:val="en-US"/>
        </w:rPr>
      </w:pPr>
      <w:r>
        <w:rPr>
          <w:bCs/>
          <w:sz w:val="28"/>
          <w:szCs w:val="28"/>
          <w:lang w:val="en-US"/>
        </w:rPr>
        <w:t>19</w:t>
      </w:r>
      <w:proofErr w:type="gramStart"/>
      <w:r>
        <w:rPr>
          <w:bCs/>
          <w:sz w:val="28"/>
          <w:szCs w:val="28"/>
          <w:lang w:val="en-US"/>
        </w:rPr>
        <w:t>.</w:t>
      </w:r>
      <w:r w:rsidR="006E088E" w:rsidRPr="00175377">
        <w:rPr>
          <w:bCs/>
          <w:sz w:val="28"/>
          <w:szCs w:val="28"/>
          <w:lang w:val="en-US"/>
        </w:rPr>
        <w:t>http</w:t>
      </w:r>
      <w:proofErr w:type="gramEnd"/>
      <w:r w:rsidR="006E088E" w:rsidRPr="00175377">
        <w:rPr>
          <w:bCs/>
          <w:sz w:val="28"/>
          <w:szCs w:val="28"/>
          <w:lang w:val="en-US"/>
        </w:rPr>
        <w:t>://radiogig.ru/news/view/7781</w:t>
      </w:r>
    </w:p>
    <w:p w:rsidR="006E088E" w:rsidRPr="00175377" w:rsidRDefault="00A643E8" w:rsidP="00A643E8">
      <w:pPr>
        <w:pStyle w:val="a4"/>
        <w:spacing w:before="0" w:beforeAutospacing="0" w:after="0" w:afterAutospacing="0" w:line="276" w:lineRule="auto"/>
        <w:ind w:right="-2" w:firstLine="680"/>
        <w:jc w:val="both"/>
        <w:rPr>
          <w:bCs/>
          <w:sz w:val="28"/>
          <w:szCs w:val="28"/>
          <w:lang w:val="en-US"/>
        </w:rPr>
      </w:pPr>
      <w:r>
        <w:rPr>
          <w:bCs/>
          <w:sz w:val="28"/>
          <w:szCs w:val="28"/>
          <w:lang w:val="en-US"/>
        </w:rPr>
        <w:t>20</w:t>
      </w:r>
      <w:proofErr w:type="gramStart"/>
      <w:r>
        <w:rPr>
          <w:bCs/>
          <w:sz w:val="28"/>
          <w:szCs w:val="28"/>
          <w:lang w:val="en-US"/>
        </w:rPr>
        <w:t>.</w:t>
      </w:r>
      <w:r w:rsidR="006E088E" w:rsidRPr="00175377">
        <w:rPr>
          <w:bCs/>
          <w:sz w:val="28"/>
          <w:szCs w:val="28"/>
          <w:lang w:val="en-US"/>
        </w:rPr>
        <w:t>https</w:t>
      </w:r>
      <w:proofErr w:type="gramEnd"/>
      <w:r w:rsidR="006E088E" w:rsidRPr="00175377">
        <w:rPr>
          <w:bCs/>
          <w:sz w:val="28"/>
          <w:szCs w:val="28"/>
          <w:lang w:val="en-US"/>
        </w:rPr>
        <w:t>://studme.org/1948032712955/kulturologiya/teoreticheskie_idei</w:t>
      </w:r>
    </w:p>
    <w:p w:rsidR="006E088E" w:rsidRPr="00175377" w:rsidRDefault="00A643E8" w:rsidP="00A643E8">
      <w:pPr>
        <w:pStyle w:val="a4"/>
        <w:spacing w:before="0" w:beforeAutospacing="0" w:after="0" w:afterAutospacing="0" w:line="276" w:lineRule="auto"/>
        <w:ind w:right="-2" w:firstLine="680"/>
        <w:jc w:val="both"/>
        <w:rPr>
          <w:bCs/>
          <w:sz w:val="28"/>
          <w:szCs w:val="28"/>
          <w:lang w:val="en-US"/>
        </w:rPr>
      </w:pPr>
      <w:r>
        <w:rPr>
          <w:bCs/>
          <w:sz w:val="28"/>
          <w:szCs w:val="28"/>
          <w:lang w:val="en-US"/>
        </w:rPr>
        <w:lastRenderedPageBreak/>
        <w:t>21</w:t>
      </w:r>
      <w:proofErr w:type="gramStart"/>
      <w:r>
        <w:rPr>
          <w:bCs/>
          <w:sz w:val="28"/>
          <w:szCs w:val="28"/>
          <w:lang w:val="en-US"/>
        </w:rPr>
        <w:t>.</w:t>
      </w:r>
      <w:r w:rsidR="006E088E" w:rsidRPr="00175377">
        <w:rPr>
          <w:bCs/>
          <w:sz w:val="28"/>
          <w:szCs w:val="28"/>
          <w:lang w:val="en-US"/>
        </w:rPr>
        <w:t>https</w:t>
      </w:r>
      <w:proofErr w:type="gramEnd"/>
      <w:r w:rsidR="006E088E" w:rsidRPr="00175377">
        <w:rPr>
          <w:bCs/>
          <w:sz w:val="28"/>
          <w:szCs w:val="28"/>
          <w:lang w:val="en-US"/>
        </w:rPr>
        <w:t>://sitekid.ru/kultura_i_iskusstvo/neoimpressionizm_v_iskusstve_1 886_mdash_okolo_</w:t>
      </w:r>
      <w:r w:rsidR="00D4115E" w:rsidRPr="00175377">
        <w:rPr>
          <w:bCs/>
          <w:sz w:val="28"/>
          <w:szCs w:val="28"/>
          <w:lang w:val="en-US"/>
        </w:rPr>
        <w:t>2021</w:t>
      </w:r>
      <w:r w:rsidR="006E088E" w:rsidRPr="00175377">
        <w:rPr>
          <w:bCs/>
          <w:sz w:val="28"/>
          <w:szCs w:val="28"/>
          <w:lang w:val="en-US"/>
        </w:rPr>
        <w:t>_gody.html</w:t>
      </w:r>
    </w:p>
    <w:p w:rsidR="006E088E" w:rsidRPr="00175377" w:rsidRDefault="00A643E8" w:rsidP="00A643E8">
      <w:pPr>
        <w:pStyle w:val="a4"/>
        <w:spacing w:before="0" w:beforeAutospacing="0" w:after="0" w:afterAutospacing="0" w:line="276" w:lineRule="auto"/>
        <w:ind w:right="-2" w:firstLine="680"/>
        <w:jc w:val="both"/>
        <w:rPr>
          <w:bCs/>
          <w:sz w:val="28"/>
          <w:szCs w:val="28"/>
          <w:lang w:val="en-US"/>
        </w:rPr>
      </w:pPr>
      <w:r>
        <w:rPr>
          <w:bCs/>
          <w:sz w:val="28"/>
          <w:szCs w:val="28"/>
          <w:lang w:val="en-US"/>
        </w:rPr>
        <w:t>22</w:t>
      </w:r>
      <w:proofErr w:type="gramStart"/>
      <w:r>
        <w:rPr>
          <w:bCs/>
          <w:sz w:val="28"/>
          <w:szCs w:val="28"/>
          <w:lang w:val="en-US"/>
        </w:rPr>
        <w:t>.</w:t>
      </w:r>
      <w:r w:rsidR="006E088E" w:rsidRPr="00175377">
        <w:rPr>
          <w:bCs/>
          <w:sz w:val="28"/>
          <w:szCs w:val="28"/>
          <w:lang w:val="en-US"/>
        </w:rPr>
        <w:t>http</w:t>
      </w:r>
      <w:proofErr w:type="gramEnd"/>
      <w:r w:rsidR="006E088E" w:rsidRPr="00175377">
        <w:rPr>
          <w:bCs/>
          <w:sz w:val="28"/>
          <w:szCs w:val="28"/>
          <w:lang w:val="en-US"/>
        </w:rPr>
        <w:t>://www.shagina.ru/</w:t>
      </w:r>
    </w:p>
    <w:p w:rsidR="006E088E" w:rsidRPr="00175377" w:rsidRDefault="00A643E8" w:rsidP="00A643E8">
      <w:pPr>
        <w:pStyle w:val="a4"/>
        <w:spacing w:before="0" w:beforeAutospacing="0" w:after="0" w:afterAutospacing="0" w:line="276" w:lineRule="auto"/>
        <w:ind w:right="-2" w:firstLine="680"/>
        <w:jc w:val="both"/>
        <w:rPr>
          <w:bCs/>
          <w:sz w:val="28"/>
          <w:szCs w:val="28"/>
          <w:lang w:val="en-US"/>
        </w:rPr>
      </w:pPr>
      <w:r>
        <w:rPr>
          <w:bCs/>
          <w:sz w:val="28"/>
          <w:szCs w:val="28"/>
          <w:lang w:val="en-US"/>
        </w:rPr>
        <w:t>23</w:t>
      </w:r>
      <w:proofErr w:type="gramStart"/>
      <w:r>
        <w:rPr>
          <w:bCs/>
          <w:sz w:val="28"/>
          <w:szCs w:val="28"/>
          <w:lang w:val="en-US"/>
        </w:rPr>
        <w:t>.</w:t>
      </w:r>
      <w:r w:rsidR="006E088E" w:rsidRPr="00175377">
        <w:rPr>
          <w:bCs/>
          <w:sz w:val="28"/>
          <w:szCs w:val="28"/>
          <w:lang w:val="en-US"/>
        </w:rPr>
        <w:t>https</w:t>
      </w:r>
      <w:proofErr w:type="gramEnd"/>
      <w:r w:rsidR="006E088E" w:rsidRPr="00175377">
        <w:rPr>
          <w:bCs/>
          <w:sz w:val="28"/>
          <w:szCs w:val="28"/>
          <w:lang w:val="en-US"/>
        </w:rPr>
        <w:t>://tanjand.livejournal.com/2315502.html</w:t>
      </w:r>
      <w:r w:rsidR="006E088E" w:rsidRPr="00175377">
        <w:rPr>
          <w:bCs/>
          <w:sz w:val="28"/>
          <w:szCs w:val="28"/>
          <w:lang w:val="en-US"/>
        </w:rPr>
        <w:tab/>
        <w:t>https://www.tatyana- kazakova-art.ru/</w:t>
      </w:r>
    </w:p>
    <w:p w:rsidR="006E088E" w:rsidRPr="00175377" w:rsidRDefault="00A643E8" w:rsidP="00A643E8">
      <w:pPr>
        <w:pStyle w:val="a4"/>
        <w:spacing w:before="0" w:beforeAutospacing="0" w:after="0" w:afterAutospacing="0" w:line="276" w:lineRule="auto"/>
        <w:ind w:right="-2" w:firstLine="680"/>
        <w:jc w:val="both"/>
        <w:rPr>
          <w:bCs/>
          <w:sz w:val="28"/>
          <w:szCs w:val="28"/>
          <w:lang w:val="en-US"/>
        </w:rPr>
      </w:pPr>
      <w:r>
        <w:rPr>
          <w:bCs/>
          <w:sz w:val="28"/>
          <w:szCs w:val="28"/>
          <w:lang w:val="en-US"/>
        </w:rPr>
        <w:t>24</w:t>
      </w:r>
      <w:proofErr w:type="gramStart"/>
      <w:r>
        <w:rPr>
          <w:bCs/>
          <w:sz w:val="28"/>
          <w:szCs w:val="28"/>
          <w:lang w:val="en-US"/>
        </w:rPr>
        <w:t>.</w:t>
      </w:r>
      <w:r w:rsidR="006E088E" w:rsidRPr="00175377">
        <w:rPr>
          <w:bCs/>
          <w:sz w:val="28"/>
          <w:szCs w:val="28"/>
          <w:lang w:val="en-US"/>
        </w:rPr>
        <w:t>https</w:t>
      </w:r>
      <w:proofErr w:type="gramEnd"/>
      <w:r w:rsidR="006E088E" w:rsidRPr="00175377">
        <w:rPr>
          <w:bCs/>
          <w:sz w:val="28"/>
          <w:szCs w:val="28"/>
          <w:lang w:val="en-US"/>
        </w:rPr>
        <w:t>://telegra.ph/Puantilizm-dlya-nachinayushchih-09-26</w:t>
      </w:r>
    </w:p>
    <w:p w:rsidR="006E088E" w:rsidRPr="00175377" w:rsidRDefault="00A643E8" w:rsidP="00A643E8">
      <w:pPr>
        <w:pStyle w:val="a4"/>
        <w:spacing w:before="0" w:beforeAutospacing="0" w:after="0" w:afterAutospacing="0" w:line="276" w:lineRule="auto"/>
        <w:ind w:right="-2" w:firstLine="680"/>
        <w:jc w:val="both"/>
        <w:rPr>
          <w:bCs/>
          <w:sz w:val="28"/>
          <w:szCs w:val="28"/>
          <w:lang w:val="en-US"/>
        </w:rPr>
      </w:pPr>
      <w:r>
        <w:rPr>
          <w:bCs/>
          <w:sz w:val="28"/>
          <w:szCs w:val="28"/>
          <w:lang w:val="en-US"/>
        </w:rPr>
        <w:t>25</w:t>
      </w:r>
      <w:proofErr w:type="gramStart"/>
      <w:r>
        <w:rPr>
          <w:bCs/>
          <w:sz w:val="28"/>
          <w:szCs w:val="28"/>
          <w:lang w:val="en-US"/>
        </w:rPr>
        <w:t>.</w:t>
      </w:r>
      <w:r w:rsidR="006E088E" w:rsidRPr="00175377">
        <w:rPr>
          <w:bCs/>
          <w:sz w:val="28"/>
          <w:szCs w:val="28"/>
          <w:lang w:val="en-US"/>
        </w:rPr>
        <w:t>https</w:t>
      </w:r>
      <w:proofErr w:type="gramEnd"/>
      <w:r w:rsidR="006E088E" w:rsidRPr="00175377">
        <w:rPr>
          <w:bCs/>
          <w:sz w:val="28"/>
          <w:szCs w:val="28"/>
          <w:lang w:val="en-US"/>
        </w:rPr>
        <w:t xml:space="preserve">://www.hudozhnik.online/tpost/oemauvhsi1-tehnika-risovaniya- </w:t>
      </w:r>
      <w:proofErr w:type="spellStart"/>
      <w:r w:rsidR="006E088E" w:rsidRPr="00175377">
        <w:rPr>
          <w:bCs/>
          <w:sz w:val="28"/>
          <w:szCs w:val="28"/>
          <w:lang w:val="en-US"/>
        </w:rPr>
        <w:t>puantilizm</w:t>
      </w:r>
      <w:proofErr w:type="spellEnd"/>
    </w:p>
    <w:p w:rsidR="006E088E" w:rsidRPr="00175377" w:rsidRDefault="00A643E8" w:rsidP="00A643E8">
      <w:pPr>
        <w:pStyle w:val="a4"/>
        <w:spacing w:before="0" w:beforeAutospacing="0" w:after="0" w:afterAutospacing="0" w:line="276" w:lineRule="auto"/>
        <w:ind w:right="-2" w:firstLine="680"/>
        <w:jc w:val="both"/>
        <w:rPr>
          <w:bCs/>
          <w:sz w:val="28"/>
          <w:szCs w:val="28"/>
          <w:lang w:val="en-US"/>
        </w:rPr>
      </w:pPr>
      <w:r>
        <w:rPr>
          <w:bCs/>
          <w:sz w:val="28"/>
          <w:szCs w:val="28"/>
          <w:lang w:val="en-US"/>
        </w:rPr>
        <w:t>26</w:t>
      </w:r>
      <w:proofErr w:type="gramStart"/>
      <w:r>
        <w:rPr>
          <w:bCs/>
          <w:sz w:val="28"/>
          <w:szCs w:val="28"/>
          <w:lang w:val="en-US"/>
        </w:rPr>
        <w:t>.</w:t>
      </w:r>
      <w:r w:rsidR="006E088E" w:rsidRPr="00175377">
        <w:rPr>
          <w:bCs/>
          <w:sz w:val="28"/>
          <w:szCs w:val="28"/>
          <w:lang w:val="en-US"/>
        </w:rPr>
        <w:t>https</w:t>
      </w:r>
      <w:proofErr w:type="gramEnd"/>
      <w:r w:rsidR="006E088E" w:rsidRPr="00175377">
        <w:rPr>
          <w:bCs/>
          <w:sz w:val="28"/>
          <w:szCs w:val="28"/>
          <w:lang w:val="en-US"/>
        </w:rPr>
        <w:t>://www.hudozhnik.online/mini_course/pointillism</w:t>
      </w:r>
    </w:p>
    <w:p w:rsidR="006E088E" w:rsidRPr="00175377" w:rsidRDefault="00A643E8" w:rsidP="00A643E8">
      <w:pPr>
        <w:pStyle w:val="a4"/>
        <w:spacing w:before="0" w:beforeAutospacing="0" w:after="0" w:afterAutospacing="0" w:line="276" w:lineRule="auto"/>
        <w:ind w:right="-2" w:firstLine="680"/>
        <w:jc w:val="both"/>
        <w:rPr>
          <w:bCs/>
          <w:sz w:val="28"/>
          <w:szCs w:val="28"/>
          <w:lang w:val="en-US"/>
        </w:rPr>
      </w:pPr>
      <w:r>
        <w:rPr>
          <w:bCs/>
          <w:sz w:val="28"/>
          <w:szCs w:val="28"/>
          <w:lang w:val="en-US"/>
        </w:rPr>
        <w:t>27</w:t>
      </w:r>
      <w:proofErr w:type="gramStart"/>
      <w:r>
        <w:rPr>
          <w:bCs/>
          <w:sz w:val="28"/>
          <w:szCs w:val="28"/>
          <w:lang w:val="en-US"/>
        </w:rPr>
        <w:t>.</w:t>
      </w:r>
      <w:r w:rsidR="006E088E" w:rsidRPr="00175377">
        <w:rPr>
          <w:bCs/>
          <w:sz w:val="28"/>
          <w:szCs w:val="28"/>
          <w:lang w:val="en-US"/>
        </w:rPr>
        <w:t>https</w:t>
      </w:r>
      <w:proofErr w:type="gramEnd"/>
      <w:r w:rsidR="006E088E" w:rsidRPr="00175377">
        <w:rPr>
          <w:bCs/>
          <w:sz w:val="28"/>
          <w:szCs w:val="28"/>
          <w:lang w:val="en-US"/>
        </w:rPr>
        <w:t>://humaninside.ru/</w:t>
      </w:r>
      <w:proofErr w:type="spellStart"/>
      <w:r w:rsidR="006E088E" w:rsidRPr="00175377">
        <w:rPr>
          <w:bCs/>
          <w:sz w:val="28"/>
          <w:szCs w:val="28"/>
          <w:lang w:val="en-US"/>
        </w:rPr>
        <w:t>gde-kultura</w:t>
      </w:r>
      <w:proofErr w:type="spellEnd"/>
      <w:r w:rsidR="006E088E" w:rsidRPr="00175377">
        <w:rPr>
          <w:bCs/>
          <w:sz w:val="28"/>
          <w:szCs w:val="28"/>
          <w:lang w:val="en-US"/>
        </w:rPr>
        <w:t>/72218- ana_enshina_rodom_iz_londona_sozdaet_udivitelnyie_risunki_iz_oby ichnyih_raznotsvetnyih_tochek.html</w:t>
      </w:r>
    </w:p>
    <w:p w:rsidR="006E088E" w:rsidRPr="00175377" w:rsidRDefault="00A643E8" w:rsidP="00A643E8">
      <w:pPr>
        <w:pStyle w:val="a4"/>
        <w:spacing w:before="0" w:beforeAutospacing="0" w:after="0" w:afterAutospacing="0" w:line="276" w:lineRule="auto"/>
        <w:ind w:right="-2" w:firstLine="680"/>
        <w:jc w:val="both"/>
        <w:rPr>
          <w:bCs/>
          <w:sz w:val="28"/>
          <w:szCs w:val="28"/>
          <w:lang w:val="en-US"/>
        </w:rPr>
      </w:pPr>
      <w:r>
        <w:rPr>
          <w:bCs/>
          <w:sz w:val="28"/>
          <w:szCs w:val="28"/>
          <w:lang w:val="en-US"/>
        </w:rPr>
        <w:t>28</w:t>
      </w:r>
      <w:proofErr w:type="gramStart"/>
      <w:r>
        <w:rPr>
          <w:bCs/>
          <w:sz w:val="28"/>
          <w:szCs w:val="28"/>
          <w:lang w:val="en-US"/>
        </w:rPr>
        <w:t>.</w:t>
      </w:r>
      <w:r w:rsidR="006E088E" w:rsidRPr="00175377">
        <w:rPr>
          <w:bCs/>
          <w:sz w:val="28"/>
          <w:szCs w:val="28"/>
          <w:lang w:val="en-US"/>
        </w:rPr>
        <w:t>https</w:t>
      </w:r>
      <w:proofErr w:type="gramEnd"/>
      <w:r w:rsidR="006E088E" w:rsidRPr="00175377">
        <w:rPr>
          <w:bCs/>
          <w:sz w:val="28"/>
          <w:szCs w:val="28"/>
          <w:lang w:val="en-US"/>
        </w:rPr>
        <w:t>://www.youtube.com/watch?v=uW_80-FRXDk</w:t>
      </w:r>
    </w:p>
    <w:p w:rsidR="0064055F" w:rsidRPr="00175377" w:rsidRDefault="0064055F" w:rsidP="004D195D">
      <w:pPr>
        <w:pStyle w:val="a4"/>
        <w:spacing w:before="0" w:beforeAutospacing="0" w:after="0" w:afterAutospacing="0" w:line="276" w:lineRule="auto"/>
        <w:ind w:firstLine="680"/>
        <w:jc w:val="both"/>
        <w:rPr>
          <w:sz w:val="28"/>
          <w:szCs w:val="28"/>
          <w:lang w:val="en-US"/>
        </w:rPr>
      </w:pPr>
    </w:p>
    <w:p w:rsidR="00502E15" w:rsidRPr="00175377" w:rsidRDefault="00502E15" w:rsidP="004D195D">
      <w:pPr>
        <w:spacing w:after="0"/>
        <w:ind w:firstLine="680"/>
        <w:jc w:val="both"/>
        <w:rPr>
          <w:rFonts w:ascii="Times New Roman" w:hAnsi="Times New Roman" w:cs="Times New Roman"/>
          <w:sz w:val="28"/>
          <w:szCs w:val="28"/>
          <w:lang w:val="en-US"/>
        </w:rPr>
      </w:pPr>
    </w:p>
    <w:sectPr w:rsidR="00502E15" w:rsidRPr="00175377" w:rsidSect="004D195D">
      <w:footerReference w:type="default" r:id="rId53"/>
      <w:pgSz w:w="11906" w:h="16838" w:code="9"/>
      <w:pgMar w:top="1418" w:right="851" w:bottom="1134" w:left="1701" w:header="709" w:footer="709"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B028A" w:rsidRDefault="00BB028A" w:rsidP="00A016F7">
      <w:pPr>
        <w:spacing w:after="0" w:line="240" w:lineRule="auto"/>
      </w:pPr>
      <w:r>
        <w:separator/>
      </w:r>
    </w:p>
  </w:endnote>
  <w:endnote w:type="continuationSeparator" w:id="0">
    <w:p w:rsidR="00BB028A" w:rsidRDefault="00BB028A" w:rsidP="00A016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92091066"/>
      <w:docPartObj>
        <w:docPartGallery w:val="Page Numbers (Bottom of Page)"/>
        <w:docPartUnique/>
      </w:docPartObj>
    </w:sdtPr>
    <w:sdtEndPr>
      <w:rPr>
        <w:rFonts w:ascii="Times New Roman" w:hAnsi="Times New Roman" w:cs="Times New Roman"/>
      </w:rPr>
    </w:sdtEndPr>
    <w:sdtContent>
      <w:p w:rsidR="00A016F7" w:rsidRPr="00176916" w:rsidRDefault="00A016F7">
        <w:pPr>
          <w:pStyle w:val="aa"/>
          <w:jc w:val="center"/>
          <w:rPr>
            <w:rFonts w:ascii="Times New Roman" w:hAnsi="Times New Roman" w:cs="Times New Roman"/>
          </w:rPr>
        </w:pPr>
        <w:r w:rsidRPr="00176916">
          <w:rPr>
            <w:rFonts w:ascii="Times New Roman" w:hAnsi="Times New Roman" w:cs="Times New Roman"/>
          </w:rPr>
          <w:fldChar w:fldCharType="begin"/>
        </w:r>
        <w:r w:rsidRPr="00176916">
          <w:rPr>
            <w:rFonts w:ascii="Times New Roman" w:hAnsi="Times New Roman" w:cs="Times New Roman"/>
          </w:rPr>
          <w:instrText>PAGE   \* MERGEFORMAT</w:instrText>
        </w:r>
        <w:r w:rsidRPr="00176916">
          <w:rPr>
            <w:rFonts w:ascii="Times New Roman" w:hAnsi="Times New Roman" w:cs="Times New Roman"/>
          </w:rPr>
          <w:fldChar w:fldCharType="separate"/>
        </w:r>
        <w:r w:rsidR="005B6088">
          <w:rPr>
            <w:rFonts w:ascii="Times New Roman" w:hAnsi="Times New Roman" w:cs="Times New Roman"/>
            <w:noProof/>
          </w:rPr>
          <w:t>10</w:t>
        </w:r>
        <w:r w:rsidRPr="00176916">
          <w:rPr>
            <w:rFonts w:ascii="Times New Roman" w:hAnsi="Times New Roman" w:cs="Times New Roman"/>
          </w:rPr>
          <w:fldChar w:fldCharType="end"/>
        </w:r>
      </w:p>
    </w:sdtContent>
  </w:sdt>
  <w:p w:rsidR="00A016F7" w:rsidRDefault="00A016F7">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B028A" w:rsidRDefault="00BB028A" w:rsidP="00A016F7">
      <w:pPr>
        <w:spacing w:after="0" w:line="240" w:lineRule="auto"/>
      </w:pPr>
      <w:r>
        <w:separator/>
      </w:r>
    </w:p>
  </w:footnote>
  <w:footnote w:type="continuationSeparator" w:id="0">
    <w:p w:rsidR="00BB028A" w:rsidRDefault="00BB028A" w:rsidP="00A016F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F058C"/>
    <w:multiLevelType w:val="hybridMultilevel"/>
    <w:tmpl w:val="F9D4D2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14287D4C"/>
    <w:multiLevelType w:val="hybridMultilevel"/>
    <w:tmpl w:val="533CAA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9F05486"/>
    <w:multiLevelType w:val="hybridMultilevel"/>
    <w:tmpl w:val="B22A75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2CDB1340"/>
    <w:multiLevelType w:val="hybridMultilevel"/>
    <w:tmpl w:val="85325E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468219B2"/>
    <w:multiLevelType w:val="hybridMultilevel"/>
    <w:tmpl w:val="103E82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5D8B6DDB"/>
    <w:multiLevelType w:val="hybridMultilevel"/>
    <w:tmpl w:val="81F619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69BF240E"/>
    <w:multiLevelType w:val="hybridMultilevel"/>
    <w:tmpl w:val="CCB258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6D522E80"/>
    <w:multiLevelType w:val="hybridMultilevel"/>
    <w:tmpl w:val="AB58CF08"/>
    <w:lvl w:ilvl="0" w:tplc="9348DD26">
      <w:start w:val="1"/>
      <w:numFmt w:val="decimal"/>
      <w:lvlText w:val="%1."/>
      <w:lvlJc w:val="left"/>
      <w:pPr>
        <w:ind w:left="1040" w:hanging="360"/>
      </w:pPr>
      <w:rPr>
        <w:rFonts w:hint="default"/>
      </w:rPr>
    </w:lvl>
    <w:lvl w:ilvl="1" w:tplc="04190019" w:tentative="1">
      <w:start w:val="1"/>
      <w:numFmt w:val="lowerLetter"/>
      <w:lvlText w:val="%2."/>
      <w:lvlJc w:val="left"/>
      <w:pPr>
        <w:ind w:left="1760" w:hanging="360"/>
      </w:pPr>
    </w:lvl>
    <w:lvl w:ilvl="2" w:tplc="0419001B" w:tentative="1">
      <w:start w:val="1"/>
      <w:numFmt w:val="lowerRoman"/>
      <w:lvlText w:val="%3."/>
      <w:lvlJc w:val="right"/>
      <w:pPr>
        <w:ind w:left="2480" w:hanging="180"/>
      </w:pPr>
    </w:lvl>
    <w:lvl w:ilvl="3" w:tplc="0419000F" w:tentative="1">
      <w:start w:val="1"/>
      <w:numFmt w:val="decimal"/>
      <w:lvlText w:val="%4."/>
      <w:lvlJc w:val="left"/>
      <w:pPr>
        <w:ind w:left="3200" w:hanging="360"/>
      </w:pPr>
    </w:lvl>
    <w:lvl w:ilvl="4" w:tplc="04190019" w:tentative="1">
      <w:start w:val="1"/>
      <w:numFmt w:val="lowerLetter"/>
      <w:lvlText w:val="%5."/>
      <w:lvlJc w:val="left"/>
      <w:pPr>
        <w:ind w:left="3920" w:hanging="360"/>
      </w:pPr>
    </w:lvl>
    <w:lvl w:ilvl="5" w:tplc="0419001B" w:tentative="1">
      <w:start w:val="1"/>
      <w:numFmt w:val="lowerRoman"/>
      <w:lvlText w:val="%6."/>
      <w:lvlJc w:val="right"/>
      <w:pPr>
        <w:ind w:left="4640" w:hanging="180"/>
      </w:pPr>
    </w:lvl>
    <w:lvl w:ilvl="6" w:tplc="0419000F" w:tentative="1">
      <w:start w:val="1"/>
      <w:numFmt w:val="decimal"/>
      <w:lvlText w:val="%7."/>
      <w:lvlJc w:val="left"/>
      <w:pPr>
        <w:ind w:left="5360" w:hanging="360"/>
      </w:pPr>
    </w:lvl>
    <w:lvl w:ilvl="7" w:tplc="04190019" w:tentative="1">
      <w:start w:val="1"/>
      <w:numFmt w:val="lowerLetter"/>
      <w:lvlText w:val="%8."/>
      <w:lvlJc w:val="left"/>
      <w:pPr>
        <w:ind w:left="6080" w:hanging="360"/>
      </w:pPr>
    </w:lvl>
    <w:lvl w:ilvl="8" w:tplc="0419001B" w:tentative="1">
      <w:start w:val="1"/>
      <w:numFmt w:val="lowerRoman"/>
      <w:lvlText w:val="%9."/>
      <w:lvlJc w:val="right"/>
      <w:pPr>
        <w:ind w:left="6800" w:hanging="180"/>
      </w:pPr>
    </w:lvl>
  </w:abstractNum>
  <w:num w:numId="1">
    <w:abstractNumId w:val="1"/>
  </w:num>
  <w:num w:numId="2">
    <w:abstractNumId w:val="0"/>
  </w:num>
  <w:num w:numId="3">
    <w:abstractNumId w:val="2"/>
  </w:num>
  <w:num w:numId="4">
    <w:abstractNumId w:val="5"/>
  </w:num>
  <w:num w:numId="5">
    <w:abstractNumId w:val="4"/>
  </w:num>
  <w:num w:numId="6">
    <w:abstractNumId w:val="3"/>
  </w:num>
  <w:num w:numId="7">
    <w:abstractNumId w:val="6"/>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proofState w:spelling="clean" w:grammar="clean"/>
  <w:defaultTabStop w:val="708"/>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94BDF"/>
    <w:rsid w:val="0008315C"/>
    <w:rsid w:val="000B7BE5"/>
    <w:rsid w:val="00175377"/>
    <w:rsid w:val="00176916"/>
    <w:rsid w:val="00183C7D"/>
    <w:rsid w:val="00191FF9"/>
    <w:rsid w:val="001A3A38"/>
    <w:rsid w:val="001A6B69"/>
    <w:rsid w:val="001B5DFD"/>
    <w:rsid w:val="00201CD6"/>
    <w:rsid w:val="0020797E"/>
    <w:rsid w:val="00247ADE"/>
    <w:rsid w:val="002A6166"/>
    <w:rsid w:val="003215BB"/>
    <w:rsid w:val="00394BDF"/>
    <w:rsid w:val="003E7768"/>
    <w:rsid w:val="00422A65"/>
    <w:rsid w:val="00443509"/>
    <w:rsid w:val="004820B3"/>
    <w:rsid w:val="004851F8"/>
    <w:rsid w:val="004972F5"/>
    <w:rsid w:val="004D195D"/>
    <w:rsid w:val="004D30AC"/>
    <w:rsid w:val="004E14C7"/>
    <w:rsid w:val="00502E15"/>
    <w:rsid w:val="00545C81"/>
    <w:rsid w:val="005619E6"/>
    <w:rsid w:val="005726D6"/>
    <w:rsid w:val="005B6088"/>
    <w:rsid w:val="005C2ABC"/>
    <w:rsid w:val="005E137D"/>
    <w:rsid w:val="006101A8"/>
    <w:rsid w:val="00616D77"/>
    <w:rsid w:val="006373E5"/>
    <w:rsid w:val="0064055F"/>
    <w:rsid w:val="006D69CC"/>
    <w:rsid w:val="006E088E"/>
    <w:rsid w:val="00760158"/>
    <w:rsid w:val="007948E7"/>
    <w:rsid w:val="007E4FBE"/>
    <w:rsid w:val="00883297"/>
    <w:rsid w:val="008D143F"/>
    <w:rsid w:val="009109A2"/>
    <w:rsid w:val="009253A1"/>
    <w:rsid w:val="00994F37"/>
    <w:rsid w:val="009B4CE2"/>
    <w:rsid w:val="00A016F7"/>
    <w:rsid w:val="00A643E8"/>
    <w:rsid w:val="00A9067D"/>
    <w:rsid w:val="00AC24A3"/>
    <w:rsid w:val="00AC25B8"/>
    <w:rsid w:val="00AD2C0C"/>
    <w:rsid w:val="00AD31A8"/>
    <w:rsid w:val="00AD5B49"/>
    <w:rsid w:val="00AF7F57"/>
    <w:rsid w:val="00B1193E"/>
    <w:rsid w:val="00B235CF"/>
    <w:rsid w:val="00B2594E"/>
    <w:rsid w:val="00BB028A"/>
    <w:rsid w:val="00BD37B2"/>
    <w:rsid w:val="00BF4CF1"/>
    <w:rsid w:val="00C27A0F"/>
    <w:rsid w:val="00C422ED"/>
    <w:rsid w:val="00C655BD"/>
    <w:rsid w:val="00C72C30"/>
    <w:rsid w:val="00C74457"/>
    <w:rsid w:val="00C92D6C"/>
    <w:rsid w:val="00CA0B6B"/>
    <w:rsid w:val="00CA2765"/>
    <w:rsid w:val="00CA3B8E"/>
    <w:rsid w:val="00CD303C"/>
    <w:rsid w:val="00D4115E"/>
    <w:rsid w:val="00DA10DF"/>
    <w:rsid w:val="00DA28D7"/>
    <w:rsid w:val="00DC335E"/>
    <w:rsid w:val="00E221A3"/>
    <w:rsid w:val="00EE0B0A"/>
    <w:rsid w:val="00F64336"/>
    <w:rsid w:val="00F71F79"/>
    <w:rsid w:val="00F72DB8"/>
    <w:rsid w:val="00F96829"/>
    <w:rsid w:val="00FF559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1CD6"/>
    <w:rPr>
      <w:rFonts w:eastAsiaTheme="minorEastAsia"/>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502E15"/>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rmal (Web)"/>
    <w:basedOn w:val="a"/>
    <w:uiPriority w:val="99"/>
    <w:unhideWhenUsed/>
    <w:rsid w:val="00502E15"/>
    <w:pPr>
      <w:spacing w:before="100" w:beforeAutospacing="1" w:after="100" w:afterAutospacing="1" w:line="240" w:lineRule="auto"/>
    </w:pPr>
    <w:rPr>
      <w:rFonts w:ascii="Times New Roman" w:eastAsia="Times New Roman" w:hAnsi="Times New Roman" w:cs="Times New Roman"/>
      <w:sz w:val="24"/>
      <w:szCs w:val="24"/>
    </w:rPr>
  </w:style>
  <w:style w:type="character" w:styleId="a5">
    <w:name w:val="Strong"/>
    <w:basedOn w:val="a0"/>
    <w:uiPriority w:val="22"/>
    <w:qFormat/>
    <w:rsid w:val="00502E15"/>
    <w:rPr>
      <w:b/>
      <w:bCs/>
    </w:rPr>
  </w:style>
  <w:style w:type="paragraph" w:styleId="a6">
    <w:name w:val="Balloon Text"/>
    <w:basedOn w:val="a"/>
    <w:link w:val="a7"/>
    <w:uiPriority w:val="99"/>
    <w:semiHidden/>
    <w:unhideWhenUsed/>
    <w:rsid w:val="00F64336"/>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F64336"/>
    <w:rPr>
      <w:rFonts w:ascii="Tahoma" w:eastAsiaTheme="minorEastAsia" w:hAnsi="Tahoma" w:cs="Tahoma"/>
      <w:sz w:val="16"/>
      <w:szCs w:val="16"/>
      <w:lang w:eastAsia="ru-RU"/>
    </w:rPr>
  </w:style>
  <w:style w:type="paragraph" w:styleId="a8">
    <w:name w:val="header"/>
    <w:basedOn w:val="a"/>
    <w:link w:val="a9"/>
    <w:uiPriority w:val="99"/>
    <w:unhideWhenUsed/>
    <w:rsid w:val="00A016F7"/>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A016F7"/>
    <w:rPr>
      <w:rFonts w:eastAsiaTheme="minorEastAsia"/>
      <w:lang w:eastAsia="ru-RU"/>
    </w:rPr>
  </w:style>
  <w:style w:type="paragraph" w:styleId="aa">
    <w:name w:val="footer"/>
    <w:basedOn w:val="a"/>
    <w:link w:val="ab"/>
    <w:uiPriority w:val="99"/>
    <w:unhideWhenUsed/>
    <w:rsid w:val="00A016F7"/>
    <w:pPr>
      <w:tabs>
        <w:tab w:val="center" w:pos="4677"/>
        <w:tab w:val="right" w:pos="9355"/>
      </w:tabs>
      <w:spacing w:after="0" w:line="240" w:lineRule="auto"/>
    </w:pPr>
  </w:style>
  <w:style w:type="character" w:customStyle="1" w:styleId="ab">
    <w:name w:val="Нижний колонтитул Знак"/>
    <w:basedOn w:val="a0"/>
    <w:link w:val="aa"/>
    <w:uiPriority w:val="99"/>
    <w:rsid w:val="00A016F7"/>
    <w:rPr>
      <w:rFonts w:eastAsiaTheme="minorEastAsia"/>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1CD6"/>
    <w:rPr>
      <w:rFonts w:eastAsiaTheme="minorEastAsia"/>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502E15"/>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rmal (Web)"/>
    <w:basedOn w:val="a"/>
    <w:uiPriority w:val="99"/>
    <w:unhideWhenUsed/>
    <w:rsid w:val="00502E15"/>
    <w:pPr>
      <w:spacing w:before="100" w:beforeAutospacing="1" w:after="100" w:afterAutospacing="1" w:line="240" w:lineRule="auto"/>
    </w:pPr>
    <w:rPr>
      <w:rFonts w:ascii="Times New Roman" w:eastAsia="Times New Roman" w:hAnsi="Times New Roman" w:cs="Times New Roman"/>
      <w:sz w:val="24"/>
      <w:szCs w:val="24"/>
    </w:rPr>
  </w:style>
  <w:style w:type="character" w:styleId="a5">
    <w:name w:val="Strong"/>
    <w:basedOn w:val="a0"/>
    <w:uiPriority w:val="22"/>
    <w:qFormat/>
    <w:rsid w:val="00502E15"/>
    <w:rPr>
      <w:b/>
      <w:bCs/>
    </w:rPr>
  </w:style>
  <w:style w:type="paragraph" w:styleId="a6">
    <w:name w:val="Balloon Text"/>
    <w:basedOn w:val="a"/>
    <w:link w:val="a7"/>
    <w:uiPriority w:val="99"/>
    <w:semiHidden/>
    <w:unhideWhenUsed/>
    <w:rsid w:val="00F64336"/>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F64336"/>
    <w:rPr>
      <w:rFonts w:ascii="Tahoma" w:eastAsiaTheme="minorEastAsia" w:hAnsi="Tahoma" w:cs="Tahoma"/>
      <w:sz w:val="16"/>
      <w:szCs w:val="16"/>
      <w:lang w:eastAsia="ru-RU"/>
    </w:rPr>
  </w:style>
  <w:style w:type="paragraph" w:styleId="a8">
    <w:name w:val="header"/>
    <w:basedOn w:val="a"/>
    <w:link w:val="a9"/>
    <w:uiPriority w:val="99"/>
    <w:unhideWhenUsed/>
    <w:rsid w:val="00A016F7"/>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A016F7"/>
    <w:rPr>
      <w:rFonts w:eastAsiaTheme="minorEastAsia"/>
      <w:lang w:eastAsia="ru-RU"/>
    </w:rPr>
  </w:style>
  <w:style w:type="paragraph" w:styleId="aa">
    <w:name w:val="footer"/>
    <w:basedOn w:val="a"/>
    <w:link w:val="ab"/>
    <w:uiPriority w:val="99"/>
    <w:unhideWhenUsed/>
    <w:rsid w:val="00A016F7"/>
    <w:pPr>
      <w:tabs>
        <w:tab w:val="center" w:pos="4677"/>
        <w:tab w:val="right" w:pos="9355"/>
      </w:tabs>
      <w:spacing w:after="0" w:line="240" w:lineRule="auto"/>
    </w:pPr>
  </w:style>
  <w:style w:type="character" w:customStyle="1" w:styleId="ab">
    <w:name w:val="Нижний колонтитул Знак"/>
    <w:basedOn w:val="a0"/>
    <w:link w:val="aa"/>
    <w:uiPriority w:val="99"/>
    <w:rsid w:val="00A016F7"/>
    <w:rPr>
      <w:rFonts w:eastAsiaTheme="minorEastAsia"/>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78901">
      <w:bodyDiv w:val="1"/>
      <w:marLeft w:val="0"/>
      <w:marRight w:val="0"/>
      <w:marTop w:val="0"/>
      <w:marBottom w:val="0"/>
      <w:divBdr>
        <w:top w:val="none" w:sz="0" w:space="0" w:color="auto"/>
        <w:left w:val="none" w:sz="0" w:space="0" w:color="auto"/>
        <w:bottom w:val="none" w:sz="0" w:space="0" w:color="auto"/>
        <w:right w:val="none" w:sz="0" w:space="0" w:color="auto"/>
      </w:divBdr>
    </w:div>
    <w:div w:id="1402291730">
      <w:bodyDiv w:val="1"/>
      <w:marLeft w:val="0"/>
      <w:marRight w:val="0"/>
      <w:marTop w:val="0"/>
      <w:marBottom w:val="0"/>
      <w:divBdr>
        <w:top w:val="none" w:sz="0" w:space="0" w:color="auto"/>
        <w:left w:val="none" w:sz="0" w:space="0" w:color="auto"/>
        <w:bottom w:val="none" w:sz="0" w:space="0" w:color="auto"/>
        <w:right w:val="none" w:sz="0" w:space="0" w:color="auto"/>
      </w:divBdr>
    </w:div>
    <w:div w:id="1592394349">
      <w:bodyDiv w:val="1"/>
      <w:marLeft w:val="0"/>
      <w:marRight w:val="0"/>
      <w:marTop w:val="0"/>
      <w:marBottom w:val="0"/>
      <w:divBdr>
        <w:top w:val="none" w:sz="0" w:space="0" w:color="auto"/>
        <w:left w:val="none" w:sz="0" w:space="0" w:color="auto"/>
        <w:bottom w:val="none" w:sz="0" w:space="0" w:color="auto"/>
        <w:right w:val="none" w:sz="0" w:space="0" w:color="auto"/>
      </w:divBdr>
    </w:div>
    <w:div w:id="1649283865">
      <w:bodyDiv w:val="1"/>
      <w:marLeft w:val="0"/>
      <w:marRight w:val="0"/>
      <w:marTop w:val="0"/>
      <w:marBottom w:val="0"/>
      <w:divBdr>
        <w:top w:val="none" w:sz="0" w:space="0" w:color="auto"/>
        <w:left w:val="none" w:sz="0" w:space="0" w:color="auto"/>
        <w:bottom w:val="none" w:sz="0" w:space="0" w:color="auto"/>
        <w:right w:val="none" w:sz="0" w:space="0" w:color="auto"/>
      </w:divBdr>
    </w:div>
    <w:div w:id="1662735440">
      <w:bodyDiv w:val="1"/>
      <w:marLeft w:val="0"/>
      <w:marRight w:val="0"/>
      <w:marTop w:val="0"/>
      <w:marBottom w:val="0"/>
      <w:divBdr>
        <w:top w:val="none" w:sz="0" w:space="0" w:color="auto"/>
        <w:left w:val="none" w:sz="0" w:space="0" w:color="auto"/>
        <w:bottom w:val="none" w:sz="0" w:space="0" w:color="auto"/>
        <w:right w:val="none" w:sz="0" w:space="0" w:color="auto"/>
      </w:divBdr>
    </w:div>
    <w:div w:id="1904757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pn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3.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jpeg"/><Relationship Id="rId40" Type="http://schemas.microsoft.com/office/2007/relationships/hdphoto" Target="media/hdphoto1.wdp"/><Relationship Id="rId45" Type="http://schemas.openxmlformats.org/officeDocument/2006/relationships/image" Target="media/image35.png"/><Relationship Id="rId53"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png"/><Relationship Id="rId44" Type="http://schemas.microsoft.com/office/2007/relationships/hdphoto" Target="media/hdphoto2.wdp"/><Relationship Id="rId52" Type="http://schemas.openxmlformats.org/officeDocument/2006/relationships/image" Target="media/image41.png"/><Relationship Id="rId4" Type="http://schemas.openxmlformats.org/officeDocument/2006/relationships/settings" Target="settings.xml"/><Relationship Id="rId9" Type="http://schemas.openxmlformats.org/officeDocument/2006/relationships/hyperlink" Target="https://art-dot.ru/wp-content/uploads/2020/11/zhorzh-sjora-most-v-kurbevua.jpg" TargetMode="Externa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4.png"/><Relationship Id="rId48" Type="http://schemas.openxmlformats.org/officeDocument/2006/relationships/image" Target="media/image37.png"/><Relationship Id="rId8" Type="http://schemas.openxmlformats.org/officeDocument/2006/relationships/image" Target="media/image1.png"/><Relationship Id="rId51" Type="http://schemas.openxmlformats.org/officeDocument/2006/relationships/image" Target="media/image40.png"/><Relationship Id="rId3" Type="http://schemas.microsoft.com/office/2007/relationships/stylesWithEffects" Target="stylesWithEffect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microsoft.com/office/2007/relationships/hdphoto" Target="media/hdphoto3.wdp"/><Relationship Id="rId20" Type="http://schemas.openxmlformats.org/officeDocument/2006/relationships/image" Target="media/image12.jpeg"/><Relationship Id="rId41" Type="http://schemas.openxmlformats.org/officeDocument/2006/relationships/image" Target="media/image32.pn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3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87</TotalTime>
  <Pages>23</Pages>
  <Words>3758</Words>
  <Characters>21423</Characters>
  <Application>Microsoft Office Word</Application>
  <DocSecurity>0</DocSecurity>
  <Lines>178</Lines>
  <Paragraphs>50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25131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Ирина</cp:lastModifiedBy>
  <cp:revision>5</cp:revision>
  <cp:lastPrinted>2024-10-09T11:23:00Z</cp:lastPrinted>
  <dcterms:created xsi:type="dcterms:W3CDTF">2024-10-11T09:17:00Z</dcterms:created>
  <dcterms:modified xsi:type="dcterms:W3CDTF">2024-10-14T06:59:00Z</dcterms:modified>
</cp:coreProperties>
</file>