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C6" w:rsidRPr="003B76C6" w:rsidRDefault="003B76C6" w:rsidP="006A616F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ru-RU"/>
        </w:rPr>
        <w:t>Губарева Ирина Михайловна</w:t>
      </w:r>
      <w:r w:rsidRPr="003B76C6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ru-RU"/>
        </w:rPr>
        <w:t>,</w:t>
      </w:r>
    </w:p>
    <w:p w:rsidR="003B76C6" w:rsidRPr="001D4EF5" w:rsidRDefault="003B76C6" w:rsidP="006A616F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ru-RU"/>
        </w:rPr>
      </w:pPr>
      <w:r w:rsidRPr="001D4EF5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ru-RU"/>
        </w:rPr>
        <w:t>педагог дополнительного образования</w:t>
      </w:r>
    </w:p>
    <w:p w:rsidR="003B76C6" w:rsidRPr="003B76C6" w:rsidRDefault="003B76C6" w:rsidP="006A616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B76C6">
        <w:rPr>
          <w:rFonts w:ascii="Times New Roman" w:eastAsia="Calibri" w:hAnsi="Times New Roman" w:cs="Times New Roman"/>
          <w:i/>
          <w:sz w:val="28"/>
          <w:szCs w:val="28"/>
        </w:rPr>
        <w:t xml:space="preserve">МАУ ДО «Центр дополнительного образования «Успех» </w:t>
      </w:r>
    </w:p>
    <w:p w:rsidR="003B76C6" w:rsidRPr="003B76C6" w:rsidRDefault="003B76C6" w:rsidP="006A616F">
      <w:pPr>
        <w:tabs>
          <w:tab w:val="center" w:pos="4819"/>
          <w:tab w:val="left" w:pos="8040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B76C6">
        <w:rPr>
          <w:rFonts w:ascii="Times New Roman" w:eastAsia="Calibri" w:hAnsi="Times New Roman" w:cs="Times New Roman"/>
          <w:i/>
          <w:sz w:val="28"/>
          <w:szCs w:val="28"/>
        </w:rPr>
        <w:t>Белгородского района Белгородской области»</w:t>
      </w:r>
    </w:p>
    <w:p w:rsidR="00665C2B" w:rsidRDefault="00665C2B" w:rsidP="00665C2B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</w:p>
    <w:p w:rsidR="003B76C6" w:rsidRDefault="00665C2B" w:rsidP="00665C2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УЧАСТИЕ</w:t>
      </w:r>
      <w:r w:rsidR="001D4EF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В ПРИРОДООХРАННЫХ АКЦИЯХ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КАК СРЕДСТВО ФОРМИРОВАНИЯ ЭКОЛОГИЧЕСКИХ ПРЕДСТАВЛЕНИЙ У ОБУЧАЮЩИХСЯ</w:t>
      </w:r>
    </w:p>
    <w:p w:rsidR="005C65AB" w:rsidRPr="008A25E3" w:rsidRDefault="001D4EF5" w:rsidP="001D4EF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25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Анализ состояния экологического образования </w:t>
      </w:r>
      <w:r w:rsidR="00CD15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обучающихся младшего школьного возраста </w:t>
      </w:r>
      <w:r w:rsidRPr="008A25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говорит о необходимости совершенствования воспитательной работы в этом направлении. Одной из главных </w:t>
      </w:r>
      <w:r w:rsidRPr="00CD15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целей</w:t>
      </w:r>
      <w:r w:rsidR="00CD15B0" w:rsidRPr="00CD15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экологического образования</w:t>
      </w:r>
      <w:r w:rsidRPr="00CD15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A25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является формирование экологически грамотного гражданина, гармонично взаимодействующего</w:t>
      </w:r>
      <w:r w:rsidR="008A25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окружающим миром и осознающего свое место в п</w:t>
      </w:r>
      <w:r w:rsidRPr="008A25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рироде.</w:t>
      </w:r>
      <w:r w:rsidR="00A94AB1" w:rsidRPr="008A25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C65AB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</w:t>
      </w:r>
      <w:r w:rsidR="00E9415C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5C65AB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объединения естественнонаучной направленности целенаправленное фор</w:t>
      </w:r>
      <w:r w:rsidR="008C56E1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экологических представлений</w:t>
      </w:r>
      <w:r w:rsidR="005C65AB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15C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="008C56E1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участия обучающихся в природоохранных мероприятиях.</w:t>
      </w:r>
      <w:r w:rsidR="005C65AB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C56E1" w:rsidRPr="008A25E3" w:rsidRDefault="008C56E1" w:rsidP="008C56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E3">
        <w:rPr>
          <w:rFonts w:ascii="Times New Roman" w:hAnsi="Times New Roman" w:cs="Times New Roman"/>
          <w:sz w:val="28"/>
          <w:szCs w:val="28"/>
        </w:rPr>
        <w:t>Это</w:t>
      </w:r>
      <w:r w:rsidRPr="008A2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5E3">
        <w:rPr>
          <w:rFonts w:ascii="Times New Roman" w:eastAsia="Calibri" w:hAnsi="Times New Roman" w:cs="Times New Roman"/>
          <w:sz w:val="28"/>
          <w:szCs w:val="28"/>
        </w:rPr>
        <w:t xml:space="preserve">одна из активных форм экологического образования и воспитания подрастающего поколения. Участие в значимых мероприятиях экологического значения знакомит </w:t>
      </w:r>
      <w:r w:rsidR="00CD15B0" w:rsidRPr="00CD15B0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CD15B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A25E3">
        <w:rPr>
          <w:rFonts w:ascii="Times New Roman" w:eastAsia="Calibri" w:hAnsi="Times New Roman" w:cs="Times New Roman"/>
          <w:sz w:val="28"/>
          <w:szCs w:val="28"/>
        </w:rPr>
        <w:t>с окружающим миром во всем его многообразии.</w:t>
      </w:r>
      <w:r w:rsidRPr="008A25E3">
        <w:rPr>
          <w:rFonts w:eastAsia="Calibri"/>
          <w:sz w:val="28"/>
          <w:szCs w:val="28"/>
        </w:rPr>
        <w:t xml:space="preserve"> </w:t>
      </w:r>
      <w:r w:rsidRPr="008A25E3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8A25E3">
        <w:rPr>
          <w:rFonts w:eastAsia="Calibri"/>
          <w:sz w:val="28"/>
          <w:szCs w:val="28"/>
        </w:rPr>
        <w:t xml:space="preserve"> </w:t>
      </w:r>
      <w:r w:rsidRPr="008A25E3">
        <w:rPr>
          <w:rFonts w:ascii="Times New Roman" w:eastAsia="Calibri" w:hAnsi="Times New Roman" w:cs="Times New Roman"/>
          <w:sz w:val="28"/>
          <w:szCs w:val="28"/>
        </w:rPr>
        <w:t>являются участниками событий из жизни людей, животных, растений.</w:t>
      </w:r>
      <w:r w:rsidRPr="008A25E3">
        <w:rPr>
          <w:rFonts w:eastAsia="Calibri"/>
          <w:sz w:val="28"/>
          <w:szCs w:val="28"/>
        </w:rPr>
        <w:t xml:space="preserve"> </w:t>
      </w:r>
      <w:r w:rsidRPr="008A25E3">
        <w:rPr>
          <w:rFonts w:ascii="Times New Roman" w:eastAsia="Calibri" w:hAnsi="Times New Roman" w:cs="Times New Roman"/>
          <w:sz w:val="28"/>
          <w:szCs w:val="28"/>
        </w:rPr>
        <w:t>Экологич</w:t>
      </w:r>
      <w:r w:rsidR="00BF23AD" w:rsidRPr="008A25E3">
        <w:rPr>
          <w:rFonts w:ascii="Times New Roman" w:eastAsia="Calibri" w:hAnsi="Times New Roman" w:cs="Times New Roman"/>
          <w:sz w:val="28"/>
          <w:szCs w:val="28"/>
        </w:rPr>
        <w:t xml:space="preserve">еские акции – это </w:t>
      </w:r>
      <w:r w:rsidR="00BF23AD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значимые, комплексные воспитательные мероприятия, которые, как правило, приурочены к каким-либо датам, событиям</w:t>
      </w:r>
      <w:r w:rsidRPr="008A25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23AD" w:rsidRPr="008A25E3">
        <w:rPr>
          <w:rFonts w:ascii="Times New Roman" w:eastAsia="Calibri" w:hAnsi="Times New Roman" w:cs="Times New Roman"/>
          <w:sz w:val="28"/>
          <w:szCs w:val="28"/>
        </w:rPr>
        <w:t>Они</w:t>
      </w:r>
      <w:r w:rsidRPr="008A25E3">
        <w:rPr>
          <w:rFonts w:ascii="Times New Roman" w:eastAsia="Calibri" w:hAnsi="Times New Roman" w:cs="Times New Roman"/>
          <w:sz w:val="28"/>
          <w:szCs w:val="28"/>
        </w:rPr>
        <w:t xml:space="preserve"> реализуются через все виды образовательной деятельности и способствуют формированию активной жизненной позиции по отношению к природе, помогают осознанному </w:t>
      </w:r>
      <w:r w:rsidR="00BF23AD" w:rsidRPr="008A25E3">
        <w:rPr>
          <w:rFonts w:ascii="Times New Roman" w:eastAsia="Calibri" w:hAnsi="Times New Roman" w:cs="Times New Roman"/>
          <w:sz w:val="28"/>
          <w:szCs w:val="28"/>
        </w:rPr>
        <w:t>о</w:t>
      </w:r>
      <w:r w:rsidRPr="008A25E3">
        <w:rPr>
          <w:rFonts w:ascii="Times New Roman" w:eastAsia="Calibri" w:hAnsi="Times New Roman" w:cs="Times New Roman"/>
          <w:sz w:val="28"/>
          <w:szCs w:val="28"/>
        </w:rPr>
        <w:t>своению правил грамотного поведения в природе.</w:t>
      </w:r>
      <w:r w:rsidR="00BF23AD"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Природоохранные акции приурочены к значительным международным датам, таким как: «Птицы – наши друзья», «Всемирный день воды» (22 марта), «Природа и человек», «День Земли» (22 апреля), «Дни защиты от экологической опасности». </w:t>
      </w:r>
    </w:p>
    <w:p w:rsidR="00BF23AD" w:rsidRPr="008A25E3" w:rsidRDefault="00BF23AD" w:rsidP="00BF23A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 процессе подготовки к природоохранным мероприятиям педагог направляет творческую деятельность обучающихся к практическому позн</w:t>
      </w:r>
      <w:r w:rsidR="006A61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анию окружающей природы, способствуя формированию активной жизненной позиции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Подготовка и проведение таких мероприятий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происходит в несколько этапов: подготовительный, аналитически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й, обобщающий и заключительный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этапы деятельности </w:t>
      </w:r>
      <w:r w:rsidR="00CD15B0" w:rsidRP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обучающихся</w:t>
      </w:r>
      <w:r w:rsidRP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F23AD" w:rsidRPr="008A25E3" w:rsidRDefault="00F04C7A" w:rsidP="00BF23A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риобщен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ие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подрастающего поколения 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творческой практической деятельности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прежде всего, на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активизацию воспитательного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процесс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Главное – заинтересовать</w:t>
      </w:r>
      <w:r w:rsidR="00BF23AD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вовлечь в атмосферу деятельности, и тогда результат будет закономерен.</w:t>
      </w:r>
    </w:p>
    <w:p w:rsidR="008C56E1" w:rsidRPr="008A25E3" w:rsidRDefault="00BF23AD" w:rsidP="00F6178B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процесс фор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мирования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экологических представлений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обучающихся младшего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D15B0" w:rsidRP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школьного возраста</w:t>
      </w:r>
      <w:r w:rsidRP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большое влияние оказывает</w:t>
      </w:r>
      <w:r w:rsidR="00F61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экологическая развивающая среда</w:t>
      </w:r>
      <w:r w:rsidRPr="008A25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A61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образовательного учреждения. Когда 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привлекается </w:t>
      </w:r>
      <w:r w:rsidR="00F61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эмоционально-</w:t>
      </w:r>
      <w:r w:rsidR="00CD15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чувственный опыт, 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анализируются </w:t>
      </w:r>
      <w:r w:rsidR="006A61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взаимосвязи</w:t>
      </w:r>
      <w:r w:rsidR="00F04C7A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между объектами и явлениями</w:t>
      </w:r>
      <w:r w:rsidR="00B51D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природы</w:t>
      </w:r>
      <w:r w:rsidR="006A61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тогда и происходит формирование навыков г</w:t>
      </w:r>
      <w:r w:rsidR="00B51D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рамотного отношения к окружающему</w:t>
      </w:r>
      <w:r w:rsidR="006A61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51D6F"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миру, любовь к родному краю, чувство прекрасного.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0"/>
      </w:tblGrid>
      <w:tr w:rsidR="00710049" w:rsidRPr="008A25E3" w:rsidTr="00754397">
        <w:tc>
          <w:tcPr>
            <w:tcW w:w="988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t>№ п/п</w:t>
            </w:r>
          </w:p>
        </w:tc>
        <w:tc>
          <w:tcPr>
            <w:tcW w:w="4536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t>Название природоохранной акции</w:t>
            </w:r>
          </w:p>
        </w:tc>
        <w:tc>
          <w:tcPr>
            <w:tcW w:w="3820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t>Воспитательное значение</w:t>
            </w:r>
          </w:p>
        </w:tc>
      </w:tr>
      <w:tr w:rsidR="00710049" w:rsidRPr="008A25E3" w:rsidTr="00754397">
        <w:tc>
          <w:tcPr>
            <w:tcW w:w="988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t>1</w:t>
            </w:r>
          </w:p>
        </w:tc>
        <w:tc>
          <w:tcPr>
            <w:tcW w:w="4536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</w:pPr>
            <w:r w:rsidRPr="008A25E3">
              <w:t>Птицы – наши друзья</w:t>
            </w:r>
          </w:p>
        </w:tc>
        <w:tc>
          <w:tcPr>
            <w:tcW w:w="3820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 xml:space="preserve"> Привлечение внимания общественности к миру птиц.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формировать обобщенный интерес о различных видах зимующих птиц и познавательный интерес к жизни пернатых обитателей;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повышать уровень знаний обучающихся о птицах региона и получение опыта практической природоохранной деятельности, через привлечение их к изучению и охране птиц;</w:t>
            </w:r>
          </w:p>
          <w:p w:rsidR="00CD15B0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выявление творческого потенциала и распространение положительного опыта по формированию экологической культуры.</w:t>
            </w:r>
            <w:r w:rsidR="00CD15B0">
              <w:t xml:space="preserve"> </w:t>
            </w:r>
          </w:p>
          <w:p w:rsidR="00710049" w:rsidRPr="008A25E3" w:rsidRDefault="00CD15B0" w:rsidP="00754397">
            <w:pPr>
              <w:pStyle w:val="a3"/>
              <w:spacing w:before="0" w:beforeAutospacing="0" w:after="0" w:afterAutospacing="0"/>
              <w:jc w:val="both"/>
            </w:pPr>
            <w:r>
              <w:t>В данной акции</w:t>
            </w:r>
            <w:r w:rsidR="004F71DA">
              <w:t xml:space="preserve"> обучающиеся</w:t>
            </w:r>
            <w:r>
              <w:t xml:space="preserve"> развешивают кормушки и подкармливают зимующих птиц</w:t>
            </w:r>
            <w:r w:rsidR="004F71DA">
              <w:t xml:space="preserve">, </w:t>
            </w:r>
            <w:r w:rsidR="004F71DA">
              <w:lastRenderedPageBreak/>
              <w:t>проводят зимние учеты пернатых.</w:t>
            </w:r>
          </w:p>
        </w:tc>
      </w:tr>
      <w:tr w:rsidR="00710049" w:rsidRPr="008A25E3" w:rsidTr="00754397">
        <w:tc>
          <w:tcPr>
            <w:tcW w:w="988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lastRenderedPageBreak/>
              <w:t>2</w:t>
            </w:r>
          </w:p>
        </w:tc>
        <w:tc>
          <w:tcPr>
            <w:tcW w:w="4536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</w:pPr>
            <w:r w:rsidRPr="008A25E3">
              <w:t>Всемирный день воды</w:t>
            </w:r>
          </w:p>
        </w:tc>
        <w:tc>
          <w:tcPr>
            <w:tcW w:w="3820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Посвящен сохранению водных ресурсов нашей планеты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прививать навыки экономного расходования воды в домашних условиях;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расширять знания о животном и растительном мире морей и рек;</w:t>
            </w:r>
          </w:p>
          <w:p w:rsidR="00710049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воспитывать бережное отношение к водным ресурсам природы, формировать активную позицию в природоохранной деятельности.</w:t>
            </w:r>
          </w:p>
          <w:p w:rsidR="00CD15B0" w:rsidRPr="008A25E3" w:rsidRDefault="00CD15B0" w:rsidP="00754397">
            <w:pPr>
              <w:pStyle w:val="a3"/>
              <w:spacing w:before="0" w:beforeAutospacing="0" w:after="0" w:afterAutospacing="0"/>
              <w:jc w:val="both"/>
            </w:pPr>
            <w:r>
              <w:t xml:space="preserve">Обучающиеся </w:t>
            </w:r>
            <w:r w:rsidR="004F71DA">
              <w:t>на занятиях объединения знакомятся с водными ресурсами нашей планеты, рисуют плакаты в защиту водных запасов, изготавливают творческие работы.</w:t>
            </w:r>
            <w:bookmarkStart w:id="0" w:name="_GoBack"/>
            <w:bookmarkEnd w:id="0"/>
          </w:p>
        </w:tc>
      </w:tr>
      <w:tr w:rsidR="00710049" w:rsidRPr="008A25E3" w:rsidTr="00754397">
        <w:tc>
          <w:tcPr>
            <w:tcW w:w="988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t>3</w:t>
            </w:r>
          </w:p>
        </w:tc>
        <w:tc>
          <w:tcPr>
            <w:tcW w:w="4536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</w:pPr>
            <w:r w:rsidRPr="008A25E3">
              <w:t>День Земли</w:t>
            </w:r>
          </w:p>
        </w:tc>
        <w:tc>
          <w:tcPr>
            <w:tcW w:w="3820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Формирование у обучающихся экологического сознания и активной позиции по отношению состояния окружающей среды.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способствовать формированию общей и экологической культуры;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содействовать становлению экологического сознания и повышению интереса к деятельности в экологическом направлении;</w:t>
            </w:r>
          </w:p>
          <w:p w:rsidR="00710049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развивать творческие способности обучающихся.</w:t>
            </w:r>
          </w:p>
          <w:p w:rsidR="00CD15B0" w:rsidRPr="008A25E3" w:rsidRDefault="00CD15B0" w:rsidP="00754397">
            <w:pPr>
              <w:pStyle w:val="a3"/>
              <w:spacing w:before="0" w:beforeAutospacing="0" w:after="0" w:afterAutospacing="0"/>
              <w:jc w:val="both"/>
            </w:pPr>
            <w:r>
              <w:t>Обучающиеся готовят экологический праздник «День Земли» и проводят его в детском объединении.</w:t>
            </w:r>
          </w:p>
        </w:tc>
      </w:tr>
      <w:tr w:rsidR="00710049" w:rsidRPr="008A25E3" w:rsidTr="00754397">
        <w:tc>
          <w:tcPr>
            <w:tcW w:w="988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t>4</w:t>
            </w:r>
          </w:p>
        </w:tc>
        <w:tc>
          <w:tcPr>
            <w:tcW w:w="4536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</w:pPr>
            <w:r w:rsidRPr="008A25E3">
              <w:t>Дни защиты от экологической опасности</w:t>
            </w:r>
          </w:p>
        </w:tc>
        <w:tc>
          <w:tcPr>
            <w:tcW w:w="3820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 xml:space="preserve">Вовлечение обучающихся в природоохранную деятельность. 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повышение уровня экологической культуры;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 xml:space="preserve"> - создать условия для стимулирования познавательных интересов обучающихся;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познакомить с основными проблемами и задачами экологии;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формировать представления о взаимосвязях в природе;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 xml:space="preserve">- привлекать обучающихся к практическим природоохранным мероприятиям, направленным на сбережение природных ресурсов. </w:t>
            </w:r>
          </w:p>
          <w:p w:rsidR="00710049" w:rsidRPr="008A25E3" w:rsidRDefault="00CD15B0" w:rsidP="00754397">
            <w:pPr>
              <w:pStyle w:val="a3"/>
              <w:spacing w:before="0" w:beforeAutospacing="0" w:after="0" w:afterAutospacing="0"/>
              <w:jc w:val="both"/>
            </w:pPr>
            <w:r>
              <w:t xml:space="preserve">В данной экологической акции </w:t>
            </w:r>
            <w:r>
              <w:lastRenderedPageBreak/>
              <w:t xml:space="preserve">проводятся познавательные викторины: </w:t>
            </w:r>
            <w:r w:rsidR="004F71DA">
              <w:t>«Экологические игры», «Мы – друзья природы».</w:t>
            </w:r>
          </w:p>
        </w:tc>
      </w:tr>
      <w:tr w:rsidR="00710049" w:rsidRPr="008A25E3" w:rsidTr="00754397">
        <w:tc>
          <w:tcPr>
            <w:tcW w:w="988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center"/>
            </w:pPr>
            <w:r w:rsidRPr="008A25E3">
              <w:lastRenderedPageBreak/>
              <w:t>5</w:t>
            </w:r>
          </w:p>
        </w:tc>
        <w:tc>
          <w:tcPr>
            <w:tcW w:w="4536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</w:pPr>
            <w:r w:rsidRPr="008A25E3">
              <w:t>Внимание! Подснежник!</w:t>
            </w:r>
          </w:p>
        </w:tc>
        <w:tc>
          <w:tcPr>
            <w:tcW w:w="3820" w:type="dxa"/>
          </w:tcPr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Ознакомление обучающихся с видами первоцветов, занесенных в Красную книгу, разъяснение необходимости сохранения их в природе.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вовлечение обучающихся в активную экологическую деятельность по сохранению, защите и восстановлению численности раннецветущих растений;</w:t>
            </w:r>
          </w:p>
          <w:p w:rsidR="00710049" w:rsidRPr="008A25E3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изучать первоцветы, занесенные в Красную книгу РФ и Красную книгу Белгородской области;</w:t>
            </w:r>
          </w:p>
          <w:p w:rsidR="00710049" w:rsidRDefault="00710049" w:rsidP="00754397">
            <w:pPr>
              <w:pStyle w:val="a3"/>
              <w:spacing w:before="0" w:beforeAutospacing="0" w:after="0" w:afterAutospacing="0"/>
              <w:jc w:val="both"/>
            </w:pPr>
            <w:r w:rsidRPr="008A25E3">
              <w:t>- развивать познавательный интерес к жизни растений в весенний период.</w:t>
            </w:r>
          </w:p>
          <w:p w:rsidR="004F71DA" w:rsidRPr="008A25E3" w:rsidRDefault="004F71DA" w:rsidP="00754397">
            <w:pPr>
              <w:pStyle w:val="a3"/>
              <w:spacing w:before="0" w:beforeAutospacing="0" w:after="0" w:afterAutospacing="0"/>
              <w:jc w:val="both"/>
            </w:pPr>
            <w:r>
              <w:t>В ходе проведения данной акции обучающиеся подготовили экологическую агитбригаду «Цветущая Земля» и представили в детском объединении образовательного учреждения</w:t>
            </w:r>
          </w:p>
        </w:tc>
      </w:tr>
    </w:tbl>
    <w:p w:rsidR="00710049" w:rsidRPr="008A25E3" w:rsidRDefault="00710049" w:rsidP="0071004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Через воспитание любви к природе прививается самое высокое нравственное качество человека – любовь к Родине. </w:t>
      </w:r>
    </w:p>
    <w:p w:rsidR="00710049" w:rsidRPr="008A25E3" w:rsidRDefault="00710049" w:rsidP="00203DB5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86483" w:rsidRPr="00DA0D38" w:rsidRDefault="00186483" w:rsidP="00203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A0D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литературы:</w:t>
      </w:r>
    </w:p>
    <w:p w:rsidR="00186483" w:rsidRPr="00DA0D38" w:rsidRDefault="00186483" w:rsidP="00203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proofErr w:type="spellStart"/>
      <w:r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Захлебный</w:t>
      </w:r>
      <w:proofErr w:type="spellEnd"/>
      <w:r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А.Н. Экологическое образование школьников во внеклассной работе / М.: Просвещение, 1984.</w:t>
      </w:r>
    </w:p>
    <w:p w:rsidR="00186483" w:rsidRPr="00DA0D38" w:rsidRDefault="00186483" w:rsidP="00203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Кузнецова Л.В. Гармоническое развитие личности младшего школьника: Книга для учителя / М.: Просвещение, 1988</w:t>
      </w:r>
    </w:p>
    <w:p w:rsidR="00203DB5" w:rsidRPr="00DA0D38" w:rsidRDefault="00186483" w:rsidP="00203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 w:rsidR="00203DB5"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Ласкина</w:t>
      </w:r>
      <w:proofErr w:type="spellEnd"/>
      <w:r w:rsidR="00203DB5"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Л.Д. Экологическое образование младших школьников: рекомендации, конспекты уроков, занимательные материалы/ Л.Д. </w:t>
      </w:r>
      <w:proofErr w:type="spellStart"/>
      <w:r w:rsidR="00203DB5"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Ласкина</w:t>
      </w:r>
      <w:proofErr w:type="spellEnd"/>
      <w:r w:rsidR="00203DB5"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– Волгоград: Учитель, 2017. – 134 с.</w:t>
      </w:r>
    </w:p>
    <w:p w:rsidR="00186483" w:rsidRPr="00DA0D38" w:rsidRDefault="00203DB5" w:rsidP="00203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="00186483" w:rsidRPr="00DA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Ляшенко Е.А. Школа юного краеведа. 3-4 классы: материалы к занятиям / Волгоград: Учитель, 2007.</w:t>
      </w:r>
    </w:p>
    <w:p w:rsidR="00186483" w:rsidRPr="00186483" w:rsidRDefault="00186483" w:rsidP="00186483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64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9197B" w:rsidRDefault="0039197B" w:rsidP="0040669E">
      <w:pPr>
        <w:tabs>
          <w:tab w:val="left" w:pos="1710"/>
        </w:tabs>
        <w:spacing w:after="0" w:line="360" w:lineRule="auto"/>
      </w:pPr>
    </w:p>
    <w:sectPr w:rsidR="0039197B" w:rsidSect="003B76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C05"/>
    <w:multiLevelType w:val="hybridMultilevel"/>
    <w:tmpl w:val="8E166474"/>
    <w:lvl w:ilvl="0" w:tplc="78826FC0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962589B"/>
    <w:multiLevelType w:val="hybridMultilevel"/>
    <w:tmpl w:val="49EC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A58"/>
    <w:multiLevelType w:val="hybridMultilevel"/>
    <w:tmpl w:val="BD062802"/>
    <w:lvl w:ilvl="0" w:tplc="F44EDD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3E51E77"/>
    <w:multiLevelType w:val="hybridMultilevel"/>
    <w:tmpl w:val="E72C476A"/>
    <w:lvl w:ilvl="0" w:tplc="4F8C1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6"/>
    <w:rsid w:val="00070E4C"/>
    <w:rsid w:val="00160578"/>
    <w:rsid w:val="00186483"/>
    <w:rsid w:val="001D4EF5"/>
    <w:rsid w:val="00203DB5"/>
    <w:rsid w:val="0039197B"/>
    <w:rsid w:val="003A3E86"/>
    <w:rsid w:val="003B76C6"/>
    <w:rsid w:val="0040669E"/>
    <w:rsid w:val="004D2579"/>
    <w:rsid w:val="004F71DA"/>
    <w:rsid w:val="005C65AB"/>
    <w:rsid w:val="006025D1"/>
    <w:rsid w:val="00665C2B"/>
    <w:rsid w:val="006A616F"/>
    <w:rsid w:val="00710049"/>
    <w:rsid w:val="007B1840"/>
    <w:rsid w:val="008A25E3"/>
    <w:rsid w:val="008C56E1"/>
    <w:rsid w:val="009263CA"/>
    <w:rsid w:val="00927DFD"/>
    <w:rsid w:val="00A837CF"/>
    <w:rsid w:val="00A84851"/>
    <w:rsid w:val="00A94AB1"/>
    <w:rsid w:val="00B51D6F"/>
    <w:rsid w:val="00B64C9D"/>
    <w:rsid w:val="00BF23AD"/>
    <w:rsid w:val="00C1141D"/>
    <w:rsid w:val="00C63E3C"/>
    <w:rsid w:val="00CD15B0"/>
    <w:rsid w:val="00DA0D38"/>
    <w:rsid w:val="00DE42AF"/>
    <w:rsid w:val="00E27E6F"/>
    <w:rsid w:val="00E9415C"/>
    <w:rsid w:val="00F04C7A"/>
    <w:rsid w:val="00F6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8E5E"/>
  <w15:docId w15:val="{6201797F-54B4-4EBB-9A49-634AB4B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0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722C-0BA7-43A1-87AF-2A8B5BB8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2023-11-09T11:20:00Z</dcterms:created>
  <dcterms:modified xsi:type="dcterms:W3CDTF">2024-12-06T17:09:00Z</dcterms:modified>
</cp:coreProperties>
</file>