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5DC2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Пальчиковые игры и упражнения с использованием массажера</w:t>
      </w:r>
    </w:p>
    <w:p w14:paraId="0E3F9074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для </w:t>
      </w:r>
      <w:proofErr w:type="spellStart"/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суджок</w:t>
      </w:r>
      <w:proofErr w:type="spellEnd"/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терапии «Каштан» и пружинных колец</w:t>
      </w: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379575BA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BD23443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Комплекс упражнений для развития мелкой моторики рук с массажным мячиком</w:t>
      </w:r>
    </w:p>
    <w:p w14:paraId="4A2BEA6C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1. Мяч находится между ладоней ребёнка, пальцы прижаты друг к другу. Делайте массажные движения, катая мяч вперёд-назад. </w:t>
      </w:r>
    </w:p>
    <w:p w14:paraId="11CD0349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2. Мяч находится между ладоней ребёнка, пальцы прижаты друг к другу. Делайте круговые движения, катая мяч по ладоням. </w:t>
      </w:r>
    </w:p>
    <w:p w14:paraId="0103B707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3. Держа мяч подушечками пальцев, делайте вращательные движения вперёд (как будто закручиваете крышку</w:t>
      </w:r>
      <w:proofErr w:type="gram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) .</w:t>
      </w:r>
      <w:proofErr w:type="gram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0691412B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4. Держа мяч подушечками пальцев, с усилием надавите ими на мяч (4—6 раз</w:t>
      </w:r>
      <w:proofErr w:type="gram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) .</w:t>
      </w:r>
      <w:proofErr w:type="gram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0D7DB5E3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5. Держа мяч подушечками пальцев, делайте вращательные движения назад (как будто открываете крышку</w:t>
      </w:r>
      <w:proofErr w:type="gram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) .</w:t>
      </w:r>
      <w:proofErr w:type="gram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2AB78B55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6. Подкиньте мяч двумя руками на высоту 20—30 см и поймайте его. </w:t>
      </w:r>
    </w:p>
    <w:p w14:paraId="5E69097C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7. Зажмите мяч между ладонями, пальцы сцеплены в "замок", локти направлены в стороны. Надавите ладонями на мяч (4—6 раз</w:t>
      </w:r>
      <w:proofErr w:type="gram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) .</w:t>
      </w:r>
      <w:proofErr w:type="gram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7E9DC2A5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8. Перекладывайте мяч из одной ладони в другую, постепенно увеличивая темп. </w:t>
      </w:r>
    </w:p>
    <w:p w14:paraId="054123AA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</w:t>
      </w:r>
    </w:p>
    <w:p w14:paraId="2F01DDA4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Игры с </w:t>
      </w:r>
      <w:proofErr w:type="spell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массажёром</w:t>
      </w:r>
      <w:proofErr w:type="spell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«Каштан» </w:t>
      </w:r>
    </w:p>
    <w:p w14:paraId="75A0AED9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060A59B" w14:textId="77777777" w:rsidR="00F032C2" w:rsidRPr="00F032C2" w:rsidRDefault="00F032C2" w:rsidP="00F032C2">
      <w:pPr>
        <w:tabs>
          <w:tab w:val="left" w:pos="8222"/>
          <w:tab w:val="left" w:pos="9923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          Ёжик </w:t>
      </w:r>
    </w:p>
    <w:p w14:paraId="06BDFF02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Катиться колючий ёжик </w:t>
      </w:r>
    </w:p>
    <w:p w14:paraId="41EC9F15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Нет ни головы, ни ножек.</w:t>
      </w:r>
    </w:p>
    <w:p w14:paraId="2D9FBAAD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По ладошки бежит </w:t>
      </w:r>
    </w:p>
    <w:p w14:paraId="63C954B7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И пыхтит, пыхтит, пыхтит. (круговые движения шариком между ладонями)</w:t>
      </w:r>
    </w:p>
    <w:p w14:paraId="3DC3D077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Мне по пальчикам бежит </w:t>
      </w:r>
    </w:p>
    <w:p w14:paraId="1C2132DC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И пыхтит, пыхтит, пыхтит. </w:t>
      </w:r>
    </w:p>
    <w:p w14:paraId="40A8DC4B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Бегает туда, сюда, </w:t>
      </w:r>
    </w:p>
    <w:p w14:paraId="2917EFD5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Мне щекотно да, да, да. (движения по пальцам). </w:t>
      </w:r>
    </w:p>
    <w:p w14:paraId="165875E7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Уходи, колючий ёж </w:t>
      </w:r>
    </w:p>
    <w:p w14:paraId="5AAFE93F" w14:textId="77777777" w:rsidR="00F032C2" w:rsidRPr="00F032C2" w:rsidRDefault="00F032C2" w:rsidP="00F032C2">
      <w:pPr>
        <w:tabs>
          <w:tab w:val="left" w:pos="142"/>
          <w:tab w:val="left" w:pos="426"/>
          <w:tab w:val="left" w:pos="567"/>
          <w:tab w:val="left" w:pos="709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В тёмный лес, где ты живёшь! (пускаем по столу и ловим     </w:t>
      </w:r>
    </w:p>
    <w:p w14:paraId="2993F6EC" w14:textId="77777777" w:rsidR="00F032C2" w:rsidRPr="00F032C2" w:rsidRDefault="00F032C2" w:rsidP="00F032C2">
      <w:pPr>
        <w:tabs>
          <w:tab w:val="left" w:pos="142"/>
          <w:tab w:val="left" w:pos="426"/>
          <w:tab w:val="left" w:pos="567"/>
          <w:tab w:val="left" w:pos="709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подушечками пальцев)</w:t>
      </w:r>
    </w:p>
    <w:p w14:paraId="2C7477D4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bCs/>
          <w:iCs/>
          <w:kern w:val="0"/>
          <w:sz w:val="28"/>
          <w14:ligatures w14:val="none"/>
        </w:rPr>
      </w:pPr>
    </w:p>
    <w:p w14:paraId="0B25CD6C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Мячик</w:t>
      </w:r>
    </w:p>
    <w:p w14:paraId="44464DB3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Я мячом круги катаю,</w:t>
      </w:r>
    </w:p>
    <w:p w14:paraId="581F9EF9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Взад вперед его гоняю, </w:t>
      </w:r>
    </w:p>
    <w:p w14:paraId="50229338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Им поглажу я ладошку, </w:t>
      </w:r>
    </w:p>
    <w:p w14:paraId="5976A03C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Будто бы сметаю крошку, </w:t>
      </w:r>
    </w:p>
    <w:p w14:paraId="36EE1648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И помну его немножко, </w:t>
      </w:r>
    </w:p>
    <w:p w14:paraId="66D9A4FE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Как сжимает лапу кошка </w:t>
      </w:r>
    </w:p>
    <w:p w14:paraId="469B8023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"Орешки для белочки" </w:t>
      </w:r>
    </w:p>
    <w:p w14:paraId="568F8CB7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lastRenderedPageBreak/>
        <w:t xml:space="preserve">             В руки я орех возьму </w:t>
      </w:r>
    </w:p>
    <w:p w14:paraId="5C1625B1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И немного покручу. </w:t>
      </w:r>
    </w:p>
    <w:p w14:paraId="58B0CFA4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Так, так и вот так. </w:t>
      </w:r>
    </w:p>
    <w:p w14:paraId="121AA657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Я орешек покручу. </w:t>
      </w:r>
    </w:p>
    <w:p w14:paraId="236C1054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Между пальцев положу </w:t>
      </w:r>
    </w:p>
    <w:p w14:paraId="03BB2D40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И вот так его держу </w:t>
      </w:r>
    </w:p>
    <w:p w14:paraId="3EC3B5B5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Так. Так, и вот так </w:t>
      </w:r>
    </w:p>
    <w:p w14:paraId="751EC933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Между пальцев положу. </w:t>
      </w:r>
    </w:p>
    <w:p w14:paraId="3919B1AC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Я в ладошку положу </w:t>
      </w:r>
    </w:p>
    <w:p w14:paraId="29C1EEF9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Крепко я его сожму. </w:t>
      </w:r>
    </w:p>
    <w:p w14:paraId="0FF997FB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Не разбил орешек сам, </w:t>
      </w:r>
    </w:p>
    <w:p w14:paraId="754843A2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bCs/>
          <w:iCs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Белке я его отдам.</w:t>
      </w:r>
    </w:p>
    <w:p w14:paraId="70579AAE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bCs/>
          <w:iCs/>
          <w:kern w:val="0"/>
          <w:sz w:val="28"/>
          <w14:ligatures w14:val="none"/>
        </w:rPr>
      </w:pPr>
    </w:p>
    <w:p w14:paraId="6BD5F6BA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right="282" w:firstLine="142"/>
        <w:rPr>
          <w:rFonts w:ascii="Times New Roman" w:eastAsia="Calibri" w:hAnsi="Times New Roman" w:cs="Times New Roman"/>
          <w:bCs/>
          <w:iCs/>
          <w:kern w:val="0"/>
          <w:sz w:val="28"/>
          <w14:ligatures w14:val="none"/>
        </w:rPr>
      </w:pPr>
    </w:p>
    <w:p w14:paraId="0A671E9B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Черепаха</w:t>
      </w:r>
    </w:p>
    <w:p w14:paraId="310DDC7A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(у детей в руках Су-Джок</w:t>
      </w:r>
      <w:proofErr w:type="gram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) .</w:t>
      </w:r>
      <w:proofErr w:type="gram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7BD008B0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Описание: упражнение выполняется сначала </w:t>
      </w:r>
    </w:p>
    <w:p w14:paraId="76EA3601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на правой руке, затем на левой. </w:t>
      </w:r>
    </w:p>
    <w:p w14:paraId="1226BE20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Шла большая черепаха </w:t>
      </w:r>
    </w:p>
    <w:p w14:paraId="73588B8B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И кусала всех от страха, </w:t>
      </w:r>
    </w:p>
    <w:p w14:paraId="26EE3CFF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(дети катают Су- Джок между ладоней)</w:t>
      </w:r>
    </w:p>
    <w:p w14:paraId="1CA6D2E3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Кусь</w:t>
      </w:r>
      <w:proofErr w:type="spell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кусь</w:t>
      </w:r>
      <w:proofErr w:type="spell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кусь</w:t>
      </w:r>
      <w:proofErr w:type="spell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кусь</w:t>
      </w:r>
      <w:proofErr w:type="spell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</w:p>
    <w:p w14:paraId="46F5168C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(Су-Джок между большим пальцем и остальными, которые ребенок держит «щепоткой». Надавливают ритмично на Су-Джок, перекладывая из руки в руку</w:t>
      </w:r>
      <w:proofErr w:type="gram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) .</w:t>
      </w:r>
      <w:proofErr w:type="gram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Никого я не боюсь. (дети катают Су Джок между ладоней</w:t>
      </w:r>
      <w:proofErr w:type="gramStart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) .</w:t>
      </w:r>
      <w:proofErr w:type="gramEnd"/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436EC8A8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0C14C008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851" w:right="282" w:firstLine="142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Капустка</w:t>
      </w:r>
    </w:p>
    <w:p w14:paraId="1317B512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993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Мы капустку рубим, рубим,</w:t>
      </w:r>
    </w:p>
    <w:p w14:paraId="0F8A35EE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993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(ребром ладони стучим по шарику) </w:t>
      </w:r>
    </w:p>
    <w:p w14:paraId="44439C64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993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Мы капустку солим, солим, </w:t>
      </w:r>
    </w:p>
    <w:p w14:paraId="70D37341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993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(подушечками пальцев трогаем шарик) </w:t>
      </w:r>
    </w:p>
    <w:p w14:paraId="7AF97707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993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Мы капустку трем, трем </w:t>
      </w:r>
    </w:p>
    <w:p w14:paraId="4F582F78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993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(потираем ладошками о шарик) </w:t>
      </w:r>
    </w:p>
    <w:p w14:paraId="0521E60A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993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Мы капустку жмем, жмем. </w:t>
      </w:r>
    </w:p>
    <w:p w14:paraId="0082C024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993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(сжимаем шарик в кулачке) </w:t>
      </w:r>
    </w:p>
    <w:p w14:paraId="3311C287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709" w:right="282" w:firstLine="142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B607748" w14:textId="77777777" w:rsidR="00F032C2" w:rsidRPr="00F032C2" w:rsidRDefault="00F032C2" w:rsidP="00F032C2">
      <w:pPr>
        <w:tabs>
          <w:tab w:val="left" w:pos="142"/>
          <w:tab w:val="left" w:pos="8222"/>
          <w:tab w:val="left" w:pos="9923"/>
        </w:tabs>
        <w:spacing w:after="0" w:line="240" w:lineRule="auto"/>
        <w:ind w:left="709" w:right="282" w:firstLine="142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Игрушки</w:t>
      </w:r>
    </w:p>
    <w:p w14:paraId="4ECCDA03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Описание: упражнение выполняется сначала правой рукой, затем левой. </w:t>
      </w:r>
    </w:p>
    <w:p w14:paraId="23D486F3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На большом диване в ряд </w:t>
      </w:r>
    </w:p>
    <w:p w14:paraId="2B49D44C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Куклы Катины сидят:</w:t>
      </w:r>
    </w:p>
    <w:p w14:paraId="4A622E0B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(дети катают Су- Джок между ладоней) </w:t>
      </w:r>
    </w:p>
    <w:p w14:paraId="338D2BF2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Два медведя, Буратино, </w:t>
      </w:r>
    </w:p>
    <w:p w14:paraId="49DBB57C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И веселый Чиполлино, </w:t>
      </w:r>
    </w:p>
    <w:p w14:paraId="0CCE3655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lastRenderedPageBreak/>
        <w:t xml:space="preserve">И котенок, и слоненок. </w:t>
      </w:r>
    </w:p>
    <w:p w14:paraId="5E071E03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(поочередно катаем шарик Су-Джок к каждому пальчику, начиная с большого) Раз, два, три, четыре, пять. </w:t>
      </w:r>
    </w:p>
    <w:p w14:paraId="52174FB3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Помогаем нашей Кате Мы игрушки сосчитать. </w:t>
      </w:r>
    </w:p>
    <w:p w14:paraId="63597478" w14:textId="77777777" w:rsidR="00F032C2" w:rsidRPr="00F032C2" w:rsidRDefault="00F032C2" w:rsidP="00F032C2">
      <w:pPr>
        <w:tabs>
          <w:tab w:val="left" w:pos="1134"/>
          <w:tab w:val="left" w:pos="8222"/>
          <w:tab w:val="left" w:pos="9923"/>
        </w:tabs>
        <w:spacing w:after="0" w:line="240" w:lineRule="auto"/>
        <w:ind w:left="1134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032C2">
        <w:rPr>
          <w:rFonts w:ascii="Times New Roman" w:eastAsia="Calibri" w:hAnsi="Times New Roman" w:cs="Times New Roman"/>
          <w:kern w:val="0"/>
          <w:sz w:val="28"/>
          <w14:ligatures w14:val="none"/>
        </w:rPr>
        <w:t>(дети катают Су - Джок между ладоней)</w:t>
      </w:r>
    </w:p>
    <w:p w14:paraId="79D615C1" w14:textId="77777777" w:rsidR="00F032C2" w:rsidRPr="00F032C2" w:rsidRDefault="00F032C2" w:rsidP="00F032C2">
      <w:pPr>
        <w:tabs>
          <w:tab w:val="left" w:pos="426"/>
          <w:tab w:val="left" w:pos="8222"/>
          <w:tab w:val="left" w:pos="9923"/>
        </w:tabs>
        <w:spacing w:after="0" w:line="240" w:lineRule="auto"/>
        <w:ind w:left="426" w:right="282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AF3487D" w14:textId="77777777" w:rsidR="00850C53" w:rsidRDefault="00850C53"/>
    <w:sectPr w:rsidR="0085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78"/>
    <w:rsid w:val="00307578"/>
    <w:rsid w:val="00347988"/>
    <w:rsid w:val="00850C53"/>
    <w:rsid w:val="00B740D6"/>
    <w:rsid w:val="00D63C3C"/>
    <w:rsid w:val="00F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E03D7-7E6A-49B5-83F0-28F61C70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Ульшина Татьяна</dc:creator>
  <cp:keywords/>
  <dc:description/>
  <cp:lastModifiedBy>Ульшина Татьяна</cp:lastModifiedBy>
  <cp:revision>2</cp:revision>
  <dcterms:created xsi:type="dcterms:W3CDTF">2024-12-24T09:58:00Z</dcterms:created>
  <dcterms:modified xsi:type="dcterms:W3CDTF">2024-12-24T09:58:00Z</dcterms:modified>
</cp:coreProperties>
</file>