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39A00" w14:textId="509608CA" w:rsidR="00311B66" w:rsidRDefault="002A6710" w:rsidP="002A67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</w:t>
      </w:r>
      <w:r w:rsidR="005C08FD">
        <w:rPr>
          <w:rFonts w:ascii="Times New Roman" w:hAnsi="Times New Roman" w:cs="Times New Roman"/>
          <w:sz w:val="28"/>
          <w:szCs w:val="28"/>
        </w:rPr>
        <w:t>-</w:t>
      </w:r>
      <w:r w:rsidR="009400FE">
        <w:rPr>
          <w:rFonts w:ascii="Times New Roman" w:hAnsi="Times New Roman" w:cs="Times New Roman"/>
          <w:sz w:val="28"/>
          <w:szCs w:val="28"/>
        </w:rPr>
        <w:t>то и</w:t>
      </w:r>
      <w:r>
        <w:rPr>
          <w:rFonts w:ascii="Times New Roman" w:hAnsi="Times New Roman" w:cs="Times New Roman"/>
          <w:sz w:val="28"/>
          <w:szCs w:val="28"/>
        </w:rPr>
        <w:t xml:space="preserve"> мы, те кто называет себя сейчас педагог</w:t>
      </w:r>
      <w:r w:rsidR="005C08FD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были детьми </w:t>
      </w:r>
      <w:r w:rsidR="0005726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очень хорошо </w:t>
      </w:r>
      <w:r w:rsidR="00311B66">
        <w:rPr>
          <w:rFonts w:ascii="Times New Roman" w:hAnsi="Times New Roman" w:cs="Times New Roman"/>
          <w:sz w:val="28"/>
          <w:szCs w:val="28"/>
        </w:rPr>
        <w:t>знаем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B66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05726F">
        <w:rPr>
          <w:rFonts w:ascii="Times New Roman" w:hAnsi="Times New Roman" w:cs="Times New Roman"/>
          <w:sz w:val="28"/>
          <w:szCs w:val="28"/>
        </w:rPr>
        <w:t xml:space="preserve">участия педагога </w:t>
      </w:r>
      <w:r w:rsidR="00311B66">
        <w:rPr>
          <w:rFonts w:ascii="Times New Roman" w:hAnsi="Times New Roman" w:cs="Times New Roman"/>
          <w:sz w:val="28"/>
          <w:szCs w:val="28"/>
        </w:rPr>
        <w:t>в становлении творческой личности ребенка. К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311B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где-то в глубине </w:t>
      </w:r>
      <w:r w:rsidR="005C08FD">
        <w:rPr>
          <w:rFonts w:ascii="Times New Roman" w:hAnsi="Times New Roman" w:cs="Times New Roman"/>
          <w:sz w:val="28"/>
          <w:szCs w:val="28"/>
        </w:rPr>
        <w:t xml:space="preserve">души, </w:t>
      </w:r>
      <w:r w:rsidR="00311B66">
        <w:rPr>
          <w:rFonts w:ascii="Times New Roman" w:hAnsi="Times New Roman" w:cs="Times New Roman"/>
          <w:sz w:val="28"/>
          <w:szCs w:val="28"/>
        </w:rPr>
        <w:t xml:space="preserve">каждый малыш </w:t>
      </w:r>
      <w:r w:rsidR="0005726F">
        <w:rPr>
          <w:rFonts w:ascii="Times New Roman" w:hAnsi="Times New Roman" w:cs="Times New Roman"/>
          <w:sz w:val="28"/>
          <w:szCs w:val="28"/>
        </w:rPr>
        <w:t>ж</w:t>
      </w:r>
      <w:r w:rsidR="00311B66">
        <w:rPr>
          <w:rFonts w:ascii="Times New Roman" w:hAnsi="Times New Roman" w:cs="Times New Roman"/>
          <w:sz w:val="28"/>
          <w:szCs w:val="28"/>
        </w:rPr>
        <w:t xml:space="preserve">дет </w:t>
      </w:r>
      <w:r>
        <w:rPr>
          <w:rFonts w:ascii="Times New Roman" w:hAnsi="Times New Roman" w:cs="Times New Roman"/>
          <w:sz w:val="28"/>
          <w:szCs w:val="28"/>
        </w:rPr>
        <w:t xml:space="preserve">встречи с человеком, который научит </w:t>
      </w:r>
      <w:r w:rsidR="00311B66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делать </w:t>
      </w:r>
      <w:r w:rsidR="00311B6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311B66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311B66">
        <w:rPr>
          <w:rFonts w:ascii="Times New Roman" w:hAnsi="Times New Roman" w:cs="Times New Roman"/>
          <w:sz w:val="28"/>
          <w:szCs w:val="28"/>
        </w:rPr>
        <w:t>нравится и к чему есть расположение и желание</w:t>
      </w:r>
      <w:r>
        <w:rPr>
          <w:rFonts w:ascii="Times New Roman" w:hAnsi="Times New Roman" w:cs="Times New Roman"/>
          <w:sz w:val="28"/>
          <w:szCs w:val="28"/>
        </w:rPr>
        <w:t xml:space="preserve"> больше всего. </w:t>
      </w:r>
    </w:p>
    <w:p w14:paraId="57904197" w14:textId="24534989" w:rsidR="002A6710" w:rsidRDefault="002A6710" w:rsidP="002A67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тот момент </w:t>
      </w:r>
      <w:r w:rsidR="00311B66">
        <w:rPr>
          <w:rFonts w:ascii="Times New Roman" w:hAnsi="Times New Roman" w:cs="Times New Roman"/>
          <w:sz w:val="28"/>
          <w:szCs w:val="28"/>
        </w:rPr>
        <w:t>у меня</w:t>
      </w:r>
      <w:r w:rsidR="0005726F">
        <w:rPr>
          <w:rFonts w:ascii="Times New Roman" w:hAnsi="Times New Roman" w:cs="Times New Roman"/>
          <w:sz w:val="28"/>
          <w:szCs w:val="28"/>
        </w:rPr>
        <w:t>, например,</w:t>
      </w:r>
      <w:r w:rsidR="00311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был</w:t>
      </w:r>
      <w:r w:rsidR="005C08FD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 xml:space="preserve">. Это было еще в дошкольном детстве, </w:t>
      </w:r>
      <w:r w:rsidR="005C08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чуть позже в школе такой человек нашелся.</w:t>
      </w:r>
      <w:r w:rsidR="005C08FD">
        <w:rPr>
          <w:rFonts w:ascii="Times New Roman" w:hAnsi="Times New Roman" w:cs="Times New Roman"/>
          <w:sz w:val="28"/>
          <w:szCs w:val="28"/>
        </w:rPr>
        <w:t xml:space="preserve"> Его участие в моей жизни переоценить невозможно, потому что, дело, которое он мне показал </w:t>
      </w:r>
      <w:r w:rsidR="0005726F">
        <w:rPr>
          <w:rFonts w:ascii="Times New Roman" w:hAnsi="Times New Roman" w:cs="Times New Roman"/>
          <w:sz w:val="28"/>
          <w:szCs w:val="28"/>
        </w:rPr>
        <w:t xml:space="preserve">и открыл, </w:t>
      </w:r>
      <w:r w:rsidR="005C08FD">
        <w:rPr>
          <w:rFonts w:ascii="Times New Roman" w:hAnsi="Times New Roman" w:cs="Times New Roman"/>
          <w:sz w:val="28"/>
          <w:szCs w:val="28"/>
        </w:rPr>
        <w:t>стало моей профессией.</w:t>
      </w:r>
    </w:p>
    <w:p w14:paraId="47594773" w14:textId="09662DFD" w:rsidR="005C08FD" w:rsidRDefault="005C08FD" w:rsidP="002A67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6710">
        <w:rPr>
          <w:rFonts w:ascii="Times New Roman" w:hAnsi="Times New Roman" w:cs="Times New Roman"/>
          <w:sz w:val="28"/>
          <w:szCs w:val="28"/>
        </w:rPr>
        <w:t xml:space="preserve">ейчас я очень хорошо понимаю, </w:t>
      </w:r>
      <w:r w:rsidR="00710211">
        <w:rPr>
          <w:rFonts w:ascii="Times New Roman" w:hAnsi="Times New Roman" w:cs="Times New Roman"/>
          <w:sz w:val="28"/>
          <w:szCs w:val="28"/>
        </w:rPr>
        <w:t>насколько ребенку</w:t>
      </w:r>
      <w:r w:rsidR="002A6710">
        <w:rPr>
          <w:rFonts w:ascii="Times New Roman" w:hAnsi="Times New Roman" w:cs="Times New Roman"/>
          <w:sz w:val="28"/>
          <w:szCs w:val="28"/>
        </w:rPr>
        <w:t xml:space="preserve"> и в дошкольном, и в более старшем возрасте необходим человек, кортовый готов открыть, показать, научить, </w:t>
      </w:r>
      <w:r w:rsidR="00710211">
        <w:rPr>
          <w:rFonts w:ascii="Times New Roman" w:hAnsi="Times New Roman" w:cs="Times New Roman"/>
          <w:sz w:val="28"/>
          <w:szCs w:val="28"/>
        </w:rPr>
        <w:t>ведь ему</w:t>
      </w:r>
      <w:r w:rsidR="002A6710">
        <w:rPr>
          <w:rFonts w:ascii="Times New Roman" w:hAnsi="Times New Roman" w:cs="Times New Roman"/>
          <w:sz w:val="28"/>
          <w:szCs w:val="28"/>
        </w:rPr>
        <w:t xml:space="preserve"> нужно становиться личностью, а это значит, богатеть знаниями и умениями.  Но кто же им поможет, как не взрослый, влюбленный в свое дело человек. В это время дети живут в мире сказок, фантазий, игры. Именно этот возраст является благодатным для знакомства с собственным творческим потенциалом. Очень важно не упустить момент становления личности воспитанника, его естественное влечение к созиданию и творчеству. Открытость и полная свобода от «зажимов» позволяют дошкольникам создавать яркие словесные и игровые образы, включаться в предлагаемые обстоятельства здесь и сейчас и уверенно открывать для себя удивительный мир искусства. Пришло время встретиться с уже одаренными, но еще не "раскрытыми» талантами мальчишек и девчонок и посвятить маленького человека в удивительный мир театра, который воспитывает, расширяет горизонты, и легко вовлекает в процесс творчества.  Такое доброе руководство и стремление к прекрасному реализует эстетическое воспитание ребенка посредством театрального искусства</w:t>
      </w:r>
      <w:r w:rsidR="002A6710" w:rsidRPr="00FF3AE5">
        <w:rPr>
          <w:rFonts w:ascii="Times New Roman" w:hAnsi="Times New Roman" w:cs="Times New Roman"/>
          <w:sz w:val="28"/>
          <w:szCs w:val="28"/>
        </w:rPr>
        <w:t xml:space="preserve"> через слово, движения, голос, отношение к окружающему миру, что в результате характеризует действительно культурного человека, человека, любящего свое Отечество</w:t>
      </w:r>
      <w:r w:rsidR="002A67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D01CD1" w14:textId="27E2EADF" w:rsidR="002A6710" w:rsidRDefault="002A6710" w:rsidP="002A67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10">
        <w:rPr>
          <w:rFonts w:ascii="Times New Roman" w:hAnsi="Times New Roman" w:cs="Times New Roman"/>
          <w:sz w:val="28"/>
          <w:szCs w:val="28"/>
        </w:rPr>
        <w:t>Педагогическая целесообразность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доказывается психолого-педагогической практикой, так как она ориентирована на удовлетворение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потребности детей данного возраста, в художественном образовании, в развитии коммуникативной и эмоциональной сферах личности ребенка, выявлении и развитии их задатков и творческих способностей.</w:t>
      </w:r>
    </w:p>
    <w:p w14:paraId="23583CF7" w14:textId="77777777" w:rsidR="002A6710" w:rsidRDefault="002A6710" w:rsidP="002A67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приоритетным направлением общения с ребенком является развивающее обучение: обучение через сказку, индивидуальное и индивидуальное и групповое придумывание сказок, импровизации сказочных сюжетов, построение занятий с участием сказочных героев, словесные игры, а также большое внимание уделяется самовыражению ребенка, что воспитывает в нем творческие навыки. Немаловажным пунктом является необходимость работы детей над постановочным материалом, той же сказкой. </w:t>
      </w:r>
    </w:p>
    <w:p w14:paraId="3227DFFB" w14:textId="2FFEF8A3" w:rsidR="002A6710" w:rsidRDefault="002A6710" w:rsidP="007102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творческой группы, дети сами принимают участие, как в написании сценария или его переработке, так и в режиссерско-постановочной   работе. В «творческой мастерской» воспитанники на конкретном сценическом материале закрепляют полученные знания и умения.</w:t>
      </w:r>
      <w:r w:rsidRPr="00960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60B17">
        <w:rPr>
          <w:rFonts w:ascii="Times New Roman" w:hAnsi="Times New Roman" w:cs="Times New Roman"/>
          <w:sz w:val="28"/>
          <w:szCs w:val="28"/>
        </w:rPr>
        <w:t>еатральные постановки – не самоцель, а средство творческого развития личности, ее нравственно-эстетического воспитания, развития коммуникативности, коллективизма, самоутверждения, самореализации. Театральная педагогика, как и педагогика игровая, является составляющей доступности реализации поставленных целей и задач в детской организации.</w:t>
      </w:r>
    </w:p>
    <w:p w14:paraId="06B5ABC7" w14:textId="22035881" w:rsidR="001E68E8" w:rsidRPr="0094384A" w:rsidRDefault="002A6710" w:rsidP="0094384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ставит простые цели и задачи и помогает ребенку свой путь к успеху. Создает </w:t>
      </w:r>
      <w:r w:rsidRPr="00787223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7223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развития творческих способностей детей посредством приобщения к искусству художественного и литературного слова, театрализации. </w:t>
      </w:r>
      <w:r w:rsidR="005C08FD">
        <w:rPr>
          <w:rFonts w:ascii="Times New Roman" w:hAnsi="Times New Roman" w:cs="Times New Roman"/>
          <w:sz w:val="28"/>
          <w:szCs w:val="28"/>
        </w:rPr>
        <w:t>Знакомит</w:t>
      </w:r>
      <w:r>
        <w:rPr>
          <w:rFonts w:ascii="Times New Roman" w:hAnsi="Times New Roman" w:cs="Times New Roman"/>
          <w:sz w:val="28"/>
          <w:szCs w:val="28"/>
        </w:rPr>
        <w:t xml:space="preserve"> ребенка в игровой форме с самим собой и с окружающим миром</w:t>
      </w:r>
      <w:r w:rsidR="005C08FD">
        <w:rPr>
          <w:rFonts w:ascii="Times New Roman" w:hAnsi="Times New Roman" w:cs="Times New Roman"/>
          <w:sz w:val="28"/>
          <w:szCs w:val="28"/>
        </w:rPr>
        <w:t xml:space="preserve">. Развивает </w:t>
      </w:r>
      <w:r>
        <w:rPr>
          <w:rFonts w:ascii="Times New Roman" w:hAnsi="Times New Roman" w:cs="Times New Roman"/>
          <w:sz w:val="28"/>
          <w:szCs w:val="28"/>
        </w:rPr>
        <w:t>внимание, память, творческую фантазию, воображение, чувство ритма</w:t>
      </w:r>
      <w:r w:rsidR="005C08FD">
        <w:rPr>
          <w:rFonts w:ascii="Times New Roman" w:hAnsi="Times New Roman" w:cs="Times New Roman"/>
          <w:sz w:val="28"/>
          <w:szCs w:val="28"/>
        </w:rPr>
        <w:t xml:space="preserve">. Учит </w:t>
      </w:r>
      <w:r>
        <w:rPr>
          <w:rFonts w:ascii="Times New Roman" w:hAnsi="Times New Roman" w:cs="Times New Roman"/>
          <w:sz w:val="28"/>
          <w:szCs w:val="28"/>
        </w:rPr>
        <w:t>анализировать предлагаемый материал и формулировать свои мысли</w:t>
      </w:r>
      <w:r w:rsidR="005C08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сосредотачиваться на выполнении индивидуального   </w:t>
      </w:r>
      <w:r w:rsidR="005C08FD">
        <w:rPr>
          <w:rFonts w:ascii="Times New Roman" w:hAnsi="Times New Roman" w:cs="Times New Roman"/>
          <w:color w:val="000000"/>
          <w:sz w:val="28"/>
          <w:szCs w:val="28"/>
        </w:rPr>
        <w:t xml:space="preserve">задания, </w:t>
      </w:r>
      <w:r>
        <w:rPr>
          <w:rFonts w:ascii="Times New Roman" w:hAnsi="Times New Roman" w:cs="Times New Roman"/>
          <w:sz w:val="28"/>
          <w:szCs w:val="28"/>
        </w:rPr>
        <w:t>воспитыва</w:t>
      </w:r>
      <w:r w:rsidR="005C08FD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самодисциплину, умение организовывать себя и свое время</w:t>
      </w:r>
      <w:r w:rsidR="005C08FD">
        <w:rPr>
          <w:rFonts w:ascii="Times New Roman" w:hAnsi="Times New Roman" w:cs="Times New Roman"/>
          <w:sz w:val="28"/>
          <w:szCs w:val="28"/>
        </w:rPr>
        <w:t xml:space="preserve">. </w:t>
      </w:r>
      <w:r w:rsidR="005C08FD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ормир</w:t>
      </w:r>
      <w:r w:rsidR="005C08FD">
        <w:rPr>
          <w:rFonts w:ascii="Times New Roman" w:hAnsi="Times New Roman" w:cs="Times New Roman"/>
          <w:color w:val="000000"/>
          <w:sz w:val="28"/>
          <w:szCs w:val="28"/>
        </w:rPr>
        <w:t>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партнерские отношения в группе, учит общению друг с другом, взаимному уважению, взаимопониманию.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1E68E8" w:rsidRPr="0094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621B3"/>
    <w:multiLevelType w:val="hybridMultilevel"/>
    <w:tmpl w:val="0EC05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149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42"/>
    <w:rsid w:val="0005726F"/>
    <w:rsid w:val="001A735F"/>
    <w:rsid w:val="001E68E8"/>
    <w:rsid w:val="002A6710"/>
    <w:rsid w:val="00311B66"/>
    <w:rsid w:val="005C08FD"/>
    <w:rsid w:val="00670D27"/>
    <w:rsid w:val="00710211"/>
    <w:rsid w:val="0073455E"/>
    <w:rsid w:val="008B4142"/>
    <w:rsid w:val="009400FE"/>
    <w:rsid w:val="00941F63"/>
    <w:rsid w:val="0094384A"/>
    <w:rsid w:val="00E8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29E5"/>
  <w15:chartTrackingRefBased/>
  <w15:docId w15:val="{95602A0F-D1FC-4816-800F-F373DCA5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7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71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A6710"/>
    <w:rPr>
      <w:rFonts w:ascii="Times New Roman CYR" w:eastAsia="Times New Roman" w:hAnsi="Times New Roman CYR" w:cs="Times New Roman CYR"/>
      <w:kern w:val="0"/>
      <w:sz w:val="28"/>
      <w:szCs w:val="28"/>
      <w:lang w:eastAsia="ru-RU"/>
      <w14:ligatures w14:val="none"/>
    </w:rPr>
  </w:style>
  <w:style w:type="paragraph" w:styleId="2">
    <w:name w:val="Body Text 2"/>
    <w:basedOn w:val="a"/>
    <w:link w:val="20"/>
    <w:rsid w:val="002A6710"/>
    <w:pPr>
      <w:widowControl/>
      <w:autoSpaceDE/>
      <w:autoSpaceDN/>
      <w:adjustRightInd/>
      <w:spacing w:line="400" w:lineRule="atLeast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A6710"/>
    <w:rPr>
      <w:rFonts w:ascii="Times New Roman CYR" w:eastAsia="Times New Roman" w:hAnsi="Times New Roman CYR" w:cs="Times New Roman CYR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2024-12-23T05:03:00Z</dcterms:created>
  <dcterms:modified xsi:type="dcterms:W3CDTF">2024-12-23T05:03:00Z</dcterms:modified>
</cp:coreProperties>
</file>