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4A" w:rsidRPr="00CF0C4A" w:rsidRDefault="00CF0C4A" w:rsidP="00CF0C4A">
      <w:pPr>
        <w:shd w:val="clear" w:color="auto" w:fill="FFFFFF"/>
        <w:spacing w:before="598" w:after="37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>Доклад</w:t>
      </w:r>
    </w:p>
    <w:p w:rsidR="00CF0C4A" w:rsidRPr="00CF0C4A" w:rsidRDefault="00CF0C4A" w:rsidP="00CF0C4A">
      <w:pPr>
        <w:shd w:val="clear" w:color="auto" w:fill="FFFFFF"/>
        <w:spacing w:before="598" w:after="37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>на тему: "Финансовая грамотность в дошкольном возрасте"</w:t>
      </w:r>
    </w:p>
    <w:p w:rsidR="00CF0C4A" w:rsidRPr="00CF0C4A" w:rsidRDefault="00CF0C4A" w:rsidP="00CF0C4A">
      <w:pPr>
        <w:shd w:val="clear" w:color="auto" w:fill="FFFFFF"/>
        <w:spacing w:before="598" w:after="374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</w:pPr>
    </w:p>
    <w:p w:rsidR="00CF0C4A" w:rsidRDefault="00CF0C4A" w:rsidP="00CF0C4A">
      <w:pPr>
        <w:shd w:val="clear" w:color="auto" w:fill="FFFFFF"/>
        <w:spacing w:before="598" w:after="374" w:line="240" w:lineRule="auto"/>
        <w:outlineLvl w:val="3"/>
        <w:rPr>
          <w:rFonts w:ascii="Arial" w:eastAsia="Times New Roman" w:hAnsi="Arial" w:cs="Arial"/>
          <w:b/>
          <w:bCs/>
          <w:color w:val="5B5B5B"/>
          <w:sz w:val="37"/>
          <w:szCs w:val="37"/>
        </w:rPr>
      </w:pPr>
    </w:p>
    <w:p w:rsidR="00CF0C4A" w:rsidRDefault="00CF0C4A" w:rsidP="00CF0C4A">
      <w:pPr>
        <w:shd w:val="clear" w:color="auto" w:fill="FFFFFF"/>
        <w:spacing w:before="598" w:after="374" w:line="240" w:lineRule="auto"/>
        <w:outlineLvl w:val="3"/>
        <w:rPr>
          <w:rFonts w:ascii="Arial" w:eastAsia="Times New Roman" w:hAnsi="Arial" w:cs="Arial"/>
          <w:b/>
          <w:bCs/>
          <w:color w:val="5B5B5B"/>
          <w:sz w:val="37"/>
          <w:szCs w:val="37"/>
        </w:rPr>
      </w:pPr>
    </w:p>
    <w:p w:rsidR="00CF0C4A" w:rsidRDefault="00CF0C4A" w:rsidP="00CF0C4A">
      <w:pPr>
        <w:shd w:val="clear" w:color="auto" w:fill="FFFFFF"/>
        <w:spacing w:before="598" w:after="374" w:line="240" w:lineRule="auto"/>
        <w:outlineLvl w:val="3"/>
        <w:rPr>
          <w:rFonts w:ascii="Arial" w:eastAsia="Times New Roman" w:hAnsi="Arial" w:cs="Arial"/>
          <w:b/>
          <w:bCs/>
          <w:color w:val="5B5B5B"/>
          <w:sz w:val="37"/>
          <w:szCs w:val="37"/>
        </w:rPr>
      </w:pPr>
    </w:p>
    <w:p w:rsidR="00CF0C4A" w:rsidRDefault="00CF0C4A" w:rsidP="00CF0C4A">
      <w:pPr>
        <w:shd w:val="clear" w:color="auto" w:fill="FFFFFF"/>
        <w:spacing w:before="598" w:after="374" w:line="240" w:lineRule="auto"/>
        <w:outlineLvl w:val="3"/>
        <w:rPr>
          <w:rFonts w:ascii="Arial" w:eastAsia="Times New Roman" w:hAnsi="Arial" w:cs="Arial"/>
          <w:b/>
          <w:bCs/>
          <w:color w:val="5B5B5B"/>
          <w:sz w:val="37"/>
          <w:szCs w:val="37"/>
        </w:rPr>
      </w:pPr>
    </w:p>
    <w:p w:rsidR="00CF0C4A" w:rsidRDefault="00CF0C4A" w:rsidP="00CF0C4A">
      <w:pPr>
        <w:shd w:val="clear" w:color="auto" w:fill="FFFFFF"/>
        <w:spacing w:before="598" w:after="374" w:line="240" w:lineRule="auto"/>
        <w:outlineLvl w:val="3"/>
        <w:rPr>
          <w:rFonts w:ascii="Arial" w:eastAsia="Times New Roman" w:hAnsi="Arial" w:cs="Arial"/>
          <w:b/>
          <w:bCs/>
          <w:color w:val="5B5B5B"/>
          <w:sz w:val="37"/>
          <w:szCs w:val="37"/>
        </w:rPr>
      </w:pPr>
    </w:p>
    <w:p w:rsidR="00CF0C4A" w:rsidRPr="00CF0C4A" w:rsidRDefault="00CF0C4A" w:rsidP="00CF0C4A">
      <w:pPr>
        <w:shd w:val="clear" w:color="auto" w:fill="FFFFFF"/>
        <w:spacing w:before="598" w:after="374" w:line="240" w:lineRule="auto"/>
        <w:jc w:val="right"/>
        <w:outlineLvl w:val="3"/>
        <w:rPr>
          <w:rFonts w:ascii="Arial" w:eastAsia="Times New Roman" w:hAnsi="Arial" w:cs="Arial"/>
          <w:b/>
          <w:bCs/>
          <w:color w:val="000000" w:themeColor="text1"/>
          <w:sz w:val="37"/>
          <w:szCs w:val="37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Воспитатель</w:t>
      </w: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: </w:t>
      </w: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Алимова Эльвира </w:t>
      </w:r>
      <w:proofErr w:type="spellStart"/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Халимовна</w:t>
      </w:r>
      <w:proofErr w:type="spellEnd"/>
    </w:p>
    <w:p w:rsidR="00CF0C4A" w:rsidRDefault="00CF0C4A" w:rsidP="00CF0C4A">
      <w:pPr>
        <w:shd w:val="clear" w:color="auto" w:fill="FFFFFF"/>
        <w:spacing w:before="598" w:after="374" w:line="240" w:lineRule="auto"/>
        <w:outlineLvl w:val="3"/>
        <w:rPr>
          <w:rFonts w:ascii="Arial" w:eastAsia="Times New Roman" w:hAnsi="Arial" w:cs="Arial"/>
          <w:b/>
          <w:bCs/>
          <w:color w:val="5B5B5B"/>
          <w:sz w:val="37"/>
          <w:szCs w:val="37"/>
        </w:rPr>
      </w:pPr>
    </w:p>
    <w:p w:rsidR="00CF0C4A" w:rsidRDefault="00CF0C4A" w:rsidP="00CF0C4A">
      <w:pPr>
        <w:shd w:val="clear" w:color="auto" w:fill="FFFFFF"/>
        <w:spacing w:before="598" w:after="374" w:line="240" w:lineRule="auto"/>
        <w:outlineLvl w:val="3"/>
        <w:rPr>
          <w:rFonts w:ascii="Arial" w:eastAsia="Times New Roman" w:hAnsi="Arial" w:cs="Arial"/>
          <w:b/>
          <w:bCs/>
          <w:color w:val="5B5B5B"/>
          <w:sz w:val="37"/>
          <w:szCs w:val="37"/>
        </w:rPr>
      </w:pPr>
    </w:p>
    <w:p w:rsidR="00CF0C4A" w:rsidRDefault="00CF0C4A" w:rsidP="00CF0C4A">
      <w:pPr>
        <w:shd w:val="clear" w:color="auto" w:fill="FFFFFF"/>
        <w:spacing w:before="598" w:after="374" w:line="240" w:lineRule="auto"/>
        <w:outlineLvl w:val="3"/>
        <w:rPr>
          <w:rFonts w:ascii="Arial" w:eastAsia="Times New Roman" w:hAnsi="Arial" w:cs="Arial"/>
          <w:b/>
          <w:bCs/>
          <w:color w:val="5B5B5B"/>
          <w:sz w:val="37"/>
          <w:szCs w:val="37"/>
        </w:rPr>
      </w:pPr>
    </w:p>
    <w:p w:rsidR="00CF0C4A" w:rsidRDefault="00CF0C4A" w:rsidP="00CF0C4A">
      <w:pPr>
        <w:shd w:val="clear" w:color="auto" w:fill="FFFFFF"/>
        <w:spacing w:before="598" w:after="374" w:line="240" w:lineRule="auto"/>
        <w:outlineLvl w:val="3"/>
        <w:rPr>
          <w:rFonts w:ascii="Arial" w:eastAsia="Times New Roman" w:hAnsi="Arial" w:cs="Arial"/>
          <w:b/>
          <w:bCs/>
          <w:color w:val="5B5B5B"/>
          <w:sz w:val="37"/>
          <w:szCs w:val="37"/>
        </w:rPr>
      </w:pPr>
    </w:p>
    <w:p w:rsidR="00CF0C4A" w:rsidRPr="00CF0C4A" w:rsidRDefault="00CF0C4A" w:rsidP="00CF0C4A">
      <w:pPr>
        <w:shd w:val="clear" w:color="auto" w:fill="FFFFFF"/>
        <w:spacing w:before="598" w:after="374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7"/>
          <w:szCs w:val="37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37"/>
          <w:szCs w:val="37"/>
        </w:rPr>
        <w:lastRenderedPageBreak/>
        <w:t>Введение</w:t>
      </w:r>
    </w:p>
    <w:p w:rsidR="00CF0C4A" w:rsidRPr="00CF0C4A" w:rsidRDefault="00CF0C4A" w:rsidP="00CF0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Сегодня я хочу вам рассказать о очень важной теме — финансовой грамотности. Может показаться, что деньги и финансы — это что-то сложное и понятное только взрослым. Но на самом деле финансовая грамотность начинается с самого раннего возраста, и даже дошкольники могут узнать много интересного об этом.</w:t>
      </w:r>
    </w:p>
    <w:p w:rsidR="00CF0C4A" w:rsidRPr="00CF0C4A" w:rsidRDefault="00CF0C4A" w:rsidP="00CF0C4A">
      <w:pPr>
        <w:shd w:val="clear" w:color="auto" w:fill="FFFFFF"/>
        <w:spacing w:before="598" w:after="374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7"/>
          <w:szCs w:val="37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37"/>
          <w:szCs w:val="37"/>
        </w:rPr>
        <w:t>Что такое деньги?</w:t>
      </w:r>
    </w:p>
    <w:p w:rsidR="00CF0C4A" w:rsidRPr="00CF0C4A" w:rsidRDefault="00CF0C4A" w:rsidP="00CF0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Давайте сначала разберёмся, что такое деньги. Деньги — это специальные предметы, которые мы используем для обмена товаров и услуг. Помните, когда вы хотите купить леденец в магазине? Для этого вам нужно отдать деньги. Деньги помогают нам получать то, что мы хотим, будь то игрушки, еда или одежда.</w:t>
      </w:r>
    </w:p>
    <w:p w:rsidR="00CF0C4A" w:rsidRPr="00CF0C4A" w:rsidRDefault="00CF0C4A" w:rsidP="00CF0C4A">
      <w:pPr>
        <w:shd w:val="clear" w:color="auto" w:fill="FFFFFF"/>
        <w:spacing w:before="598" w:after="374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7"/>
          <w:szCs w:val="37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37"/>
          <w:szCs w:val="37"/>
        </w:rPr>
        <w:t>Почему важно понимать деньги?</w:t>
      </w:r>
    </w:p>
    <w:p w:rsidR="00CF0C4A" w:rsidRPr="00CF0C4A" w:rsidRDefault="00CF0C4A" w:rsidP="00CF0C4A">
      <w:pPr>
        <w:numPr>
          <w:ilvl w:val="0"/>
          <w:numId w:val="1"/>
        </w:num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Понимание ценности</w:t>
      </w: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Зная, что такое деньги, мы начинаем понимать, сколько стоит разная еда, игрушки и вещи, которые нас окружают. Это поможет нам не тратить деньги на ненужные вещи.</w:t>
      </w:r>
    </w:p>
    <w:p w:rsidR="00CF0C4A" w:rsidRPr="00CF0C4A" w:rsidRDefault="00CF0C4A" w:rsidP="00CF0C4A">
      <w:pPr>
        <w:numPr>
          <w:ilvl w:val="0"/>
          <w:numId w:val="1"/>
        </w:num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Экономия</w:t>
      </w: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Если мы знаем, как обращаться с деньгами, мы можем научиться их экономить. Например, если вы хотите купить новую игрушку, можно начать откладывать часть карманных денег.</w:t>
      </w:r>
    </w:p>
    <w:p w:rsidR="00CF0C4A" w:rsidRPr="00CF0C4A" w:rsidRDefault="00CF0C4A" w:rsidP="00CF0C4A">
      <w:pPr>
        <w:numPr>
          <w:ilvl w:val="0"/>
          <w:numId w:val="1"/>
        </w:num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Планирование</w:t>
      </w: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Финансовая грамотность учит нас планировать. Можно заранее придумать, что именно мы хотим купить и сколько для этого нужно денег.</w:t>
      </w:r>
    </w:p>
    <w:p w:rsidR="00CF0C4A" w:rsidRPr="00CF0C4A" w:rsidRDefault="00CF0C4A" w:rsidP="00CF0C4A">
      <w:pPr>
        <w:shd w:val="clear" w:color="auto" w:fill="FFFFFF"/>
        <w:spacing w:before="598" w:after="374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7"/>
          <w:szCs w:val="37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37"/>
          <w:szCs w:val="37"/>
        </w:rPr>
        <w:t>Как научиться финансовой грамотности в игре?</w:t>
      </w:r>
    </w:p>
    <w:p w:rsidR="00CF0C4A" w:rsidRPr="00CF0C4A" w:rsidRDefault="00CF0C4A" w:rsidP="00CF0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Дети учатся через игру, и это отличный способ познакомиться с деньгами. Вот несколько игр и упражнений, которые помогают развивать финансовую грамотность:</w:t>
      </w:r>
    </w:p>
    <w:p w:rsidR="00CF0C4A" w:rsidRPr="00CF0C4A" w:rsidRDefault="00CF0C4A" w:rsidP="00CF0C4A">
      <w:pPr>
        <w:numPr>
          <w:ilvl w:val="0"/>
          <w:numId w:val="2"/>
        </w:num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Магазин</w:t>
      </w: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Создайте свой маленький магазин. Используйте игрушки и фальшивые деньги. Дети могут быть и покупателями, и продавцами. Это поможет им понять, как работает обмен и какую ценность имеют деньги.</w:t>
      </w:r>
    </w:p>
    <w:p w:rsidR="00CF0C4A" w:rsidRPr="00CF0C4A" w:rsidRDefault="00CF0C4A" w:rsidP="00CF0C4A">
      <w:pPr>
        <w:numPr>
          <w:ilvl w:val="0"/>
          <w:numId w:val="2"/>
        </w:num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Копилка</w:t>
      </w: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Дайте ребёнку копилку. Пусть он собирает монетки. Позвольте ему видеть, как копятся деньги, и расскажите о том, для чего можно их использовать.</w:t>
      </w:r>
    </w:p>
    <w:p w:rsidR="00CF0C4A" w:rsidRPr="00CF0C4A" w:rsidRDefault="00CF0C4A" w:rsidP="00CF0C4A">
      <w:pPr>
        <w:numPr>
          <w:ilvl w:val="0"/>
          <w:numId w:val="2"/>
        </w:num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Дележка</w:t>
      </w: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Играйте в игры, где нужно делить, например, "Кто быстрее соберёт 10 конфет". Это поможет детям понять, как много можно накопить.</w:t>
      </w:r>
    </w:p>
    <w:p w:rsidR="00CF0C4A" w:rsidRPr="00CF0C4A" w:rsidRDefault="00CF0C4A" w:rsidP="00CF0C4A">
      <w:pPr>
        <w:numPr>
          <w:ilvl w:val="0"/>
          <w:numId w:val="2"/>
        </w:num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Семейный бюджет</w:t>
      </w: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Вовлекайте детей в обсуждение семейных покупок. Например, спросите их, что бы они хотели купить, и сколько это стоит. Пусть они предложат, как лучше распределить бюджет на покупки.</w:t>
      </w:r>
    </w:p>
    <w:p w:rsidR="00CF0C4A" w:rsidRPr="00CF0C4A" w:rsidRDefault="00CF0C4A" w:rsidP="00CF0C4A">
      <w:pPr>
        <w:shd w:val="clear" w:color="auto" w:fill="FFFFFF"/>
        <w:spacing w:before="598" w:after="374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7"/>
          <w:szCs w:val="37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37"/>
          <w:szCs w:val="37"/>
        </w:rPr>
        <w:lastRenderedPageBreak/>
        <w:t>Основные понятия финансовой грамотности для дошкольников</w:t>
      </w:r>
    </w:p>
    <w:p w:rsidR="00CF0C4A" w:rsidRPr="00CF0C4A" w:rsidRDefault="00CF0C4A" w:rsidP="00CF0C4A">
      <w:pPr>
        <w:numPr>
          <w:ilvl w:val="0"/>
          <w:numId w:val="3"/>
        </w:num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Деньги</w:t>
      </w: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Мы уже немного об этом поговорили. Деньги — это то, чем мы расплачиваемся.</w:t>
      </w:r>
    </w:p>
    <w:p w:rsidR="00CF0C4A" w:rsidRPr="00CF0C4A" w:rsidRDefault="00CF0C4A" w:rsidP="00CF0C4A">
      <w:pPr>
        <w:numPr>
          <w:ilvl w:val="0"/>
          <w:numId w:val="3"/>
        </w:num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Ценность</w:t>
      </w: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Важно понимать, что разные вещи могут стоить по-разному. Игрушка может стоить 100 рублей, а пирожное — 50 рублей.</w:t>
      </w:r>
    </w:p>
    <w:p w:rsidR="00CF0C4A" w:rsidRPr="00CF0C4A" w:rsidRDefault="00CF0C4A" w:rsidP="00CF0C4A">
      <w:pPr>
        <w:numPr>
          <w:ilvl w:val="0"/>
          <w:numId w:val="3"/>
        </w:num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Копить</w:t>
      </w: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Это значит, что мы можем оставлять деньги на что-то важное. Например, для игрушки, которую вы давно хотели.</w:t>
      </w:r>
    </w:p>
    <w:p w:rsidR="00CF0C4A" w:rsidRPr="00CF0C4A" w:rsidRDefault="00CF0C4A" w:rsidP="00CF0C4A">
      <w:pPr>
        <w:numPr>
          <w:ilvl w:val="0"/>
          <w:numId w:val="3"/>
        </w:num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Тратить</w:t>
      </w: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Это значит использовать деньги на что-то. Например, купить мороженое.</w:t>
      </w:r>
    </w:p>
    <w:p w:rsidR="00CF0C4A" w:rsidRPr="00CF0C4A" w:rsidRDefault="00CF0C4A" w:rsidP="00CF0C4A">
      <w:pPr>
        <w:numPr>
          <w:ilvl w:val="0"/>
          <w:numId w:val="3"/>
        </w:num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Экономия</w:t>
      </w: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Если мы не тратим все деньги сразу, а копим их, то у нас будет больше возможностей в будущем.</w:t>
      </w:r>
    </w:p>
    <w:p w:rsidR="00CF0C4A" w:rsidRPr="00CF0C4A" w:rsidRDefault="00CF0C4A" w:rsidP="00CF0C4A">
      <w:pPr>
        <w:shd w:val="clear" w:color="auto" w:fill="FFFFFF"/>
        <w:spacing w:before="598" w:after="374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7"/>
          <w:szCs w:val="37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37"/>
          <w:szCs w:val="37"/>
        </w:rPr>
        <w:t>Как говорить с детьми о деньгах?</w:t>
      </w:r>
    </w:p>
    <w:p w:rsidR="00CF0C4A" w:rsidRPr="00CF0C4A" w:rsidRDefault="00CF0C4A" w:rsidP="00CF0C4A">
      <w:pPr>
        <w:numPr>
          <w:ilvl w:val="0"/>
          <w:numId w:val="4"/>
        </w:num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Обсуждайте финансы</w:t>
      </w: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Начинайте обсуждать деньги с самых простых вещей. Например, спрашивайте детей, за что они могут потратить карманные деньги.</w:t>
      </w:r>
    </w:p>
    <w:p w:rsidR="00CF0C4A" w:rsidRPr="00CF0C4A" w:rsidRDefault="00CF0C4A" w:rsidP="00CF0C4A">
      <w:pPr>
        <w:numPr>
          <w:ilvl w:val="0"/>
          <w:numId w:val="4"/>
        </w:num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Используйте примеры из жизни</w:t>
      </w: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Говорите о том, как вы сами планируете покупки, где вы берёте деньги и как их тратите.</w:t>
      </w:r>
    </w:p>
    <w:p w:rsidR="00CF0C4A" w:rsidRPr="00CF0C4A" w:rsidRDefault="00CF0C4A" w:rsidP="00CF0C4A">
      <w:pPr>
        <w:numPr>
          <w:ilvl w:val="0"/>
          <w:numId w:val="4"/>
        </w:num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Создайте позитивный опыт</w:t>
      </w: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Не стесняйтесь обсуждать финансам с улыбкой. Пусть дети чувствуют, что это тема, о которой можно говорить открыто.</w:t>
      </w:r>
    </w:p>
    <w:p w:rsidR="00CF0C4A" w:rsidRPr="00CF0C4A" w:rsidRDefault="00CF0C4A" w:rsidP="00CF0C4A">
      <w:pPr>
        <w:shd w:val="clear" w:color="auto" w:fill="FFFFFF"/>
        <w:spacing w:before="598" w:after="374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7"/>
          <w:szCs w:val="37"/>
        </w:rPr>
      </w:pPr>
      <w:r w:rsidRPr="00CF0C4A">
        <w:rPr>
          <w:rFonts w:ascii="Times New Roman" w:eastAsia="Times New Roman" w:hAnsi="Times New Roman" w:cs="Times New Roman"/>
          <w:b/>
          <w:bCs/>
          <w:color w:val="000000" w:themeColor="text1"/>
          <w:sz w:val="37"/>
          <w:szCs w:val="37"/>
        </w:rPr>
        <w:t>Заключение</w:t>
      </w:r>
    </w:p>
    <w:p w:rsidR="00CF0C4A" w:rsidRPr="00CF0C4A" w:rsidRDefault="00CF0C4A" w:rsidP="00CF0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Финансовая грамотность — это важная часть нашей жизни. Чем раньше мы начнём учить детей управлению деньгами, тем увереннее они будут чувствовать себя в будущем. Помните, что игры — это отличный способ научить детей основам финансов, а разговоры о деньгах должны быть простыми и понятными.</w:t>
      </w:r>
    </w:p>
    <w:p w:rsidR="00CF0C4A" w:rsidRPr="00CF0C4A" w:rsidRDefault="00CF0C4A" w:rsidP="00CF0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Давайте вместе сделаем так, чтобы деньги не были для детей чем-то страшным и непонятным, а стали простым и полезным инструментом в их жизни. Спасибо за внимание!</w:t>
      </w:r>
    </w:p>
    <w:p w:rsidR="00CF4C51" w:rsidRPr="00CF0C4A" w:rsidRDefault="00CF4C51">
      <w:pPr>
        <w:rPr>
          <w:rFonts w:ascii="Times New Roman" w:hAnsi="Times New Roman" w:cs="Times New Roman"/>
          <w:color w:val="000000" w:themeColor="text1"/>
        </w:rPr>
      </w:pPr>
    </w:p>
    <w:sectPr w:rsidR="00CF4C51" w:rsidRPr="00CF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0EE9"/>
    <w:multiLevelType w:val="multilevel"/>
    <w:tmpl w:val="8248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E30ED"/>
    <w:multiLevelType w:val="multilevel"/>
    <w:tmpl w:val="450C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A46F1"/>
    <w:multiLevelType w:val="multilevel"/>
    <w:tmpl w:val="93C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23768"/>
    <w:multiLevelType w:val="multilevel"/>
    <w:tmpl w:val="86CE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0C4A"/>
    <w:rsid w:val="00CF0C4A"/>
    <w:rsid w:val="00CF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0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F0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0C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F0C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F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0C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541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2024-12-01T15:13:00Z</dcterms:created>
  <dcterms:modified xsi:type="dcterms:W3CDTF">2024-12-01T15:16:00Z</dcterms:modified>
</cp:coreProperties>
</file>