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ADFB" w14:textId="77777777" w:rsidR="009678BB" w:rsidRDefault="009678BB" w:rsidP="00294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</w:p>
    <w:p w14:paraId="5AA28B67" w14:textId="573A0758" w:rsidR="00294B8C" w:rsidRDefault="00294B8C" w:rsidP="00294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B8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обучения математике и физике </w:t>
      </w:r>
    </w:p>
    <w:p w14:paraId="3831A282" w14:textId="55312D45" w:rsidR="00294B8C" w:rsidRDefault="00294B8C" w:rsidP="00294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B8C">
        <w:rPr>
          <w:rFonts w:ascii="Times New Roman" w:hAnsi="Times New Roman" w:cs="Times New Roman"/>
          <w:b/>
          <w:bCs/>
          <w:sz w:val="28"/>
          <w:szCs w:val="28"/>
        </w:rPr>
        <w:t>с помощью задач на развитие критического мышления</w:t>
      </w:r>
    </w:p>
    <w:p w14:paraId="2885D221" w14:textId="709F3F06" w:rsidR="00374B0C" w:rsidRDefault="00374B0C" w:rsidP="00294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B0C">
        <w:rPr>
          <w:rFonts w:ascii="Times New Roman" w:hAnsi="Times New Roman" w:cs="Times New Roman"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Шевчук Любовь Александровна, учитель физики Школы № 2, Пидоря Татьяна Александровна, учитель математики МБОУ «СОШ № 3»</w:t>
      </w:r>
    </w:p>
    <w:p w14:paraId="7A2BBC25" w14:textId="66D9B885" w:rsidR="00374B0C" w:rsidRPr="00374B0C" w:rsidRDefault="00374B0C" w:rsidP="00294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Салда Свердловской области</w:t>
      </w:r>
    </w:p>
    <w:p w14:paraId="369A36B2" w14:textId="2330D123" w:rsidR="00294B8C" w:rsidRPr="00374B0C" w:rsidRDefault="00294B8C" w:rsidP="00294B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18F15" w14:textId="101E9435" w:rsidR="00AD0B49" w:rsidRDefault="009A3AFB" w:rsidP="009A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0B49" w:rsidRPr="00AD0B49">
        <w:rPr>
          <w:rFonts w:ascii="Times New Roman" w:hAnsi="Times New Roman" w:cs="Times New Roman"/>
          <w:sz w:val="28"/>
          <w:szCs w:val="28"/>
        </w:rPr>
        <w:t>дравствуйте, коллеги!</w:t>
      </w:r>
      <w:r w:rsidR="00294B8C">
        <w:rPr>
          <w:rFonts w:ascii="Times New Roman" w:hAnsi="Times New Roman" w:cs="Times New Roman"/>
          <w:sz w:val="28"/>
          <w:szCs w:val="28"/>
        </w:rPr>
        <w:t xml:space="preserve"> Разрешите начать наше выступление.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B8C">
        <w:rPr>
          <w:rFonts w:ascii="Times New Roman" w:hAnsi="Times New Roman" w:cs="Times New Roman"/>
          <w:sz w:val="28"/>
          <w:szCs w:val="28"/>
        </w:rPr>
        <w:t>П</w:t>
      </w:r>
      <w:r w:rsidR="00294B8C" w:rsidRPr="00294B8C">
        <w:rPr>
          <w:rFonts w:ascii="Times New Roman" w:hAnsi="Times New Roman" w:cs="Times New Roman"/>
          <w:sz w:val="28"/>
          <w:szCs w:val="28"/>
        </w:rPr>
        <w:t>равильное начало — половина дела.</w:t>
      </w:r>
      <w:r w:rsidR="001D410C">
        <w:rPr>
          <w:rFonts w:ascii="Times New Roman" w:hAnsi="Times New Roman" w:cs="Times New Roman"/>
          <w:sz w:val="28"/>
          <w:szCs w:val="28"/>
        </w:rPr>
        <w:t xml:space="preserve"> </w:t>
      </w:r>
      <w:r w:rsidR="00294B8C" w:rsidRPr="00294B8C">
        <w:rPr>
          <w:rFonts w:ascii="Times New Roman" w:hAnsi="Times New Roman" w:cs="Times New Roman"/>
          <w:sz w:val="28"/>
          <w:szCs w:val="28"/>
        </w:rPr>
        <w:t>Велико дело начать: смелое начало — та же победа.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B8C">
        <w:rPr>
          <w:rFonts w:ascii="Times New Roman" w:hAnsi="Times New Roman" w:cs="Times New Roman"/>
          <w:sz w:val="28"/>
          <w:szCs w:val="28"/>
        </w:rPr>
        <w:t xml:space="preserve">Как видите вся наша жизнь сопровождается пословицами и поговорками. Своим нерадивым иногда ученикам мы часто говорим: </w:t>
      </w:r>
      <w:r w:rsidR="00CF4CCD">
        <w:rPr>
          <w:rFonts w:ascii="Times New Roman" w:hAnsi="Times New Roman" w:cs="Times New Roman"/>
          <w:sz w:val="28"/>
          <w:szCs w:val="28"/>
        </w:rPr>
        <w:t>Меньше слов, больше дела</w:t>
      </w:r>
      <w:r w:rsidR="00294B8C">
        <w:rPr>
          <w:rFonts w:ascii="Times New Roman" w:hAnsi="Times New Roman" w:cs="Times New Roman"/>
          <w:sz w:val="28"/>
          <w:szCs w:val="28"/>
        </w:rPr>
        <w:t>.</w:t>
      </w:r>
      <w:r w:rsidR="001D410C">
        <w:rPr>
          <w:rFonts w:ascii="Times New Roman" w:hAnsi="Times New Roman" w:cs="Times New Roman"/>
          <w:sz w:val="28"/>
          <w:szCs w:val="28"/>
        </w:rPr>
        <w:t xml:space="preserve"> </w:t>
      </w:r>
      <w:r w:rsidR="00CF4CCD">
        <w:rPr>
          <w:rFonts w:ascii="Times New Roman" w:hAnsi="Times New Roman" w:cs="Times New Roman"/>
          <w:sz w:val="28"/>
          <w:szCs w:val="28"/>
        </w:rPr>
        <w:t>А давайте мы сейчас попробуем назвать</w:t>
      </w:r>
      <w:r w:rsidR="00B63F88">
        <w:rPr>
          <w:rFonts w:ascii="Times New Roman" w:hAnsi="Times New Roman" w:cs="Times New Roman"/>
          <w:sz w:val="28"/>
          <w:szCs w:val="28"/>
        </w:rPr>
        <w:t xml:space="preserve"> и</w:t>
      </w:r>
      <w:r w:rsidR="00AD0B49" w:rsidRPr="00AD0B49">
        <w:rPr>
          <w:rFonts w:ascii="Times New Roman" w:hAnsi="Times New Roman" w:cs="Times New Roman"/>
          <w:sz w:val="28"/>
          <w:szCs w:val="28"/>
        </w:rPr>
        <w:t>звестные поговорки и пословицы со словом «СЛОВО».</w:t>
      </w:r>
    </w:p>
    <w:p w14:paraId="379EC9F3" w14:textId="556A02B1" w:rsidR="00CF4CCD" w:rsidRDefault="00CF4CCD" w:rsidP="0029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начинаю, Вы продолжаете:</w:t>
      </w:r>
    </w:p>
    <w:p w14:paraId="54907049" w14:textId="2989076A" w:rsidR="00CF4CCD" w:rsidRDefault="00CF4CCD" w:rsidP="0029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группа. </w:t>
      </w:r>
      <w:r w:rsidRPr="00CF4CCD">
        <w:rPr>
          <w:rFonts w:ascii="Times New Roman" w:hAnsi="Times New Roman" w:cs="Times New Roman"/>
          <w:b/>
          <w:bCs/>
          <w:sz w:val="28"/>
          <w:szCs w:val="28"/>
        </w:rPr>
        <w:t>Слово- серебро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4CCD">
        <w:rPr>
          <w:rFonts w:ascii="Times New Roman" w:hAnsi="Times New Roman" w:cs="Times New Roman"/>
          <w:b/>
          <w:bCs/>
          <w:sz w:val="28"/>
          <w:szCs w:val="28"/>
        </w:rPr>
        <w:t>молчание</w:t>
      </w:r>
      <w:r>
        <w:rPr>
          <w:rFonts w:ascii="Times New Roman" w:hAnsi="Times New Roman" w:cs="Times New Roman"/>
          <w:sz w:val="28"/>
          <w:szCs w:val="28"/>
        </w:rPr>
        <w:t xml:space="preserve"> – золото.</w:t>
      </w:r>
    </w:p>
    <w:p w14:paraId="35B00FF9" w14:textId="696321BA" w:rsidR="00CF4CCD" w:rsidRDefault="00CF4CCD" w:rsidP="0029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группа. </w:t>
      </w:r>
      <w:r w:rsidRPr="00CF4CCD">
        <w:rPr>
          <w:rFonts w:ascii="Times New Roman" w:hAnsi="Times New Roman" w:cs="Times New Roman"/>
          <w:b/>
          <w:bCs/>
          <w:sz w:val="28"/>
          <w:szCs w:val="28"/>
        </w:rPr>
        <w:t>Давши слово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4CCD">
        <w:rPr>
          <w:rFonts w:ascii="Times New Roman" w:hAnsi="Times New Roman" w:cs="Times New Roman"/>
          <w:b/>
          <w:bCs/>
          <w:sz w:val="28"/>
          <w:szCs w:val="28"/>
        </w:rPr>
        <w:t>держись, а не давши</w:t>
      </w:r>
      <w:r>
        <w:rPr>
          <w:rFonts w:ascii="Times New Roman" w:hAnsi="Times New Roman" w:cs="Times New Roman"/>
          <w:sz w:val="28"/>
          <w:szCs w:val="28"/>
        </w:rPr>
        <w:t xml:space="preserve"> -крепись.</w:t>
      </w:r>
    </w:p>
    <w:p w14:paraId="00BD9461" w14:textId="6B94954C" w:rsidR="00CF4CCD" w:rsidRDefault="00CF4CCD" w:rsidP="0029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группа. </w:t>
      </w:r>
      <w:r w:rsidRPr="00CF4CCD">
        <w:rPr>
          <w:rFonts w:ascii="Times New Roman" w:hAnsi="Times New Roman" w:cs="Times New Roman"/>
          <w:b/>
          <w:bCs/>
          <w:sz w:val="28"/>
          <w:szCs w:val="28"/>
        </w:rPr>
        <w:t>Твои б слова да Богу</w:t>
      </w:r>
      <w:r>
        <w:rPr>
          <w:rFonts w:ascii="Times New Roman" w:hAnsi="Times New Roman" w:cs="Times New Roman"/>
          <w:sz w:val="28"/>
          <w:szCs w:val="28"/>
        </w:rPr>
        <w:t xml:space="preserve"> в уши.</w:t>
      </w:r>
    </w:p>
    <w:p w14:paraId="651F1FFF" w14:textId="66048BE7" w:rsidR="00CF4CCD" w:rsidRDefault="00CF4CCD" w:rsidP="0029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группа. </w:t>
      </w:r>
      <w:r w:rsidRPr="00CF4CCD">
        <w:rPr>
          <w:rFonts w:ascii="Times New Roman" w:hAnsi="Times New Roman" w:cs="Times New Roman"/>
          <w:b/>
          <w:bCs/>
          <w:sz w:val="28"/>
          <w:szCs w:val="28"/>
        </w:rPr>
        <w:t>Доброе слово и кошке</w:t>
      </w:r>
      <w:r>
        <w:rPr>
          <w:rFonts w:ascii="Times New Roman" w:hAnsi="Times New Roman" w:cs="Times New Roman"/>
          <w:sz w:val="28"/>
          <w:szCs w:val="28"/>
        </w:rPr>
        <w:t xml:space="preserve"> приятно.</w:t>
      </w:r>
    </w:p>
    <w:p w14:paraId="3189F368" w14:textId="6F6FF3EE" w:rsidR="00CF4CCD" w:rsidRPr="00AD0B49" w:rsidRDefault="00CF4CCD" w:rsidP="0029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группа. </w:t>
      </w:r>
      <w:r w:rsidRPr="00CF4CCD">
        <w:rPr>
          <w:rFonts w:ascii="Times New Roman" w:hAnsi="Times New Roman" w:cs="Times New Roman"/>
          <w:b/>
          <w:bCs/>
          <w:sz w:val="28"/>
          <w:szCs w:val="28"/>
        </w:rPr>
        <w:t>Слово – не воробей, вылетит</w:t>
      </w:r>
      <w:r>
        <w:rPr>
          <w:rFonts w:ascii="Times New Roman" w:hAnsi="Times New Roman" w:cs="Times New Roman"/>
          <w:sz w:val="28"/>
          <w:szCs w:val="28"/>
        </w:rPr>
        <w:t xml:space="preserve"> – не поймаешь</w:t>
      </w:r>
    </w:p>
    <w:p w14:paraId="606A8563" w14:textId="4B37A724" w:rsidR="008112DC" w:rsidRDefault="00A94AC9" w:rsidP="00A94AC9">
      <w:pPr>
        <w:rPr>
          <w:rFonts w:ascii="Times New Roman" w:hAnsi="Times New Roman" w:cs="Times New Roman"/>
          <w:sz w:val="28"/>
          <w:szCs w:val="28"/>
        </w:rPr>
      </w:pPr>
      <w:r w:rsidRPr="008112DC">
        <w:rPr>
          <w:rFonts w:ascii="Times New Roman" w:hAnsi="Times New Roman" w:cs="Times New Roman"/>
          <w:sz w:val="28"/>
          <w:szCs w:val="28"/>
        </w:rPr>
        <w:t>Эт</w:t>
      </w:r>
      <w:r w:rsidR="008112DC" w:rsidRPr="008112DC">
        <w:rPr>
          <w:rFonts w:ascii="Times New Roman" w:hAnsi="Times New Roman" w:cs="Times New Roman"/>
          <w:sz w:val="28"/>
          <w:szCs w:val="28"/>
        </w:rPr>
        <w:t xml:space="preserve">а </w:t>
      </w:r>
      <w:r w:rsidRPr="008112DC">
        <w:rPr>
          <w:rFonts w:ascii="Times New Roman" w:hAnsi="Times New Roman" w:cs="Times New Roman"/>
          <w:sz w:val="28"/>
          <w:szCs w:val="28"/>
        </w:rPr>
        <w:t>поговорка наверняка известна всем</w:t>
      </w:r>
      <w:r w:rsidR="008112DC" w:rsidRPr="008112DC">
        <w:rPr>
          <w:rFonts w:ascii="Times New Roman" w:hAnsi="Times New Roman" w:cs="Times New Roman"/>
          <w:sz w:val="28"/>
          <w:szCs w:val="28"/>
        </w:rPr>
        <w:t xml:space="preserve">. Но </w:t>
      </w:r>
      <w:r w:rsidRPr="008112DC">
        <w:rPr>
          <w:rFonts w:ascii="Times New Roman" w:hAnsi="Times New Roman" w:cs="Times New Roman"/>
          <w:sz w:val="28"/>
          <w:szCs w:val="28"/>
        </w:rPr>
        <w:t>насколько она верна?</w:t>
      </w:r>
      <w:r w:rsidR="00811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A0BFB" w14:textId="182D9552" w:rsidR="00A94AC9" w:rsidRDefault="008112DC" w:rsidP="00294B8C">
      <w:pPr>
        <w:jc w:val="both"/>
        <w:rPr>
          <w:rFonts w:ascii="Times New Roman" w:hAnsi="Times New Roman" w:cs="Times New Roman"/>
          <w:sz w:val="28"/>
          <w:szCs w:val="28"/>
        </w:rPr>
      </w:pPr>
      <w:r w:rsidRPr="0028623B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107573" w:rsidRPr="0028623B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бсудить в группах верность</w:t>
      </w:r>
      <w:r w:rsidR="0028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поговорки</w:t>
      </w:r>
      <w:r w:rsidR="0028623B">
        <w:rPr>
          <w:rFonts w:ascii="Times New Roman" w:hAnsi="Times New Roman" w:cs="Times New Roman"/>
          <w:sz w:val="28"/>
          <w:szCs w:val="28"/>
        </w:rPr>
        <w:t xml:space="preserve"> «Слово – не воробей, вылетит- не поймаешь»</w:t>
      </w:r>
      <w:r>
        <w:rPr>
          <w:rFonts w:ascii="Times New Roman" w:hAnsi="Times New Roman" w:cs="Times New Roman"/>
          <w:sz w:val="28"/>
          <w:szCs w:val="28"/>
        </w:rPr>
        <w:t>. Предложите способ исправить текст поговорки так, чтобы она стала верной по смыслу.</w:t>
      </w:r>
    </w:p>
    <w:p w14:paraId="705F60EE" w14:textId="5DDD8AB0" w:rsidR="00567C4D" w:rsidRPr="008112DC" w:rsidRDefault="00567C4D" w:rsidP="008112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решения группами.</w:t>
      </w:r>
    </w:p>
    <w:p w14:paraId="173A7F2B" w14:textId="73121251" w:rsidR="00A94AC9" w:rsidRPr="008112DC" w:rsidRDefault="00A94AC9" w:rsidP="008112D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12DC">
        <w:rPr>
          <w:rFonts w:ascii="Times New Roman" w:hAnsi="Times New Roman" w:cs="Times New Roman"/>
          <w:i/>
          <w:iCs/>
          <w:sz w:val="28"/>
          <w:szCs w:val="28"/>
        </w:rPr>
        <w:t xml:space="preserve">Судя по ней, воробья, значит, поймать легко)) Но это же абсурд. Как раз таки именно воробья поймать очень и очень сложно, что в принципе и так всем ясно. Сравнение с медлительным голубем, куда ещё ни шло, но только не с воробьём, с этой маленькой, юркой, ловкой и осторожной птичкой. </w:t>
      </w:r>
    </w:p>
    <w:p w14:paraId="3A2D4613" w14:textId="77777777" w:rsidR="00A94AC9" w:rsidRPr="008112DC" w:rsidRDefault="00A94AC9" w:rsidP="008112D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12DC">
        <w:rPr>
          <w:rFonts w:ascii="Times New Roman" w:hAnsi="Times New Roman" w:cs="Times New Roman"/>
          <w:i/>
          <w:iCs/>
          <w:sz w:val="28"/>
          <w:szCs w:val="28"/>
        </w:rPr>
        <w:t>Но вот, если в этой поговорке убрать частицу «не», то она сразу приобретает свою логическую и смысловую суть.</w:t>
      </w:r>
    </w:p>
    <w:p w14:paraId="6F7BF531" w14:textId="75E61C3E" w:rsidR="00A94AC9" w:rsidRPr="008112DC" w:rsidRDefault="00A94AC9" w:rsidP="00A94AC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112DC">
        <w:rPr>
          <w:rFonts w:ascii="Times New Roman" w:hAnsi="Times New Roman" w:cs="Times New Roman"/>
          <w:i/>
          <w:iCs/>
          <w:sz w:val="28"/>
          <w:szCs w:val="28"/>
        </w:rPr>
        <w:t>«Слово — воробей, вылетит — не поймаешь». Логично? Логично.</w:t>
      </w:r>
    </w:p>
    <w:p w14:paraId="5A6589A3" w14:textId="77777777" w:rsidR="009A3AFB" w:rsidRDefault="002E24AC" w:rsidP="009A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сейчас произошло? Мы задали себе вопрос: а верно ли это?  Попробовали доказать примерами из нашего опыта. Таким образом, мы стали с Вами критически мыслить.</w:t>
      </w:r>
    </w:p>
    <w:p w14:paraId="636DD68E" w14:textId="70A76572" w:rsidR="00294B8C" w:rsidRDefault="009A3AFB" w:rsidP="009A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E24AC">
        <w:rPr>
          <w:rFonts w:ascii="Times New Roman" w:hAnsi="Times New Roman" w:cs="Times New Roman"/>
          <w:sz w:val="28"/>
          <w:szCs w:val="28"/>
        </w:rPr>
        <w:t xml:space="preserve">лавным для </w:t>
      </w:r>
      <w:r>
        <w:rPr>
          <w:rFonts w:ascii="Times New Roman" w:hAnsi="Times New Roman" w:cs="Times New Roman"/>
          <w:sz w:val="28"/>
          <w:szCs w:val="28"/>
        </w:rPr>
        <w:t>учителей математики и физики</w:t>
      </w:r>
      <w:r w:rsidR="002E24AC">
        <w:rPr>
          <w:rFonts w:ascii="Times New Roman" w:hAnsi="Times New Roman" w:cs="Times New Roman"/>
          <w:sz w:val="28"/>
          <w:szCs w:val="28"/>
        </w:rPr>
        <w:t xml:space="preserve"> является научить учащихся решать задачи</w:t>
      </w:r>
      <w:r w:rsidR="00107573">
        <w:rPr>
          <w:rFonts w:ascii="Times New Roman" w:hAnsi="Times New Roman" w:cs="Times New Roman"/>
          <w:sz w:val="28"/>
          <w:szCs w:val="28"/>
        </w:rPr>
        <w:t xml:space="preserve">, и именно это умение проверяется на ОГЭ и ЕГЭ. При всем при этом мы обязаны выполнять федеральный государственный стандарт, достигая не только предметных, но и личностных, метапредметных результатов. Обязаны формировать функциональную грамотность учащихся, включающую математическую и естественнонаучную грамотность. </w:t>
      </w:r>
    </w:p>
    <w:p w14:paraId="0F8CF472" w14:textId="7E6876F0" w:rsidR="002E24AC" w:rsidRDefault="00107573" w:rsidP="0029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Критичность мышления является важным показателем достижения планируемых результатов и уровня сформированности функциональной грамотности.</w:t>
      </w:r>
    </w:p>
    <w:p w14:paraId="7DF8106C" w14:textId="08F44A01" w:rsidR="00107573" w:rsidRDefault="00107573" w:rsidP="00FB671E">
      <w:pPr>
        <w:jc w:val="both"/>
        <w:rPr>
          <w:rFonts w:ascii="Times New Roman" w:hAnsi="Times New Roman" w:cs="Times New Roman"/>
          <w:sz w:val="28"/>
          <w:szCs w:val="28"/>
        </w:rPr>
      </w:pPr>
      <w:r w:rsidRPr="0028623B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62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имеющегося набора карточек </w:t>
      </w:r>
      <w:r w:rsidR="00567C4D">
        <w:rPr>
          <w:rFonts w:ascii="Times New Roman" w:hAnsi="Times New Roman" w:cs="Times New Roman"/>
          <w:sz w:val="28"/>
          <w:szCs w:val="28"/>
        </w:rPr>
        <w:t>выб</w:t>
      </w:r>
      <w:r w:rsidR="0028623B">
        <w:rPr>
          <w:rFonts w:ascii="Times New Roman" w:hAnsi="Times New Roman" w:cs="Times New Roman"/>
          <w:sz w:val="28"/>
          <w:szCs w:val="28"/>
        </w:rPr>
        <w:t>ерите</w:t>
      </w:r>
      <w:r w:rsidR="00567C4D">
        <w:rPr>
          <w:rFonts w:ascii="Times New Roman" w:hAnsi="Times New Roman" w:cs="Times New Roman"/>
          <w:sz w:val="28"/>
          <w:szCs w:val="28"/>
        </w:rPr>
        <w:t xml:space="preserve"> те, которые характеризуют наличие у человека </w:t>
      </w:r>
      <w:r>
        <w:rPr>
          <w:rFonts w:ascii="Times New Roman" w:hAnsi="Times New Roman" w:cs="Times New Roman"/>
          <w:sz w:val="28"/>
          <w:szCs w:val="28"/>
        </w:rPr>
        <w:t>критического мышления.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7573" w14:paraId="568F972A" w14:textId="77777777" w:rsidTr="00107573">
        <w:tc>
          <w:tcPr>
            <w:tcW w:w="3115" w:type="dxa"/>
          </w:tcPr>
          <w:p w14:paraId="726BD1B9" w14:textId="3CECA2D3" w:rsidR="00107573" w:rsidRDefault="00107573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 мышление</w:t>
            </w:r>
          </w:p>
        </w:tc>
        <w:tc>
          <w:tcPr>
            <w:tcW w:w="3115" w:type="dxa"/>
          </w:tcPr>
          <w:p w14:paraId="2D59A18A" w14:textId="43F9A046" w:rsidR="00107573" w:rsidRDefault="00107573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73">
              <w:rPr>
                <w:rFonts w:ascii="Times New Roman" w:hAnsi="Times New Roman" w:cs="Times New Roman"/>
                <w:sz w:val="28"/>
                <w:szCs w:val="28"/>
              </w:rPr>
              <w:t>Понимание отличий научных знаний от непроверенной информац</w:t>
            </w:r>
            <w:r w:rsidR="00567C4D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3115" w:type="dxa"/>
          </w:tcPr>
          <w:p w14:paraId="6297045F" w14:textId="3ED1A29B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Разумное рассмотрение разнообразных подходов</w:t>
            </w:r>
          </w:p>
        </w:tc>
      </w:tr>
      <w:tr w:rsidR="00107573" w14:paraId="61DE5445" w14:textId="77777777" w:rsidTr="00107573">
        <w:tc>
          <w:tcPr>
            <w:tcW w:w="3115" w:type="dxa"/>
          </w:tcPr>
          <w:p w14:paraId="5DA6FA40" w14:textId="54EBB8B9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Негативность суждений </w:t>
            </w:r>
          </w:p>
        </w:tc>
        <w:tc>
          <w:tcPr>
            <w:tcW w:w="3115" w:type="dxa"/>
          </w:tcPr>
          <w:p w14:paraId="69DB5AD7" w14:textId="1D90D0C4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обоснованного суждения и решения</w:t>
            </w:r>
          </w:p>
        </w:tc>
        <w:tc>
          <w:tcPr>
            <w:tcW w:w="3115" w:type="dxa"/>
          </w:tcPr>
          <w:p w14:paraId="1F38D209" w14:textId="42AABE4F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Бездоказательная критика</w:t>
            </w:r>
          </w:p>
        </w:tc>
      </w:tr>
      <w:tr w:rsidR="00107573" w14:paraId="40643674" w14:textId="77777777" w:rsidTr="00107573">
        <w:tc>
          <w:tcPr>
            <w:tcW w:w="3115" w:type="dxa"/>
          </w:tcPr>
          <w:p w14:paraId="2953D354" w14:textId="4F569E80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не принимается на веру</w:t>
            </w:r>
          </w:p>
        </w:tc>
        <w:tc>
          <w:tcPr>
            <w:tcW w:w="3115" w:type="dxa"/>
          </w:tcPr>
          <w:p w14:paraId="0FDF0573" w14:textId="1EFFB0CA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ставить новые вопросы</w:t>
            </w:r>
          </w:p>
        </w:tc>
        <w:tc>
          <w:tcPr>
            <w:tcW w:w="3115" w:type="dxa"/>
          </w:tcPr>
          <w:p w14:paraId="79E0CEA3" w14:textId="7018582B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Безоговорочная вера авторитетному мнению</w:t>
            </w:r>
          </w:p>
        </w:tc>
      </w:tr>
      <w:tr w:rsidR="00107573" w14:paraId="40167B9F" w14:textId="77777777" w:rsidTr="00107573">
        <w:tc>
          <w:tcPr>
            <w:tcW w:w="3115" w:type="dxa"/>
          </w:tcPr>
          <w:p w14:paraId="5F89E811" w14:textId="61DF7514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принимать независимые продуманные решения</w:t>
            </w:r>
          </w:p>
        </w:tc>
        <w:tc>
          <w:tcPr>
            <w:tcW w:w="3115" w:type="dxa"/>
          </w:tcPr>
          <w:p w14:paraId="4898AB8B" w14:textId="0E9146E8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Необдуманное принятие решения</w:t>
            </w:r>
          </w:p>
        </w:tc>
        <w:tc>
          <w:tcPr>
            <w:tcW w:w="3115" w:type="dxa"/>
          </w:tcPr>
          <w:p w14:paraId="23F9C565" w14:textId="45E9232B" w:rsidR="00107573" w:rsidRDefault="00567C4D" w:rsidP="0010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ценности науки для удовлетворения бытовых, производственных и культурных потребностей</w:t>
            </w:r>
          </w:p>
        </w:tc>
      </w:tr>
    </w:tbl>
    <w:p w14:paraId="7E336C90" w14:textId="0B369AF0" w:rsidR="008E7CF9" w:rsidRDefault="008E7CF9" w:rsidP="009A3AFB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795036E" w14:textId="73F7A2F4" w:rsidR="00107573" w:rsidRDefault="00567C4D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решения группами.</w:t>
      </w:r>
    </w:p>
    <w:p w14:paraId="2706A0A1" w14:textId="6E064CD7" w:rsidR="00567C4D" w:rsidRDefault="008E7CF9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4D">
        <w:rPr>
          <w:rFonts w:ascii="Times New Roman" w:hAnsi="Times New Roman" w:cs="Times New Roman"/>
          <w:sz w:val="28"/>
          <w:szCs w:val="28"/>
        </w:rPr>
        <w:t xml:space="preserve">Вы совершенно правы! </w:t>
      </w:r>
    </w:p>
    <w:p w14:paraId="26B15405" w14:textId="64CEFB62" w:rsidR="006B4D4C" w:rsidRDefault="00567C4D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="00EB71E7">
        <w:rPr>
          <w:rFonts w:ascii="Times New Roman" w:hAnsi="Times New Roman" w:cs="Times New Roman"/>
          <w:sz w:val="28"/>
          <w:szCs w:val="28"/>
        </w:rPr>
        <w:t xml:space="preserve"> </w:t>
      </w:r>
      <w:r w:rsidR="006B4D4C">
        <w:rPr>
          <w:rFonts w:ascii="Times New Roman" w:hAnsi="Times New Roman" w:cs="Times New Roman"/>
          <w:sz w:val="28"/>
          <w:szCs w:val="28"/>
        </w:rPr>
        <w:t xml:space="preserve">- способность ставить новые вопросы, вырабатывать разнообразные аргументы, принимать независимые продуманные решения, понимание отличий научных данных от непроверенной информации, </w:t>
      </w:r>
      <w:r w:rsidR="006B4D4C" w:rsidRPr="006B4D4C">
        <w:rPr>
          <w:rFonts w:ascii="Times New Roman" w:hAnsi="Times New Roman" w:cs="Times New Roman"/>
          <w:sz w:val="28"/>
          <w:szCs w:val="28"/>
        </w:rPr>
        <w:t>ценности науки для удовлетворения бытовых, производственных и культурных потребностей</w:t>
      </w:r>
      <w:r w:rsidR="006B4D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15EE92" w14:textId="188144CB" w:rsidR="006B4D4C" w:rsidRDefault="008E7CF9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4D4C" w:rsidRPr="006B4D4C">
        <w:rPr>
          <w:rFonts w:ascii="Times New Roman" w:hAnsi="Times New Roman" w:cs="Times New Roman"/>
          <w:sz w:val="28"/>
          <w:szCs w:val="28"/>
        </w:rPr>
        <w:t>нглийск</w:t>
      </w:r>
      <w:r w:rsidR="006B4D4C">
        <w:rPr>
          <w:rFonts w:ascii="Times New Roman" w:hAnsi="Times New Roman" w:cs="Times New Roman"/>
          <w:sz w:val="28"/>
          <w:szCs w:val="28"/>
        </w:rPr>
        <w:t>ий</w:t>
      </w:r>
      <w:r w:rsidR="006B4D4C" w:rsidRPr="006B4D4C">
        <w:rPr>
          <w:rFonts w:ascii="Times New Roman" w:hAnsi="Times New Roman" w:cs="Times New Roman"/>
          <w:sz w:val="28"/>
          <w:szCs w:val="28"/>
        </w:rPr>
        <w:t xml:space="preserve"> философ, историк и политик Фрэнсис Бэкон </w:t>
      </w:r>
      <w:r w:rsidR="006B4D4C">
        <w:rPr>
          <w:rFonts w:ascii="Times New Roman" w:hAnsi="Times New Roman" w:cs="Times New Roman"/>
          <w:sz w:val="28"/>
          <w:szCs w:val="28"/>
        </w:rPr>
        <w:t>так определил критическое мышление:</w:t>
      </w:r>
    </w:p>
    <w:p w14:paraId="0E59F9CD" w14:textId="300AE610" w:rsidR="006B4D4C" w:rsidRDefault="006B4D4C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D4C">
        <w:rPr>
          <w:rFonts w:ascii="Times New Roman" w:hAnsi="Times New Roman" w:cs="Times New Roman"/>
          <w:sz w:val="28"/>
          <w:szCs w:val="28"/>
        </w:rPr>
        <w:t>«Критическое мышление — это желание искать, терпение к сомнению, любовь к размышлениям, неспешность в утверждениях»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A932F1" w14:textId="56E6A6F6" w:rsidR="006B4D4C" w:rsidRDefault="006B4D4C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</w:t>
      </w:r>
      <w:r w:rsidRPr="006B4D4C">
        <w:rPr>
          <w:rFonts w:ascii="Times New Roman" w:hAnsi="Times New Roman" w:cs="Times New Roman"/>
          <w:sz w:val="28"/>
          <w:szCs w:val="28"/>
        </w:rPr>
        <w:t>дин из народнических идеологов, виднейший теоретик пропагандистского направления, Петр Лаврович Лавров</w:t>
      </w:r>
      <w:r w:rsidR="00891AD0">
        <w:rPr>
          <w:rFonts w:ascii="Times New Roman" w:hAnsi="Times New Roman" w:cs="Times New Roman"/>
          <w:sz w:val="28"/>
          <w:szCs w:val="28"/>
        </w:rPr>
        <w:t xml:space="preserve"> (математик, историк культуры)</w:t>
      </w:r>
      <w:r>
        <w:rPr>
          <w:rFonts w:ascii="Times New Roman" w:hAnsi="Times New Roman" w:cs="Times New Roman"/>
          <w:sz w:val="28"/>
          <w:szCs w:val="28"/>
        </w:rPr>
        <w:t xml:space="preserve"> утверждал: </w:t>
      </w:r>
      <w:r>
        <w:rPr>
          <w:rFonts w:ascii="Times New Roman" w:hAnsi="Times New Roman" w:cs="Times New Roman"/>
          <w:sz w:val="28"/>
          <w:szCs w:val="28"/>
        </w:rPr>
        <w:lastRenderedPageBreak/>
        <w:t>«Обществу угрожает опасность застоя, если оно заглушит в себе критически мыслящие личности».</w:t>
      </w:r>
    </w:p>
    <w:p w14:paraId="072C665C" w14:textId="1452C218" w:rsidR="006B4D4C" w:rsidRDefault="00EB71E7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71E7">
        <w:rPr>
          <w:rFonts w:ascii="Times New Roman" w:hAnsi="Times New Roman" w:cs="Times New Roman"/>
          <w:sz w:val="28"/>
          <w:szCs w:val="28"/>
        </w:rPr>
        <w:t xml:space="preserve"> феврале 2024 года президент России Владимир </w:t>
      </w:r>
      <w:r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r w:rsidRPr="00EB71E7">
        <w:rPr>
          <w:rFonts w:ascii="Times New Roman" w:hAnsi="Times New Roman" w:cs="Times New Roman"/>
          <w:sz w:val="28"/>
          <w:szCs w:val="28"/>
        </w:rPr>
        <w:t>Путин заявил, что для успеха стране недостаточно только патриотического настроя — нужны ещё и специалисты. Необходимо продолжить тенденцию, когда повышенное внимание уделяется изучению математики, физики и химии.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431AEC" w14:textId="48665B10" w:rsidR="00EB71E7" w:rsidRDefault="00EB71E7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нам стало понятно, хорошего специалиста без критического мышления просто не бывает.</w:t>
      </w:r>
    </w:p>
    <w:p w14:paraId="70587FD1" w14:textId="0F614E8E" w:rsidR="00567C4D" w:rsidRDefault="006B4D4C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B71E7">
        <w:rPr>
          <w:rFonts w:ascii="Times New Roman" w:hAnsi="Times New Roman" w:cs="Times New Roman"/>
          <w:sz w:val="28"/>
          <w:szCs w:val="28"/>
        </w:rPr>
        <w:t xml:space="preserve">же нам при обучении </w:t>
      </w:r>
      <w:r>
        <w:rPr>
          <w:rFonts w:ascii="Times New Roman" w:hAnsi="Times New Roman" w:cs="Times New Roman"/>
          <w:sz w:val="28"/>
          <w:szCs w:val="28"/>
        </w:rPr>
        <w:t>математик</w:t>
      </w:r>
      <w:r w:rsidR="00EB71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физике формировать умение критически мыслить? </w:t>
      </w:r>
      <w:r w:rsidR="00EB71E7">
        <w:rPr>
          <w:rFonts w:ascii="Times New Roman" w:hAnsi="Times New Roman" w:cs="Times New Roman"/>
          <w:sz w:val="28"/>
          <w:szCs w:val="28"/>
        </w:rPr>
        <w:t>Мы считаем, что данный процесс можно организовать с помощью решения задач.</w:t>
      </w:r>
    </w:p>
    <w:p w14:paraId="6A2B13A2" w14:textId="3B48306F" w:rsidR="00107573" w:rsidRDefault="00EB71E7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23B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оотнес</w:t>
      </w:r>
      <w:r w:rsidR="009C0A28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различные виды задач с умением критически мыслить.</w:t>
      </w:r>
    </w:p>
    <w:p w14:paraId="0FD661AE" w14:textId="7D8F1937" w:rsidR="00B63F88" w:rsidRDefault="00B63F88" w:rsidP="00107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F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C756A0" wp14:editId="392E8686">
            <wp:extent cx="3447881" cy="2673350"/>
            <wp:effectExtent l="0" t="0" r="635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C8B9648B-5636-1065-33AC-543C5B8891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C8B9648B-5636-1065-33AC-543C5B8891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2549" t="28506" r="32496" b="23318"/>
                    <a:stretch/>
                  </pic:blipFill>
                  <pic:spPr bwMode="auto">
                    <a:xfrm>
                      <a:off x="0" y="0"/>
                      <a:ext cx="3465699" cy="2687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C7AF3" w14:textId="77777777" w:rsidR="006E404A" w:rsidRDefault="006E404A" w:rsidP="006E40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70F7">
        <w:rPr>
          <w:rFonts w:ascii="Times New Roman" w:hAnsi="Times New Roman" w:cs="Times New Roman"/>
          <w:sz w:val="28"/>
          <w:szCs w:val="28"/>
        </w:rPr>
        <w:t>Представление решения группами.</w:t>
      </w:r>
    </w:p>
    <w:p w14:paraId="16864BCA" w14:textId="7DD3C0B8" w:rsidR="0000181F" w:rsidRDefault="0000181F" w:rsidP="009A3AFB">
      <w:pPr>
        <w:rPr>
          <w:rFonts w:ascii="Times New Roman" w:hAnsi="Times New Roman" w:cs="Times New Roman"/>
          <w:sz w:val="28"/>
          <w:szCs w:val="28"/>
        </w:rPr>
      </w:pPr>
    </w:p>
    <w:p w14:paraId="20B57321" w14:textId="421453E3" w:rsidR="006E404A" w:rsidRDefault="006E404A" w:rsidP="006E40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71E7">
        <w:rPr>
          <w:rFonts w:ascii="Times New Roman" w:hAnsi="Times New Roman" w:cs="Times New Roman"/>
          <w:sz w:val="28"/>
          <w:szCs w:val="28"/>
        </w:rPr>
        <w:t xml:space="preserve">Как видим, </w:t>
      </w:r>
      <w:r>
        <w:rPr>
          <w:rFonts w:ascii="Times New Roman" w:hAnsi="Times New Roman" w:cs="Times New Roman"/>
          <w:sz w:val="28"/>
          <w:szCs w:val="28"/>
        </w:rPr>
        <w:t>решение такого вида задач действительно помогает формировать критическое мышление в большей степени.</w:t>
      </w:r>
    </w:p>
    <w:p w14:paraId="378F6D9A" w14:textId="7D5BFDC1" w:rsidR="006E404A" w:rsidRPr="002E24AC" w:rsidRDefault="006E404A" w:rsidP="00FA5CE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Хотелось бы сейчас еще привести конкретные примеры задач для полного понимания.</w:t>
      </w:r>
    </w:p>
    <w:tbl>
      <w:tblPr>
        <w:tblStyle w:val="a3"/>
        <w:tblpPr w:leftFromText="180" w:rightFromText="180" w:vertAnchor="text" w:tblpY="-1132"/>
        <w:tblW w:w="9918" w:type="dxa"/>
        <w:tblLook w:val="04A0" w:firstRow="1" w:lastRow="0" w:firstColumn="1" w:lastColumn="0" w:noHBand="0" w:noVBand="1"/>
      </w:tblPr>
      <w:tblGrid>
        <w:gridCol w:w="884"/>
        <w:gridCol w:w="4369"/>
        <w:gridCol w:w="4665"/>
      </w:tblGrid>
      <w:tr w:rsidR="00B63F88" w14:paraId="2DC4557F" w14:textId="77777777" w:rsidTr="00B63F88">
        <w:tc>
          <w:tcPr>
            <w:tcW w:w="884" w:type="dxa"/>
          </w:tcPr>
          <w:p w14:paraId="73A0BCF3" w14:textId="77777777" w:rsidR="00B63F88" w:rsidRDefault="00B63F88" w:rsidP="00B6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задач</w:t>
            </w:r>
          </w:p>
        </w:tc>
        <w:tc>
          <w:tcPr>
            <w:tcW w:w="4369" w:type="dxa"/>
          </w:tcPr>
          <w:p w14:paraId="787DAD69" w14:textId="77777777" w:rsidR="00B63F88" w:rsidRDefault="00B63F88" w:rsidP="00B6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из математики</w:t>
            </w:r>
          </w:p>
        </w:tc>
        <w:tc>
          <w:tcPr>
            <w:tcW w:w="4665" w:type="dxa"/>
          </w:tcPr>
          <w:p w14:paraId="08728E28" w14:textId="77777777" w:rsidR="00B63F88" w:rsidRDefault="00B63F88" w:rsidP="00B6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из физики</w:t>
            </w:r>
          </w:p>
        </w:tc>
      </w:tr>
      <w:tr w:rsidR="00B63F88" w14:paraId="474849BA" w14:textId="77777777" w:rsidTr="00B63F88">
        <w:tc>
          <w:tcPr>
            <w:tcW w:w="884" w:type="dxa"/>
          </w:tcPr>
          <w:p w14:paraId="6010AF1E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9" w:type="dxa"/>
          </w:tcPr>
          <w:p w14:paraId="7B1B04C3" w14:textId="77777777" w:rsidR="00B63F88" w:rsidRDefault="00B63F88" w:rsidP="00B63F88">
            <w:pPr>
              <w:pStyle w:val="a4"/>
              <w:numPr>
                <w:ilvl w:val="0"/>
                <w:numId w:val="1"/>
              </w:numPr>
              <w:ind w:left="2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граней имеет новый шестигранный карандаш?</w:t>
            </w:r>
          </w:p>
          <w:p w14:paraId="56929823" w14:textId="77777777" w:rsidR="00B63F88" w:rsidRDefault="00B63F88" w:rsidP="00B63F88">
            <w:pPr>
              <w:pStyle w:val="a4"/>
              <w:numPr>
                <w:ilvl w:val="0"/>
                <w:numId w:val="1"/>
              </w:numPr>
              <w:ind w:left="2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цифр потребуется, чтобы записать двенадцатизначное число?</w:t>
            </w:r>
          </w:p>
          <w:p w14:paraId="50E354C0" w14:textId="77777777" w:rsidR="00B63F88" w:rsidRPr="00BB2077" w:rsidRDefault="00B63F88" w:rsidP="00B63F88">
            <w:pPr>
              <w:pStyle w:val="a4"/>
              <w:numPr>
                <w:ilvl w:val="0"/>
                <w:numId w:val="1"/>
              </w:numPr>
              <w:ind w:left="29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 дает четырехкратное увеличение. Каким будет угол в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рассматриваемый через эту лупу?</w:t>
            </w:r>
          </w:p>
        </w:tc>
        <w:tc>
          <w:tcPr>
            <w:tcW w:w="4665" w:type="dxa"/>
          </w:tcPr>
          <w:p w14:paraId="3C372204" w14:textId="77777777" w:rsidR="00B63F88" w:rsidRDefault="00B63F88" w:rsidP="00B63F88">
            <w:pPr>
              <w:pStyle w:val="a4"/>
              <w:numPr>
                <w:ilvl w:val="0"/>
                <w:numId w:val="5"/>
              </w:numPr>
              <w:ind w:left="1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 дает четырехкратное увеличение. Каким будет угол в 10</w:t>
            </w:r>
            <w: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рассматриваемый через эту лупу?</w:t>
            </w:r>
          </w:p>
          <w:p w14:paraId="2A20CC3F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закону Ньютона тела действуют друг на друга с силами равными по модулю, но противоположными по направлению. Следовательно, при столкновении легковой автомашины и грузовой повреждения двух машин будут одинаковы. Верно ли данное утверждение?</w:t>
            </w:r>
          </w:p>
        </w:tc>
      </w:tr>
      <w:tr w:rsidR="00B63F88" w14:paraId="7B9FB4A2" w14:textId="77777777" w:rsidTr="00B63F88">
        <w:tc>
          <w:tcPr>
            <w:tcW w:w="884" w:type="dxa"/>
          </w:tcPr>
          <w:p w14:paraId="3B41514B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9" w:type="dxa"/>
          </w:tcPr>
          <w:p w14:paraId="53D8733A" w14:textId="77777777" w:rsidR="00B63F88" w:rsidRDefault="00B63F88" w:rsidP="00B63F88">
            <w:pPr>
              <w:pStyle w:val="a4"/>
              <w:numPr>
                <w:ilvl w:val="0"/>
                <w:numId w:val="2"/>
              </w:numPr>
              <w:ind w:left="29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14:paraId="31C94EC3" w14:textId="77777777" w:rsidR="00B63F88" w:rsidRDefault="00B63F88" w:rsidP="00B63F88">
            <w:pPr>
              <w:pStyle w:val="a4"/>
              <w:numPr>
                <w:ilvl w:val="0"/>
                <w:numId w:val="2"/>
              </w:numPr>
              <w:ind w:left="29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двух пунктов одновременно навстречу друг другу выехали два автомобиля и встретились через 2 часа. Скорость первого автомобиля 60 км/ч, а второго – 80 км/ч. Каково расстояние между пунктами?</w:t>
            </w:r>
          </w:p>
          <w:p w14:paraId="12DF6EC0" w14:textId="77777777" w:rsidR="00B63F88" w:rsidRPr="00BB2077" w:rsidRDefault="00B63F88" w:rsidP="00B63F88">
            <w:pPr>
              <w:pStyle w:val="a4"/>
              <w:numPr>
                <w:ilvl w:val="0"/>
                <w:numId w:val="2"/>
              </w:numPr>
              <w:ind w:left="29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А, В и С лежат на одной прямой. Какова длина отрезка АС, если длина отрезка АВ равна 17 см, а длина отрезка ВС равна 20 см?</w:t>
            </w:r>
          </w:p>
        </w:tc>
        <w:tc>
          <w:tcPr>
            <w:tcW w:w="4665" w:type="dxa"/>
          </w:tcPr>
          <w:p w14:paraId="20A88269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Лучи, идущие от Солнца, образуют с горизонтом угол 24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Как, используя плоское зеркало, направить их параллельно линии горизонта?</w:t>
            </w:r>
          </w:p>
        </w:tc>
      </w:tr>
      <w:tr w:rsidR="00B63F88" w14:paraId="23B1B163" w14:textId="77777777" w:rsidTr="00B63F88">
        <w:tc>
          <w:tcPr>
            <w:tcW w:w="884" w:type="dxa"/>
            <w:vMerge w:val="restart"/>
          </w:tcPr>
          <w:p w14:paraId="38E1976C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4" w:type="dxa"/>
            <w:gridSpan w:val="2"/>
          </w:tcPr>
          <w:p w14:paraId="417AEBB7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Софизм- ложные результаты, полученные с помощью рассуждений, которые только кажутся правильными, но обязательно содержат ту или иную ошибку.</w:t>
            </w:r>
          </w:p>
        </w:tc>
      </w:tr>
      <w:tr w:rsidR="00B63F88" w14:paraId="03DDE26E" w14:textId="77777777" w:rsidTr="00B63F88">
        <w:tc>
          <w:tcPr>
            <w:tcW w:w="884" w:type="dxa"/>
            <w:vMerge/>
          </w:tcPr>
          <w:p w14:paraId="72EED7A3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14:paraId="4FD37CA7" w14:textId="77777777" w:rsidR="00B63F88" w:rsidRPr="009C0A28" w:rsidRDefault="00B63F88" w:rsidP="00B63F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A28">
              <w:rPr>
                <w:rFonts w:ascii="Times New Roman" w:hAnsi="Times New Roman" w:cs="Times New Roman"/>
                <w:sz w:val="28"/>
                <w:szCs w:val="28"/>
              </w:rPr>
              <w:t>35+10-45 = 42+12-54</w:t>
            </w:r>
          </w:p>
          <w:p w14:paraId="7F61F6FE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5(7+2-9) = 6(7+2-9)</w:t>
            </w:r>
          </w:p>
          <w:p w14:paraId="6C4D76CA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5 = 6</w:t>
            </w:r>
          </w:p>
          <w:p w14:paraId="72D321C9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28C40658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9A8CD3" wp14:editId="5F196BF1">
                  <wp:extent cx="2637672" cy="1152525"/>
                  <wp:effectExtent l="0" t="0" r="0" b="0"/>
                  <wp:docPr id="17794525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485" cy="1153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14:paraId="03342E39" w14:textId="77777777" w:rsidR="00B63F88" w:rsidRPr="006A248B" w:rsidRDefault="00B63F88" w:rsidP="00B63F88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48B">
              <w:rPr>
                <w:rFonts w:ascii="Times New Roman" w:hAnsi="Times New Roman" w:cs="Times New Roman"/>
                <w:sz w:val="28"/>
                <w:szCs w:val="28"/>
              </w:rPr>
              <w:t>На второй этаж подняли вязанку дров. При этом дрова приобрели некоторую потенциальную энергию. Затем их сожгли в топке. Так как энергия исчезнуть не может, а в результате сжигания дров получается теплота, то выходит, что потенциальная энергия должна превратиться в тепловую. Таким образом, чем выше этажом сжигать дрова, тем в комнате будет теплее.</w:t>
            </w:r>
          </w:p>
        </w:tc>
      </w:tr>
      <w:tr w:rsidR="00B63F88" w14:paraId="41BF011D" w14:textId="77777777" w:rsidTr="00B63F88">
        <w:tc>
          <w:tcPr>
            <w:tcW w:w="884" w:type="dxa"/>
          </w:tcPr>
          <w:p w14:paraId="72443F65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9" w:type="dxa"/>
          </w:tcPr>
          <w:p w14:paraId="3F4107AF" w14:textId="77777777" w:rsidR="00B63F88" w:rsidRDefault="00B63F88" w:rsidP="00B63F88">
            <w:pPr>
              <w:pStyle w:val="a4"/>
              <w:numPr>
                <w:ilvl w:val="0"/>
                <w:numId w:val="3"/>
              </w:numPr>
              <w:ind w:left="2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ящике было 15 кг яблок, а в мешке в 3 раза больше. За 2 часа работы магазина из ящика продали 5 кг яблок. Сколько кг яблок осталось в ящике? </w:t>
            </w:r>
          </w:p>
          <w:p w14:paraId="3CD094D3" w14:textId="77777777" w:rsidR="00B63F88" w:rsidRDefault="00B63F88" w:rsidP="00B63F88">
            <w:pPr>
              <w:pStyle w:val="a4"/>
              <w:numPr>
                <w:ilvl w:val="0"/>
                <w:numId w:val="3"/>
              </w:numPr>
              <w:ind w:left="2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Найдите значение выражения 4(х+5)-2(2х-3) при х=0,4.</w:t>
            </w:r>
          </w:p>
          <w:p w14:paraId="28EA2ABC" w14:textId="77777777" w:rsidR="00B63F88" w:rsidRPr="00314365" w:rsidRDefault="00B63F88" w:rsidP="00B63F88">
            <w:pPr>
              <w:pStyle w:val="a4"/>
              <w:numPr>
                <w:ilvl w:val="0"/>
                <w:numId w:val="3"/>
              </w:numPr>
              <w:ind w:left="2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площадь треугольника, если его основание равно 12 см.</w:t>
            </w:r>
          </w:p>
        </w:tc>
        <w:tc>
          <w:tcPr>
            <w:tcW w:w="4665" w:type="dxa"/>
          </w:tcPr>
          <w:p w14:paraId="3A763E19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подключении вольтметра к выводам источника постоянного тока, измеренное напряжение равно 6 В. Когда к этому резистору подключили резистор с электрическим сопротивлением 4 Ом и последовательно с ним амперметр, сила тока стала равной 1 </w:t>
            </w:r>
            <w:r w:rsidRPr="006A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Определите мощность электрического тока на резисторе</w:t>
            </w:r>
          </w:p>
          <w:p w14:paraId="653909B7" w14:textId="77777777" w:rsidR="00B63F88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69A01" w14:textId="77777777" w:rsidR="00B63F88" w:rsidRPr="006A248B" w:rsidRDefault="00B63F88" w:rsidP="00B63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5DBAF7" w14:textId="4453A654" w:rsidR="00D4772A" w:rsidRDefault="00D4772A"/>
    <w:p w14:paraId="532D843F" w14:textId="0D6CE474" w:rsidR="00392C4E" w:rsidRDefault="001F5333" w:rsidP="0039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формировании критического мышления играют практико-ориентированные задачи</w:t>
      </w:r>
      <w:r w:rsidR="00392C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показывают ребятам для чего мы изучаем точные науки и как знания математики и физики пригодятся в нашей жизни.</w:t>
      </w:r>
    </w:p>
    <w:p w14:paraId="0916F12F" w14:textId="3C93CF9B" w:rsidR="001F5333" w:rsidRDefault="001F5333" w:rsidP="0039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проиграем такую жизненную ситуацию. В дореволюционные годы и до сегодняшнего дня предприниматели прибегают к достаточно оригинальному способу сбывать свой товар, получая прибыль.</w:t>
      </w:r>
    </w:p>
    <w:p w14:paraId="4B530246" w14:textId="35CA2962" w:rsidR="00FA5CE8" w:rsidRDefault="00FA5CE8" w:rsidP="00FA5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30387" w14:textId="091AF4E2" w:rsidR="001F5333" w:rsidRDefault="001F5333" w:rsidP="00001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решили провести акцию.</w:t>
      </w:r>
      <w:r w:rsidR="002155E5">
        <w:rPr>
          <w:rFonts w:ascii="Times New Roman" w:hAnsi="Times New Roman" w:cs="Times New Roman"/>
          <w:sz w:val="28"/>
          <w:szCs w:val="28"/>
        </w:rPr>
        <w:t xml:space="preserve"> Предлагаем Вам за 10 донатов приобрести шоколадку, которая стоит 50 донатов. Условия приобретения при личном контакте. Желающие – подходим.</w:t>
      </w:r>
    </w:p>
    <w:p w14:paraId="095019CB" w14:textId="5DFE083B" w:rsidR="002155E5" w:rsidRDefault="002155E5" w:rsidP="001F53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покупки:</w:t>
      </w:r>
    </w:p>
    <w:p w14:paraId="2711BDC9" w14:textId="77777777" w:rsidR="002155E5" w:rsidRDefault="002155E5" w:rsidP="002155E5">
      <w:pPr>
        <w:pStyle w:val="a4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покупатель! Мы рады, что Вы приняли наше предложение. </w:t>
      </w:r>
    </w:p>
    <w:p w14:paraId="46A2FF63" w14:textId="291233B7" w:rsidR="002155E5" w:rsidRDefault="002155E5" w:rsidP="002155E5">
      <w:pPr>
        <w:pStyle w:val="a4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 10 донатов мы Вам предоставляем 4 билета. Каждый билет Вы можете продать за 10 донатов.</w:t>
      </w:r>
    </w:p>
    <w:p w14:paraId="6E4D6F3A" w14:textId="511DEC24" w:rsidR="00CB5206" w:rsidRDefault="002155E5" w:rsidP="002155E5">
      <w:pPr>
        <w:pStyle w:val="a4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Принесите нам</w:t>
      </w:r>
      <w:r w:rsidR="00CB5206">
        <w:rPr>
          <w:rFonts w:ascii="Times New Roman" w:hAnsi="Times New Roman" w:cs="Times New Roman"/>
          <w:sz w:val="28"/>
          <w:szCs w:val="28"/>
        </w:rPr>
        <w:t xml:space="preserve"> оплаченный билет, </w:t>
      </w:r>
      <w:r>
        <w:rPr>
          <w:rFonts w:ascii="Times New Roman" w:hAnsi="Times New Roman" w:cs="Times New Roman"/>
          <w:sz w:val="28"/>
          <w:szCs w:val="28"/>
        </w:rPr>
        <w:t>полученные 40 донатов и Вы получите шоколад!</w:t>
      </w:r>
    </w:p>
    <w:p w14:paraId="7DDC7E98" w14:textId="2AD436CC" w:rsidR="002155E5" w:rsidRPr="002155E5" w:rsidRDefault="002155E5" w:rsidP="002155E5">
      <w:pPr>
        <w:pStyle w:val="a4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Приятного </w:t>
      </w:r>
      <w:r w:rsidR="00CB5206">
        <w:rPr>
          <w:rFonts w:ascii="Times New Roman" w:hAnsi="Times New Roman" w:cs="Times New Roman"/>
          <w:sz w:val="28"/>
          <w:szCs w:val="28"/>
        </w:rPr>
        <w:t>аппетита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D0D41A5" w14:textId="174B86C7" w:rsidR="0004264A" w:rsidRDefault="00CB5206" w:rsidP="009C0A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проанализируем результаты нашей игры. Кто остался в выигрыше? Те, кто начал первым совершать покупку.</w:t>
      </w:r>
      <w:r w:rsidR="005B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выигрыше останется и сам предприниматель.  На него бесплатно работают усердные распространители его товара. В проигрыше остаются те, кто уже не может продать свои билеты. </w:t>
      </w:r>
    </w:p>
    <w:p w14:paraId="08B8CDDC" w14:textId="0B650D72" w:rsidR="00CB5206" w:rsidRDefault="00CB5206" w:rsidP="009C0A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Числовой великан</w:t>
      </w:r>
      <w:r w:rsidR="005B68C6">
        <w:rPr>
          <w:rFonts w:ascii="Times New Roman" w:hAnsi="Times New Roman" w:cs="Times New Roman"/>
          <w:sz w:val="28"/>
          <w:szCs w:val="28"/>
        </w:rPr>
        <w:t>, невидимо скрывающийся за этой затеей наказывает тех, кто не умеет пользоваться математическим расчетом для ограждения собственных интересов от посягательства аферистов.</w:t>
      </w:r>
    </w:p>
    <w:p w14:paraId="5855D2E1" w14:textId="3882D14A" w:rsidR="005B68C6" w:rsidRDefault="009C0A28" w:rsidP="009C0A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A28">
        <w:rPr>
          <w:rFonts w:ascii="Times New Roman" w:hAnsi="Times New Roman" w:cs="Times New Roman"/>
          <w:sz w:val="28"/>
          <w:szCs w:val="28"/>
        </w:rPr>
        <w:t>При обучении решению задач как по математике, так и по физике</w:t>
      </w:r>
      <w:r>
        <w:rPr>
          <w:rFonts w:ascii="Times New Roman" w:hAnsi="Times New Roman" w:cs="Times New Roman"/>
          <w:sz w:val="28"/>
          <w:szCs w:val="28"/>
        </w:rPr>
        <w:t xml:space="preserve">, учитель применяет определенные математические приемы, одним из главных побуждающих к мышлению приемов – это задание вопросов. </w:t>
      </w:r>
    </w:p>
    <w:p w14:paraId="270EAFAE" w14:textId="52F1711E" w:rsidR="00AE69B0" w:rsidRDefault="009C0A28" w:rsidP="009C0A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мы задаем часто как отдельному ученику, так и фронтально всему классу.</w:t>
      </w:r>
    </w:p>
    <w:p w14:paraId="3309A75F" w14:textId="292B2F24" w:rsidR="009C0A28" w:rsidRPr="009C0A28" w:rsidRDefault="009C0A28" w:rsidP="009C0A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="0028623B">
        <w:rPr>
          <w:rFonts w:ascii="Times New Roman" w:hAnsi="Times New Roman" w:cs="Times New Roman"/>
          <w:sz w:val="28"/>
          <w:szCs w:val="28"/>
        </w:rPr>
        <w:t>Составьте правила задания вопросов обучающимся для развития критического мышления «Как правильно задавать вопрос обучающимся»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CA1CDB" w:rsidRPr="004370F7" w14:paraId="51358F42" w14:textId="77777777" w:rsidTr="005B68C6">
        <w:trPr>
          <w:jc w:val="center"/>
        </w:trPr>
        <w:tc>
          <w:tcPr>
            <w:tcW w:w="4672" w:type="dxa"/>
          </w:tcPr>
          <w:p w14:paraId="5B9A885A" w14:textId="55510ADB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адать вопрос и только потом назвать учащегося, который на него</w:t>
            </w:r>
          </w:p>
          <w:p w14:paraId="43E3D5E1" w14:textId="517F7A46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будет отвечать</w:t>
            </w:r>
          </w:p>
        </w:tc>
        <w:tc>
          <w:tcPr>
            <w:tcW w:w="4673" w:type="dxa"/>
          </w:tcPr>
          <w:p w14:paraId="297E7575" w14:textId="60297D1A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азвать учащегося, а потом задать вопрос, на который он</w:t>
            </w:r>
          </w:p>
          <w:p w14:paraId="1690EF35" w14:textId="2EF03DCC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будет отвечать</w:t>
            </w:r>
          </w:p>
        </w:tc>
      </w:tr>
      <w:tr w:rsidR="00CA1CDB" w:rsidRPr="004370F7" w14:paraId="307E09EC" w14:textId="77777777" w:rsidTr="005B68C6">
        <w:trPr>
          <w:jc w:val="center"/>
        </w:trPr>
        <w:tc>
          <w:tcPr>
            <w:tcW w:w="4672" w:type="dxa"/>
          </w:tcPr>
          <w:p w14:paraId="2771DEE7" w14:textId="0A544581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ать учащемуся адекватное время для обдумывания вопроса,</w:t>
            </w:r>
          </w:p>
          <w:p w14:paraId="0EC5AA00" w14:textId="568107BA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который ему задается</w:t>
            </w:r>
          </w:p>
        </w:tc>
        <w:tc>
          <w:tcPr>
            <w:tcW w:w="4673" w:type="dxa"/>
          </w:tcPr>
          <w:p w14:paraId="700BDCF5" w14:textId="05CC8E60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Требовать немедленного ответа без обдумывания вопроса,</w:t>
            </w:r>
          </w:p>
          <w:p w14:paraId="50177F5E" w14:textId="122890A1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который ему задается</w:t>
            </w:r>
          </w:p>
        </w:tc>
      </w:tr>
      <w:tr w:rsidR="00CA1CDB" w:rsidRPr="004370F7" w14:paraId="3AEE5A02" w14:textId="77777777" w:rsidTr="005B68C6">
        <w:trPr>
          <w:jc w:val="center"/>
        </w:trPr>
        <w:tc>
          <w:tcPr>
            <w:tcW w:w="4672" w:type="dxa"/>
          </w:tcPr>
          <w:p w14:paraId="6E4F753A" w14:textId="0604E4E7" w:rsidR="00CA1CDB" w:rsidRPr="004370F7" w:rsidRDefault="008A4919" w:rsidP="00AE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адавать один вопрос за один раз</w:t>
            </w:r>
          </w:p>
        </w:tc>
        <w:tc>
          <w:tcPr>
            <w:tcW w:w="4673" w:type="dxa"/>
          </w:tcPr>
          <w:p w14:paraId="795131BF" w14:textId="00DAEA2E" w:rsidR="00CA1CDB" w:rsidRPr="004370F7" w:rsidRDefault="008A4919" w:rsidP="00AE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адавать несколько вопросов за один раз</w:t>
            </w:r>
          </w:p>
        </w:tc>
      </w:tr>
      <w:tr w:rsidR="00CA1CDB" w:rsidRPr="004370F7" w14:paraId="12790A28" w14:textId="77777777" w:rsidTr="005B68C6">
        <w:trPr>
          <w:jc w:val="center"/>
        </w:trPr>
        <w:tc>
          <w:tcPr>
            <w:tcW w:w="4672" w:type="dxa"/>
          </w:tcPr>
          <w:p w14:paraId="64FFCEAC" w14:textId="70D14424" w:rsidR="00CA1CDB" w:rsidRPr="004370F7" w:rsidRDefault="008A4919" w:rsidP="00AE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авать возможность всем учащимся отвечать на вопросы</w:t>
            </w:r>
          </w:p>
        </w:tc>
        <w:tc>
          <w:tcPr>
            <w:tcW w:w="4673" w:type="dxa"/>
          </w:tcPr>
          <w:p w14:paraId="44A8956B" w14:textId="394F21A8" w:rsidR="00CA1CDB" w:rsidRPr="004370F7" w:rsidRDefault="008A4919" w:rsidP="00AE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ыделять учащихся, которым вы предпочитаете задавать вопросы</w:t>
            </w:r>
          </w:p>
        </w:tc>
      </w:tr>
      <w:tr w:rsidR="00CA1CDB" w:rsidRPr="004370F7" w14:paraId="70156F97" w14:textId="77777777" w:rsidTr="005B68C6">
        <w:trPr>
          <w:jc w:val="center"/>
        </w:trPr>
        <w:tc>
          <w:tcPr>
            <w:tcW w:w="4672" w:type="dxa"/>
          </w:tcPr>
          <w:p w14:paraId="7B502EFC" w14:textId="77777777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перефразировать вопрос, который задается, если чувствуется, что у</w:t>
            </w:r>
          </w:p>
          <w:p w14:paraId="488763AB" w14:textId="4E27824A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учащегося возникли трудности с ответом</w:t>
            </w:r>
          </w:p>
        </w:tc>
        <w:tc>
          <w:tcPr>
            <w:tcW w:w="4673" w:type="dxa"/>
          </w:tcPr>
          <w:p w14:paraId="40F33032" w14:textId="77777777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Повторить вопрос, который задается, если чувствуется, что у</w:t>
            </w:r>
          </w:p>
          <w:p w14:paraId="0D07675F" w14:textId="4C8CC2AF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учащегося возникли трудности с ответом</w:t>
            </w:r>
          </w:p>
        </w:tc>
      </w:tr>
      <w:tr w:rsidR="00CA1CDB" w:rsidRPr="004370F7" w14:paraId="1B31B22D" w14:textId="77777777" w:rsidTr="005B68C6">
        <w:trPr>
          <w:jc w:val="center"/>
        </w:trPr>
        <w:tc>
          <w:tcPr>
            <w:tcW w:w="4672" w:type="dxa"/>
          </w:tcPr>
          <w:p w14:paraId="0166EA06" w14:textId="33EB4AB9" w:rsidR="00CA1CDB" w:rsidRPr="004370F7" w:rsidRDefault="008A4919" w:rsidP="00AE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збегать вопросов с ответами «да» и «нет»</w:t>
            </w:r>
          </w:p>
        </w:tc>
        <w:tc>
          <w:tcPr>
            <w:tcW w:w="4673" w:type="dxa"/>
          </w:tcPr>
          <w:p w14:paraId="642C8686" w14:textId="24B12716" w:rsidR="00CA1CDB" w:rsidRPr="004370F7" w:rsidRDefault="008A4919" w:rsidP="00AE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адавать вопросы с ответами «да» и «нет»</w:t>
            </w:r>
          </w:p>
        </w:tc>
      </w:tr>
      <w:tr w:rsidR="00CA1CDB" w:rsidRPr="004370F7" w14:paraId="7F480611" w14:textId="77777777" w:rsidTr="005B68C6">
        <w:trPr>
          <w:jc w:val="center"/>
        </w:trPr>
        <w:tc>
          <w:tcPr>
            <w:tcW w:w="4672" w:type="dxa"/>
          </w:tcPr>
          <w:p w14:paraId="501A5D9D" w14:textId="2B202003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адавать вопросы, требующие разнообразных мыслительных</w:t>
            </w:r>
          </w:p>
          <w:p w14:paraId="5C8D3213" w14:textId="1E864227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умений: на сравнение, сопоставление, выявление общего/различного</w:t>
            </w:r>
          </w:p>
        </w:tc>
        <w:tc>
          <w:tcPr>
            <w:tcW w:w="4673" w:type="dxa"/>
          </w:tcPr>
          <w:p w14:paraId="77DAC53B" w14:textId="0240888B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адавать вопросы, не требующие разнообразных мыслительных</w:t>
            </w:r>
          </w:p>
          <w:p w14:paraId="2FC6F8EA" w14:textId="1ECD5276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</w:p>
        </w:tc>
      </w:tr>
      <w:tr w:rsidR="00CA1CDB" w:rsidRPr="004370F7" w14:paraId="277E2A6E" w14:textId="77777777" w:rsidTr="005B68C6">
        <w:trPr>
          <w:jc w:val="center"/>
        </w:trPr>
        <w:tc>
          <w:tcPr>
            <w:tcW w:w="4672" w:type="dxa"/>
          </w:tcPr>
          <w:p w14:paraId="32B27AEE" w14:textId="58970121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адавать вопросы, которые, по возможности, апеллируют к личному</w:t>
            </w:r>
          </w:p>
          <w:p w14:paraId="091DAAF2" w14:textId="0422D687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опыту учащихся;</w:t>
            </w:r>
          </w:p>
        </w:tc>
        <w:tc>
          <w:tcPr>
            <w:tcW w:w="4673" w:type="dxa"/>
          </w:tcPr>
          <w:p w14:paraId="01F5E771" w14:textId="53CD1A7D" w:rsidR="008A4919" w:rsidRPr="004370F7" w:rsidRDefault="008A4919" w:rsidP="008A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Задавать вопросы, которые, не апеллируют к личному</w:t>
            </w:r>
          </w:p>
          <w:p w14:paraId="5233C7A0" w14:textId="51BC7C71" w:rsidR="00CA1CDB" w:rsidRPr="004370F7" w:rsidRDefault="008A4919" w:rsidP="008A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опыту учащихся</w:t>
            </w:r>
          </w:p>
        </w:tc>
      </w:tr>
      <w:tr w:rsidR="00CA1CDB" w:rsidRPr="004370F7" w14:paraId="4BE8B003" w14:textId="77777777" w:rsidTr="005B68C6">
        <w:trPr>
          <w:jc w:val="center"/>
        </w:trPr>
        <w:tc>
          <w:tcPr>
            <w:tcW w:w="4672" w:type="dxa"/>
          </w:tcPr>
          <w:p w14:paraId="1A10A53E" w14:textId="5E4E7BF8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радуировать вопросы от</w:t>
            </w:r>
          </w:p>
          <w:p w14:paraId="14A15EDF" w14:textId="0B9FFDFD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простого к сложному</w:t>
            </w:r>
          </w:p>
        </w:tc>
        <w:tc>
          <w:tcPr>
            <w:tcW w:w="4673" w:type="dxa"/>
          </w:tcPr>
          <w:p w14:paraId="0DC14E62" w14:textId="1794ADC0" w:rsidR="00CA1CDB" w:rsidRPr="004370F7" w:rsidRDefault="008A4919" w:rsidP="008A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Задавать вопросы, не обращая внимания на их сложность</w:t>
            </w:r>
          </w:p>
        </w:tc>
      </w:tr>
      <w:tr w:rsidR="00CA1CDB" w:rsidRPr="004370F7" w14:paraId="1DFDE725" w14:textId="77777777" w:rsidTr="005B68C6">
        <w:trPr>
          <w:jc w:val="center"/>
        </w:trPr>
        <w:tc>
          <w:tcPr>
            <w:tcW w:w="4672" w:type="dxa"/>
          </w:tcPr>
          <w:p w14:paraId="3BEFD034" w14:textId="2E713C00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адавать вопросы, которые помогают учащимся прояснить или</w:t>
            </w:r>
          </w:p>
          <w:p w14:paraId="6FB88EAB" w14:textId="7A133D45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расширить их ответы</w:t>
            </w:r>
          </w:p>
        </w:tc>
        <w:tc>
          <w:tcPr>
            <w:tcW w:w="4673" w:type="dxa"/>
          </w:tcPr>
          <w:p w14:paraId="78550042" w14:textId="468C3C0F" w:rsidR="008A4919" w:rsidRPr="004370F7" w:rsidRDefault="008A4919" w:rsidP="008A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Задавать вопросы, которые не</w:t>
            </w:r>
          </w:p>
          <w:p w14:paraId="16463221" w14:textId="0B06BEC4" w:rsidR="00CA1CDB" w:rsidRPr="004370F7" w:rsidRDefault="008A4919" w:rsidP="008A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расширяют их ответы</w:t>
            </w:r>
          </w:p>
        </w:tc>
      </w:tr>
      <w:tr w:rsidR="00CA1CDB" w:rsidRPr="004370F7" w14:paraId="0B86A548" w14:textId="77777777" w:rsidTr="005B68C6">
        <w:trPr>
          <w:jc w:val="center"/>
        </w:trPr>
        <w:tc>
          <w:tcPr>
            <w:tcW w:w="4672" w:type="dxa"/>
          </w:tcPr>
          <w:p w14:paraId="39F98241" w14:textId="298FEE4F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оздавать в классе атмосферу, когда учащиеся могут отвечать, не</w:t>
            </w:r>
          </w:p>
          <w:p w14:paraId="6BDC125E" w14:textId="3406BF65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боясь быть высмеянными</w:t>
            </w:r>
          </w:p>
        </w:tc>
        <w:tc>
          <w:tcPr>
            <w:tcW w:w="4673" w:type="dxa"/>
          </w:tcPr>
          <w:p w14:paraId="74B98094" w14:textId="025E6BC4" w:rsidR="00CA1CDB" w:rsidRPr="004370F7" w:rsidRDefault="008A4919" w:rsidP="00AE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Создавать в классе атмосферу, когда учащиеся боятся дать неверный ответ</w:t>
            </w:r>
          </w:p>
        </w:tc>
      </w:tr>
      <w:tr w:rsidR="00CA1CDB" w:rsidRPr="004370F7" w14:paraId="3C89C25F" w14:textId="77777777" w:rsidTr="005B68C6">
        <w:trPr>
          <w:jc w:val="center"/>
        </w:trPr>
        <w:tc>
          <w:tcPr>
            <w:tcW w:w="4672" w:type="dxa"/>
          </w:tcPr>
          <w:p w14:paraId="478D7CDA" w14:textId="0F65222F" w:rsidR="00CA1CDB" w:rsidRPr="004370F7" w:rsidRDefault="008A4919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CDB" w:rsidRPr="004370F7">
              <w:rPr>
                <w:rFonts w:ascii="Times New Roman" w:hAnsi="Times New Roman" w:cs="Times New Roman"/>
                <w:sz w:val="28"/>
                <w:szCs w:val="28"/>
              </w:rPr>
              <w:t>адавать вопросы, которые будут давать учащимся возможность</w:t>
            </w:r>
          </w:p>
          <w:p w14:paraId="09B2D005" w14:textId="19FB8E90" w:rsidR="00CA1CDB" w:rsidRPr="004370F7" w:rsidRDefault="00CA1CDB" w:rsidP="00CA1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пережить успех</w:t>
            </w:r>
          </w:p>
        </w:tc>
        <w:tc>
          <w:tcPr>
            <w:tcW w:w="4673" w:type="dxa"/>
          </w:tcPr>
          <w:p w14:paraId="2BE2F2CF" w14:textId="1522D192" w:rsidR="00CA1CDB" w:rsidRPr="004370F7" w:rsidRDefault="008A4919" w:rsidP="00AE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0F7">
              <w:rPr>
                <w:rFonts w:ascii="Times New Roman" w:hAnsi="Times New Roman" w:cs="Times New Roman"/>
                <w:sz w:val="28"/>
                <w:szCs w:val="28"/>
              </w:rPr>
              <w:t>Задавать вопросы, которые подчеркнут неуспешность обучающегося</w:t>
            </w:r>
          </w:p>
        </w:tc>
      </w:tr>
    </w:tbl>
    <w:p w14:paraId="31D8399B" w14:textId="77777777" w:rsidR="004370F7" w:rsidRDefault="004370F7" w:rsidP="003B69C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331A0B6" w14:textId="27DBAF13" w:rsidR="003B69CD" w:rsidRDefault="004370F7" w:rsidP="003B69C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0F7">
        <w:rPr>
          <w:rFonts w:ascii="Times New Roman" w:hAnsi="Times New Roman" w:cs="Times New Roman"/>
          <w:noProof/>
          <w:sz w:val="28"/>
          <w:szCs w:val="28"/>
        </w:rPr>
        <w:t>Представление решения группами.</w:t>
      </w:r>
    </w:p>
    <w:p w14:paraId="2990EF71" w14:textId="65027E30" w:rsidR="00FA5CE8" w:rsidRDefault="00FA5CE8" w:rsidP="00FA5CE8">
      <w:pPr>
        <w:ind w:firstLine="851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4A8B8EC" w14:textId="31FD7CED" w:rsidR="005B68C6" w:rsidRDefault="0028623B" w:rsidP="003B69C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623B">
        <w:rPr>
          <w:rFonts w:ascii="Times New Roman" w:hAnsi="Times New Roman" w:cs="Times New Roman"/>
          <w:noProof/>
          <w:sz w:val="28"/>
          <w:szCs w:val="28"/>
        </w:rPr>
        <w:t>В эт</w:t>
      </w:r>
      <w:r>
        <w:rPr>
          <w:rFonts w:ascii="Times New Roman" w:hAnsi="Times New Roman" w:cs="Times New Roman"/>
          <w:noProof/>
          <w:sz w:val="28"/>
          <w:szCs w:val="28"/>
        </w:rPr>
        <w:t>ом своде</w:t>
      </w:r>
      <w:r w:rsidRPr="0028623B">
        <w:rPr>
          <w:rFonts w:ascii="Times New Roman" w:hAnsi="Times New Roman" w:cs="Times New Roman"/>
          <w:noProof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ил есть одно и оно очень необходимо нашим детям, нашим ученикам – задавать вопросы так, чтобы дать возможность ученику пережить успех. Ведь на самом деле учеба для ребенка – огромный труд. </w:t>
      </w:r>
    </w:p>
    <w:p w14:paraId="6C9CEC31" w14:textId="12176E61" w:rsidR="0000181F" w:rsidRDefault="003B69CD" w:rsidP="003B69C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«Ребенок, никогда не познавший радости труда в учении, не переживший гордости от того, что трудности преодолены, - это несчастный человек!» - говорил Василий Александрович Сухомлинский. </w:t>
      </w:r>
    </w:p>
    <w:p w14:paraId="44C718B0" w14:textId="1AD4FE29" w:rsidR="0028623B" w:rsidRDefault="003B69CD" w:rsidP="003B69C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Мы же педагоги хотим вырастить образованных, воспитанных, а самое главное счастливых людей! </w:t>
      </w:r>
    </w:p>
    <w:p w14:paraId="43BC2C79" w14:textId="2AB13A7A" w:rsidR="003B69CD" w:rsidRDefault="003B69CD" w:rsidP="003B69C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 счастливые люди раскрываются в творчестве. И, кстати, пишут стихи о критическом мышлении. </w:t>
      </w:r>
    </w:p>
    <w:p w14:paraId="7FA3CADD" w14:textId="77777777" w:rsidR="003B69CD" w:rsidRDefault="003B69CD" w:rsidP="003B69CD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Анна Опарина. </w:t>
      </w:r>
    </w:p>
    <w:p w14:paraId="207D11BC" w14:textId="330758B9" w:rsidR="008112DC" w:rsidRPr="003B69CD" w:rsidRDefault="003B69CD" w:rsidP="003B69CD">
      <w:pPr>
        <w:ind w:firstLine="851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noProof/>
          <w:sz w:val="28"/>
          <w:szCs w:val="28"/>
        </w:rPr>
        <w:t>О критическом мышлении</w:t>
      </w:r>
    </w:p>
    <w:p w14:paraId="791E0F9E" w14:textId="2D8A5D76" w:rsidR="008112DC" w:rsidRPr="003B69CD" w:rsidRDefault="0000181F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Л. </w:t>
      </w:r>
      <w:r w:rsidR="008112DC" w:rsidRPr="003B69CD">
        <w:rPr>
          <w:rFonts w:ascii="Times New Roman" w:hAnsi="Times New Roman" w:cs="Times New Roman"/>
          <w:i/>
          <w:iCs/>
          <w:sz w:val="28"/>
          <w:szCs w:val="28"/>
        </w:rPr>
        <w:t>Сидит внутри меня колючка,</w:t>
      </w:r>
    </w:p>
    <w:p w14:paraId="114A14B1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Всё проверяющая злючка.</w:t>
      </w:r>
    </w:p>
    <w:p w14:paraId="62087A2E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Представьте — мне не доверяет,</w:t>
      </w:r>
    </w:p>
    <w:p w14:paraId="7A44132B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И за любой пустяк цепляет.</w:t>
      </w:r>
    </w:p>
    <w:p w14:paraId="20A05E5F" w14:textId="555A8E07" w:rsidR="008112DC" w:rsidRPr="003B69CD" w:rsidRDefault="0000181F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Т. </w:t>
      </w:r>
      <w:r w:rsidR="008112DC" w:rsidRPr="003B69CD">
        <w:rPr>
          <w:rFonts w:ascii="Times New Roman" w:hAnsi="Times New Roman" w:cs="Times New Roman"/>
          <w:i/>
          <w:iCs/>
          <w:sz w:val="28"/>
          <w:szCs w:val="28"/>
        </w:rPr>
        <w:t>Какое, вроде бы, ей дело,</w:t>
      </w:r>
    </w:p>
    <w:p w14:paraId="43511ED4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Что пирожок я лишний съела?</w:t>
      </w:r>
    </w:p>
    <w:p w14:paraId="1A188D53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Не-ет… тут же критику наводит,</w:t>
      </w:r>
    </w:p>
    <w:p w14:paraId="3AF2689E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Что этот номер не проходит,</w:t>
      </w:r>
    </w:p>
    <w:p w14:paraId="00A44979" w14:textId="63C62005" w:rsidR="008112DC" w:rsidRPr="003B69CD" w:rsidRDefault="0000181F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Л. </w:t>
      </w:r>
      <w:r w:rsidR="008112DC" w:rsidRPr="003B69CD">
        <w:rPr>
          <w:rFonts w:ascii="Times New Roman" w:hAnsi="Times New Roman" w:cs="Times New Roman"/>
          <w:i/>
          <w:iCs/>
          <w:sz w:val="28"/>
          <w:szCs w:val="28"/>
        </w:rPr>
        <w:t>И хочешь ты или не хочешь,</w:t>
      </w:r>
    </w:p>
    <w:p w14:paraId="39A352CA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Но больше не возьмёшь кусочек.</w:t>
      </w:r>
    </w:p>
    <w:p w14:paraId="49ABF330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И лишнего не скажешь слова,</w:t>
      </w:r>
    </w:p>
    <w:p w14:paraId="649D5BA4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И за него корить готова,</w:t>
      </w:r>
    </w:p>
    <w:p w14:paraId="03D18F4E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За глупость вмиг устроит взбучку</w:t>
      </w:r>
    </w:p>
    <w:p w14:paraId="197345F5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Всё проверяющая злючка.</w:t>
      </w:r>
    </w:p>
    <w:p w14:paraId="764F7854" w14:textId="37A535AD" w:rsidR="008112DC" w:rsidRPr="003B69CD" w:rsidRDefault="0000181F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Т. </w:t>
      </w:r>
      <w:r w:rsidR="008112DC" w:rsidRPr="003B69CD">
        <w:rPr>
          <w:rFonts w:ascii="Times New Roman" w:hAnsi="Times New Roman" w:cs="Times New Roman"/>
          <w:i/>
          <w:iCs/>
          <w:sz w:val="28"/>
          <w:szCs w:val="28"/>
        </w:rPr>
        <w:t>Всему кругом не может верить,</w:t>
      </w:r>
    </w:p>
    <w:p w14:paraId="61C834C9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Всё заставляет перемерить,</w:t>
      </w:r>
    </w:p>
    <w:p w14:paraId="589DF00A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Перелистать, перелопатить…</w:t>
      </w:r>
    </w:p>
    <w:p w14:paraId="3E0E947D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И разве ты ей скажешь — хватит?</w:t>
      </w:r>
    </w:p>
    <w:p w14:paraId="5063459E" w14:textId="2E684040" w:rsidR="008112DC" w:rsidRPr="003B69CD" w:rsidRDefault="0000181F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Л. </w:t>
      </w:r>
      <w:r w:rsidR="008112DC" w:rsidRPr="003B69CD">
        <w:rPr>
          <w:rFonts w:ascii="Times New Roman" w:hAnsi="Times New Roman" w:cs="Times New Roman"/>
          <w:i/>
          <w:iCs/>
          <w:sz w:val="28"/>
          <w:szCs w:val="28"/>
        </w:rPr>
        <w:t>Хоть и колючею бывает,</w:t>
      </w:r>
    </w:p>
    <w:p w14:paraId="0B729FCF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Она же думать заставляет,</w:t>
      </w:r>
    </w:p>
    <w:p w14:paraId="476980C5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Всё взвесить, прежде чем решаться,</w:t>
      </w:r>
    </w:p>
    <w:p w14:paraId="357DE4BA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А за решение — держаться.</w:t>
      </w:r>
    </w:p>
    <w:p w14:paraId="39BC8146" w14:textId="2F4682B5" w:rsidR="008112DC" w:rsidRPr="003B69CD" w:rsidRDefault="0000181F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Т. </w:t>
      </w:r>
      <w:r w:rsidR="008112DC" w:rsidRPr="003B69CD">
        <w:rPr>
          <w:rFonts w:ascii="Times New Roman" w:hAnsi="Times New Roman" w:cs="Times New Roman"/>
          <w:i/>
          <w:iCs/>
          <w:sz w:val="28"/>
          <w:szCs w:val="28"/>
        </w:rPr>
        <w:t>Бываю на неё сердита,</w:t>
      </w:r>
    </w:p>
    <w:p w14:paraId="0FB81BC5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Но это всё-таки защита</w:t>
      </w:r>
    </w:p>
    <w:p w14:paraId="250E1708" w14:textId="77777777" w:rsidR="008112DC" w:rsidRPr="003B69CD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От мир забившего вранья…</w:t>
      </w:r>
    </w:p>
    <w:p w14:paraId="289645CE" w14:textId="77777777" w:rsidR="008112DC" w:rsidRDefault="008112DC" w:rsidP="003B69CD">
      <w:pPr>
        <w:ind w:firstLine="1418"/>
        <w:rPr>
          <w:rFonts w:ascii="Times New Roman" w:hAnsi="Times New Roman" w:cs="Times New Roman"/>
          <w:i/>
          <w:iCs/>
          <w:sz w:val="28"/>
          <w:szCs w:val="28"/>
        </w:rPr>
      </w:pPr>
      <w:r w:rsidRPr="003B69CD">
        <w:rPr>
          <w:rFonts w:ascii="Times New Roman" w:hAnsi="Times New Roman" w:cs="Times New Roman"/>
          <w:i/>
          <w:iCs/>
          <w:sz w:val="28"/>
          <w:szCs w:val="28"/>
        </w:rPr>
        <w:t>Без этой злючки я — не я…</w:t>
      </w:r>
    </w:p>
    <w:p w14:paraId="3457F4E0" w14:textId="77777777" w:rsidR="003B69CD" w:rsidRDefault="003B69CD" w:rsidP="003B69CD">
      <w:pPr>
        <w:ind w:firstLine="1418"/>
        <w:rPr>
          <w:rFonts w:ascii="Times New Roman" w:hAnsi="Times New Roman" w:cs="Times New Roman"/>
          <w:sz w:val="28"/>
          <w:szCs w:val="28"/>
        </w:rPr>
      </w:pPr>
    </w:p>
    <w:p w14:paraId="6EEE2794" w14:textId="092DBBC7" w:rsidR="003B69CD" w:rsidRDefault="003B69CD" w:rsidP="003B69CD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3B69CD">
        <w:rPr>
          <w:rFonts w:ascii="Times New Roman" w:hAnsi="Times New Roman" w:cs="Times New Roman"/>
          <w:sz w:val="28"/>
          <w:szCs w:val="28"/>
        </w:rPr>
        <w:t>Будьте собой</w:t>
      </w:r>
      <w:r>
        <w:rPr>
          <w:rFonts w:ascii="Times New Roman" w:hAnsi="Times New Roman" w:cs="Times New Roman"/>
          <w:sz w:val="28"/>
          <w:szCs w:val="28"/>
        </w:rPr>
        <w:t xml:space="preserve"> и будьте счастливы! </w:t>
      </w:r>
    </w:p>
    <w:p w14:paraId="2800B6A5" w14:textId="79F2382C" w:rsidR="008112DC" w:rsidRPr="003B69CD" w:rsidRDefault="003B69CD" w:rsidP="003B69CD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2AD4DBC0" w14:textId="55557FA6" w:rsidR="008112DC" w:rsidRPr="003B69CD" w:rsidRDefault="008112DC" w:rsidP="008112DC">
      <w:pPr>
        <w:rPr>
          <w:i/>
          <w:iCs/>
        </w:rPr>
      </w:pPr>
    </w:p>
    <w:sectPr w:rsidR="008112DC" w:rsidRPr="003B69CD" w:rsidSect="0000181F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1E5"/>
    <w:multiLevelType w:val="hybridMultilevel"/>
    <w:tmpl w:val="B4A2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FCF"/>
    <w:multiLevelType w:val="hybridMultilevel"/>
    <w:tmpl w:val="B6927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6288"/>
    <w:multiLevelType w:val="hybridMultilevel"/>
    <w:tmpl w:val="6F3E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5217F"/>
    <w:multiLevelType w:val="hybridMultilevel"/>
    <w:tmpl w:val="455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C777B"/>
    <w:multiLevelType w:val="hybridMultilevel"/>
    <w:tmpl w:val="814E1E1E"/>
    <w:lvl w:ilvl="0" w:tplc="2AAE9A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BC1696"/>
    <w:multiLevelType w:val="hybridMultilevel"/>
    <w:tmpl w:val="C252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4156">
    <w:abstractNumId w:val="5"/>
  </w:num>
  <w:num w:numId="2" w16cid:durableId="503937868">
    <w:abstractNumId w:val="0"/>
  </w:num>
  <w:num w:numId="3" w16cid:durableId="471293378">
    <w:abstractNumId w:val="3"/>
  </w:num>
  <w:num w:numId="4" w16cid:durableId="555241495">
    <w:abstractNumId w:val="2"/>
  </w:num>
  <w:num w:numId="5" w16cid:durableId="1078479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019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2A"/>
    <w:rsid w:val="0000181F"/>
    <w:rsid w:val="0004264A"/>
    <w:rsid w:val="00107573"/>
    <w:rsid w:val="001D410C"/>
    <w:rsid w:val="001F5333"/>
    <w:rsid w:val="002155E5"/>
    <w:rsid w:val="00283144"/>
    <w:rsid w:val="0028623B"/>
    <w:rsid w:val="00294B8C"/>
    <w:rsid w:val="002E24AC"/>
    <w:rsid w:val="00314365"/>
    <w:rsid w:val="0036014D"/>
    <w:rsid w:val="00374B0C"/>
    <w:rsid w:val="00392C4E"/>
    <w:rsid w:val="003B69CD"/>
    <w:rsid w:val="004370F7"/>
    <w:rsid w:val="00540078"/>
    <w:rsid w:val="00567C4D"/>
    <w:rsid w:val="005A7419"/>
    <w:rsid w:val="005B68C6"/>
    <w:rsid w:val="005C28EC"/>
    <w:rsid w:val="006A248B"/>
    <w:rsid w:val="006B4D4C"/>
    <w:rsid w:val="006D1F8A"/>
    <w:rsid w:val="006E404A"/>
    <w:rsid w:val="008112DC"/>
    <w:rsid w:val="00870624"/>
    <w:rsid w:val="00872B0E"/>
    <w:rsid w:val="00891AD0"/>
    <w:rsid w:val="008A4919"/>
    <w:rsid w:val="008A723B"/>
    <w:rsid w:val="008E7CF9"/>
    <w:rsid w:val="009678BB"/>
    <w:rsid w:val="009A1469"/>
    <w:rsid w:val="009A3AFB"/>
    <w:rsid w:val="009C0A28"/>
    <w:rsid w:val="00A94AC9"/>
    <w:rsid w:val="00AD0B49"/>
    <w:rsid w:val="00AE19FE"/>
    <w:rsid w:val="00AE69B0"/>
    <w:rsid w:val="00B00EA0"/>
    <w:rsid w:val="00B63F88"/>
    <w:rsid w:val="00B908A6"/>
    <w:rsid w:val="00BB2077"/>
    <w:rsid w:val="00C42313"/>
    <w:rsid w:val="00CA1CDB"/>
    <w:rsid w:val="00CB5206"/>
    <w:rsid w:val="00CB5E54"/>
    <w:rsid w:val="00CF4CCD"/>
    <w:rsid w:val="00D34FE3"/>
    <w:rsid w:val="00D4772A"/>
    <w:rsid w:val="00DA3CE8"/>
    <w:rsid w:val="00DB6480"/>
    <w:rsid w:val="00EB71E7"/>
    <w:rsid w:val="00F16BA6"/>
    <w:rsid w:val="00FA5CE8"/>
    <w:rsid w:val="00FB1138"/>
    <w:rsid w:val="00FB333A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4AAD"/>
  <w15:chartTrackingRefBased/>
  <w15:docId w15:val="{86420E5D-8C46-4468-AAAA-291AE72F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8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Пидоря</dc:creator>
  <cp:keywords/>
  <dc:description/>
  <cp:lastModifiedBy>Татьяна Пидоря</cp:lastModifiedBy>
  <cp:revision>18</cp:revision>
  <dcterms:created xsi:type="dcterms:W3CDTF">2024-10-12T02:57:00Z</dcterms:created>
  <dcterms:modified xsi:type="dcterms:W3CDTF">2024-12-16T16:05:00Z</dcterms:modified>
</cp:coreProperties>
</file>