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6E237" w14:textId="462F05C0" w:rsidR="00984558" w:rsidRPr="00FF6BD4" w:rsidRDefault="002076BF" w:rsidP="00FF6BD4">
      <w:pPr>
        <w:pStyle w:val="1"/>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85364450"/>
      <w:bookmarkEnd w:id="0"/>
      <w:r w:rsidRPr="00FF6BD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МИНИСТЕРСТВО ОБРАЗОВАНИЯ И НАУКИ РЕСПУБЛИКИ САХА (ЯКУТИЯ) ГОСУДАРСТВЕННОЕ АВТОНОМНОЕ ПРОФЕССИОНАЛЬНОЕ ОБРАЗОВАТЕЛЬНОЕ УЧРЕЖДЕНИЕ РЕСПУБЛИКИ САХА (ЯКУТИЯ)</w:t>
      </w:r>
    </w:p>
    <w:p w14:paraId="2F4C7C17" w14:textId="14FC83A0" w:rsidR="00984558" w:rsidRPr="00FF6BD4" w:rsidRDefault="002076BF" w:rsidP="00FF6BD4">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BD4">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«РЕГИОНАЛЬНЫЙ ТЕХНИЧЕСКИЙ КОЛЛЕДЖ В Г.МИРНОМ»</w:t>
      </w:r>
    </w:p>
    <w:p w14:paraId="753D42FE" w14:textId="244148E9" w:rsidR="00F470C1" w:rsidRPr="00FF6BD4" w:rsidRDefault="002076BF" w:rsidP="00FF6BD4">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BD4">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«УДАЧНИНСКОЕ ОТДЕЛЕНИЕ ГОРНОТЕХНИЧЕСКОЙ ПРОМЫШЛЕННОСТИ»</w:t>
      </w:r>
    </w:p>
    <w:p w14:paraId="1668B5DD" w14:textId="77777777" w:rsidR="00F470C1" w:rsidRPr="008E02CF" w:rsidRDefault="00F470C1"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39D42C" w14:textId="77777777" w:rsidR="00CC32B2" w:rsidRPr="008E02CF" w:rsidRDefault="00CC32B2"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DCB21A" w14:textId="77777777" w:rsidR="00CC32B2" w:rsidRPr="008E02CF" w:rsidRDefault="00CC32B2"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1C7F82" w14:textId="77777777" w:rsidR="00CC32B2" w:rsidRPr="008E02CF" w:rsidRDefault="00CC32B2"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32BA5" w14:textId="77777777" w:rsidR="00CC32B2" w:rsidRPr="008E02CF" w:rsidRDefault="00CC32B2"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A18795" w14:textId="77777777" w:rsidR="00CC32B2" w:rsidRPr="008E02CF" w:rsidRDefault="00CC32B2"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1CDFAA" w14:textId="77777777" w:rsidR="00CC32B2" w:rsidRPr="008E02CF" w:rsidRDefault="00CC32B2"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F245CB" w14:textId="77777777" w:rsidR="00CC32B2" w:rsidRPr="008E02CF" w:rsidRDefault="00CC32B2"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A6EA08" w14:textId="12302A5B" w:rsidR="00CC32B2" w:rsidRPr="008E02CF" w:rsidRDefault="00CC32B2"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ИССЛЕДОВАТЕ</w:t>
      </w:r>
      <w:r w:rsidR="002076BF"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w:t>
      </w: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ЬСКАЯ РАБОТА</w:t>
      </w:r>
    </w:p>
    <w:p w14:paraId="6703177C" w14:textId="0B40AE31" w:rsidR="00CC32B2" w:rsidRPr="008E02CF" w:rsidRDefault="00984558"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00CC32B2"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 учебной дисциплине </w:t>
      </w:r>
      <w:r w:rsidR="002076BF"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Индивидуальный проект</w:t>
      </w:r>
    </w:p>
    <w:p w14:paraId="54666CC6" w14:textId="2B37524A" w:rsidR="00CC32B2" w:rsidRPr="008E02CF" w:rsidRDefault="00744948"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w:t>
      </w:r>
      <w:r w:rsidR="00CC32B2"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 тему</w:t>
      </w:r>
    </w:p>
    <w:p w14:paraId="3F97F912" w14:textId="3BC4E3AC" w:rsidR="00CC32B2" w:rsidRPr="008E02CF" w:rsidRDefault="00B44A82"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«Влияние игры Minecraft на развитие профессиональных компетенций студентов технического колледжа»</w:t>
      </w:r>
    </w:p>
    <w:p w14:paraId="38C0339B" w14:textId="77777777" w:rsidR="00F470C1" w:rsidRPr="008E02CF" w:rsidRDefault="00F470C1"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10A2D4" w14:textId="77777777" w:rsidR="00F470C1" w:rsidRPr="008E02CF" w:rsidRDefault="00F470C1"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C2326B" w14:textId="77777777" w:rsidR="00F470C1" w:rsidRPr="00B173E9" w:rsidRDefault="00F470C1" w:rsidP="00B162A1">
      <w:pPr>
        <w:spacing w:after="0"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D132ED" w14:textId="77777777" w:rsidR="00CC32B2" w:rsidRPr="008E02CF" w:rsidRDefault="00CC32B2" w:rsidP="00B162A1">
      <w:pPr>
        <w:spacing w:after="0"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8F07C3" w14:textId="77777777" w:rsidR="00CC32B2" w:rsidRPr="008E02CF" w:rsidRDefault="00CC32B2" w:rsidP="00B162A1">
      <w:pPr>
        <w:spacing w:after="0"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0A9896" w14:textId="77777777" w:rsidR="00F470C1" w:rsidRPr="008E02CF" w:rsidRDefault="00F470C1" w:rsidP="00B162A1">
      <w:pPr>
        <w:spacing w:after="0"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8AEE41" w14:textId="77777777" w:rsidR="007C3817" w:rsidRPr="008E02CF" w:rsidRDefault="007C3817" w:rsidP="00B162A1">
      <w:pPr>
        <w:spacing w:after="0"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0FDD9E" w14:textId="77777777" w:rsidR="00F470C1" w:rsidRPr="008E02CF" w:rsidRDefault="00F470C1"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E9A5BF" w14:textId="77777777" w:rsidR="007C3817" w:rsidRPr="008E02CF" w:rsidRDefault="007C3817" w:rsidP="00B162A1">
      <w:pPr>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FECC6" w14:textId="77777777" w:rsidR="007C3817" w:rsidRPr="008E02CF" w:rsidRDefault="007C3817" w:rsidP="00B162A1">
      <w:pPr>
        <w:spacing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1DEECF" w14:textId="13E3285B" w:rsidR="00EF23DE" w:rsidRPr="008E02CF" w:rsidRDefault="007C3817" w:rsidP="00B162A1">
      <w:pPr>
        <w:spacing w:line="240" w:lineRule="auto"/>
        <w:jc w:val="right"/>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Автор:</w:t>
      </w:r>
    </w:p>
    <w:p w14:paraId="193EE6BD" w14:textId="3A758BD8" w:rsidR="007C3817" w:rsidRPr="008E02CF" w:rsidRDefault="007C3817" w:rsidP="00B162A1">
      <w:pPr>
        <w:spacing w:line="240" w:lineRule="auto"/>
        <w:jc w:val="right"/>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Кройтору Андрей Геннадьевич</w:t>
      </w:r>
    </w:p>
    <w:p w14:paraId="3830929E" w14:textId="3344820A" w:rsidR="007C3817" w:rsidRPr="008E02CF" w:rsidRDefault="007C3817" w:rsidP="00B162A1">
      <w:pPr>
        <w:spacing w:line="240" w:lineRule="auto"/>
        <w:jc w:val="right"/>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курс Р-23/9у</w:t>
      </w:r>
    </w:p>
    <w:p w14:paraId="5FF1016D" w14:textId="08B53225" w:rsidR="007C3817" w:rsidRPr="008E02CF" w:rsidRDefault="007C3817" w:rsidP="00B162A1">
      <w:pPr>
        <w:spacing w:line="240" w:lineRule="auto"/>
        <w:jc w:val="right"/>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21.01.10 Ремонтник горного оборудования</w:t>
      </w:r>
    </w:p>
    <w:p w14:paraId="0E41876B" w14:textId="653C49DA" w:rsidR="007C3817" w:rsidRPr="008E02CF" w:rsidRDefault="007C3817" w:rsidP="00B162A1">
      <w:pPr>
        <w:spacing w:line="240" w:lineRule="auto"/>
        <w:jc w:val="right"/>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Научный руководитель:</w:t>
      </w:r>
    </w:p>
    <w:p w14:paraId="35781FF0" w14:textId="6F47122A" w:rsidR="007C3817" w:rsidRPr="008E02CF" w:rsidRDefault="007C3817" w:rsidP="00B162A1">
      <w:pPr>
        <w:spacing w:line="240" w:lineRule="auto"/>
        <w:jc w:val="right"/>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Кыдрашева Чечек Михайловна</w:t>
      </w:r>
    </w:p>
    <w:p w14:paraId="5D3DBD7A" w14:textId="3E017749" w:rsidR="007C3817" w:rsidRPr="008E02CF" w:rsidRDefault="00B74427" w:rsidP="00B162A1">
      <w:pPr>
        <w:spacing w:after="0" w:line="240" w:lineRule="auto"/>
        <w:jc w:val="right"/>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Преподаватель: ГАПОУ РС(Я) «МРТК» Удачнинское отделение горнотехнической промышленности</w:t>
      </w:r>
    </w:p>
    <w:p w14:paraId="448BB723" w14:textId="77777777" w:rsidR="00EF23DE" w:rsidRPr="008E02CF" w:rsidRDefault="00EF23DE" w:rsidP="00B162A1">
      <w:pPr>
        <w:spacing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DEEE19" w14:textId="77777777" w:rsidR="00EF23DE" w:rsidRPr="008E02CF" w:rsidRDefault="00EF23DE" w:rsidP="00B162A1">
      <w:pPr>
        <w:spacing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0D11C9" w14:textId="77777777" w:rsidR="00B74427" w:rsidRPr="008E02CF" w:rsidRDefault="00B74427" w:rsidP="00B162A1">
      <w:pPr>
        <w:spacing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8C87AE" w14:textId="0687C597" w:rsidR="00EF23DE" w:rsidRPr="008E02CF" w:rsidRDefault="007C3817" w:rsidP="00EE752F">
      <w:pPr>
        <w:spacing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 Удачный, 2024г.</w:t>
      </w:r>
    </w:p>
    <w:p w14:paraId="398FA40A" w14:textId="08AC7A8D" w:rsidR="00EF23DE" w:rsidRPr="008E02CF" w:rsidRDefault="007C3817" w:rsidP="00B162A1">
      <w:pPr>
        <w:spacing w:line="240" w:lineRule="auto"/>
        <w:jc w:val="cente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СОДЕРЖАНИЕ</w:t>
      </w:r>
    </w:p>
    <w:tbl>
      <w:tblPr>
        <w:tblStyle w:val="a9"/>
        <w:tblpPr w:leftFromText="180" w:rightFromText="180" w:vertAnchor="page" w:horzAnchor="margin" w:tblpX="137" w:tblpY="1771"/>
        <w:tblW w:w="9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0"/>
        <w:gridCol w:w="1070"/>
      </w:tblGrid>
      <w:tr w:rsidR="00EE752F" w:rsidRPr="00EE752F" w14:paraId="056B11B2" w14:textId="77777777" w:rsidTr="00EE752F">
        <w:trPr>
          <w:trHeight w:val="438"/>
        </w:trPr>
        <w:tc>
          <w:tcPr>
            <w:tcW w:w="8660" w:type="dxa"/>
          </w:tcPr>
          <w:p w14:paraId="0FFA368C" w14:textId="400C113D" w:rsidR="00A31748" w:rsidRPr="00EE752F" w:rsidRDefault="00A07396" w:rsidP="00EE752F">
            <w:pPr>
              <w:pStyle w:val="11"/>
              <w:framePr w:hSpace="0" w:wrap="auto" w:vAnchor="margin" w:hAnchor="text" w:xAlign="left" w:yAlign="inline"/>
              <w:rPr>
                <w:color w:val="auto"/>
              </w:rPr>
            </w:pPr>
            <w:r w:rsidRPr="00EE752F">
              <w:rPr>
                <w:b/>
                <w:bCs/>
                <w:color w:val="auto"/>
              </w:rPr>
              <w:t>ВВЕДЕНИЕ</w:t>
            </w:r>
          </w:p>
        </w:tc>
        <w:tc>
          <w:tcPr>
            <w:tcW w:w="1070" w:type="dxa"/>
          </w:tcPr>
          <w:p w14:paraId="0D0B4BE4" w14:textId="38D9A03A" w:rsidR="00A31748" w:rsidRPr="00EE752F" w:rsidRDefault="00A07396" w:rsidP="00EE752F">
            <w:pPr>
              <w:pStyle w:val="11"/>
              <w:framePr w:hSpace="0" w:wrap="auto" w:vAnchor="margin" w:hAnchor="text" w:xAlign="left" w:yAlign="inline"/>
              <w:rPr>
                <w:color w:val="auto"/>
              </w:rPr>
            </w:pPr>
            <w:r w:rsidRPr="00EE752F">
              <w:rPr>
                <w:color w:val="auto"/>
              </w:rPr>
              <w:t>3</w:t>
            </w:r>
          </w:p>
        </w:tc>
      </w:tr>
      <w:tr w:rsidR="00EE752F" w:rsidRPr="00EE752F" w14:paraId="703F2ED8" w14:textId="77777777" w:rsidTr="00EE752F">
        <w:trPr>
          <w:trHeight w:val="450"/>
        </w:trPr>
        <w:tc>
          <w:tcPr>
            <w:tcW w:w="8660" w:type="dxa"/>
          </w:tcPr>
          <w:p w14:paraId="77927F0D" w14:textId="661BAB86" w:rsidR="00A31748" w:rsidRPr="00EE752F" w:rsidRDefault="00A07396" w:rsidP="00EE752F">
            <w:pPr>
              <w:pStyle w:val="11"/>
              <w:framePr w:hSpace="0" w:wrap="auto" w:vAnchor="margin" w:hAnchor="text" w:xAlign="left" w:yAlign="inline"/>
              <w:rPr>
                <w:color w:val="auto"/>
              </w:rPr>
            </w:pPr>
            <w:r w:rsidRPr="00EE752F">
              <w:rPr>
                <w:b/>
                <w:bCs/>
                <w:color w:val="auto"/>
              </w:rPr>
              <w:t>ОСНОВНА</w:t>
            </w:r>
            <w:r w:rsidR="00E867BA" w:rsidRPr="00EE752F">
              <w:rPr>
                <w:b/>
                <w:bCs/>
                <w:color w:val="auto"/>
              </w:rPr>
              <w:t>Я</w:t>
            </w:r>
            <w:r w:rsidR="00E867BA" w:rsidRPr="00EE752F">
              <w:rPr>
                <w:color w:val="auto"/>
              </w:rPr>
              <w:t xml:space="preserve"> </w:t>
            </w:r>
            <w:r w:rsidR="00E867BA" w:rsidRPr="00EE752F">
              <w:rPr>
                <w:b/>
                <w:bCs/>
                <w:color w:val="auto"/>
              </w:rPr>
              <w:t>ЧАСТЬ</w:t>
            </w:r>
          </w:p>
        </w:tc>
        <w:tc>
          <w:tcPr>
            <w:tcW w:w="1070" w:type="dxa"/>
          </w:tcPr>
          <w:p w14:paraId="4A210810" w14:textId="0FE491BD" w:rsidR="00A31748" w:rsidRPr="00EE752F" w:rsidRDefault="00A07396" w:rsidP="00EE752F">
            <w:pPr>
              <w:pStyle w:val="11"/>
              <w:framePr w:hSpace="0" w:wrap="auto" w:vAnchor="margin" w:hAnchor="text" w:xAlign="left" w:yAlign="inline"/>
              <w:rPr>
                <w:color w:val="auto"/>
              </w:rPr>
            </w:pPr>
            <w:r w:rsidRPr="00EE752F">
              <w:rPr>
                <w:color w:val="auto"/>
              </w:rPr>
              <w:t>4</w:t>
            </w:r>
          </w:p>
        </w:tc>
      </w:tr>
      <w:tr w:rsidR="00EE752F" w:rsidRPr="00EE752F" w14:paraId="1DAC4D12" w14:textId="77777777" w:rsidTr="00EE752F">
        <w:trPr>
          <w:trHeight w:val="449"/>
        </w:trPr>
        <w:tc>
          <w:tcPr>
            <w:tcW w:w="8660" w:type="dxa"/>
          </w:tcPr>
          <w:p w14:paraId="42F4F6ED" w14:textId="1240C6AE" w:rsidR="00A31748" w:rsidRPr="00EE752F" w:rsidRDefault="00A07396" w:rsidP="00B162A1">
            <w:pPr>
              <w:pStyle w:val="5"/>
              <w:shd w:val="clear" w:color="auto" w:fill="FFFFFF"/>
              <w:spacing w:before="0" w:beforeAutospacing="0" w:after="120" w:afterAutospacing="0"/>
              <w:rPr>
                <w:rFonts w:asciiTheme="majorHAnsi" w:hAnsiTheme="majorHAnsi" w:cstheme="majorHAnsi"/>
                <w:b w:val="0"/>
                <w:bCs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52F">
              <w:rPr>
                <w:rFonts w:asciiTheme="majorHAnsi" w:hAnsiTheme="majorHAnsi" w:cstheme="majorHAnsi"/>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ГЛАВА 1. </w:t>
            </w:r>
            <w:r w:rsidR="00B44A82" w:rsidRPr="00EE752F">
              <w:rPr>
                <w:rFonts w:asciiTheme="majorHAnsi" w:hAnsiTheme="majorHAnsi" w:cstheme="maj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27AEA" w:rsidRPr="00EE752F">
              <w:rPr>
                <w:rFonts w:asciiTheme="majorHAnsi" w:hAnsiTheme="majorHAnsi" w:cstheme="majorHAnsi"/>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Основ</w:t>
            </w:r>
            <w:r w:rsidR="00684311" w:rsidRPr="00EE752F">
              <w:rPr>
                <w:rFonts w:asciiTheme="majorHAnsi" w:hAnsiTheme="majorHAnsi" w:cstheme="majorHAnsi"/>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ные</w:t>
            </w:r>
            <w:r w:rsidR="00B27AEA" w:rsidRPr="00EE752F">
              <w:rPr>
                <w:rFonts w:asciiTheme="majorHAnsi" w:hAnsiTheme="majorHAnsi" w:cstheme="majorHAnsi"/>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84311" w:rsidRPr="00EE752F">
              <w:rPr>
                <w:rFonts w:asciiTheme="majorHAnsi" w:hAnsiTheme="majorHAnsi" w:cstheme="majorHAnsi"/>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понятия</w:t>
            </w:r>
            <w:r w:rsidR="00B27AEA" w:rsidRPr="00EE752F">
              <w:rPr>
                <w:rFonts w:asciiTheme="majorHAnsi" w:hAnsiTheme="majorHAnsi" w:cstheme="majorHAnsi"/>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игры </w:t>
            </w:r>
            <w:r w:rsidR="00B27AEA" w:rsidRPr="00EE752F">
              <w:rPr>
                <w:rFonts w:asciiTheme="majorHAnsi" w:hAnsiTheme="majorHAnsi" w:cstheme="majorHAnsi"/>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Minecraft</w:t>
            </w:r>
            <w:r w:rsidR="00B27AEA" w:rsidRPr="00EE752F">
              <w:rPr>
                <w:rFonts w:asciiTheme="majorHAnsi" w:hAnsiTheme="majorHAnsi" w:cstheme="majorHAnsi"/>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техническом колледже для студентов</w:t>
            </w:r>
            <w:r w:rsidR="00B44A82" w:rsidRPr="00EE752F">
              <w:rPr>
                <w:rFonts w:asciiTheme="majorHAnsi" w:hAnsiTheme="majorHAnsi" w:cstheme="maj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070" w:type="dxa"/>
          </w:tcPr>
          <w:p w14:paraId="4AB1AFA6" w14:textId="0B47E39B" w:rsidR="00A31748" w:rsidRPr="00EE752F" w:rsidRDefault="00F42469" w:rsidP="00EE752F">
            <w:pPr>
              <w:pStyle w:val="11"/>
              <w:framePr w:hSpace="0" w:wrap="auto" w:vAnchor="margin" w:hAnchor="text" w:xAlign="left" w:yAlign="inline"/>
              <w:rPr>
                <w:color w:val="auto"/>
              </w:rPr>
            </w:pPr>
            <w:r w:rsidRPr="00EE752F">
              <w:rPr>
                <w:color w:val="auto"/>
              </w:rPr>
              <w:t>4</w:t>
            </w:r>
          </w:p>
        </w:tc>
      </w:tr>
      <w:tr w:rsidR="00EE752F" w:rsidRPr="00EE752F" w14:paraId="5502551E" w14:textId="77777777" w:rsidTr="00EE752F">
        <w:trPr>
          <w:trHeight w:val="438"/>
        </w:trPr>
        <w:tc>
          <w:tcPr>
            <w:tcW w:w="8660" w:type="dxa"/>
          </w:tcPr>
          <w:p w14:paraId="7615763D" w14:textId="55ADDE1A" w:rsidR="00A31748" w:rsidRPr="00EE752F" w:rsidRDefault="00A07396" w:rsidP="00EE752F">
            <w:pPr>
              <w:pStyle w:val="11"/>
              <w:framePr w:hSpace="0" w:wrap="auto" w:vAnchor="margin" w:hAnchor="text" w:xAlign="left" w:yAlign="inline"/>
              <w:rPr>
                <w:color w:val="auto"/>
              </w:rPr>
            </w:pPr>
            <w:r w:rsidRPr="00EE752F">
              <w:rPr>
                <w:color w:val="auto"/>
              </w:rPr>
              <w:t xml:space="preserve">1.1 </w:t>
            </w:r>
            <w:r w:rsidR="00F42469" w:rsidRPr="00EE752F">
              <w:rPr>
                <w:color w:val="auto"/>
              </w:rPr>
              <w:t xml:space="preserve">История игры </w:t>
            </w:r>
            <w:r w:rsidR="00B27AEA" w:rsidRPr="00EE752F">
              <w:rPr>
                <w:color w:val="auto"/>
                <w:lang w:val="en-US"/>
              </w:rPr>
              <w:t>Minecraft</w:t>
            </w:r>
            <w:r w:rsidR="00B27AEA" w:rsidRPr="00EE752F">
              <w:rPr>
                <w:color w:val="auto"/>
              </w:rPr>
              <w:t xml:space="preserve"> и его основные задачи</w:t>
            </w:r>
          </w:p>
        </w:tc>
        <w:tc>
          <w:tcPr>
            <w:tcW w:w="1070" w:type="dxa"/>
          </w:tcPr>
          <w:p w14:paraId="30660609" w14:textId="347AE32F" w:rsidR="00A31748" w:rsidRPr="00EE752F" w:rsidRDefault="00D4207F" w:rsidP="00EE752F">
            <w:pPr>
              <w:pStyle w:val="11"/>
              <w:framePr w:hSpace="0" w:wrap="auto" w:vAnchor="margin" w:hAnchor="text" w:xAlign="left" w:yAlign="inline"/>
              <w:rPr>
                <w:color w:val="auto"/>
              </w:rPr>
            </w:pPr>
            <w:r w:rsidRPr="00EE752F">
              <w:rPr>
                <w:color w:val="auto"/>
              </w:rPr>
              <w:t>4</w:t>
            </w:r>
          </w:p>
        </w:tc>
      </w:tr>
      <w:tr w:rsidR="00EE752F" w:rsidRPr="00EE752F" w14:paraId="2578E0B5" w14:textId="77777777" w:rsidTr="00EE752F">
        <w:trPr>
          <w:trHeight w:val="376"/>
        </w:trPr>
        <w:tc>
          <w:tcPr>
            <w:tcW w:w="8660" w:type="dxa"/>
          </w:tcPr>
          <w:p w14:paraId="55885589" w14:textId="46931339" w:rsidR="00A31748" w:rsidRPr="00EE752F" w:rsidRDefault="00A07396" w:rsidP="00EE752F">
            <w:pPr>
              <w:pStyle w:val="11"/>
              <w:framePr w:hSpace="0" w:wrap="auto" w:vAnchor="margin" w:hAnchor="text" w:xAlign="left" w:yAlign="inline"/>
              <w:rPr>
                <w:color w:val="auto"/>
                <w:highlight w:val="yellow"/>
              </w:rPr>
            </w:pPr>
            <w:r w:rsidRPr="00EE752F">
              <w:rPr>
                <w:color w:val="auto"/>
              </w:rPr>
              <w:t xml:space="preserve">1.2 </w:t>
            </w:r>
            <w:r w:rsidR="00CB47D9" w:rsidRPr="00EE752F">
              <w:rPr>
                <w:color w:val="auto"/>
                <w:shd w:val="clear" w:color="auto" w:fill="FFFFFF"/>
              </w:rPr>
              <w:t>Особенности игры Minecraft и ее потенциал в развитии навыков</w:t>
            </w:r>
          </w:p>
        </w:tc>
        <w:tc>
          <w:tcPr>
            <w:tcW w:w="1070" w:type="dxa"/>
          </w:tcPr>
          <w:p w14:paraId="6A46495A" w14:textId="696A4B5A" w:rsidR="00A31748" w:rsidRPr="00EE752F" w:rsidRDefault="00D4207F" w:rsidP="00EE752F">
            <w:pPr>
              <w:pStyle w:val="11"/>
              <w:framePr w:hSpace="0" w:wrap="auto" w:vAnchor="margin" w:hAnchor="text" w:xAlign="left" w:yAlign="inline"/>
              <w:rPr>
                <w:color w:val="auto"/>
              </w:rPr>
            </w:pPr>
            <w:r w:rsidRPr="00EE752F">
              <w:rPr>
                <w:color w:val="auto"/>
              </w:rPr>
              <w:t>5</w:t>
            </w:r>
          </w:p>
        </w:tc>
      </w:tr>
      <w:tr w:rsidR="00EE752F" w:rsidRPr="00EE752F" w14:paraId="3E892B44" w14:textId="77777777" w:rsidTr="00EE752F">
        <w:trPr>
          <w:trHeight w:val="755"/>
        </w:trPr>
        <w:tc>
          <w:tcPr>
            <w:tcW w:w="8660" w:type="dxa"/>
          </w:tcPr>
          <w:p w14:paraId="29513F85" w14:textId="35EACCDD" w:rsidR="00A31748" w:rsidRPr="00EE752F" w:rsidRDefault="00A07396" w:rsidP="00B162A1">
            <w:pPr>
              <w:pStyle w:val="5"/>
              <w:shd w:val="clear" w:color="auto" w:fill="FFFFFF"/>
              <w:spacing w:before="0" w:beforeAutospacing="0" w:after="120" w:afterAutospacing="0"/>
              <w:rPr>
                <w:rFonts w:asciiTheme="majorHAnsi" w:hAnsiTheme="majorHAnsi" w:cstheme="maj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52F">
              <w:rPr>
                <w:rFonts w:asciiTheme="majorHAnsi" w:hAnsiTheme="majorHAnsi" w:cstheme="maj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ГЛАВА 2.</w:t>
            </w:r>
            <w:r w:rsidR="00E867BA" w:rsidRPr="00EE752F">
              <w:rPr>
                <w:rFonts w:asciiTheme="majorHAnsi" w:hAnsiTheme="majorHAnsi" w:cstheme="maj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6DFE" w:rsidRPr="00EE752F">
              <w:rPr>
                <w:rFonts w:asciiTheme="majorHAnsi" w:hAnsiTheme="majorHAnsi" w:cstheme="maj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15386" w:rsidRPr="00EE752F">
              <w:rPr>
                <w:rFonts w:asciiTheme="majorHAnsi" w:hAnsiTheme="majorHAnsi" w:cstheme="majorHAns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Постановка задач в Minecraft, связанных с профессиональными дисциплинами»</w:t>
            </w:r>
          </w:p>
        </w:tc>
        <w:tc>
          <w:tcPr>
            <w:tcW w:w="1070" w:type="dxa"/>
          </w:tcPr>
          <w:p w14:paraId="2CFE9AE6" w14:textId="0FCFD3DB" w:rsidR="00A31748" w:rsidRPr="00E820FE" w:rsidRDefault="00E820FE" w:rsidP="00EE752F">
            <w:pPr>
              <w:pStyle w:val="11"/>
              <w:framePr w:hSpace="0" w:wrap="auto" w:vAnchor="margin" w:hAnchor="text" w:xAlign="left" w:yAlign="inline"/>
              <w:rPr>
                <w:color w:val="auto"/>
                <w:lang w:val="en-US"/>
              </w:rPr>
            </w:pPr>
            <w:r>
              <w:rPr>
                <w:color w:val="auto"/>
                <w:lang w:val="en-US"/>
              </w:rPr>
              <w:t>7</w:t>
            </w:r>
          </w:p>
        </w:tc>
      </w:tr>
      <w:tr w:rsidR="00EE752F" w:rsidRPr="00EE752F" w14:paraId="6DC49348" w14:textId="77777777" w:rsidTr="00EE752F">
        <w:trPr>
          <w:trHeight w:val="438"/>
        </w:trPr>
        <w:tc>
          <w:tcPr>
            <w:tcW w:w="8660" w:type="dxa"/>
          </w:tcPr>
          <w:p w14:paraId="2F4DB502" w14:textId="4DF07705" w:rsidR="00A31748" w:rsidRPr="00EE752F" w:rsidRDefault="00E867BA" w:rsidP="00EE752F">
            <w:pPr>
              <w:pStyle w:val="11"/>
              <w:framePr w:hSpace="0" w:wrap="auto" w:vAnchor="margin" w:hAnchor="text" w:xAlign="left" w:yAlign="inline"/>
              <w:rPr>
                <w:color w:val="auto"/>
              </w:rPr>
            </w:pPr>
            <w:r w:rsidRPr="00EE752F">
              <w:rPr>
                <w:color w:val="auto"/>
              </w:rPr>
              <w:t xml:space="preserve">2.1 </w:t>
            </w:r>
            <w:r w:rsidR="009C7C50">
              <w:rPr>
                <w:color w:val="auto"/>
              </w:rPr>
              <w:t>Подтверждение г</w:t>
            </w:r>
            <w:r w:rsidR="00681EFC" w:rsidRPr="00EE752F">
              <w:rPr>
                <w:color w:val="auto"/>
              </w:rPr>
              <w:t>ипотезы</w:t>
            </w:r>
          </w:p>
        </w:tc>
        <w:tc>
          <w:tcPr>
            <w:tcW w:w="1070" w:type="dxa"/>
          </w:tcPr>
          <w:p w14:paraId="5325D761" w14:textId="39B27980" w:rsidR="00A31748" w:rsidRPr="00E820FE" w:rsidRDefault="00E820FE" w:rsidP="00EE752F">
            <w:pPr>
              <w:pStyle w:val="11"/>
              <w:framePr w:hSpace="0" w:wrap="auto" w:vAnchor="margin" w:hAnchor="text" w:xAlign="left" w:yAlign="inline"/>
              <w:rPr>
                <w:color w:val="auto"/>
                <w:lang w:val="en-US"/>
              </w:rPr>
            </w:pPr>
            <w:r>
              <w:rPr>
                <w:color w:val="auto"/>
                <w:lang w:val="en-US"/>
              </w:rPr>
              <w:t>7</w:t>
            </w:r>
          </w:p>
        </w:tc>
      </w:tr>
      <w:tr w:rsidR="00EE752F" w:rsidRPr="00EE752F" w14:paraId="7D5EDB3E" w14:textId="77777777" w:rsidTr="00EE752F">
        <w:trPr>
          <w:trHeight w:val="90"/>
        </w:trPr>
        <w:tc>
          <w:tcPr>
            <w:tcW w:w="8660" w:type="dxa"/>
          </w:tcPr>
          <w:p w14:paraId="29531257" w14:textId="73931D4F" w:rsidR="00A63D69" w:rsidRPr="00EE752F" w:rsidRDefault="00E867BA" w:rsidP="00EE752F">
            <w:pPr>
              <w:pStyle w:val="11"/>
              <w:framePr w:hSpace="0" w:wrap="auto" w:vAnchor="margin" w:hAnchor="text" w:xAlign="left" w:yAlign="inline"/>
              <w:rPr>
                <w:color w:val="auto"/>
              </w:rPr>
            </w:pPr>
            <w:r w:rsidRPr="00EE752F">
              <w:rPr>
                <w:color w:val="auto"/>
              </w:rPr>
              <w:t>2.2</w:t>
            </w:r>
            <w:r w:rsidR="00684311" w:rsidRPr="00EE752F">
              <w:rPr>
                <w:color w:val="auto"/>
              </w:rPr>
              <w:t xml:space="preserve"> </w:t>
            </w:r>
            <w:r w:rsidR="00681EFC" w:rsidRPr="00EE752F">
              <w:rPr>
                <w:color w:val="auto"/>
              </w:rPr>
              <w:t xml:space="preserve"> Анализ игры Minecraft для развития </w:t>
            </w:r>
            <w:r w:rsidR="00681EFC" w:rsidRPr="006B6CD1">
              <w:rPr>
                <w:color w:val="auto"/>
              </w:rPr>
              <w:t>профессиональных компетенций</w:t>
            </w:r>
            <w:r w:rsidR="00681EFC" w:rsidRPr="00EE752F">
              <w:rPr>
                <w:color w:val="auto"/>
              </w:rPr>
              <w:t> студентов технического колледжа</w:t>
            </w:r>
          </w:p>
        </w:tc>
        <w:tc>
          <w:tcPr>
            <w:tcW w:w="1070" w:type="dxa"/>
          </w:tcPr>
          <w:p w14:paraId="72F35DB5" w14:textId="6CC83AEF" w:rsidR="00A31748" w:rsidRPr="00EE752F" w:rsidRDefault="00E820FE" w:rsidP="00EE752F">
            <w:pPr>
              <w:pStyle w:val="11"/>
              <w:framePr w:hSpace="0" w:wrap="auto" w:vAnchor="margin" w:hAnchor="text" w:xAlign="left" w:yAlign="inline"/>
              <w:rPr>
                <w:color w:val="auto"/>
                <w:lang w:val="en-US"/>
              </w:rPr>
            </w:pPr>
            <w:r>
              <w:rPr>
                <w:color w:val="auto"/>
                <w:lang w:val="en-US"/>
              </w:rPr>
              <w:t>16</w:t>
            </w:r>
          </w:p>
        </w:tc>
      </w:tr>
    </w:tbl>
    <w:tbl>
      <w:tblPr>
        <w:tblStyle w:val="a9"/>
        <w:tblW w:w="974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7"/>
        <w:gridCol w:w="1063"/>
      </w:tblGrid>
      <w:tr w:rsidR="00EE752F" w:rsidRPr="00EE752F" w14:paraId="0A48C5A0" w14:textId="77777777" w:rsidTr="00EE752F">
        <w:trPr>
          <w:trHeight w:val="582"/>
        </w:trPr>
        <w:tc>
          <w:tcPr>
            <w:tcW w:w="8677" w:type="dxa"/>
          </w:tcPr>
          <w:p w14:paraId="40F917A2" w14:textId="0175E07F" w:rsidR="00A153EB" w:rsidRPr="00EE752F" w:rsidRDefault="00E86487" w:rsidP="00B162A1">
            <w:pPr>
              <w:tabs>
                <w:tab w:val="right" w:leader="dot" w:pos="9015"/>
              </w:tabs>
              <w:rPr>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52F">
              <w:rPr>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ВЫВОД</w:t>
            </w:r>
          </w:p>
        </w:tc>
        <w:tc>
          <w:tcPr>
            <w:tcW w:w="1063" w:type="dxa"/>
          </w:tcPr>
          <w:p w14:paraId="2F0C69EF" w14:textId="40DE7E81" w:rsidR="00A153EB" w:rsidRPr="00E820FE" w:rsidRDefault="00E820FE" w:rsidP="00B162A1">
            <w:pPr>
              <w:tabs>
                <w:tab w:val="right" w:leader="dot" w:pos="9015"/>
              </w:tabs>
              <w:rPr>
                <w:rFonts w:asciiTheme="majorHAnsi" w:hAnsiTheme="majorHAnsi" w:cstheme="majorHAnsi"/>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p>
        </w:tc>
      </w:tr>
      <w:tr w:rsidR="00EE752F" w:rsidRPr="00EE752F" w14:paraId="53021EC0" w14:textId="77777777" w:rsidTr="00EE752F">
        <w:trPr>
          <w:trHeight w:val="608"/>
        </w:trPr>
        <w:tc>
          <w:tcPr>
            <w:tcW w:w="8677" w:type="dxa"/>
          </w:tcPr>
          <w:p w14:paraId="24D24FC3" w14:textId="1CE1D88F" w:rsidR="00A153EB" w:rsidRPr="00EE752F" w:rsidRDefault="00A153EB" w:rsidP="00B162A1">
            <w:pPr>
              <w:tabs>
                <w:tab w:val="right" w:leader="dot" w:pos="9015"/>
              </w:tabs>
              <w:rPr>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52F">
              <w:rPr>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ЗАКЛЮЧЕНИЕ</w:t>
            </w:r>
          </w:p>
        </w:tc>
        <w:tc>
          <w:tcPr>
            <w:tcW w:w="1063" w:type="dxa"/>
          </w:tcPr>
          <w:p w14:paraId="334AAE01" w14:textId="56715F22" w:rsidR="00A153EB" w:rsidRPr="00E820FE" w:rsidRDefault="00E820FE" w:rsidP="00B162A1">
            <w:pPr>
              <w:tabs>
                <w:tab w:val="right" w:leader="dot" w:pos="9015"/>
              </w:tabs>
              <w:rPr>
                <w:rFonts w:asciiTheme="majorHAnsi" w:hAnsiTheme="majorHAnsi" w:cstheme="majorHAnsi"/>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tc>
      </w:tr>
      <w:tr w:rsidR="00EE752F" w:rsidRPr="00EE752F" w14:paraId="441EDB26" w14:textId="77777777" w:rsidTr="00EE752F">
        <w:trPr>
          <w:trHeight w:val="449"/>
        </w:trPr>
        <w:tc>
          <w:tcPr>
            <w:tcW w:w="8677" w:type="dxa"/>
          </w:tcPr>
          <w:p w14:paraId="1362830B" w14:textId="31144FDC" w:rsidR="00A153EB" w:rsidRPr="00EE752F" w:rsidRDefault="00A153EB" w:rsidP="00B162A1">
            <w:pPr>
              <w:tabs>
                <w:tab w:val="right" w:leader="dot" w:pos="9015"/>
              </w:tabs>
              <w:rPr>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52F">
              <w:rPr>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СПИСОК ИСПОЛЬЗУЕМЫХ ИСТОЧНИКОВ</w:t>
            </w:r>
          </w:p>
        </w:tc>
        <w:tc>
          <w:tcPr>
            <w:tcW w:w="1063" w:type="dxa"/>
          </w:tcPr>
          <w:p w14:paraId="454A07ED" w14:textId="0C5C112A" w:rsidR="00A153EB" w:rsidRPr="00E820FE" w:rsidRDefault="00681EFC" w:rsidP="00B162A1">
            <w:pPr>
              <w:tabs>
                <w:tab w:val="right" w:leader="dot" w:pos="9015"/>
              </w:tabs>
              <w:rPr>
                <w:rFonts w:asciiTheme="majorHAnsi" w:hAnsiTheme="majorHAnsi" w:cstheme="majorHAnsi"/>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52F">
              <w:rPr>
                <w:rFonts w:asciiTheme="majorHAnsi" w:hAnsiTheme="majorHAnsi" w:cstheme="majorHAnsi"/>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820FE">
              <w:rPr>
                <w:rFonts w:asciiTheme="majorHAnsi" w:hAnsiTheme="majorHAnsi" w:cstheme="majorHAnsi"/>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r>
    </w:tbl>
    <w:p w14:paraId="642F4875" w14:textId="16D4A62C" w:rsidR="00E76D3F" w:rsidRPr="008E02CF" w:rsidRDefault="00E76D3F" w:rsidP="00B162A1">
      <w:pPr>
        <w:tabs>
          <w:tab w:val="right" w:leader="dot" w:pos="9015"/>
        </w:tabs>
        <w:spacing w:line="240" w:lineRule="auto"/>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71028F" w14:textId="77777777" w:rsidR="004249A9" w:rsidRPr="008E02CF" w:rsidRDefault="004249A9" w:rsidP="00B162A1">
      <w:pPr>
        <w:spacing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92B0E0" w14:textId="5ABDFA1B" w:rsidR="004249A9" w:rsidRPr="008E02CF" w:rsidRDefault="004249A9" w:rsidP="00B162A1">
      <w:pPr>
        <w:spacing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A6D259" w14:textId="77777777" w:rsidR="00EF23DE" w:rsidRPr="008E02CF" w:rsidRDefault="00EF23DE" w:rsidP="00B162A1">
      <w:pPr>
        <w:spacing w:line="240" w:lineRule="auto"/>
        <w:jc w:val="right"/>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93A0A9" w14:textId="77777777" w:rsidR="00EF23DE" w:rsidRPr="008E02CF" w:rsidRDefault="00EF23DE" w:rsidP="00B162A1">
      <w:pPr>
        <w:spacing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3A8CFC" w14:textId="77777777" w:rsidR="00EF23DE" w:rsidRPr="008E02CF" w:rsidRDefault="00EF23DE" w:rsidP="00B162A1">
      <w:pPr>
        <w:spacing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9454B9" w14:textId="00273C90" w:rsidR="00F470C1" w:rsidRPr="008E02CF" w:rsidRDefault="00F470C1" w:rsidP="00B162A1">
      <w:pPr>
        <w:spacing w:line="240" w:lineRule="auto"/>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5A9613" w14:textId="480A154C" w:rsidR="00406DFE" w:rsidRPr="008E02CF" w:rsidRDefault="00F470C1" w:rsidP="00AF3725">
      <w:pPr>
        <w:spacing w:line="240" w:lineRule="auto"/>
        <w:jc w:val="center"/>
        <w:rPr>
          <w:rFonts w:asciiTheme="majorHAnsi" w:hAnsiTheme="majorHAnsi" w:cstheme="majorHAnsi"/>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006A6548" w:rsidRPr="008E02CF">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ВВЕДЕНИЕ</w:t>
      </w:r>
    </w:p>
    <w:p w14:paraId="1E82CE61" w14:textId="77777777" w:rsidR="009652E8" w:rsidRDefault="009652E8"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Исследование "Влияние игры Minecraft на развитие профессиональных компетенций студентов технического колледжа" направлено на выявление влияния игры на профессиональные навыки студентов. Данная тема актуальна в современном мире, по причине того, что современные технологические изменения и поиск новых методов обучения. В таких условиях использование игр, в том числе Minecraft, становится важным для оптимизации образовательного процесса. </w:t>
      </w:r>
    </w:p>
    <w:p w14:paraId="61B99FC3" w14:textId="0A7DFDEB" w:rsidR="009652E8" w:rsidRDefault="009652E8"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Проблема: неизученность влияния игровых технологий на профессиональное образование. </w:t>
      </w:r>
    </w:p>
    <w:p w14:paraId="2304CECB" w14:textId="77777777" w:rsidR="009652E8" w:rsidRDefault="009652E8"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Объект: студенты технического колледжа </w:t>
      </w: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532E0B" w14:textId="2932F59A" w:rsidR="009652E8" w:rsidRDefault="009652E8"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Предмет: влияние игры Minecraft на развитие профессиональных компетенций </w:t>
      </w:r>
    </w:p>
    <w:p w14:paraId="1720471D" w14:textId="581DD8BF" w:rsidR="009652E8" w:rsidRDefault="009652E8"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Таким образом, цель проекта — определить степень влияния игры Minecraft на развитие профессиональных компетенций студентов технического колледжа.</w:t>
      </w:r>
    </w:p>
    <w:p w14:paraId="507F0813" w14:textId="36DEA9AE" w:rsidR="00B173E9" w:rsidRDefault="00022CB5"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Задачи проекта:</w:t>
      </w:r>
    </w:p>
    <w:p w14:paraId="039674CB" w14:textId="06ACBF10" w:rsidR="00022CB5" w:rsidRPr="009652E8" w:rsidRDefault="009652E8" w:rsidP="00A24680">
      <w:pPr>
        <w:pStyle w:val="af2"/>
        <w:numPr>
          <w:ilvl w:val="0"/>
          <w:numId w:val="1"/>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Подготовить и провести опрос студентов о их игровой активности и профессиональных компетенциях.</w:t>
      </w:r>
    </w:p>
    <w:p w14:paraId="45EF085D" w14:textId="52718008" w:rsidR="009652E8" w:rsidRPr="009652E8" w:rsidRDefault="00022CB5" w:rsidP="00A24680">
      <w:pPr>
        <w:pStyle w:val="af2"/>
        <w:numPr>
          <w:ilvl w:val="0"/>
          <w:numId w:val="1"/>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Провести наблюдение за игровой активностью студентов в Minecraft.</w:t>
      </w:r>
    </w:p>
    <w:p w14:paraId="5E4567D6" w14:textId="4B9C4025" w:rsidR="009652E8" w:rsidRPr="009652E8" w:rsidRDefault="009652E8" w:rsidP="00A24680">
      <w:pPr>
        <w:pStyle w:val="af2"/>
        <w:numPr>
          <w:ilvl w:val="0"/>
          <w:numId w:val="1"/>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Исследовать влияние Minecraft на навыки командной работы и проектирования у студентов.</w:t>
      </w:r>
    </w:p>
    <w:p w14:paraId="6F61E969" w14:textId="098906A1" w:rsidR="009652E8" w:rsidRPr="009652E8" w:rsidRDefault="009652E8" w:rsidP="00A24680">
      <w:pPr>
        <w:pStyle w:val="af2"/>
        <w:numPr>
          <w:ilvl w:val="0"/>
          <w:numId w:val="1"/>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Оценить эффективность использования игры как обучающего инструмента.</w:t>
      </w:r>
    </w:p>
    <w:p w14:paraId="6FB97B6C" w14:textId="77777777" w:rsidR="0096237F" w:rsidRDefault="00AE646A"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46A">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Методы исследования: анкетирование, наблюдение, анализ игровой активности. </w:t>
      </w:r>
    </w:p>
    <w:p w14:paraId="625D753E" w14:textId="77777777" w:rsidR="00E91C14" w:rsidRPr="00E91C14" w:rsidRDefault="00E91C14"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C14">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Гипотеза — игровые элементы Minecraft способствуют улучшению навыков командной</w:t>
      </w:r>
    </w:p>
    <w:p w14:paraId="74A989EF" w14:textId="34A93790" w:rsidR="00F470C1" w:rsidRPr="00AF3725" w:rsidRDefault="00E91C14"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C14">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работы, критического мышления и технической грамотности </w:t>
      </w: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 студентов</w:t>
      </w:r>
      <w:r w:rsidRPr="00E91C14">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470C1"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0096237F">
        <w:rPr>
          <w:rFonts w:asciiTheme="majorHAnsi" w:hAnsiTheme="majorHAnsi" w:cstheme="maj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ГЛАВА 1. </w:t>
      </w:r>
      <w:r w:rsidR="00F42469" w:rsidRPr="00FF6BD4">
        <w:rPr>
          <w:rFonts w:asciiTheme="majorHAnsi" w:hAnsiTheme="majorHAnsi" w:cstheme="maj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Основные понятия игры </w:t>
      </w:r>
      <w:r w:rsidR="00F42469" w:rsidRPr="00FF6BD4">
        <w:rPr>
          <w:rFonts w:asciiTheme="majorHAnsi" w:hAnsiTheme="majorHAnsi" w:cstheme="majorHAnsi"/>
          <w:b/>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Minecraft</w:t>
      </w:r>
      <w:r w:rsidR="00F42469" w:rsidRPr="00FF6BD4">
        <w:rPr>
          <w:rFonts w:asciiTheme="majorHAnsi" w:hAnsiTheme="majorHAnsi" w:cstheme="maj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техническом колледже для студентов</w:t>
      </w:r>
    </w:p>
    <w:p w14:paraId="62B6670A" w14:textId="01C9DDD2" w:rsidR="00F42469" w:rsidRPr="008E02CF" w:rsidRDefault="00F4246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История игры </w:t>
      </w:r>
      <w:r w:rsidRPr="008E02CF">
        <w:rPr>
          <w:rFonts w:asciiTheme="majorHAnsi" w:hAnsiTheme="majorHAnsi" w:cstheme="majorHAns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Minecraft</w:t>
      </w: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его основные задачи</w:t>
      </w:r>
    </w:p>
    <w:p w14:paraId="2DE5700A" w14:textId="0DF48770" w:rsidR="00D4207F" w:rsidRPr="008E02CF" w:rsidRDefault="00A11618" w:rsidP="009C7C50">
      <w:pPr>
        <w:spacing w:after="0" w:line="240" w:lineRule="auto"/>
        <w:ind w:firstLine="708"/>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2469"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Minecraft разработал шведский разработчик Маркус Перссон,</w:t>
      </w:r>
      <w:bookmarkStart w:id="1" w:name="_Hlk185189674"/>
      <w:r w:rsidR="00B173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известный под псевдонимом Нотч </w:t>
      </w:r>
      <w:r w:rsidR="00C80F8A"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(рис 1)</w:t>
      </w:r>
      <w:r w:rsidR="00B173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42469"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
      <w:r w:rsidR="00F42469"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мае 2009 года он написал базовую версию игры и начал продавать её по цене в 10 евро.</w:t>
      </w:r>
      <w:r w:rsidR="00BA65AC">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2469"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Меньше чем через месяц её купило больше тысячи человек, а уже в 2010 году ежемесячный тираж в 15 тысяч экземпляров моментально раскупался. </w:t>
      </w:r>
    </w:p>
    <w:p w14:paraId="33FAA4F8" w14:textId="77777777" w:rsidR="00681EFC" w:rsidRDefault="00D4207F" w:rsidP="00FF6BD4">
      <w:pPr>
        <w:keepNext/>
        <w:spacing w:after="0" w:line="240" w:lineRule="auto"/>
        <w:jc w:val="both"/>
        <w:rPr>
          <w:rFonts w:asciiTheme="majorHAnsi" w:hAnsiTheme="majorHAnsi" w:cstheme="majorHAns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noProof/>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C86F2E5" wp14:editId="3E801CBB">
            <wp:extent cx="4438650" cy="2496741"/>
            <wp:effectExtent l="152400" t="152400" r="361950" b="361315"/>
            <wp:docPr id="6769748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2251" cy="2504392"/>
                    </a:xfrm>
                    <a:prstGeom prst="rect">
                      <a:avLst/>
                    </a:prstGeom>
                    <a:ln>
                      <a:noFill/>
                    </a:ln>
                    <a:effectLst>
                      <a:outerShdw blurRad="292100" dist="139700" dir="2700000" algn="tl" rotWithShape="0">
                        <a:srgbClr val="333333">
                          <a:alpha val="65000"/>
                        </a:srgbClr>
                      </a:outerShdw>
                    </a:effectLst>
                  </pic:spPr>
                </pic:pic>
              </a:graphicData>
            </a:graphic>
          </wp:inline>
        </w:drawing>
      </w:r>
    </w:p>
    <w:p w14:paraId="760D360D" w14:textId="5AC55392" w:rsidR="00D4207F" w:rsidRPr="009652E8" w:rsidRDefault="00CF688D" w:rsidP="0096237F">
      <w:pPr>
        <w:keepNext/>
        <w:spacing w:after="0"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w:t>
      </w:r>
      <w:r w:rsidR="008B1B9F"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w:t>
      </w: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сунок </w:t>
      </w:r>
      <w:r w:rsidRPr="009652E8">
        <w:rPr>
          <w:rFonts w:asciiTheme="majorHAnsi" w:hAnsiTheme="majorHAnsi" w:cstheme="maj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SEQ Рисунок \* ARABIC </w:instrText>
      </w:r>
      <w:r w:rsidRPr="009652E8">
        <w:rPr>
          <w:rFonts w:asciiTheme="majorHAnsi" w:hAnsiTheme="majorHAnsi" w:cstheme="maj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9652E8">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9652E8">
        <w:rPr>
          <w:rFonts w:asciiTheme="majorHAnsi" w:hAnsiTheme="majorHAnsi" w:cstheme="majorHAnsi"/>
          <w: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0096237F">
        <w:rPr>
          <w:rFonts w:asciiTheme="majorHAnsi" w:hAnsiTheme="majorHAnsi" w:cstheme="majorHAnsi"/>
          <w: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652E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52E8" w:rsidRPr="009652E8">
        <w:rPr>
          <w:rFonts w:asciiTheme="majorHAnsi" w:hAnsiTheme="majorHAnsi" w:cstheme="maj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Разработчик и его игра</w:t>
      </w:r>
    </w:p>
    <w:p w14:paraId="76F77858" w14:textId="77777777" w:rsidR="009652E8" w:rsidRDefault="00A11618" w:rsidP="00FF6BD4">
      <w:pPr>
        <w:spacing w:after="0"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09F454C" w14:textId="082E6579" w:rsidR="00D4207F" w:rsidRPr="008E02CF" w:rsidRDefault="00D4207F" w:rsidP="009C7C50">
      <w:pPr>
        <w:spacing w:after="0" w:line="240" w:lineRule="auto"/>
        <w:ind w:firstLine="708"/>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Основные задачи игры: Minecraft не ставит перед игроком каких-либо конкретных целей, но предлагает ему свободу действий. Например, игрок может исследовать мир, добывать полезные ископаемые, сражаться с противниками и многое другое.  </w:t>
      </w:r>
    </w:p>
    <w:p w14:paraId="5101BE5A" w14:textId="48B7E7AC" w:rsidR="007B72B1" w:rsidRPr="00B173E9" w:rsidRDefault="00D4207F" w:rsidP="00FF6BD4">
      <w:pPr>
        <w:spacing w:after="0"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Также можно упомянуть, что в 2016 году Mojang Studios совместно с Xbox Game Studios разработала специальную версию игры Minecraft: Education Edition для образовательных учреждений.</w:t>
      </w:r>
      <w:r w:rsidR="00C80F8A"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56E1202" w14:textId="23DE67B7" w:rsidR="008E02CF" w:rsidRPr="00B173E9" w:rsidRDefault="008E02CF" w:rsidP="00FF6BD4">
      <w:pPr>
        <w:spacing w:after="0"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3153A8" w14:textId="1D94443A" w:rsidR="008E02CF" w:rsidRPr="00B173E9" w:rsidRDefault="00AF3725" w:rsidP="009C7C50">
      <w:pPr>
        <w:spacing w:line="240" w:lineRule="auto"/>
        <w:ind w:firstLine="708"/>
        <w:jc w:val="both"/>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noProof/>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3872" behindDoc="0" locked="0" layoutInCell="1" allowOverlap="1" wp14:anchorId="521F80FF" wp14:editId="7F999656">
            <wp:simplePos x="0" y="0"/>
            <wp:positionH relativeFrom="column">
              <wp:posOffset>1466850</wp:posOffset>
            </wp:positionH>
            <wp:positionV relativeFrom="paragraph">
              <wp:posOffset>446405</wp:posOffset>
            </wp:positionV>
            <wp:extent cx="2400300" cy="1405159"/>
            <wp:effectExtent l="190500" t="190500" r="190500" b="195580"/>
            <wp:wrapNone/>
            <wp:docPr id="190385537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55377" name="Рисунок 190385537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1405159"/>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8E02CF" w:rsidRPr="008E02CF">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 </w:t>
      </w:r>
      <w:r w:rsidR="009652E8">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данном рисунке </w:t>
      </w:r>
      <w:r w:rsidR="008E02CF" w:rsidRPr="008E02CF">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мы видим </w:t>
      </w:r>
      <w:r w:rsidR="00797F6D" w:rsidRPr="008E02CF">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сколько людей играет на сервере</w:t>
      </w:r>
      <w:r w:rsidR="00B173E9">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02CF" w:rsidRPr="008E02CF">
        <w:rPr>
          <w:rFonts w:asciiTheme="majorHAnsi" w:hAnsiTheme="majorHAnsi" w:cstheme="majorHAnsi"/>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Dexland</w:t>
      </w:r>
      <w:r w:rsidR="008E02CF" w:rsidRPr="00B173E9">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02CF" w:rsidRPr="008E02CF">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r w:rsidR="008E02CF" w:rsidRPr="00B173E9">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02CF" w:rsidRPr="008E02CF">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игре</w:t>
      </w:r>
      <w:r w:rsidR="00B173E9">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02CF" w:rsidRPr="008E02CF">
        <w:rPr>
          <w:rFonts w:asciiTheme="majorHAnsi" w:hAnsiTheme="majorHAnsi" w:cstheme="majorHAnsi"/>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Minecraft</w:t>
      </w:r>
      <w:r w:rsidR="00B173E9">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02CF" w:rsidRPr="00B173E9">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E02CF" w:rsidRPr="008E02CF">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рис</w:t>
      </w:r>
      <w:r w:rsidR="008E02CF" w:rsidRPr="00B173E9">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r w:rsidR="00B173E9">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DE4599" w14:textId="2F0E7608" w:rsidR="008E02CF" w:rsidRPr="00B173E9" w:rsidRDefault="008E02CF" w:rsidP="00FF6BD4">
      <w:pPr>
        <w:spacing w:after="0"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A6ADB3" w14:textId="6CE80EFF" w:rsidR="003F11F5" w:rsidRPr="00B173E9" w:rsidRDefault="008E02CF"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73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908A57" w14:textId="042C7A59" w:rsidR="00FC6CE9" w:rsidRPr="00B173E9" w:rsidRDefault="00C745FA"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73E9">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3EB35AA" w14:textId="041802E7" w:rsidR="003F11F5" w:rsidRPr="00B173E9" w:rsidRDefault="003F11F5" w:rsidP="00FF6BD4">
      <w:pPr>
        <w:spacing w:line="240" w:lineRule="auto"/>
        <w:jc w:val="both"/>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69978C" w14:textId="79D4909B" w:rsidR="008B1B9F" w:rsidRPr="00B173E9" w:rsidRDefault="00C745FA" w:rsidP="00FF6BD4">
      <w:pPr>
        <w:spacing w:line="240" w:lineRule="auto"/>
        <w:jc w:val="both"/>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73E9">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69F74F" w14:textId="5F23F416" w:rsidR="00797F6D" w:rsidRPr="00E55548" w:rsidRDefault="00797F6D" w:rsidP="009C7C50">
      <w:pPr>
        <w:spacing w:line="240" w:lineRule="auto"/>
        <w:jc w:val="center"/>
      </w:pPr>
      <w:r w:rsidRPr="009652E8">
        <w:rPr>
          <w:rFonts w:asciiTheme="majorHAnsi" w:hAnsiTheme="majorHAnsi" w:cstheme="majorHAnsi"/>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Рисунок 2</w:t>
      </w:r>
      <w:r w:rsidR="0096237F">
        <w:rPr>
          <w:rFonts w:asciiTheme="majorHAnsi" w:hAnsiTheme="majorHAnsi" w:cstheme="majorHAnsi"/>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55548">
        <w:rPr>
          <w:rFonts w:asciiTheme="majorHAnsi" w:hAnsiTheme="majorHAnsi" w:cstheme="majorHAnsi"/>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Список игроков на сервере</w:t>
      </w:r>
      <w:r w:rsidR="00E55548" w:rsidRPr="00E55548">
        <w:rPr>
          <w:rFonts w:asciiTheme="majorHAnsi" w:hAnsiTheme="majorHAnsi" w:cstheme="maj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55548" w:rsidRPr="008E02CF">
        <w:rPr>
          <w:rFonts w:asciiTheme="majorHAnsi" w:hAnsiTheme="majorHAnsi" w:cstheme="majorHAnsi"/>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Dexland</w:t>
      </w:r>
    </w:p>
    <w:p w14:paraId="04C13C3E" w14:textId="77777777" w:rsidR="00797F6D" w:rsidRDefault="00797F6D" w:rsidP="00FF6BD4">
      <w:pPr>
        <w:pStyle w:val="af3"/>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45F00E" w14:textId="77777777" w:rsidR="00E820FE" w:rsidRDefault="00E820FE" w:rsidP="009C7C50">
      <w:pPr>
        <w:pStyle w:val="af3"/>
        <w:jc w:val="center"/>
        <w:rPr>
          <w:rFonts w:asciiTheme="majorHAnsi" w:hAnsiTheme="majorHAnsi" w:cstheme="majorHAnsi"/>
          <w:bCs/>
          <w:i w:val="0"/>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E14D73" w14:textId="32FF394C" w:rsidR="00D4207F" w:rsidRPr="00B173E9" w:rsidRDefault="00D4207F" w:rsidP="009C7C50">
      <w:pPr>
        <w:pStyle w:val="af3"/>
        <w:jc w:val="center"/>
        <w:rPr>
          <w:rFonts w:asciiTheme="majorHAnsi" w:hAnsiTheme="majorHAnsi" w:cstheme="majorHAnsi"/>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73E9">
        <w:rPr>
          <w:rFonts w:asciiTheme="majorHAnsi" w:hAnsiTheme="majorHAnsi" w:cstheme="majorHAnsi"/>
          <w:bCs/>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1.2 </w:t>
      </w:r>
      <w:r w:rsidR="00CF688D" w:rsidRPr="00B173E9">
        <w:rPr>
          <w:rFonts w:asciiTheme="majorHAnsi" w:hAnsiTheme="majorHAnsi" w:cstheme="majorHAnsi"/>
          <w:bCs/>
          <w:i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Особенности игры Minecraft и ее потенциал в развитии навыков</w:t>
      </w:r>
    </w:p>
    <w:p w14:paraId="12B0A90E" w14:textId="77777777" w:rsidR="00975AC1" w:rsidRPr="006B6CD1" w:rsidRDefault="00AE646A"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Особенности игры Minecraft:</w:t>
      </w:r>
    </w:p>
    <w:p w14:paraId="47351CE4" w14:textId="727B4F2E"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         Minecraft – это популярная видеоигра с открытым миром, которая была разработана шведской компанией Mojang Studios и выпущена в 2011 году. Вот несколько ключевых особенностей этой игры:</w:t>
      </w:r>
    </w:p>
    <w:p w14:paraId="5BA22341" w14:textId="77777777"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Открытый мир</w:t>
      </w:r>
    </w:p>
    <w:p w14:paraId="762F58F0" w14:textId="77777777" w:rsidR="00975AC1" w:rsidRPr="00975AC1" w:rsidRDefault="00975AC1" w:rsidP="00A24680">
      <w:pPr>
        <w:numPr>
          <w:ilvl w:val="0"/>
          <w:numId w:val="5"/>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Minecraft игроки могут исследовать огромный процедурно генерируемый мир, состоящий из блоков различных материалов (земля, камень, дерево и т.д.).</w:t>
      </w:r>
    </w:p>
    <w:p w14:paraId="1173F7B6" w14:textId="77777777" w:rsidR="00975AC1" w:rsidRPr="00975AC1" w:rsidRDefault="00975AC1" w:rsidP="00A24680">
      <w:pPr>
        <w:numPr>
          <w:ilvl w:val="0"/>
          <w:numId w:val="6"/>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Мир бесконечен по горизонтали, что позволяет игрокам путешествовать в любом направлении.</w:t>
      </w:r>
    </w:p>
    <w:p w14:paraId="28F2B2CC" w14:textId="77777777"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Крафтинг и строительство</w:t>
      </w:r>
    </w:p>
    <w:p w14:paraId="01C20000" w14:textId="77777777" w:rsidR="00975AC1" w:rsidRPr="00975AC1" w:rsidRDefault="00975AC1" w:rsidP="00A24680">
      <w:pPr>
        <w:numPr>
          <w:ilvl w:val="0"/>
          <w:numId w:val="7"/>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Один из главных аспектов игры – создание предметов и построек из собранных ресурсов. Игроки могут создавать инструменты, оружие, броню, мебель и даже сложные механизмы.</w:t>
      </w:r>
    </w:p>
    <w:p w14:paraId="0A86A2D8" w14:textId="77777777" w:rsidR="00975AC1" w:rsidRPr="00975AC1" w:rsidRDefault="00975AC1" w:rsidP="00A24680">
      <w:pPr>
        <w:numPr>
          <w:ilvl w:val="0"/>
          <w:numId w:val="8"/>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Возможности для творчества практически безграничны благодаря большому количеству доступных блоков и предметов.</w:t>
      </w:r>
    </w:p>
    <w:p w14:paraId="6A21FDB4" w14:textId="77777777"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Режимы игры</w:t>
      </w:r>
    </w:p>
    <w:p w14:paraId="350ECCEE" w14:textId="77777777" w:rsidR="00975AC1" w:rsidRPr="00975AC1" w:rsidRDefault="00975AC1" w:rsidP="00A24680">
      <w:pPr>
        <w:numPr>
          <w:ilvl w:val="0"/>
          <w:numId w:val="9"/>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Выживание: Игрок должен добывать ресурсы, строить укрытия, охотиться за едой и защищаться от враждебных мобов ночью.</w:t>
      </w:r>
    </w:p>
    <w:p w14:paraId="13D89C42" w14:textId="77777777" w:rsidR="00975AC1" w:rsidRPr="00975AC1" w:rsidRDefault="00975AC1" w:rsidP="00A24680">
      <w:pPr>
        <w:numPr>
          <w:ilvl w:val="0"/>
          <w:numId w:val="10"/>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Творческий режим: Игроки имеют неограниченные ресурсы и могут свободно строить любые конструкции, не беспокоясь о выживании.</w:t>
      </w:r>
    </w:p>
    <w:p w14:paraId="77EF42A0" w14:textId="77777777" w:rsidR="00975AC1" w:rsidRPr="00975AC1" w:rsidRDefault="00975AC1" w:rsidP="00A24680">
      <w:pPr>
        <w:numPr>
          <w:ilvl w:val="0"/>
          <w:numId w:val="11"/>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Хардкор: Сложный режим выживания, где смерть игрока приводит к удалению мира.</w:t>
      </w:r>
    </w:p>
    <w:p w14:paraId="30DBEC3C" w14:textId="77777777" w:rsidR="00975AC1" w:rsidRPr="00975AC1" w:rsidRDefault="00975AC1" w:rsidP="00A24680">
      <w:pPr>
        <w:numPr>
          <w:ilvl w:val="0"/>
          <w:numId w:val="12"/>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Приключение: Режим, предназначенный для создания пользовательских карт и приключений.</w:t>
      </w:r>
    </w:p>
    <w:p w14:paraId="00029A3C" w14:textId="77777777"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Мобы</w:t>
      </w:r>
    </w:p>
    <w:p w14:paraId="7EE39A81" w14:textId="77777777" w:rsidR="00975AC1" w:rsidRPr="00975AC1" w:rsidRDefault="00975AC1" w:rsidP="00A24680">
      <w:pPr>
        <w:numPr>
          <w:ilvl w:val="0"/>
          <w:numId w:val="13"/>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игре есть дружелюбные мобы (например, коровы, овцы), нейтральные (зомби, скелеты) и агрессивные (криперы, эндермены).</w:t>
      </w:r>
    </w:p>
    <w:p w14:paraId="7CAB353B" w14:textId="77777777" w:rsidR="00975AC1" w:rsidRPr="00975AC1" w:rsidRDefault="00975AC1" w:rsidP="00A24680">
      <w:pPr>
        <w:numPr>
          <w:ilvl w:val="0"/>
          <w:numId w:val="14"/>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Ночью появляются враждебные мобы, которые атакуют игроков, поэтому важно иметь безопасное убежище.</w:t>
      </w:r>
    </w:p>
    <w:p w14:paraId="4F26157D" w14:textId="77777777"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Модификация</w:t>
      </w:r>
    </w:p>
    <w:p w14:paraId="03133C66" w14:textId="77777777" w:rsidR="00975AC1" w:rsidRPr="00975AC1" w:rsidRDefault="00975AC1" w:rsidP="00A24680">
      <w:pPr>
        <w:numPr>
          <w:ilvl w:val="0"/>
          <w:numId w:val="15"/>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Minecraft поддерживает модификации (моддинг), что позволяет игрокам изменять игру, добавляя новые предметы, блоки, механики и даже полностью менять игровой процесс.</w:t>
      </w:r>
    </w:p>
    <w:p w14:paraId="1400BC52" w14:textId="77777777" w:rsidR="00975AC1" w:rsidRPr="00975AC1" w:rsidRDefault="00975AC1" w:rsidP="00A24680">
      <w:pPr>
        <w:numPr>
          <w:ilvl w:val="0"/>
          <w:numId w:val="16"/>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Существует огромное количество модов, созданных сообществом, которые можно скачать и установить.</w:t>
      </w:r>
    </w:p>
    <w:p w14:paraId="7B455028" w14:textId="77777777"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Многопользовательский режим</w:t>
      </w:r>
    </w:p>
    <w:p w14:paraId="2D21127B" w14:textId="77777777" w:rsidR="00975AC1" w:rsidRPr="00975AC1" w:rsidRDefault="00975AC1" w:rsidP="00A24680">
      <w:pPr>
        <w:numPr>
          <w:ilvl w:val="0"/>
          <w:numId w:val="17"/>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Игра поддерживает многопользовательские серверы, где игроки могут взаимодействовать друг с другом, совместно строить, сражаться и выполнять квесты.</w:t>
      </w:r>
    </w:p>
    <w:p w14:paraId="68CECD93" w14:textId="77777777" w:rsidR="00975AC1" w:rsidRPr="00975AC1" w:rsidRDefault="00975AC1" w:rsidP="00A24680">
      <w:pPr>
        <w:numPr>
          <w:ilvl w:val="0"/>
          <w:numId w:val="18"/>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Существуют как официальные, так и неофициальные серверы с различными правилами и особенностями.</w:t>
      </w:r>
    </w:p>
    <w:p w14:paraId="60B178E3" w14:textId="77777777"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Разнообразие биомов</w:t>
      </w:r>
    </w:p>
    <w:p w14:paraId="1377794E" w14:textId="77777777" w:rsidR="00975AC1" w:rsidRPr="00975AC1" w:rsidRDefault="00975AC1" w:rsidP="00A24680">
      <w:pPr>
        <w:numPr>
          <w:ilvl w:val="0"/>
          <w:numId w:val="19"/>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мире Minecraft существует множество различных биомов: леса, пустыни, горы, океаны, снежные равнины и многое другое.</w:t>
      </w:r>
    </w:p>
    <w:p w14:paraId="69755AD5" w14:textId="77777777" w:rsidR="00975AC1" w:rsidRPr="00975AC1" w:rsidRDefault="00975AC1" w:rsidP="00A24680">
      <w:pPr>
        <w:numPr>
          <w:ilvl w:val="0"/>
          <w:numId w:val="20"/>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Каждый биом имеет свои уникальные особенности, ресурсы и мобы.</w:t>
      </w:r>
    </w:p>
    <w:p w14:paraId="562A91BE" w14:textId="77777777"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Ресурсы и добыча</w:t>
      </w:r>
    </w:p>
    <w:p w14:paraId="3A26033C" w14:textId="77777777" w:rsidR="00975AC1" w:rsidRPr="00975AC1" w:rsidRDefault="00975AC1" w:rsidP="00A24680">
      <w:pPr>
        <w:numPr>
          <w:ilvl w:val="0"/>
          <w:numId w:val="21"/>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 строительства и крафтинга необходимо добывать различные материалы: древесину, камни, руду и другие ресурсы.</w:t>
      </w:r>
    </w:p>
    <w:p w14:paraId="5F56ED23" w14:textId="77777777" w:rsidR="00975AC1" w:rsidRPr="00975AC1" w:rsidRDefault="00975AC1" w:rsidP="00A24680">
      <w:pPr>
        <w:numPr>
          <w:ilvl w:val="0"/>
          <w:numId w:val="22"/>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Некоторые ресурсы находятся глубоко под землей, что требует рытья шахт и поиска пещер.</w:t>
      </w:r>
    </w:p>
    <w:p w14:paraId="24D4377A" w14:textId="77777777"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Обновления и дополнения</w:t>
      </w:r>
    </w:p>
    <w:p w14:paraId="7C60FC0A" w14:textId="77777777" w:rsidR="00975AC1" w:rsidRPr="00975AC1" w:rsidRDefault="00975AC1" w:rsidP="00A24680">
      <w:pPr>
        <w:numPr>
          <w:ilvl w:val="0"/>
          <w:numId w:val="23"/>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Разработчики регулярно выпускают обновления, добавляющие новые функции, блоки, мобы и возможности.</w:t>
      </w:r>
    </w:p>
    <w:p w14:paraId="2FB1F8BB" w14:textId="77777777" w:rsidR="00975AC1" w:rsidRPr="00975AC1" w:rsidRDefault="00975AC1" w:rsidP="00A24680">
      <w:pPr>
        <w:numPr>
          <w:ilvl w:val="0"/>
          <w:numId w:val="24"/>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Это помогает поддерживать интерес к игре и расширять её потенциал.</w:t>
      </w:r>
    </w:p>
    <w:p w14:paraId="599FE364" w14:textId="77777777"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Сообщество и культура</w:t>
      </w:r>
    </w:p>
    <w:p w14:paraId="65E35BC7" w14:textId="77777777" w:rsidR="00975AC1" w:rsidRPr="00975AC1" w:rsidRDefault="00975AC1" w:rsidP="00A24680">
      <w:pPr>
        <w:numPr>
          <w:ilvl w:val="0"/>
          <w:numId w:val="25"/>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Minecraft имеет огромное сообщество поклонников, которое создает карты, моды, текстуры, скины и даже анимационные фильмы.</w:t>
      </w:r>
    </w:p>
    <w:p w14:paraId="5E44C313" w14:textId="77777777" w:rsidR="00975AC1" w:rsidRPr="00975AC1" w:rsidRDefault="00975AC1" w:rsidP="00A24680">
      <w:pPr>
        <w:numPr>
          <w:ilvl w:val="0"/>
          <w:numId w:val="26"/>
        </w:num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Также проводятся турниры, стримы и мероприятия, посвящённые игре.</w:t>
      </w:r>
    </w:p>
    <w:p w14:paraId="0EFC8B51" w14:textId="77777777" w:rsidR="00975AC1" w:rsidRPr="00975AC1" w:rsidRDefault="00975AC1" w:rsidP="00975AC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AC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Эти особенности делают Minecraft уникальной игрой, которая привлекает людей всех возрастов и интересов.</w:t>
      </w:r>
    </w:p>
    <w:p w14:paraId="439D85FA" w14:textId="77777777" w:rsidR="00975AC1" w:rsidRDefault="00975AC1"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10EB87" w14:textId="77777777" w:rsidR="003216D1" w:rsidRDefault="003216D1"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78E2A7" w14:textId="77777777" w:rsidR="003216D1" w:rsidRPr="00681EFC" w:rsidRDefault="003216D1" w:rsidP="00FF6BD4">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0CCF49" w14:textId="77777777" w:rsidR="00E55548" w:rsidRPr="00681EFC" w:rsidRDefault="00E55548" w:rsidP="00FF6BD4">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42E592" w14:textId="77777777" w:rsidR="00E55548" w:rsidRDefault="00E55548" w:rsidP="00FF6BD4">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57C6FD" w14:textId="77777777" w:rsidR="0096237F" w:rsidRDefault="0096237F" w:rsidP="00FF6BD4">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7986F8" w14:textId="77777777" w:rsidR="0096237F" w:rsidRPr="00681EFC" w:rsidRDefault="0096237F" w:rsidP="00FF6BD4">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A7FE3F" w14:textId="77777777" w:rsidR="00E55548" w:rsidRPr="00681EFC" w:rsidRDefault="00E55548" w:rsidP="00FF6BD4">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D0A682" w14:textId="4BCDB88E" w:rsidR="00D15386" w:rsidRPr="00E55548" w:rsidRDefault="00D15386" w:rsidP="005338A8">
      <w:pPr>
        <w:spacing w:line="240" w:lineRule="auto"/>
        <w:jc w:val="center"/>
        <w:rPr>
          <w:rFonts w:asciiTheme="majorHAnsi" w:hAnsiTheme="majorHAnsi" w:cstheme="maj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548">
        <w:rPr>
          <w:rFonts w:asciiTheme="majorHAnsi" w:hAnsiTheme="majorHAnsi" w:cstheme="maj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ГЛАВА 2.</w:t>
      </w:r>
      <w:r w:rsidR="00BA65AC">
        <w:rPr>
          <w:rFonts w:asciiTheme="majorHAnsi" w:hAnsiTheme="majorHAnsi" w:cstheme="maj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36367" w:rsidRPr="00E55548">
        <w:rPr>
          <w:rFonts w:asciiTheme="majorHAnsi" w:hAnsiTheme="majorHAnsi" w:cstheme="maj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Использование Minecraft для развития профессиональных компетенций </w:t>
      </w:r>
      <w:r w:rsidR="00B173E9" w:rsidRPr="00E55548">
        <w:rPr>
          <w:rFonts w:asciiTheme="majorHAnsi" w:hAnsiTheme="majorHAnsi" w:cstheme="maj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студентов технического колледжа</w:t>
      </w:r>
    </w:p>
    <w:p w14:paraId="36BB2F0C" w14:textId="02305EE8" w:rsidR="00681EFC" w:rsidRDefault="00D15386" w:rsidP="0096237F">
      <w:pPr>
        <w:spacing w:line="240" w:lineRule="auto"/>
        <w:jc w:val="center"/>
        <w:rPr>
          <w:rFonts w:asciiTheme="majorHAnsi" w:hAnsiTheme="majorHAnsi" w:cstheme="majorHAnsi"/>
        </w:rPr>
      </w:pPr>
      <w:r w:rsidRPr="008E02CF">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8B1B9F" w:rsidRPr="008E02C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81EFC" w:rsidRPr="00681EFC">
        <w:rPr>
          <w:rFonts w:asciiTheme="majorHAnsi" w:hAnsiTheme="majorHAnsi" w:cstheme="majorHAnsi"/>
        </w:rPr>
        <w:t>Подтверждение</w:t>
      </w:r>
      <w:r w:rsidR="00681EFC">
        <w:rPr>
          <w:rFonts w:asciiTheme="majorHAnsi" w:hAnsiTheme="majorHAnsi" w:cstheme="majorHAnsi"/>
        </w:rPr>
        <w:t xml:space="preserve"> </w:t>
      </w:r>
      <w:r w:rsidR="009C7C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w:t>
      </w:r>
      <w:r w:rsidR="00681EFC" w:rsidRPr="00681EFC">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ипотез</w:t>
      </w:r>
      <w:r w:rsidR="00681EFC" w:rsidRPr="00681EFC">
        <w:rPr>
          <w:rFonts w:asciiTheme="majorHAnsi" w:hAnsiTheme="majorHAnsi" w:cstheme="majorHAnsi"/>
        </w:rPr>
        <w:t>ы</w:t>
      </w:r>
    </w:p>
    <w:p w14:paraId="3C70F0BD" w14:textId="77777777" w:rsidR="00FF6BD4" w:rsidRPr="00FF6BD4" w:rsidRDefault="00FF6BD4"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BD4">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 подтверждения гипотезы о том, что игровые элементы Minecraft способствуют улучшению навыков командной работы, критического мышления и технической грамотности у студентов, можно провести следующие исследования:</w:t>
      </w:r>
    </w:p>
    <w:p w14:paraId="53D0554E" w14:textId="6D2F716F" w:rsidR="00FF6BD4" w:rsidRPr="00FF6BD4" w:rsidRDefault="00FF6BD4" w:rsidP="00A24680">
      <w:pPr>
        <w:numPr>
          <w:ilvl w:val="0"/>
          <w:numId w:val="2"/>
        </w:numPr>
        <w:spacing w:line="240" w:lineRule="auto"/>
        <w:jc w:val="both"/>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BD4">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Оценить уровень мотивации и вовлечённости студентов. </w:t>
      </w:r>
      <w:r w:rsidRPr="00BA65AC">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Внедрение элементов геймификации, к которым относится и Minecraft, повышает мотивацию и вовлечённость учащихся в учебный процесс</w:t>
      </w:r>
      <w:r w:rsidRPr="00FF6BD4">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AF3725">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A657895" w14:textId="68F432EE" w:rsidR="00FF6BD4" w:rsidRPr="00FF6BD4" w:rsidRDefault="00FF6BD4" w:rsidP="00A24680">
      <w:pPr>
        <w:numPr>
          <w:ilvl w:val="0"/>
          <w:numId w:val="4"/>
        </w:numPr>
        <w:spacing w:line="240" w:lineRule="auto"/>
        <w:jc w:val="both"/>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BD4">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Измерить, как лучше усваивается и систематизируется информация. </w:t>
      </w:r>
      <w:r w:rsidRPr="00BA65AC">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Также можно оценить, снижается ли боязнь перед совершением ошибок.</w:t>
      </w:r>
      <w:r w:rsidRPr="00FF6BD4">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AF3725">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29B302" w14:textId="0DAEFE14" w:rsidR="00FF6BD4" w:rsidRPr="00AF3725" w:rsidRDefault="00FF6BD4" w:rsidP="00A24680">
      <w:pPr>
        <w:pStyle w:val="af2"/>
        <w:numPr>
          <w:ilvl w:val="0"/>
          <w:numId w:val="3"/>
        </w:numPr>
        <w:spacing w:line="240" w:lineRule="auto"/>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725">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Изучить, как студенты решают задачи. </w:t>
      </w:r>
      <w:r w:rsidRPr="00BA65AC">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Например, в Minecraft Education Edition они могут автоматизировать строительство, создать интерактивные механизмы или разработать компьютерную игру внутри самой игры. Это помогает студентам увидеть конкретные результаты своей работы и почувствовать удовлетворение от достижений.</w:t>
      </w:r>
    </w:p>
    <w:p w14:paraId="36596FA5" w14:textId="3793EA73" w:rsidR="00FF6BD4" w:rsidRPr="00FF6BD4" w:rsidRDefault="00FF6BD4"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725">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F6BD4">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Также можно провести эксперимент, например, попросить студентов сформировать в игре сообщества с собственными правилами и самостоятельно их регулировать. Результаты могут показать, что группы учеников построят совместные клубы, поровну распределив управление ими.  </w:t>
      </w:r>
    </w:p>
    <w:p w14:paraId="201CEA61" w14:textId="77777777" w:rsidR="00FF6BD4" w:rsidRDefault="00FF6BD4"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6BD4">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Эти и другие методы помогут подтвердить гипотезу о том, что игровые элементы Minecraft способствуют развитию важных навыков у студентов.</w:t>
      </w:r>
    </w:p>
    <w:p w14:paraId="6DDEF1B0"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9EE90A"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A533A0"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0EFB90"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52F2A"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FC28F5"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8DD99A"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0C4373"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14909"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A6F4C9"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F85175"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E2E6E"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DB9B4D" w14:textId="77777777" w:rsidR="00901C19" w:rsidRPr="009C7C50"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B59059" w14:textId="404B06FE" w:rsidR="009C7C50" w:rsidRPr="006B6CD1" w:rsidRDefault="00901C19"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Итак, давайте </w:t>
      </w:r>
      <w:r w:rsidR="003216D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посмотрим</w:t>
      </w:r>
      <w:r w:rsidR="003216D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 </w:t>
      </w:r>
      <w:r w:rsidR="003216D1" w:rsidRPr="003216D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216D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таблицу</w:t>
      </w:r>
      <w:r w:rsidR="0074494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16D1" w:rsidRPr="003216D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216D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 ней мы видим</w:t>
      </w:r>
      <w:r w:rsidR="004841B8" w:rsidRPr="004841B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41B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этапы построения</w:t>
      </w:r>
      <w:r w:rsidR="003216D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41B8">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 фермы</w:t>
      </w:r>
      <w:r w:rsidR="004841B8">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 </w:t>
      </w:r>
      <w:r w:rsidR="004841B8">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w:t>
      </w:r>
      <w:r w:rsidR="004841B8">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азвитие профессиональных компетенций</w:t>
      </w:r>
      <w:r w:rsidR="000372E9"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3D2F1A" w14:textId="78580ABF" w:rsidR="00901C19" w:rsidRPr="004841B8" w:rsidRDefault="003216D1" w:rsidP="00FF6BD4">
      <w:pPr>
        <w:spacing w:line="240" w:lineRule="auto"/>
        <w:jc w:val="both"/>
        <w:rPr>
          <w:rFonts w:asciiTheme="majorHAnsi" w:hAnsiTheme="majorHAnsi" w:cstheme="majorHAns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Таблица 1</w:t>
      </w:r>
      <w:r w:rsidR="004841B8">
        <w:rPr>
          <w:rFonts w:asciiTheme="majorHAnsi" w:hAnsiTheme="majorHAnsi" w:cstheme="majorHAns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a9"/>
        <w:tblW w:w="5708" w:type="dxa"/>
        <w:tblLook w:val="04A0" w:firstRow="1" w:lastRow="0" w:firstColumn="1" w:lastColumn="0" w:noHBand="0" w:noVBand="1"/>
      </w:tblPr>
      <w:tblGrid>
        <w:gridCol w:w="2943"/>
        <w:gridCol w:w="2765"/>
      </w:tblGrid>
      <w:tr w:rsidR="00E820FE" w14:paraId="2F8AF996" w14:textId="77777777" w:rsidTr="00E820FE">
        <w:trPr>
          <w:trHeight w:val="631"/>
        </w:trPr>
        <w:tc>
          <w:tcPr>
            <w:tcW w:w="2943" w:type="dxa"/>
          </w:tcPr>
          <w:p w14:paraId="69F77856" w14:textId="075D65ED" w:rsidR="00E820FE" w:rsidRPr="004841B8" w:rsidRDefault="00E820FE" w:rsidP="00744948">
            <w:pPr>
              <w:jc w:val="cente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Этапы построения </w:t>
            </w:r>
            <w:r w:rsidR="004841B8">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авто фермы</w:t>
            </w:r>
          </w:p>
        </w:tc>
        <w:tc>
          <w:tcPr>
            <w:tcW w:w="2765" w:type="dxa"/>
          </w:tcPr>
          <w:p w14:paraId="55D05E85" w14:textId="3CB73FF6" w:rsidR="00E820FE" w:rsidRDefault="00E820FE" w:rsidP="00744948">
            <w:pPr>
              <w:jc w:val="cente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Развитие профессиональных компетенций</w:t>
            </w:r>
          </w:p>
        </w:tc>
      </w:tr>
      <w:tr w:rsidR="00E820FE" w14:paraId="566C0639" w14:textId="77777777" w:rsidTr="00E820FE">
        <w:trPr>
          <w:trHeight w:val="4423"/>
        </w:trPr>
        <w:tc>
          <w:tcPr>
            <w:tcW w:w="2943" w:type="dxa"/>
          </w:tcPr>
          <w:p w14:paraId="2ABFD3F4" w14:textId="77777777" w:rsidR="00E820FE" w:rsidRPr="000372E9" w:rsidRDefault="00E820FE" w:rsidP="00744948">
            <w:p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Планирование</w:t>
            </w:r>
          </w:p>
          <w:p w14:paraId="28C669DA" w14:textId="77777777" w:rsidR="00E820FE" w:rsidRPr="000372E9" w:rsidRDefault="00E820FE" w:rsidP="00A24680">
            <w:pPr>
              <w:numPr>
                <w:ilvl w:val="0"/>
                <w:numId w:val="27"/>
              </w:num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Прежде чем начать строить механизм, нужно четко представить его назначение и функционал.</w:t>
            </w:r>
          </w:p>
          <w:p w14:paraId="29340508" w14:textId="77777777" w:rsidR="00E820FE" w:rsidRPr="000372E9" w:rsidRDefault="00E820FE" w:rsidP="00A24680">
            <w:pPr>
              <w:pStyle w:val="sc-gzrroc"/>
              <w:numPr>
                <w:ilvl w:val="0"/>
                <w:numId w:val="27"/>
              </w:numPr>
              <w:spacing w:before="0" w:beforeAutospacing="0" w:after="0" w:afterAutospacing="0"/>
              <w:textAlignment w:val="baseline"/>
              <w:rPr>
                <w:rFonts w:asciiTheme="majorHAnsi" w:hAnsiTheme="majorHAnsi" w:cstheme="majorHAnsi"/>
                <w:spacing w:val="-5"/>
              </w:rPr>
            </w:pPr>
            <w:r w:rsidRPr="000372E9">
              <w:rPr>
                <w:rStyle w:val="sc-ejaja"/>
                <w:rFonts w:asciiTheme="majorHAnsi" w:hAnsiTheme="majorHAnsi" w:cstheme="majorHAnsi"/>
                <w:spacing w:val="-5"/>
                <w:bdr w:val="none" w:sz="0" w:space="0" w:color="auto" w:frame="1"/>
              </w:rPr>
              <w:t>Определите, какие задачи будет решать ваш механизм: автоматизация фермы, защита территории, транспортировка предметов и т.д.</w:t>
            </w:r>
          </w:p>
          <w:p w14:paraId="693FF853" w14:textId="77777777" w:rsidR="00E820FE" w:rsidRPr="000372E9" w:rsidRDefault="00E820FE" w:rsidP="00A24680">
            <w:pPr>
              <w:pStyle w:val="sc-gzrroc"/>
              <w:numPr>
                <w:ilvl w:val="0"/>
                <w:numId w:val="27"/>
              </w:numPr>
              <w:spacing w:before="0" w:beforeAutospacing="0" w:after="0" w:afterAutospacing="0"/>
              <w:textAlignment w:val="baseline"/>
              <w:rPr>
                <w:rFonts w:ascii="Arial" w:hAnsi="Arial" w:cs="Arial"/>
                <w:spacing w:val="-5"/>
                <w:sz w:val="27"/>
                <w:szCs w:val="27"/>
              </w:rPr>
            </w:pPr>
            <w:r w:rsidRPr="000372E9">
              <w:rPr>
                <w:rStyle w:val="sc-ejaja"/>
                <w:rFonts w:asciiTheme="majorHAnsi" w:hAnsiTheme="majorHAnsi" w:cstheme="majorHAnsi"/>
                <w:spacing w:val="-5"/>
                <w:bdr w:val="none" w:sz="0" w:space="0" w:color="auto" w:frame="1"/>
              </w:rPr>
              <w:t>Нарисуйте схему механизма на бумаге или используйте специальные программы для моделирования</w:t>
            </w:r>
            <w:r w:rsidRPr="000372E9">
              <w:rPr>
                <w:rStyle w:val="sc-ejaja"/>
                <w:rFonts w:ascii="Arial" w:hAnsi="Arial" w:cs="Arial"/>
                <w:spacing w:val="-5"/>
                <w:sz w:val="27"/>
                <w:szCs w:val="27"/>
                <w:bdr w:val="none" w:sz="0" w:space="0" w:color="auto" w:frame="1"/>
              </w:rPr>
              <w:t>.</w:t>
            </w:r>
          </w:p>
          <w:p w14:paraId="1BA5A8E4" w14:textId="77777777" w:rsidR="00E820FE" w:rsidRPr="000372E9" w:rsidRDefault="00E820FE" w:rsidP="00744948">
            <w:pPr>
              <w:ind w:left="720"/>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5C690" w14:textId="77777777" w:rsidR="00E820FE" w:rsidRDefault="00E820FE" w:rsidP="00744948">
            <w:pPr>
              <w:ind w:left="720"/>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65" w:type="dxa"/>
          </w:tcPr>
          <w:p w14:paraId="113E036A" w14:textId="77777777" w:rsidR="00E820FE" w:rsidRPr="006B6CD1" w:rsidRDefault="00E820FE"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19">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Планирование – критически важный этап в создании любого механизма, будь то сложная автоматизированная система для фермы или простой механизм для подъема грузов. Прежде чем приступать к чертежам и сборке, необходимо провести тщательный анализ и разработать подробный план.</w:t>
            </w:r>
          </w:p>
          <w:p w14:paraId="69EF3855" w14:textId="46D8BD5F" w:rsidR="00E820FE" w:rsidRPr="00D17A19" w:rsidRDefault="00E820FE"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19">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Этот план должен включать в себя не только общее назначение механизма, но и детальное описание его функциональности.</w:t>
            </w:r>
          </w:p>
        </w:tc>
      </w:tr>
      <w:tr w:rsidR="00D17A19" w14:paraId="18B7A5AF" w14:textId="77777777" w:rsidTr="00E820FE">
        <w:trPr>
          <w:trHeight w:val="71"/>
        </w:trPr>
        <w:tc>
          <w:tcPr>
            <w:tcW w:w="2943" w:type="dxa"/>
          </w:tcPr>
          <w:p w14:paraId="5E8086FF" w14:textId="77777777" w:rsidR="000372E9" w:rsidRPr="000372E9" w:rsidRDefault="000372E9" w:rsidP="00744948">
            <w:p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Сбор необходимых ресурсов</w:t>
            </w:r>
          </w:p>
          <w:p w14:paraId="47178247" w14:textId="77777777" w:rsidR="000372E9" w:rsidRPr="000372E9" w:rsidRDefault="000372E9" w:rsidP="00A24680">
            <w:pPr>
              <w:numPr>
                <w:ilvl w:val="0"/>
                <w:numId w:val="28"/>
              </w:num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Механизмы в Minecraft требуют определенных блоков и предметов, таких как редстоун, поршни, факелы, кнопки, рычаги и др.</w:t>
            </w:r>
          </w:p>
          <w:p w14:paraId="08D16E8F" w14:textId="77777777" w:rsidR="00A74F62" w:rsidRPr="00A74F62" w:rsidRDefault="00A74F62" w:rsidP="00744948">
            <w:pPr>
              <w:ind w:left="720"/>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86E5D2" w14:textId="77777777" w:rsidR="00A74F62" w:rsidRPr="00A74F62" w:rsidRDefault="00A74F62" w:rsidP="00744948">
            <w:pPr>
              <w:ind w:left="720"/>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9DC557" w14:textId="77777777" w:rsidR="00A74F62" w:rsidRPr="00A74F62" w:rsidRDefault="00A74F62" w:rsidP="00744948">
            <w:pPr>
              <w:ind w:left="720"/>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4C3055" w14:textId="77777777" w:rsidR="00A74F62" w:rsidRPr="00A74F62" w:rsidRDefault="00A74F62" w:rsidP="00744948">
            <w:pPr>
              <w:ind w:left="720"/>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E0390A" w14:textId="77777777" w:rsidR="00A74F62" w:rsidRPr="006B6CD1" w:rsidRDefault="00A74F62"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E60483" w14:textId="77777777" w:rsidR="00A74F62" w:rsidRPr="00A74F62" w:rsidRDefault="00A74F62" w:rsidP="00744948">
            <w:pPr>
              <w:ind w:left="720"/>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DAC77" w14:textId="21F923FA" w:rsidR="000372E9" w:rsidRPr="000372E9" w:rsidRDefault="000372E9" w:rsidP="00A24680">
            <w:pPr>
              <w:numPr>
                <w:ilvl w:val="0"/>
                <w:numId w:val="29"/>
              </w:num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Убедитесь, что у вас достаточно ресурсов для реализации вашего проекта.</w:t>
            </w:r>
          </w:p>
          <w:p w14:paraId="09378BA8" w14:textId="77777777" w:rsidR="005338A8" w:rsidRDefault="005338A8"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65" w:type="dxa"/>
          </w:tcPr>
          <w:p w14:paraId="32F5626E" w14:textId="55F98576" w:rsidR="005338A8" w:rsidRDefault="00A74F62"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Создание механизмов в Minecraft – это не простое развлечение, а полноценный процесс проектирования, требующий планирования и внимательного подхода к ресурсам.  На начальном этапе крайне важно собрать все необходимые компоненты.  Список материалов зависит от </w:t>
            </w: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сложности задуманного механизма, но базовый набор включает в себя редстоун – основу всей электроники в игре,  поршни – для создания подвижных элементов,  факелы – для управления энергией редстоуна, а также различные переключатели, такие как кнопки и рычаги, позволяющие активировать и деактивировать механизмы.</w:t>
            </w:r>
          </w:p>
        </w:tc>
      </w:tr>
      <w:tr w:rsidR="00D17A19" w14:paraId="7A1641F6" w14:textId="77777777" w:rsidTr="00E820FE">
        <w:trPr>
          <w:trHeight w:val="1974"/>
        </w:trPr>
        <w:tc>
          <w:tcPr>
            <w:tcW w:w="2943" w:type="dxa"/>
          </w:tcPr>
          <w:p w14:paraId="271F195E" w14:textId="77777777" w:rsidR="000372E9" w:rsidRPr="000372E9" w:rsidRDefault="000372E9" w:rsidP="00744948">
            <w:p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 Создание основы</w:t>
            </w:r>
          </w:p>
          <w:p w14:paraId="79179763" w14:textId="77777777" w:rsidR="000372E9" w:rsidRPr="000372E9" w:rsidRDefault="000372E9" w:rsidP="00A24680">
            <w:pPr>
              <w:numPr>
                <w:ilvl w:val="0"/>
                <w:numId w:val="30"/>
              </w:num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Начните с построения базовой структуры механизма. Например, если вы создаете автоматическую ферму, начните с фундамента и основных элементов, таких как вода и почва.</w:t>
            </w:r>
          </w:p>
          <w:p w14:paraId="21D364D7" w14:textId="77777777" w:rsidR="000372E9" w:rsidRDefault="000372E9" w:rsidP="00744948">
            <w:pPr>
              <w:ind w:left="720"/>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17A4CF" w14:textId="54F6F9A0" w:rsidR="000372E9" w:rsidRPr="000372E9" w:rsidRDefault="000372E9" w:rsidP="00A24680">
            <w:pPr>
              <w:numPr>
                <w:ilvl w:val="0"/>
                <w:numId w:val="31"/>
              </w:num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Используйте строительные блоки, чтобы создать каркас будущего механизма.</w:t>
            </w:r>
          </w:p>
          <w:p w14:paraId="585BE10C" w14:textId="77777777" w:rsidR="005338A8" w:rsidRDefault="005338A8"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65" w:type="dxa"/>
          </w:tcPr>
          <w:p w14:paraId="57D56538" w14:textId="19CC106F" w:rsidR="005338A8" w:rsidRDefault="00A74F62"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Создание основы механизма — это ключевой этап, который требует внимательного планирования и точного выполнения. Начните с построения базовой структуры, которая станет фундаментом вашего проекта.</w:t>
            </w:r>
            <w:r w:rsidRPr="00A74F62">
              <w:rPr>
                <w:rFonts w:ascii="Nunito" w:hAnsi="Nunito"/>
                <w:color w:val="292929"/>
                <w:shd w:val="clear" w:color="auto" w:fill="FFFFFF"/>
              </w:rPr>
              <w:t xml:space="preserve"> </w:t>
            </w: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Например, если вы создаете автоматическую ферму, закладывайте первый слой — фундамент, на котором будет строиться вся система.</w:t>
            </w:r>
          </w:p>
        </w:tc>
      </w:tr>
      <w:tr w:rsidR="00D17A19" w14:paraId="3738D64A" w14:textId="77777777" w:rsidTr="00E820FE">
        <w:trPr>
          <w:trHeight w:val="323"/>
        </w:trPr>
        <w:tc>
          <w:tcPr>
            <w:tcW w:w="2943" w:type="dxa"/>
          </w:tcPr>
          <w:p w14:paraId="0E418199" w14:textId="77777777" w:rsidR="000372E9" w:rsidRPr="000372E9" w:rsidRDefault="000372E9" w:rsidP="00744948">
            <w:p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Установка редстоуна</w:t>
            </w:r>
          </w:p>
          <w:p w14:paraId="79377594" w14:textId="77777777" w:rsidR="000372E9" w:rsidRPr="000372E9" w:rsidRDefault="000372E9" w:rsidP="00A24680">
            <w:pPr>
              <w:numPr>
                <w:ilvl w:val="0"/>
                <w:numId w:val="32"/>
              </w:num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Редстоун является основным элементом большинства механизмов. Он используется для передачи сигналов </w:t>
            </w:r>
            <w:r w:rsidRPr="000372E9">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и управления другими блоками.</w:t>
            </w:r>
          </w:p>
          <w:p w14:paraId="5FA6AC0B" w14:textId="77777777" w:rsidR="000372E9" w:rsidRPr="000372E9" w:rsidRDefault="000372E9" w:rsidP="00A24680">
            <w:pPr>
              <w:numPr>
                <w:ilvl w:val="0"/>
                <w:numId w:val="33"/>
              </w:num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Разместите редстоуновые пыль и повторители в нужных местах согласно вашей схеме.</w:t>
            </w:r>
          </w:p>
          <w:p w14:paraId="42ED7912" w14:textId="77777777" w:rsidR="005338A8" w:rsidRDefault="005338A8"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65" w:type="dxa"/>
          </w:tcPr>
          <w:p w14:paraId="4938E8CE" w14:textId="77777777" w:rsidR="00A74F62" w:rsidRPr="00A74F62" w:rsidRDefault="00A74F62"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Установка редстоуна</w:t>
            </w:r>
          </w:p>
          <w:p w14:paraId="2747FFA1" w14:textId="77777777" w:rsidR="00A74F62" w:rsidRPr="00A74F62" w:rsidRDefault="00A74F62"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Редстоун является основным элементом большинства механизмов. Он используется для передачи сигналов и управления другими </w:t>
            </w: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блоками. С его помощью игроки могут создавать сложные системы, от простых дверных механизмов до продвинутых автоматических ферм. Основой работы с редстоуном является знание принципов его функционирования, а также умение проектировать и реализовывать схемы.</w:t>
            </w:r>
          </w:p>
          <w:p w14:paraId="2B4A8760" w14:textId="77777777" w:rsidR="005338A8" w:rsidRDefault="005338A8"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17A19" w14:paraId="69198739" w14:textId="77777777" w:rsidTr="00E820FE">
        <w:trPr>
          <w:trHeight w:val="307"/>
        </w:trPr>
        <w:tc>
          <w:tcPr>
            <w:tcW w:w="2943" w:type="dxa"/>
          </w:tcPr>
          <w:p w14:paraId="7AF53361" w14:textId="77777777" w:rsidR="000372E9" w:rsidRPr="000372E9" w:rsidRDefault="000372E9" w:rsidP="00744948">
            <w:p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 Подключение компонентов</w:t>
            </w:r>
          </w:p>
          <w:p w14:paraId="2BC10E58" w14:textId="77777777" w:rsidR="000372E9" w:rsidRPr="000372E9" w:rsidRDefault="000372E9" w:rsidP="00A24680">
            <w:pPr>
              <w:numPr>
                <w:ilvl w:val="0"/>
                <w:numId w:val="34"/>
              </w:num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Подключите все необходимые компоненты к редстоуну. Это могут быть поршни, двери, люки, лифта и т.д.</w:t>
            </w:r>
          </w:p>
          <w:p w14:paraId="2850146C" w14:textId="77777777" w:rsidR="000372E9" w:rsidRPr="000372E9" w:rsidRDefault="000372E9" w:rsidP="00A24680">
            <w:pPr>
              <w:numPr>
                <w:ilvl w:val="0"/>
                <w:numId w:val="35"/>
              </w:numPr>
              <w:tabs>
                <w:tab w:val="clear" w:pos="720"/>
              </w:tabs>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Убедитесь, что сигналы передаются правильно и все элементы работают синхронно.</w:t>
            </w:r>
          </w:p>
          <w:p w14:paraId="1A819AB8" w14:textId="77777777" w:rsidR="005338A8" w:rsidRPr="000372E9" w:rsidRDefault="005338A8" w:rsidP="00744948">
            <w:p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65" w:type="dxa"/>
          </w:tcPr>
          <w:p w14:paraId="79194368" w14:textId="0C18A492" w:rsidR="005338A8" w:rsidRDefault="00A74F62"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Подключение компонентов к редстоуну — это не просто задача, но настоящая искусная практика, которая развивает множество профессиональных компетенций. Прежде всего, необходимо овладеть основами работы с редстоуном: понимание его логики, особенностей передачи сигналов и взаимодействия с другими элементами игры. Это способствует развитию аналитического мышления, ведь нужно предвидеть, как каждый элемент будет реагировать на сигналы.</w:t>
            </w:r>
          </w:p>
        </w:tc>
      </w:tr>
      <w:tr w:rsidR="00D17A19" w14:paraId="4CE6EDDA" w14:textId="77777777" w:rsidTr="00E820FE">
        <w:trPr>
          <w:trHeight w:val="307"/>
        </w:trPr>
        <w:tc>
          <w:tcPr>
            <w:tcW w:w="2943" w:type="dxa"/>
          </w:tcPr>
          <w:p w14:paraId="03AB32A9" w14:textId="77777777" w:rsidR="000372E9" w:rsidRPr="000372E9" w:rsidRDefault="000372E9" w:rsidP="00744948">
            <w:p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Тестирование</w:t>
            </w:r>
          </w:p>
          <w:p w14:paraId="59C3233B" w14:textId="77777777" w:rsidR="000372E9" w:rsidRPr="000372E9" w:rsidRDefault="000372E9" w:rsidP="00A24680">
            <w:pPr>
              <w:numPr>
                <w:ilvl w:val="0"/>
                <w:numId w:val="36"/>
              </w:num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Проверьте работу механизма. Включайте и выключайте его, проверяйте, все ли работает </w:t>
            </w: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корректно.</w:t>
            </w:r>
          </w:p>
          <w:p w14:paraId="2ABD8108" w14:textId="77777777" w:rsidR="00A74F62" w:rsidRPr="00A74F62" w:rsidRDefault="00A74F62" w:rsidP="00744948">
            <w:pPr>
              <w:ind w:left="720"/>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2B8439" w14:textId="5DB603D2" w:rsidR="000372E9" w:rsidRPr="000372E9" w:rsidRDefault="000372E9" w:rsidP="00A24680">
            <w:pPr>
              <w:numPr>
                <w:ilvl w:val="0"/>
                <w:numId w:val="37"/>
              </w:numPr>
              <w:tabs>
                <w:tab w:val="clear" w:pos="720"/>
              </w:tabs>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Если возникают проблемы, вернитесь к этапу планирования и внесите необходимые изменения.</w:t>
            </w:r>
          </w:p>
          <w:p w14:paraId="136582F5" w14:textId="77777777" w:rsidR="005338A8" w:rsidRPr="000372E9" w:rsidRDefault="005338A8" w:rsidP="00744948">
            <w:p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65" w:type="dxa"/>
          </w:tcPr>
          <w:p w14:paraId="385D9E09" w14:textId="0C592DF0" w:rsidR="005338A8" w:rsidRDefault="00A74F62"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Тестирование механизма — это ключевой этап в разработке, требующий высокой профессиональной компетенции. В рамках </w:t>
            </w: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этого процесса важно не только тщательно проверять функциональность, но и анализировать возможные риски и недочёты. Включайте и выключайте устройство, фиксируя каждое изменение в его работе. Обратите внимание на отклонения от ожидаемого результата и проведите детальный анализ поведения механизма.</w:t>
            </w:r>
          </w:p>
        </w:tc>
      </w:tr>
      <w:tr w:rsidR="00D17A19" w14:paraId="64D6CB40" w14:textId="77777777" w:rsidTr="00E820FE">
        <w:trPr>
          <w:trHeight w:val="307"/>
        </w:trPr>
        <w:tc>
          <w:tcPr>
            <w:tcW w:w="2943" w:type="dxa"/>
          </w:tcPr>
          <w:p w14:paraId="60F9FF95" w14:textId="77777777" w:rsidR="000372E9" w:rsidRPr="000372E9" w:rsidRDefault="000372E9" w:rsidP="00744948">
            <w:p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7. </w:t>
            </w: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Оптимизация</w:t>
            </w:r>
          </w:p>
          <w:p w14:paraId="71CEDC21" w14:textId="77777777" w:rsidR="000372E9" w:rsidRPr="000372E9" w:rsidRDefault="000372E9" w:rsidP="00A24680">
            <w:pPr>
              <w:numPr>
                <w:ilvl w:val="0"/>
                <w:numId w:val="38"/>
              </w:num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После успешного тестирования попробуйте оптимизировать механизм. Возможно</w:t>
            </w:r>
            <w:r w:rsidRPr="000372E9">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некоторые части можно упростить или сделать более эффективными.</w:t>
            </w:r>
          </w:p>
          <w:p w14:paraId="27DFD87F" w14:textId="77777777" w:rsidR="000372E9" w:rsidRPr="000372E9" w:rsidRDefault="000372E9" w:rsidP="00A24680">
            <w:pPr>
              <w:numPr>
                <w:ilvl w:val="0"/>
                <w:numId w:val="39"/>
              </w:numPr>
              <w:tabs>
                <w:tab w:val="clear" w:pos="720"/>
              </w:tabs>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Обратите внимание на энергозатраты и скорость работы механизма.</w:t>
            </w:r>
          </w:p>
          <w:p w14:paraId="523F98A4" w14:textId="77777777" w:rsidR="005338A8" w:rsidRDefault="005338A8"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65" w:type="dxa"/>
          </w:tcPr>
          <w:p w14:paraId="6CCF9A40" w14:textId="1E104B45" w:rsidR="005338A8" w:rsidRDefault="00A74F62" w:rsidP="00744948">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Оптимизация-это процесс улучшения и оптимизации работы механизмов, программ или систем. Она направлена на повышение эффективности и производительности, а также снижение затрат и времени выполнения задач. Развитие профессиональных компетенций в области оптимизации позволяет улучшить качество и функциональность механизмов, а также повысить их конкурентоспособность на рынке.</w:t>
            </w: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A74F62">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r>
    </w:tbl>
    <w:p w14:paraId="7E9981B3" w14:textId="77777777" w:rsidR="000372E9" w:rsidRDefault="000372E9" w:rsidP="00D17A19">
      <w:pPr>
        <w:spacing w:line="240" w:lineRule="auto"/>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F63D9D" w14:textId="77777777" w:rsidR="008B138A" w:rsidRDefault="008B138A" w:rsidP="00D17A19">
      <w:pPr>
        <w:spacing w:line="240" w:lineRule="auto"/>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0E23BE" w14:textId="77777777" w:rsidR="008B138A" w:rsidRDefault="008B138A" w:rsidP="00D17A19">
      <w:pPr>
        <w:spacing w:line="240" w:lineRule="auto"/>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6ACD38" w14:textId="77777777" w:rsidR="008B138A" w:rsidRDefault="008B138A" w:rsidP="00D17A19">
      <w:pPr>
        <w:spacing w:line="240" w:lineRule="auto"/>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2F59FD" w14:textId="77777777" w:rsidR="008B138A" w:rsidRDefault="008B138A" w:rsidP="00D17A19">
      <w:pPr>
        <w:spacing w:line="240" w:lineRule="auto"/>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49CAA8" w14:textId="77777777" w:rsidR="008B138A" w:rsidRPr="00A74F62" w:rsidRDefault="008B138A" w:rsidP="00D17A19">
      <w:pPr>
        <w:spacing w:line="240" w:lineRule="auto"/>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a9"/>
        <w:tblW w:w="0" w:type="auto"/>
        <w:tblLook w:val="04A0" w:firstRow="1" w:lastRow="0" w:firstColumn="1" w:lastColumn="0" w:noHBand="0" w:noVBand="1"/>
      </w:tblPr>
      <w:tblGrid>
        <w:gridCol w:w="3794"/>
        <w:gridCol w:w="3260"/>
      </w:tblGrid>
      <w:tr w:rsidR="00D17A19" w14:paraId="0211FF29" w14:textId="77777777" w:rsidTr="00D17A19">
        <w:tc>
          <w:tcPr>
            <w:tcW w:w="3794" w:type="dxa"/>
          </w:tcPr>
          <w:p w14:paraId="6B0D5D60" w14:textId="77777777" w:rsidR="00D17A19" w:rsidRPr="000372E9" w:rsidRDefault="00D17A19" w:rsidP="00D17A19">
            <w:p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Финальная настройка</w:t>
            </w:r>
          </w:p>
          <w:p w14:paraId="7AC421CF" w14:textId="77777777" w:rsidR="00D17A19" w:rsidRPr="000372E9" w:rsidRDefault="00D17A19" w:rsidP="00A24680">
            <w:pPr>
              <w:numPr>
                <w:ilvl w:val="0"/>
                <w:numId w:val="40"/>
              </w:num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Добавьте последние штрихи: установите декоративные элементы, улучшите внешний вид механизма.</w:t>
            </w:r>
          </w:p>
          <w:p w14:paraId="78288881" w14:textId="77777777" w:rsidR="00A74F62" w:rsidRPr="00A74F62" w:rsidRDefault="00A74F62" w:rsidP="00A74F62">
            <w:pPr>
              <w:ind w:left="72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D1F978" w14:textId="77777777" w:rsidR="00A74F62" w:rsidRPr="00A74F62" w:rsidRDefault="00A74F62" w:rsidP="00A74F62">
            <w:pPr>
              <w:ind w:left="72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51FECE" w14:textId="4609C4DC" w:rsidR="00D17A19" w:rsidRPr="000372E9" w:rsidRDefault="00D17A19" w:rsidP="00A24680">
            <w:pPr>
              <w:numPr>
                <w:ilvl w:val="0"/>
                <w:numId w:val="41"/>
              </w:numPr>
              <w:tabs>
                <w:tab w:val="clear" w:pos="720"/>
              </w:tabs>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2E9">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Убедитесь, что механизм надежно защищен от внешних воздействий, например, от воды или огня.</w:t>
            </w:r>
          </w:p>
          <w:p w14:paraId="6EDFCD82" w14:textId="77777777" w:rsidR="00D17A19" w:rsidRDefault="00D17A19" w:rsidP="00D17A19">
            <w:pP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260" w:type="dxa"/>
          </w:tcPr>
          <w:p w14:paraId="1ADBECA4" w14:textId="509CA376" w:rsidR="00D17A19" w:rsidRDefault="008B138A" w:rsidP="00D17A19">
            <w:pP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Финальная настройка - это важный этап в процессе создания механизма. Он включает в себя несколько шагов, которые помогут довести работу до совершенства. Первым шагом является установка декоративных элементов, которые придадут механизму эстетически привлекательный вид. Затем необходимо улучшить внешний вид механизма, чтобы он выглядел более совершенным и профессиональным.</w:t>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r>
    </w:tbl>
    <w:p w14:paraId="218E404F" w14:textId="77777777" w:rsidR="00D17A19" w:rsidRPr="00D17A19" w:rsidRDefault="00D17A19"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71B815" w14:textId="77777777" w:rsidR="00D17A19" w:rsidRPr="00D17A19" w:rsidRDefault="00D17A19"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FE0EF"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975B27"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70F70F"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34999F"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B78C91"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06E843"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C3627E"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47D12"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F66A64"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8BB7DD"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2F802E"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F86D58"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4407F3"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33BFA2"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0AE4F3" w14:textId="77777777" w:rsidR="008B138A" w:rsidRPr="006B6CD1" w:rsidRDefault="008B138A"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97F9A5" w14:textId="5329E039" w:rsidR="00A10B2F" w:rsidRPr="004841B8" w:rsidRDefault="00901C19" w:rsidP="00C207B9">
      <w:pPr>
        <w:spacing w:line="240" w:lineRule="auto"/>
        <w:jc w:val="both"/>
      </w:pP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Д</w:t>
      </w:r>
      <w:r w:rsidR="0096237F">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авайте рассмотрим </w:t>
      </w: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таблицу</w:t>
      </w:r>
      <w:r w:rsidR="00744948">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237F">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 ней мы видим </w:t>
      </w:r>
      <w:r w:rsidR="004841B8">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w:t>
      </w:r>
      <w:r w:rsidR="004841B8">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тапы построения </w:t>
      </w:r>
      <w:r w:rsidR="004841B8">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дома р</w:t>
      </w:r>
      <w:r w:rsidR="004841B8">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азвитие профессиональных компетенций</w:t>
      </w:r>
    </w:p>
    <w:p w14:paraId="69959A85" w14:textId="15645EDE" w:rsidR="00901C19" w:rsidRPr="00901C19" w:rsidRDefault="00901C19"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Таблица 2</w:t>
      </w:r>
    </w:p>
    <w:tbl>
      <w:tblPr>
        <w:tblStyle w:val="a9"/>
        <w:tblW w:w="0" w:type="auto"/>
        <w:jc w:val="center"/>
        <w:tblLook w:val="04A0" w:firstRow="1" w:lastRow="0" w:firstColumn="1" w:lastColumn="0" w:noHBand="0" w:noVBand="1"/>
      </w:tblPr>
      <w:tblGrid>
        <w:gridCol w:w="2518"/>
        <w:gridCol w:w="3867"/>
      </w:tblGrid>
      <w:tr w:rsidR="00E820FE" w14:paraId="4EBDADC4" w14:textId="77777777" w:rsidTr="007318A6">
        <w:trPr>
          <w:trHeight w:val="813"/>
          <w:jc w:val="center"/>
        </w:trPr>
        <w:tc>
          <w:tcPr>
            <w:tcW w:w="2518" w:type="dxa"/>
          </w:tcPr>
          <w:p w14:paraId="49D00170" w14:textId="211EE993" w:rsidR="00E820FE" w:rsidRDefault="00E820FE" w:rsidP="008B138A">
            <w:pPr>
              <w:jc w:val="cente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Этапы построения дома</w:t>
            </w:r>
          </w:p>
        </w:tc>
        <w:tc>
          <w:tcPr>
            <w:tcW w:w="3867" w:type="dxa"/>
          </w:tcPr>
          <w:p w14:paraId="4BD40DFD" w14:textId="27F63056" w:rsidR="00E820FE" w:rsidRDefault="00E820FE" w:rsidP="008B138A">
            <w:pPr>
              <w:jc w:val="cente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Развитие профессиональных компетенций</w:t>
            </w:r>
          </w:p>
        </w:tc>
      </w:tr>
      <w:tr w:rsidR="00E820FE" w14:paraId="72EC8A3D" w14:textId="77777777" w:rsidTr="007318A6">
        <w:trPr>
          <w:trHeight w:val="3306"/>
          <w:jc w:val="center"/>
        </w:trPr>
        <w:tc>
          <w:tcPr>
            <w:tcW w:w="2518" w:type="dxa"/>
          </w:tcPr>
          <w:p w14:paraId="5DC0285F" w14:textId="05D92278" w:rsidR="00E820FE" w:rsidRPr="008B138A" w:rsidRDefault="00E820FE"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Первым этапом является выбор места для строительства. Лучше всего выбрать ровную и просторную площадку, чтобы иметь достаточно места для размещения всех необходимых элементов дома.</w:t>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c>
          <w:tcPr>
            <w:tcW w:w="3867" w:type="dxa"/>
          </w:tcPr>
          <w:p w14:paraId="2FD99B21" w14:textId="17226FB6" w:rsidR="00E820FE" w:rsidRDefault="00E820FE"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Лучше всего выбрать ровную и просторную площадку, чтобы иметь достаточно места для размещения всех необходимых элементов дома. Это позволит избежать проблем с размещением оборудования и инструментов, а также обеспечит комфортные условия для работы. Кроме того, выбор подходящего места может повлиять на эффективность и продуктивность процесса развития компетенций. Например, если место находится в шумном и загрязненном районе, это может отвлекать и мешать концентрации на обучении.</w:t>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r>
      <w:tr w:rsidR="008B138A" w14:paraId="674BA227" w14:textId="77777777" w:rsidTr="008B138A">
        <w:trPr>
          <w:trHeight w:val="5073"/>
          <w:jc w:val="center"/>
        </w:trPr>
        <w:tc>
          <w:tcPr>
            <w:tcW w:w="2518" w:type="dxa"/>
          </w:tcPr>
          <w:p w14:paraId="77802AA3" w14:textId="55FDBB61" w:rsidR="008B138A" w:rsidRDefault="008B138A"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Вторым этапом является</w:t>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необходимо </w:t>
            </w: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одготовить площадку для строительства. Это включает в себя очистку от лишней растительности и выравнивание поверхности. Также можно создать фундамент для будущего дома, используя блоки из камня или дерева.</w:t>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c>
          <w:tcPr>
            <w:tcW w:w="3867" w:type="dxa"/>
          </w:tcPr>
          <w:p w14:paraId="0AF09F63" w14:textId="1C3ACDDC" w:rsidR="008B138A" w:rsidRDefault="008B138A"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Этот этап включает в себя ряд важных мероприятий, которые необходимо выполнить перед началом строительных работ.</w:t>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Первым шагом на этом этапе является очистка площадки от лишней растительности. Это важно для того, чтобы обеспечить безопасность работников и предотвратить возможные повреждения инструментов и оборудования. Кроме того, чистая площадка позволит более эффективно проводить работы по выравниванию поверхности.</w:t>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r>
      <w:tr w:rsidR="008B138A" w14:paraId="177FBB8D" w14:textId="77777777" w:rsidTr="008B138A">
        <w:trPr>
          <w:jc w:val="center"/>
        </w:trPr>
        <w:tc>
          <w:tcPr>
            <w:tcW w:w="2518" w:type="dxa"/>
          </w:tcPr>
          <w:p w14:paraId="5B989F30" w14:textId="2CD24DF1" w:rsidR="008B138A" w:rsidRDefault="008B138A"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Третьим этапом является выбор </w:t>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материалов для строительства. В игре </w:t>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Minecraft есть огромный выбор блоков и предметов, которые можно использовать для создания дома. Например, дерево, камень, кирпичи, стекло и многие другие. Важно подобрать материалы, которые будут сочетаться между собой и подходить к общему стилю дома.</w:t>
            </w:r>
            <w:r w:rsidRPr="008B138A">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c>
          <w:tcPr>
            <w:tcW w:w="3867" w:type="dxa"/>
          </w:tcPr>
          <w:p w14:paraId="091FD94B" w14:textId="76F8871C" w:rsidR="008B138A" w:rsidRDefault="007318A6"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В этой игре представлен огромный ассортимент блоков и предметов, которые можно использовать для создания дома. Среди них можно </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найти дерево, камень, кирпичи, стекло и множество других. Однако, чтобы построить дом, который будет выглядеть гармонично и соответствовать общему стилю, необходимо тщательно подобрать материалы.</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Это требует развития профессиональных компетенций, таких как визуальное восприятие и умение сочетать различные элементы.</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Кроме того, важно учитывать не только внешний вид, но и функциональность выбранных материалов, чтобы дом был не только красивым, но и удобным для жизни.</w:t>
            </w:r>
          </w:p>
        </w:tc>
      </w:tr>
      <w:tr w:rsidR="008B138A" w14:paraId="535533E2" w14:textId="77777777" w:rsidTr="008B138A">
        <w:trPr>
          <w:jc w:val="center"/>
        </w:trPr>
        <w:tc>
          <w:tcPr>
            <w:tcW w:w="2518" w:type="dxa"/>
          </w:tcPr>
          <w:p w14:paraId="1A4AC8CC" w14:textId="1B9FF803" w:rsidR="008B138A" w:rsidRDefault="007318A6"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Четвёртым этапом является уже начало строительство дома</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Начинать стоит с основных стен и крыши, а затем добавлять двери, окна, мебель и другие детали. Важно придерживаться выбранного стиля и не забывать о функциональности дома.</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c>
          <w:tcPr>
            <w:tcW w:w="3867" w:type="dxa"/>
          </w:tcPr>
          <w:p w14:paraId="4205F2E8" w14:textId="12DF9EB1" w:rsidR="008B138A" w:rsidRDefault="007318A6"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Это важный и ответственный этап, ведь от качества его выполнения зависит будущее комфортное проживание в новом доме. Начинать стоит с основных стен и крыши, которые обеспечат надежную защиту от внешних воздействий. Затем необходимо добавить двери, окна, мебель и другие детали, которые придадут дому уют и функциональность</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Начинать стоит с основных стен и крыши, которые обеспечат надежную защиту от внешних воздействий. Затем необходимо добавить двери, окна, мебель и другие детали, которые придадут дому уют и функциональность.</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r>
      <w:tr w:rsidR="008B138A" w14:paraId="092066DD" w14:textId="77777777" w:rsidTr="008B138A">
        <w:trPr>
          <w:jc w:val="center"/>
        </w:trPr>
        <w:tc>
          <w:tcPr>
            <w:tcW w:w="2518" w:type="dxa"/>
          </w:tcPr>
          <w:p w14:paraId="06B44DEE" w14:textId="7B33ABB5" w:rsidR="008B138A" w:rsidRDefault="007318A6"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Пятым этапом является з</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авершени</w:t>
            </w: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 </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строительства можно приступать к декорированию. В игре есть множество предметов, которые можно использовать </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для украшения дома, например, картины, ковры, цветы и т.д. Это поможет сделать дом более уютным и живописным.</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c>
          <w:tcPr>
            <w:tcW w:w="3867" w:type="dxa"/>
          </w:tcPr>
          <w:p w14:paraId="4E1E5B5B" w14:textId="1386BABC" w:rsidR="008B138A" w:rsidRDefault="007318A6"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В игре, посвященной строительству, есть огромное количество предметов, которые можно использовать для украшения дома. Среди них можно найти картины, ковры, цветы и множество других интересных и красивых вещей. Добавление таких </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элементов поможет сделать дом более уютным и живописным, придав ему индивидуальность и уникальность.</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Добавление таких элементов поможет сделать дом более уютным и живописным, придав ему индивидуальность и уникальность.</w:t>
            </w:r>
          </w:p>
        </w:tc>
      </w:tr>
      <w:tr w:rsidR="008B138A" w14:paraId="3BE4CEDF" w14:textId="77777777" w:rsidTr="008B138A">
        <w:trPr>
          <w:jc w:val="center"/>
        </w:trPr>
        <w:tc>
          <w:tcPr>
            <w:tcW w:w="2518" w:type="dxa"/>
          </w:tcPr>
          <w:p w14:paraId="3B16EA40" w14:textId="49A6783E" w:rsidR="008B138A" w:rsidRDefault="007318A6"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Шестой этап </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это добавление функциональных элементов, таких как кухня, спальня, рабочий кабинет и т.д. В игре есть возможность создавать различные механизмы и устройства, которые будут делать жизнь в доме более комфортной и удобной.</w:t>
            </w:r>
            <w:r w:rsidRPr="007318A6">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c>
        <w:tc>
          <w:tcPr>
            <w:tcW w:w="3867" w:type="dxa"/>
          </w:tcPr>
          <w:p w14:paraId="79257B67" w14:textId="7A558E0A" w:rsidR="008B138A" w:rsidRDefault="00542FE1" w:rsidP="008B138A">
            <w:pPr>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FE1">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шестом этапе разработки дома в игре происходит добавление функциональных элементов, которые делают его более удобным и комфортным для жизни. Среди них могут быть кухня, спальня, рабочий кабинет и другие помещения, необходимые для полноценного проживания.</w:t>
            </w:r>
            <w:r w:rsidRPr="00542FE1">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Среди них могут быть кухня, спальня, рабочий кабинет и другие помещения, необходимые для полноценного проживания.</w:t>
            </w:r>
          </w:p>
        </w:tc>
      </w:tr>
    </w:tbl>
    <w:p w14:paraId="24FFE19E" w14:textId="77777777" w:rsidR="00523F50" w:rsidRDefault="00523F50"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8CBE3A" w14:textId="43EC877B" w:rsidR="00542FE1" w:rsidRDefault="00542FE1"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FE1">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итоге, построение дома в игре Minecraft — это</w:t>
      </w:r>
      <w:r w:rsidR="00744948">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не только</w:t>
      </w:r>
      <w:r w:rsidRPr="00542FE1">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увлекательный и творческий процесс, который позволяет создат</w:t>
      </w:r>
      <w:r w:rsidR="00744948">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ь уникальное и красивое жилище, но и помогает развитию профессиональных компетенций студентов, обучающихся в техническом колледже. </w:t>
      </w:r>
      <w:r w:rsidRPr="00542FE1">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5F6EA489" w14:textId="77777777" w:rsidR="00542FE1" w:rsidRDefault="00542FE1"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801D9D" w14:textId="77777777" w:rsidR="00542FE1" w:rsidRDefault="00542FE1"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0E89B6" w14:textId="77777777" w:rsidR="00542FE1" w:rsidRDefault="00542FE1"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23CEB5" w14:textId="77777777" w:rsidR="00542FE1" w:rsidRDefault="00542FE1"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AF249" w14:textId="77777777" w:rsidR="00542FE1" w:rsidRDefault="00542FE1"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5F11B7" w14:textId="77777777" w:rsidR="00542FE1" w:rsidRDefault="00542FE1"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F08446" w14:textId="77777777" w:rsidR="00542FE1" w:rsidRDefault="00542FE1"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FB2568" w14:textId="77777777" w:rsidR="00542FE1" w:rsidRDefault="00542FE1" w:rsidP="00C207B9">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BFF0C6" w14:textId="77777777" w:rsidR="00901C19" w:rsidRDefault="00901C19" w:rsidP="00FF6BD4">
      <w:pPr>
        <w:spacing w:line="240" w:lineRule="auto"/>
        <w:jc w:val="both"/>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E82397" w14:textId="678B8D52" w:rsidR="00681EFC" w:rsidRPr="008E02CF" w:rsidRDefault="008A4A4F" w:rsidP="0096237F">
      <w:pPr>
        <w:spacing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2CF">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2.2 </w:t>
      </w:r>
      <w:r w:rsidR="00681EFC" w:rsidRPr="008E02CF">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Анализ игры Minecraft для развития профессиональных компетенций студентов технического колледжа</w:t>
      </w:r>
    </w:p>
    <w:p w14:paraId="3B7C610A" w14:textId="1C57B90A" w:rsidR="00AE646A" w:rsidRPr="00AE646A" w:rsidRDefault="00AE646A" w:rsidP="0096237F">
      <w:pPr>
        <w:spacing w:line="240" w:lineRule="auto"/>
        <w:ind w:firstLine="708"/>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46A">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 целью решить поставленные задачи, подготовить и провести опрос студентов о их игровой активности и профессиональных компетенциях, провести наблюдение за игровой активностью студентов в Minecraft, были проведены следующие исследования:    </w:t>
      </w:r>
    </w:p>
    <w:p w14:paraId="0F3D2E00" w14:textId="3F857786" w:rsidR="00AE646A" w:rsidRPr="00AE646A" w:rsidRDefault="00AE646A"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46A">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Подготовлен и проведён опрос студентов технического колледжа группы Р-23/9у</w:t>
      </w:r>
      <w:r w:rsidR="003216D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646A">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их игровой активности и профессиональных компетенциях. В рамках исследования использовался метод</w:t>
      </w:r>
      <w:r w:rsidR="0096237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анализа игровой активности</w:t>
      </w:r>
      <w:r w:rsidRPr="00AE646A">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51F5AB" w14:textId="62BDF0EC" w:rsidR="00681EFC" w:rsidRPr="008E02CF" w:rsidRDefault="00AE646A"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46A">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Проведено наблюдение за игровой активностью студентов в Minecraft. Для этого использовался режим наблюдения в игре, который позволяет наблюдать за игрой, не взаимодействуя с миром. Он включается командой /gamemode spectator или нажатием F3 + N в Творческом режиме. </w:t>
      </w:r>
      <w:r w:rsidR="0096237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процессе игровой активности могут развиваться у студентов следующие навыки:</w:t>
      </w:r>
    </w:p>
    <w:p w14:paraId="6CE08FD6"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Развитие технических навыков</w:t>
      </w:r>
    </w:p>
    <w:p w14:paraId="7DFAF73B"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Проектирование и строительство: Студенты могут проектировать и строить сложные структуры, используя различные материалы, развивая свои пространственные навыки и понимание строительных принципов.</w:t>
      </w:r>
    </w:p>
    <w:p w14:paraId="1FEB8141"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Ресурсоведение: Игра учит студентов распознавать и добывать ресурсы, а также управлять ими, что является важным навыком в инженерных и технических областях.</w:t>
      </w:r>
    </w:p>
    <w:p w14:paraId="77DCEF17" w14:textId="6F32A3CE"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Ремесло и крафтинг: Студенты могут создавать инструменты, оружие и другие предметы, используя ресурсы, что развивает их навыки работы с инструментами и понимание производственных процессов.</w:t>
      </w:r>
    </w:p>
    <w:p w14:paraId="71CD2BA1"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Развитие навыков решения проблем</w:t>
      </w:r>
    </w:p>
    <w:p w14:paraId="670FBD71"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Анализ и планирование: Игра требует от студентов анализа игрового мира и планирования своих действий, развивая их критическое мышление и навыки решения проблем.</w:t>
      </w:r>
    </w:p>
    <w:p w14:paraId="61E37EED"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Управление рисками: Студенты сталкиваются с различными рисками в игре, такими как враждебные мобы и опасная местность, что учит их оценивать и управлять рисками.</w:t>
      </w:r>
    </w:p>
    <w:p w14:paraId="6F8932FF"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Адаптивность: Minecraft постоянно меняется, что заставляет студентов адаптироваться и находить творческие решения возникающих проблем.</w:t>
      </w:r>
    </w:p>
    <w:p w14:paraId="7D7645DD"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843C0F" w14:textId="77777777" w:rsidR="006B6CD1" w:rsidRDefault="006B6CD1"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213CC9" w14:textId="77777777" w:rsidR="006B6CD1" w:rsidRDefault="006B6CD1"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E090D9" w14:textId="77777777" w:rsidR="006B6CD1" w:rsidRDefault="006B6CD1"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2E5A0E" w14:textId="77777777" w:rsidR="006B6CD1" w:rsidRDefault="006B6CD1"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631869" w14:textId="3321A7C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Развитие коммуникативных навыков</w:t>
      </w:r>
    </w:p>
    <w:p w14:paraId="1DAC47FE"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Сотрудничество: Игра позволяет студентам работать вместе в многопользовательских режимах, развивая свои навыки общения и сотрудничества.</w:t>
      </w:r>
    </w:p>
    <w:p w14:paraId="75529890"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Управление проектами: Студенты могут участвовать в совместных проектах, требующих эффективного управления проектами и коммуникации между членами команды.</w:t>
      </w:r>
    </w:p>
    <w:p w14:paraId="16529161" w14:textId="04C303E9"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Презентация идей: Игра предоставляет возможности для студентов презентовать свои творения и идеи, развивая их коммуникативные навыки и уверенность в себе.</w:t>
      </w:r>
    </w:p>
    <w:p w14:paraId="789FEFDB"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Развитие лидерских навыков</w:t>
      </w:r>
    </w:p>
    <w:p w14:paraId="2AC1988D"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Стратегическое мышление: Студенты могут развивать свои стратегические навыки, планируя и реализуя долгосрочные цели в игре.</w:t>
      </w:r>
    </w:p>
    <w:p w14:paraId="60061397"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Влияние: Игра позволяет студентам влиять на других игроков, развивая свои лидерские качества и навыки межличностного общения.</w:t>
      </w:r>
    </w:p>
    <w:p w14:paraId="642A74CD" w14:textId="77777777" w:rsidR="00523F50" w:rsidRPr="00523F50" w:rsidRDefault="00523F50" w:rsidP="00523F50">
      <w:pPr>
        <w:pStyle w:val="af3"/>
        <w:ind w:left="720"/>
        <w:jc w:val="both"/>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Ответственность: Студенты несут ответственность за свои действия и решения в игре, что развивает их чувство ответственности и профессионализма.</w:t>
      </w:r>
    </w:p>
    <w:p w14:paraId="4C3C794F" w14:textId="77777777" w:rsidR="006B6CD1" w:rsidRPr="00744948" w:rsidRDefault="006B6CD1"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F3A2FC" w14:textId="6DB5251B" w:rsidR="006B6CD1" w:rsidRPr="0096237F" w:rsidRDefault="00AE646A" w:rsidP="006B6CD1">
      <w:pPr>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37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237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B6CD1" w:rsidRPr="0096237F">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выводе данного исследования необходимо подчеркнуть, что игра Minecraft оказала значительное влияние на развитие профессиональных компетенций студентов технического колледжа. В процессе игры обучающиеся приобретают важные навыки, такие как критическое мышление, решение проблем и командная работа. Эти качества непосредственно способствуют формированию у студентов ответственности за результаты своей деятельности и взаимодействия в группе.</w:t>
      </w:r>
    </w:p>
    <w:p w14:paraId="09C089AC" w14:textId="77777777" w:rsidR="006B6CD1" w:rsidRPr="006B6CD1" w:rsidRDefault="006B6CD1" w:rsidP="0096237F">
      <w:pPr>
        <w:spacing w:line="240" w:lineRule="auto"/>
        <w:ind w:firstLine="708"/>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6CD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Minecraft, катаясь на грани образовательного инструмента и развлекательной платформы, погружает участников в увлекательную среду, где они могут воплощать свои идеи и исследовать различные аспекты проектирования и инженерии. Таким образом, он способствует развитию творческих навыков, необходимыми для успешной профессиональной деятельности в технической сфере.</w:t>
      </w:r>
    </w:p>
    <w:p w14:paraId="3A6E4315" w14:textId="77777777" w:rsidR="006B6CD1" w:rsidRPr="006B6CD1" w:rsidRDefault="006B6CD1" w:rsidP="0096237F">
      <w:pPr>
        <w:spacing w:line="240" w:lineRule="auto"/>
        <w:ind w:firstLine="708"/>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6CD1">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Кроме того, коллективные проекты в игре демонстрируют значимость коммуникации и взаимодействия среди студентов. Исследование показывает, что такая игровая форма обучения способствует повышению их мотивации и заинтересованности в учебном процессе. В долгосрочной перспективе, интеграция Minecraft в образовательные программы технических колледжей может способствовать формированию гармонично развитых специалистов, готовых к вызовам современного рынка труда.</w:t>
      </w:r>
    </w:p>
    <w:p w14:paraId="1BBC82D4" w14:textId="33104DED" w:rsidR="00E55548" w:rsidRDefault="00E55548" w:rsidP="006B6CD1">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A29474" w14:textId="77777777" w:rsidR="00E55548" w:rsidRDefault="00E55548"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E5709B" w14:textId="77777777" w:rsidR="00AF3725" w:rsidRPr="00BA65AC" w:rsidRDefault="00AF3725" w:rsidP="00FF6BD4">
      <w:pPr>
        <w:spacing w:line="24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5D6A94" w14:textId="18F1AF09" w:rsidR="0096237F" w:rsidRDefault="0096237F" w:rsidP="0096237F">
      <w:pPr>
        <w:spacing w:line="240" w:lineRule="auto"/>
        <w:jc w:val="cente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ЗАКЛЮЧЕНИ</w:t>
      </w:r>
      <w: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w:t>
      </w:r>
    </w:p>
    <w:p w14:paraId="0BB514B3" w14:textId="6FCE8DA6" w:rsidR="00523F50" w:rsidRPr="006B6CD1" w:rsidRDefault="00523F50" w:rsidP="0096237F">
      <w:pPr>
        <w:spacing w:after="0" w:line="360" w:lineRule="auto"/>
        <w:ind w:firstLine="708"/>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Исследование показало, что игра Minecraft имеет значительный потенциал для развития профессиональных компетенций студентов технического колледжа. Участники исследования продемонстрировали улучшение следующих компетенций:</w:t>
      </w:r>
    </w:p>
    <w:p w14:paraId="3CE7E149"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Технические навыки: Планирование, проектирование, строительство и управление виртуальными мирами.</w:t>
      </w:r>
    </w:p>
    <w:p w14:paraId="26BA7837"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Коммуникативные навыки: Совместная работа, решение проблем и обмен знаниями в онлайн-сообществах.</w:t>
      </w:r>
    </w:p>
    <w:p w14:paraId="5AA2A434"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Критическое мышление: Анализ проблем, поиск решений и оценка результатов.</w:t>
      </w:r>
    </w:p>
    <w:p w14:paraId="2C825102"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Креативность: Генерация оригинальных идей, разработка инновационных решений и художественное самовыражение.</w:t>
      </w:r>
    </w:p>
    <w:p w14:paraId="1E6A85B5" w14:textId="628C5B7E"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Само менеджмент: Управление временем, постановка целей и отслеживание прогресса.</w:t>
      </w:r>
    </w:p>
    <w:p w14:paraId="77982B45"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C0F0F3"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Кроме того, игра Minecraft способствовала развитию следующих личных качеств:</w:t>
      </w:r>
    </w:p>
    <w:p w14:paraId="3BE86FEC"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1A7BD0"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Устойчивость: Упорство перед лицом трудностей и готовность учиться на ошибках.</w:t>
      </w:r>
    </w:p>
    <w:p w14:paraId="160CB48E"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Мотивация: Вдохновение для изучения новых концепций и применения их на практике.</w:t>
      </w:r>
    </w:p>
    <w:p w14:paraId="007764D6"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Совместная работа: Понимание важности сотрудничества и совместного решения проблем.</w:t>
      </w:r>
    </w:p>
    <w:p w14:paraId="7F641086"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DADA05" w14:textId="2332FE65"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Исследование также выявило несколько областей, требующих дальнейшего изучения. Например, необходимо провести дополнительные исследования по долгосрочному влиянию игры Minecraft на развитие компетенций студентов. Кроме того, следует исследовать потенциальное использование игры в других областях образования, таких как естественные науки и гуманитарные науки.</w:t>
      </w:r>
    </w:p>
    <w:p w14:paraId="32EAC211" w14:textId="77777777" w:rsidR="00523F50" w:rsidRPr="00523F50"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CCC0C7" w14:textId="7C44D923" w:rsidR="00FD33CB" w:rsidRDefault="00523F50" w:rsidP="0096237F">
      <w:pPr>
        <w:spacing w:after="0" w:line="360" w:lineRule="auto"/>
        <w:jc w:val="both"/>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целом, результаты исследования подтверждают гипотезу о том, что игра Minecraft может быть эффективным инструментом для развития профессиональных компетенций студентов технического колледжа. Интеграция игры в учебный процесс может способствовать подготовке высококвалифицированных специалистов, обладающих навыками и качествами, необходимыми для успеха в современной технологической среде.</w:t>
      </w:r>
    </w:p>
    <w:p w14:paraId="0AD4A2BF" w14:textId="77777777" w:rsidR="0096237F" w:rsidRPr="00BA65AC" w:rsidRDefault="0096237F" w:rsidP="00FF6BD4">
      <w:pPr>
        <w:spacing w:line="240" w:lineRule="auto"/>
        <w:jc w:val="both"/>
        <w:rPr>
          <w:rFonts w:asciiTheme="majorHAnsi" w:hAnsiTheme="majorHAnsi" w:cstheme="maj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C58403" w14:textId="041DAE33" w:rsidR="00FD33CB" w:rsidRPr="00B173E9" w:rsidRDefault="00FD33CB" w:rsidP="0096237F">
      <w:pPr>
        <w:spacing w:line="240" w:lineRule="auto"/>
        <w:jc w:val="center"/>
        <w:rPr>
          <w:rFonts w:asciiTheme="majorHAnsi" w:hAnsiTheme="majorHAnsi" w:cstheme="maj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3CB">
        <w:rPr>
          <w:rFonts w:asciiTheme="majorHAnsi" w:hAnsiTheme="majorHAnsi" w:cstheme="maj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СПИСОК ИСПОЛЬЗУЕМЫХ ИСТОЧНИКОВ</w:t>
      </w:r>
    </w:p>
    <w:p w14:paraId="6BF28332" w14:textId="72DD19D8" w:rsidR="00FD33CB" w:rsidRPr="00B173E9" w:rsidRDefault="00FD33CB" w:rsidP="00FF6BD4">
      <w:pPr>
        <w:spacing w:line="240" w:lineRule="auto"/>
        <w:jc w:val="both"/>
        <w:rPr>
          <w:rFonts w:asciiTheme="majorHAnsi" w:hAnsiTheme="majorHAnsi" w:cstheme="majorHAnsi"/>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73E9">
        <w:rPr>
          <w:rFonts w:asciiTheme="majorHAnsi" w:hAnsiTheme="majorHAnsi" w:cstheme="majorHAnsi"/>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hyperlink r:id="rId10" w:history="1">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essebot</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vliyanie</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igry</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minecraft</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razvitie</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professionalnyh</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kompetenczij</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studentov</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tehnicheskogo</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0667B">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kolledzha</w:t>
        </w:r>
        <w:r w:rsidRPr="00FD33CB">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p>
    <w:p w14:paraId="0C02CB23" w14:textId="273555A0" w:rsidR="00FD33CB" w:rsidRPr="00E820FE" w:rsidRDefault="00FD33CB" w:rsidP="00FF6BD4">
      <w:pPr>
        <w:spacing w:line="240" w:lineRule="auto"/>
        <w:jc w:val="both"/>
        <w:rPr>
          <w:rFonts w:asciiTheme="majorHAnsi" w:hAnsiTheme="majorHAnsi" w:cstheme="majorHAnsi"/>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73E9">
        <w:rPr>
          <w:rFonts w:asciiTheme="majorHAnsi" w:hAnsiTheme="majorHAnsi" w:cstheme="majorHAnsi"/>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F6BD4" w:rsidRPr="00FF6BD4">
        <w:rPr>
          <w:rFonts w:asciiTheme="majorHAnsi" w:hAnsiTheme="majorHAnsi" w:cstheme="majorHAnsi"/>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1" w:history="1">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begemot</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projects</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/2555762-</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vliianie</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igry</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minecraft</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razvitie</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professionalnyx</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kompetencii</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studentov</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texniceskogo</w:t>
        </w:r>
        <w:r w:rsidR="00FF6BD4" w:rsidRPr="00C10C57">
          <w:rPr>
            <w:rStyle w:val="aa"/>
            <w:rFonts w:asciiTheme="majorHAnsi" w:hAnsiTheme="majorHAnsi" w:cstheme="majorHAnsi"/>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6BD4" w:rsidRPr="00C10C57">
          <w:rPr>
            <w:rStyle w:val="aa"/>
            <w:rFonts w:asciiTheme="majorHAnsi" w:hAnsiTheme="majorHAnsi" w:cstheme="majorHAnsi"/>
            <w:bCs/>
            <w:noProof/>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kolledza</w:t>
        </w:r>
      </w:hyperlink>
    </w:p>
    <w:p w14:paraId="4C82C115" w14:textId="4422B32A" w:rsidR="00FD33CB" w:rsidRPr="00077DF1" w:rsidRDefault="00FD33CB" w:rsidP="00FF6BD4">
      <w:pPr>
        <w:spacing w:line="240" w:lineRule="auto"/>
        <w:jc w:val="both"/>
        <w:rPr>
          <w:rFonts w:asciiTheme="majorHAnsi" w:hAnsiTheme="majorHAnsi" w:cstheme="majorHAnsi"/>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DF1">
        <w:rPr>
          <w:rFonts w:asciiTheme="majorHAnsi" w:hAnsiTheme="majorHAnsi" w:cstheme="majorHAnsi"/>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asciiTheme="majorHAnsi" w:hAnsiTheme="majorHAnsi" w:cstheme="majorHAnsi"/>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Яндекс нейро</w:t>
      </w:r>
    </w:p>
    <w:p w14:paraId="43AA7E47" w14:textId="7294D66A" w:rsidR="00523F50" w:rsidRPr="00744948" w:rsidRDefault="00523F50" w:rsidP="00FF6BD4">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3F5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77DF1" w:rsidRPr="00077DF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7DF1" w:rsidRPr="00077DF1">
        <w:t xml:space="preserve"> </w:t>
      </w:r>
      <w:hyperlink r:id="rId12" w:history="1">
        <w:r w:rsidR="00F56E89" w:rsidRPr="00A91267">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https://textplus.ru/</w:t>
        </w:r>
      </w:hyperlink>
    </w:p>
    <w:p w14:paraId="673949F7" w14:textId="3013C726" w:rsidR="00F56E89" w:rsidRPr="00F56E89" w:rsidRDefault="00523F50" w:rsidP="00FF6BD4">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DF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77DF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3" w:history="1">
        <w:r w:rsidR="00F56E89" w:rsidRPr="00A91267">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https://ultratext.ru/create-text</w:t>
        </w:r>
      </w:hyperlink>
    </w:p>
    <w:p w14:paraId="486ADEE7" w14:textId="16872310" w:rsidR="00523F50" w:rsidRDefault="00CF4624" w:rsidP="00FF6BD4">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E8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523F50" w:rsidRPr="00077DF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4" w:history="1">
        <w:r w:rsidR="00077DF1" w:rsidRPr="00A91267">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https://ultratext.ru/</w:t>
        </w:r>
      </w:hyperlink>
    </w:p>
    <w:p w14:paraId="0055FED1" w14:textId="40BF8719" w:rsidR="00077DF1" w:rsidRPr="00744948" w:rsidRDefault="00CF4624" w:rsidP="00FF6BD4">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94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077DF1" w:rsidRPr="00077DF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5" w:history="1">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pishembot</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p>
    <w:p w14:paraId="01272B9B" w14:textId="59DF686B" w:rsidR="00077DF1" w:rsidRPr="00744948" w:rsidRDefault="00CF4624" w:rsidP="00FF6BD4">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94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077DF1" w:rsidRPr="0074494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6" w:anchor="res" w:history="1">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sinonim</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w:t>
        </w:r>
      </w:hyperlink>
    </w:p>
    <w:p w14:paraId="57309483" w14:textId="251ED453" w:rsidR="00077DF1" w:rsidRPr="00744948" w:rsidRDefault="00CF4624" w:rsidP="00FF6BD4">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94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077DF1" w:rsidRPr="0074494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7" w:history="1">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modulbot</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beautify</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w:t>
        </w:r>
      </w:hyperlink>
    </w:p>
    <w:p w14:paraId="7193BB71" w14:textId="0DCAE705" w:rsidR="00077DF1" w:rsidRPr="00744948" w:rsidRDefault="00CF4624" w:rsidP="00FF6BD4">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94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077DF1" w:rsidRPr="0074494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8" w:history="1">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mitup</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generation</w:t>
        </w:r>
        <w:r w:rsidR="00077DF1"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DF1"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w:t>
        </w:r>
      </w:hyperlink>
    </w:p>
    <w:p w14:paraId="27254168" w14:textId="6A3D1A04" w:rsidR="00077DF1" w:rsidRPr="00744948" w:rsidRDefault="00077DF1" w:rsidP="00FF6BD4">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94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F4624" w:rsidRPr="0074494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4494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9" w:history="1">
        <w:r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nicebot</w:t>
        </w:r>
        <w:r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r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neiroset</w:t>
        </w:r>
        <w:r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dlya</w:t>
        </w:r>
        <w:r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napisaniya</w:t>
        </w:r>
        <w:r w:rsidRPr="00744948">
          <w:rPr>
            <w:rStyle w:val="aa"/>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91267">
          <w:rPr>
            <w:rStyle w:val="aa"/>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teksta</w:t>
        </w:r>
      </w:hyperlink>
      <w:r w:rsidRPr="0074494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077DF1" w:rsidRPr="00744948" w:rsidSect="00A153EB">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CFD83" w14:textId="77777777" w:rsidR="002E78D3" w:rsidRDefault="002E78D3" w:rsidP="00F470C1">
      <w:pPr>
        <w:spacing w:after="0" w:line="240" w:lineRule="auto"/>
      </w:pPr>
      <w:r>
        <w:separator/>
      </w:r>
    </w:p>
  </w:endnote>
  <w:endnote w:type="continuationSeparator" w:id="0">
    <w:p w14:paraId="5D87E819" w14:textId="77777777" w:rsidR="002E78D3" w:rsidRDefault="002E78D3" w:rsidP="00F4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unito">
    <w:altName w:val="Times New Roman"/>
    <w:charset w:val="CC"/>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809117"/>
      <w:docPartObj>
        <w:docPartGallery w:val="Page Numbers (Bottom of Page)"/>
        <w:docPartUnique/>
      </w:docPartObj>
    </w:sdtPr>
    <w:sdtContent>
      <w:p w14:paraId="3BD2C47C" w14:textId="6B9718BE" w:rsidR="00291F69" w:rsidRDefault="00291F69" w:rsidP="00291F69">
        <w:pPr>
          <w:pStyle w:val="a7"/>
          <w:jc w:val="center"/>
        </w:pPr>
        <w:r>
          <w:fldChar w:fldCharType="begin"/>
        </w:r>
        <w:r>
          <w:instrText>PAGE   \* MERGEFORMAT</w:instrText>
        </w:r>
        <w:r>
          <w:fldChar w:fldCharType="separate"/>
        </w:r>
        <w:r w:rsidR="0096237F">
          <w:rPr>
            <w:noProof/>
          </w:rPr>
          <w:t>19</w:t>
        </w:r>
        <w:r>
          <w:fldChar w:fldCharType="end"/>
        </w:r>
      </w:p>
    </w:sdtContent>
  </w:sdt>
  <w:p w14:paraId="64E09391" w14:textId="77777777" w:rsidR="00F470C1" w:rsidRDefault="00F470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DA5B9" w14:textId="77777777" w:rsidR="002E78D3" w:rsidRDefault="002E78D3" w:rsidP="00F470C1">
      <w:pPr>
        <w:spacing w:after="0" w:line="240" w:lineRule="auto"/>
      </w:pPr>
      <w:r>
        <w:separator/>
      </w:r>
    </w:p>
  </w:footnote>
  <w:footnote w:type="continuationSeparator" w:id="0">
    <w:p w14:paraId="21D6868A" w14:textId="77777777" w:rsidR="002E78D3" w:rsidRDefault="002E78D3" w:rsidP="00F47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77AE2"/>
    <w:multiLevelType w:val="multilevel"/>
    <w:tmpl w:val="1884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97882"/>
    <w:multiLevelType w:val="multilevel"/>
    <w:tmpl w:val="D0B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479CC"/>
    <w:multiLevelType w:val="multilevel"/>
    <w:tmpl w:val="D698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D63FB"/>
    <w:multiLevelType w:val="multilevel"/>
    <w:tmpl w:val="C128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06895"/>
    <w:multiLevelType w:val="multilevel"/>
    <w:tmpl w:val="CA38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57EA9"/>
    <w:multiLevelType w:val="multilevel"/>
    <w:tmpl w:val="F562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77F25"/>
    <w:multiLevelType w:val="multilevel"/>
    <w:tmpl w:val="EDB2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A68E9"/>
    <w:multiLevelType w:val="multilevel"/>
    <w:tmpl w:val="1ABE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151AD"/>
    <w:multiLevelType w:val="multilevel"/>
    <w:tmpl w:val="30D0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42B98"/>
    <w:multiLevelType w:val="hybridMultilevel"/>
    <w:tmpl w:val="89BEBE8C"/>
    <w:lvl w:ilvl="0" w:tplc="A774ADE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4D1B46BA"/>
    <w:multiLevelType w:val="hybridMultilevel"/>
    <w:tmpl w:val="1D48B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3057AF"/>
    <w:multiLevelType w:val="multilevel"/>
    <w:tmpl w:val="3574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5E3938"/>
    <w:multiLevelType w:val="multilevel"/>
    <w:tmpl w:val="BFD8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476347"/>
    <w:multiLevelType w:val="multilevel"/>
    <w:tmpl w:val="E23A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E207B6"/>
    <w:multiLevelType w:val="multilevel"/>
    <w:tmpl w:val="E7B4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23098"/>
    <w:multiLevelType w:val="multilevel"/>
    <w:tmpl w:val="DF76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9735E0"/>
    <w:multiLevelType w:val="multilevel"/>
    <w:tmpl w:val="3576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DB0DDF"/>
    <w:multiLevelType w:val="multilevel"/>
    <w:tmpl w:val="89BA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911F2"/>
    <w:multiLevelType w:val="multilevel"/>
    <w:tmpl w:val="4FA6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137F3"/>
    <w:multiLevelType w:val="multilevel"/>
    <w:tmpl w:val="314C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C4718"/>
    <w:multiLevelType w:val="multilevel"/>
    <w:tmpl w:val="6424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1531B"/>
    <w:multiLevelType w:val="multilevel"/>
    <w:tmpl w:val="B7523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95255">
    <w:abstractNumId w:val="9"/>
  </w:num>
  <w:num w:numId="2" w16cid:durableId="1976137282">
    <w:abstractNumId w:val="0"/>
  </w:num>
  <w:num w:numId="3" w16cid:durableId="1571386750">
    <w:abstractNumId w:val="10"/>
  </w:num>
  <w:num w:numId="4" w16cid:durableId="7684990">
    <w:abstractNumId w:val="21"/>
  </w:num>
  <w:num w:numId="5" w16cid:durableId="1255820277">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657033604">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470889">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83968904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54424709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9066896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84034523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58749274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712644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68204829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59147401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65746111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89655394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94468145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80369198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92834821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55654750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25232629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790129250">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361126877">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38144245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53276884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583374031">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510071902">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975941801">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930548643">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122188263">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209263931">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329793316">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042171230">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92749628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686710009">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361521470">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708141">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993873097">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187795708">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119147957">
    <w:abstractNumId w:val="7"/>
    <w:lvlOverride w:ilvl="0">
      <w:lvl w:ilvl="0">
        <w:numFmt w:val="bullet"/>
        <w:lvlText w:val="o"/>
        <w:lvlJc w:val="left"/>
        <w:pPr>
          <w:tabs>
            <w:tab w:val="num" w:pos="720"/>
          </w:tabs>
          <w:ind w:left="720" w:hanging="360"/>
        </w:pPr>
        <w:rPr>
          <w:rFonts w:ascii="Courier New" w:hAnsi="Courier New" w:hint="default"/>
          <w:sz w:val="20"/>
        </w:rPr>
      </w:lvl>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9E8"/>
    <w:rsid w:val="00022CB5"/>
    <w:rsid w:val="000372E9"/>
    <w:rsid w:val="00046F51"/>
    <w:rsid w:val="0006473C"/>
    <w:rsid w:val="00077DF1"/>
    <w:rsid w:val="000A1127"/>
    <w:rsid w:val="000A4867"/>
    <w:rsid w:val="000B0EA5"/>
    <w:rsid w:val="000C307B"/>
    <w:rsid w:val="001016D1"/>
    <w:rsid w:val="0010283B"/>
    <w:rsid w:val="0011088F"/>
    <w:rsid w:val="00134B2D"/>
    <w:rsid w:val="0014553C"/>
    <w:rsid w:val="00176FAC"/>
    <w:rsid w:val="001C2A62"/>
    <w:rsid w:val="001C619C"/>
    <w:rsid w:val="00202E64"/>
    <w:rsid w:val="002076BF"/>
    <w:rsid w:val="00266E21"/>
    <w:rsid w:val="00291F69"/>
    <w:rsid w:val="002E78D3"/>
    <w:rsid w:val="002F15D0"/>
    <w:rsid w:val="003216D1"/>
    <w:rsid w:val="00324865"/>
    <w:rsid w:val="003460EC"/>
    <w:rsid w:val="003559E8"/>
    <w:rsid w:val="00363D37"/>
    <w:rsid w:val="003709F6"/>
    <w:rsid w:val="0037386C"/>
    <w:rsid w:val="0039393C"/>
    <w:rsid w:val="003A0D55"/>
    <w:rsid w:val="003A1E62"/>
    <w:rsid w:val="003B44F8"/>
    <w:rsid w:val="003F11F5"/>
    <w:rsid w:val="004041AB"/>
    <w:rsid w:val="00406DFE"/>
    <w:rsid w:val="004242B0"/>
    <w:rsid w:val="004249A9"/>
    <w:rsid w:val="004841B8"/>
    <w:rsid w:val="004B0BB5"/>
    <w:rsid w:val="004B1DF9"/>
    <w:rsid w:val="004B237D"/>
    <w:rsid w:val="004B5740"/>
    <w:rsid w:val="004B7DCB"/>
    <w:rsid w:val="004C0748"/>
    <w:rsid w:val="00512481"/>
    <w:rsid w:val="00516210"/>
    <w:rsid w:val="00523F50"/>
    <w:rsid w:val="005338A8"/>
    <w:rsid w:val="00542423"/>
    <w:rsid w:val="00542FE1"/>
    <w:rsid w:val="0055127B"/>
    <w:rsid w:val="0056667E"/>
    <w:rsid w:val="00582546"/>
    <w:rsid w:val="00586790"/>
    <w:rsid w:val="005A53F3"/>
    <w:rsid w:val="005E3106"/>
    <w:rsid w:val="005E5903"/>
    <w:rsid w:val="00613CB1"/>
    <w:rsid w:val="00621A77"/>
    <w:rsid w:val="00624C2E"/>
    <w:rsid w:val="00681EFC"/>
    <w:rsid w:val="0068385F"/>
    <w:rsid w:val="00684311"/>
    <w:rsid w:val="006A6548"/>
    <w:rsid w:val="006B4FB2"/>
    <w:rsid w:val="006B6CD1"/>
    <w:rsid w:val="006F6C92"/>
    <w:rsid w:val="00701667"/>
    <w:rsid w:val="007110DD"/>
    <w:rsid w:val="00717383"/>
    <w:rsid w:val="007213C8"/>
    <w:rsid w:val="007234AD"/>
    <w:rsid w:val="007318A6"/>
    <w:rsid w:val="00737AEE"/>
    <w:rsid w:val="00744948"/>
    <w:rsid w:val="00750A89"/>
    <w:rsid w:val="00765A28"/>
    <w:rsid w:val="00773FC6"/>
    <w:rsid w:val="00797F6D"/>
    <w:rsid w:val="007A32FB"/>
    <w:rsid w:val="007A59CA"/>
    <w:rsid w:val="007B72B1"/>
    <w:rsid w:val="007C3817"/>
    <w:rsid w:val="007D1955"/>
    <w:rsid w:val="00811035"/>
    <w:rsid w:val="0081445D"/>
    <w:rsid w:val="008352AA"/>
    <w:rsid w:val="00851044"/>
    <w:rsid w:val="00897D6B"/>
    <w:rsid w:val="008A4A4F"/>
    <w:rsid w:val="008B0368"/>
    <w:rsid w:val="008B138A"/>
    <w:rsid w:val="008B1B9F"/>
    <w:rsid w:val="008E02CF"/>
    <w:rsid w:val="008E68B6"/>
    <w:rsid w:val="00901C19"/>
    <w:rsid w:val="00902169"/>
    <w:rsid w:val="00906A53"/>
    <w:rsid w:val="00926698"/>
    <w:rsid w:val="00927C4D"/>
    <w:rsid w:val="0096237F"/>
    <w:rsid w:val="00963FF8"/>
    <w:rsid w:val="0096524D"/>
    <w:rsid w:val="009652E8"/>
    <w:rsid w:val="00975AC1"/>
    <w:rsid w:val="00984558"/>
    <w:rsid w:val="009864E9"/>
    <w:rsid w:val="009B5592"/>
    <w:rsid w:val="009C7C50"/>
    <w:rsid w:val="009E55D8"/>
    <w:rsid w:val="00A01E94"/>
    <w:rsid w:val="00A07396"/>
    <w:rsid w:val="00A10B2F"/>
    <w:rsid w:val="00A11618"/>
    <w:rsid w:val="00A153EB"/>
    <w:rsid w:val="00A24680"/>
    <w:rsid w:val="00A31748"/>
    <w:rsid w:val="00A32988"/>
    <w:rsid w:val="00A37C6F"/>
    <w:rsid w:val="00A54A3D"/>
    <w:rsid w:val="00A63D69"/>
    <w:rsid w:val="00A74F62"/>
    <w:rsid w:val="00AB0482"/>
    <w:rsid w:val="00AE646A"/>
    <w:rsid w:val="00AF3725"/>
    <w:rsid w:val="00B162A1"/>
    <w:rsid w:val="00B173E9"/>
    <w:rsid w:val="00B23E14"/>
    <w:rsid w:val="00B27AEA"/>
    <w:rsid w:val="00B42678"/>
    <w:rsid w:val="00B42CE9"/>
    <w:rsid w:val="00B44A82"/>
    <w:rsid w:val="00B60456"/>
    <w:rsid w:val="00B74427"/>
    <w:rsid w:val="00BA65AC"/>
    <w:rsid w:val="00BF12AE"/>
    <w:rsid w:val="00C141DD"/>
    <w:rsid w:val="00C207B9"/>
    <w:rsid w:val="00C20C1C"/>
    <w:rsid w:val="00C22228"/>
    <w:rsid w:val="00C267CF"/>
    <w:rsid w:val="00C30515"/>
    <w:rsid w:val="00C30CCE"/>
    <w:rsid w:val="00C36367"/>
    <w:rsid w:val="00C50E73"/>
    <w:rsid w:val="00C745FA"/>
    <w:rsid w:val="00C80F8A"/>
    <w:rsid w:val="00C81480"/>
    <w:rsid w:val="00CB47D9"/>
    <w:rsid w:val="00CC32B2"/>
    <w:rsid w:val="00CF4624"/>
    <w:rsid w:val="00CF688D"/>
    <w:rsid w:val="00D004E0"/>
    <w:rsid w:val="00D02B2F"/>
    <w:rsid w:val="00D069E2"/>
    <w:rsid w:val="00D15386"/>
    <w:rsid w:val="00D17A19"/>
    <w:rsid w:val="00D209AF"/>
    <w:rsid w:val="00D31D00"/>
    <w:rsid w:val="00D4207F"/>
    <w:rsid w:val="00D46FFC"/>
    <w:rsid w:val="00D5234C"/>
    <w:rsid w:val="00D56434"/>
    <w:rsid w:val="00D87170"/>
    <w:rsid w:val="00DE30F9"/>
    <w:rsid w:val="00E0509A"/>
    <w:rsid w:val="00E35250"/>
    <w:rsid w:val="00E55548"/>
    <w:rsid w:val="00E76D3F"/>
    <w:rsid w:val="00E820FE"/>
    <w:rsid w:val="00E840B4"/>
    <w:rsid w:val="00E84DEF"/>
    <w:rsid w:val="00E86487"/>
    <w:rsid w:val="00E867BA"/>
    <w:rsid w:val="00E91C14"/>
    <w:rsid w:val="00EA49E8"/>
    <w:rsid w:val="00EC3D4F"/>
    <w:rsid w:val="00EC5BE6"/>
    <w:rsid w:val="00EC6E83"/>
    <w:rsid w:val="00ED5E53"/>
    <w:rsid w:val="00EE752F"/>
    <w:rsid w:val="00EE76AC"/>
    <w:rsid w:val="00EF23DE"/>
    <w:rsid w:val="00F21BA1"/>
    <w:rsid w:val="00F32224"/>
    <w:rsid w:val="00F32798"/>
    <w:rsid w:val="00F415A9"/>
    <w:rsid w:val="00F42469"/>
    <w:rsid w:val="00F470C1"/>
    <w:rsid w:val="00F56E89"/>
    <w:rsid w:val="00F6275F"/>
    <w:rsid w:val="00F812EC"/>
    <w:rsid w:val="00FB41E6"/>
    <w:rsid w:val="00FC29E2"/>
    <w:rsid w:val="00FC6CE9"/>
    <w:rsid w:val="00FD33CB"/>
    <w:rsid w:val="00FD7A12"/>
    <w:rsid w:val="00FF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2798"/>
  <w15:docId w15:val="{E0DCD0BC-DEA4-4A47-92AA-79A74433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5FA"/>
  </w:style>
  <w:style w:type="paragraph" w:styleId="1">
    <w:name w:val="heading 1"/>
    <w:basedOn w:val="a"/>
    <w:next w:val="a"/>
    <w:link w:val="10"/>
    <w:uiPriority w:val="9"/>
    <w:qFormat/>
    <w:rsid w:val="00E555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F15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link w:val="50"/>
    <w:uiPriority w:val="9"/>
    <w:qFormat/>
    <w:rsid w:val="00A07396"/>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49E8"/>
    <w:pPr>
      <w:spacing w:after="0" w:line="240" w:lineRule="auto"/>
    </w:pPr>
  </w:style>
  <w:style w:type="character" w:customStyle="1" w:styleId="a4">
    <w:name w:val="Без интервала Знак"/>
    <w:basedOn w:val="a0"/>
    <w:link w:val="a3"/>
    <w:uiPriority w:val="1"/>
    <w:rsid w:val="00EA49E8"/>
  </w:style>
  <w:style w:type="paragraph" w:styleId="a5">
    <w:name w:val="header"/>
    <w:basedOn w:val="a"/>
    <w:link w:val="a6"/>
    <w:uiPriority w:val="99"/>
    <w:unhideWhenUsed/>
    <w:rsid w:val="00F470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0C1"/>
  </w:style>
  <w:style w:type="paragraph" w:styleId="a7">
    <w:name w:val="footer"/>
    <w:basedOn w:val="a"/>
    <w:link w:val="a8"/>
    <w:uiPriority w:val="99"/>
    <w:unhideWhenUsed/>
    <w:rsid w:val="00F470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0C1"/>
  </w:style>
  <w:style w:type="table" w:styleId="a9">
    <w:name w:val="Table Grid"/>
    <w:basedOn w:val="a1"/>
    <w:uiPriority w:val="39"/>
    <w:rsid w:val="007C3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249A9"/>
    <w:rPr>
      <w:color w:val="0000FF"/>
      <w:u w:val="single"/>
    </w:rPr>
  </w:style>
  <w:style w:type="paragraph" w:styleId="11">
    <w:name w:val="toc 1"/>
    <w:basedOn w:val="a"/>
    <w:next w:val="a"/>
    <w:autoRedefine/>
    <w:uiPriority w:val="39"/>
    <w:unhideWhenUsed/>
    <w:rsid w:val="00EE752F"/>
    <w:pPr>
      <w:framePr w:hSpace="180" w:wrap="around" w:vAnchor="page" w:hAnchor="margin" w:x="137" w:y="1771"/>
      <w:tabs>
        <w:tab w:val="right" w:leader="dot" w:pos="9015"/>
      </w:tabs>
      <w:spacing w:after="100" w:line="240" w:lineRule="auto"/>
    </w:pPr>
    <w:rPr>
      <w:rFonts w:asciiTheme="majorHAnsi" w:eastAsia="Arial" w:hAnsiTheme="majorHAnsi" w:cstheme="majorHAnsi"/>
      <w:noProof/>
      <w:color w:val="000000" w:themeColor="text1"/>
      <w:kern w:val="0"/>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style>
  <w:style w:type="paragraph" w:styleId="21">
    <w:name w:val="toc 2"/>
    <w:basedOn w:val="a"/>
    <w:next w:val="a"/>
    <w:autoRedefine/>
    <w:uiPriority w:val="39"/>
    <w:semiHidden/>
    <w:unhideWhenUsed/>
    <w:rsid w:val="004249A9"/>
    <w:pPr>
      <w:spacing w:after="100" w:line="360" w:lineRule="auto"/>
      <w:ind w:left="200"/>
    </w:pPr>
    <w:rPr>
      <w:rFonts w:ascii="Arial" w:eastAsia="Arial" w:hAnsi="Arial" w:cs="Arial"/>
      <w:kern w:val="0"/>
      <w:sz w:val="20"/>
      <w:szCs w:val="20"/>
      <w:lang w:val="en-US" w:eastAsia="ru-RU"/>
      <w14:ligatures w14:val="none"/>
    </w:rPr>
  </w:style>
  <w:style w:type="character" w:styleId="ab">
    <w:name w:val="FollowedHyperlink"/>
    <w:basedOn w:val="a0"/>
    <w:uiPriority w:val="99"/>
    <w:semiHidden/>
    <w:unhideWhenUsed/>
    <w:rsid w:val="004249A9"/>
    <w:rPr>
      <w:color w:val="954F72" w:themeColor="followedHyperlink"/>
      <w:u w:val="single"/>
    </w:rPr>
  </w:style>
  <w:style w:type="table" w:customStyle="1" w:styleId="110">
    <w:name w:val="Таблица простая 11"/>
    <w:basedOn w:val="a1"/>
    <w:uiPriority w:val="41"/>
    <w:rsid w:val="007234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7234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0">
    <w:name w:val="Таблица простая 21"/>
    <w:basedOn w:val="a1"/>
    <w:uiPriority w:val="42"/>
    <w:rsid w:val="007234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50">
    <w:name w:val="Заголовок 5 Знак"/>
    <w:basedOn w:val="a0"/>
    <w:link w:val="5"/>
    <w:uiPriority w:val="9"/>
    <w:rsid w:val="00A07396"/>
    <w:rPr>
      <w:rFonts w:ascii="Times New Roman" w:eastAsia="Times New Roman" w:hAnsi="Times New Roman" w:cs="Times New Roman"/>
      <w:b/>
      <w:bCs/>
      <w:kern w:val="0"/>
      <w:sz w:val="20"/>
      <w:szCs w:val="20"/>
      <w:lang w:eastAsia="ru-RU"/>
      <w14:ligatures w14:val="none"/>
    </w:rPr>
  </w:style>
  <w:style w:type="character" w:styleId="ac">
    <w:name w:val="Strong"/>
    <w:basedOn w:val="a0"/>
    <w:uiPriority w:val="22"/>
    <w:qFormat/>
    <w:rsid w:val="00A07396"/>
    <w:rPr>
      <w:b/>
      <w:bCs/>
    </w:rPr>
  </w:style>
  <w:style w:type="character" w:styleId="ad">
    <w:name w:val="annotation reference"/>
    <w:basedOn w:val="a0"/>
    <w:uiPriority w:val="99"/>
    <w:semiHidden/>
    <w:unhideWhenUsed/>
    <w:rsid w:val="00E867BA"/>
    <w:rPr>
      <w:sz w:val="16"/>
      <w:szCs w:val="16"/>
    </w:rPr>
  </w:style>
  <w:style w:type="paragraph" w:styleId="ae">
    <w:name w:val="annotation text"/>
    <w:basedOn w:val="a"/>
    <w:link w:val="af"/>
    <w:uiPriority w:val="99"/>
    <w:semiHidden/>
    <w:unhideWhenUsed/>
    <w:rsid w:val="00E867BA"/>
    <w:pPr>
      <w:spacing w:line="240" w:lineRule="auto"/>
    </w:pPr>
    <w:rPr>
      <w:sz w:val="20"/>
      <w:szCs w:val="20"/>
    </w:rPr>
  </w:style>
  <w:style w:type="character" w:customStyle="1" w:styleId="af">
    <w:name w:val="Текст примечания Знак"/>
    <w:basedOn w:val="a0"/>
    <w:link w:val="ae"/>
    <w:uiPriority w:val="99"/>
    <w:semiHidden/>
    <w:rsid w:val="00E867BA"/>
    <w:rPr>
      <w:sz w:val="20"/>
      <w:szCs w:val="20"/>
    </w:rPr>
  </w:style>
  <w:style w:type="paragraph" w:styleId="af0">
    <w:name w:val="annotation subject"/>
    <w:basedOn w:val="ae"/>
    <w:next w:val="ae"/>
    <w:link w:val="af1"/>
    <w:uiPriority w:val="99"/>
    <w:semiHidden/>
    <w:unhideWhenUsed/>
    <w:rsid w:val="00E867BA"/>
    <w:rPr>
      <w:b/>
      <w:bCs/>
    </w:rPr>
  </w:style>
  <w:style w:type="character" w:customStyle="1" w:styleId="af1">
    <w:name w:val="Тема примечания Знак"/>
    <w:basedOn w:val="af"/>
    <w:link w:val="af0"/>
    <w:uiPriority w:val="99"/>
    <w:semiHidden/>
    <w:rsid w:val="00E867BA"/>
    <w:rPr>
      <w:b/>
      <w:bCs/>
      <w:sz w:val="20"/>
      <w:szCs w:val="20"/>
    </w:rPr>
  </w:style>
  <w:style w:type="paragraph" w:styleId="af2">
    <w:name w:val="List Paragraph"/>
    <w:basedOn w:val="a"/>
    <w:uiPriority w:val="34"/>
    <w:qFormat/>
    <w:rsid w:val="00022CB5"/>
    <w:pPr>
      <w:ind w:left="720"/>
      <w:contextualSpacing/>
    </w:pPr>
  </w:style>
  <w:style w:type="character" w:customStyle="1" w:styleId="13">
    <w:name w:val="Неразрешенное упоминание1"/>
    <w:basedOn w:val="a0"/>
    <w:uiPriority w:val="99"/>
    <w:semiHidden/>
    <w:unhideWhenUsed/>
    <w:rsid w:val="00F42469"/>
    <w:rPr>
      <w:color w:val="605E5C"/>
      <w:shd w:val="clear" w:color="auto" w:fill="E1DFDD"/>
    </w:rPr>
  </w:style>
  <w:style w:type="paragraph" w:styleId="af3">
    <w:name w:val="caption"/>
    <w:basedOn w:val="a"/>
    <w:next w:val="a"/>
    <w:uiPriority w:val="35"/>
    <w:unhideWhenUsed/>
    <w:qFormat/>
    <w:rsid w:val="00CF688D"/>
    <w:pPr>
      <w:spacing w:after="200" w:line="240" w:lineRule="auto"/>
    </w:pPr>
    <w:rPr>
      <w:i/>
      <w:iCs/>
      <w:color w:val="44546A" w:themeColor="text2"/>
      <w:sz w:val="18"/>
      <w:szCs w:val="18"/>
    </w:rPr>
  </w:style>
  <w:style w:type="character" w:customStyle="1" w:styleId="20">
    <w:name w:val="Заголовок 2 Знак"/>
    <w:basedOn w:val="a0"/>
    <w:link w:val="2"/>
    <w:uiPriority w:val="9"/>
    <w:semiHidden/>
    <w:rsid w:val="002F15D0"/>
    <w:rPr>
      <w:rFonts w:asciiTheme="majorHAnsi" w:eastAsiaTheme="majorEastAsia" w:hAnsiTheme="majorHAnsi" w:cstheme="majorBidi"/>
      <w:color w:val="2F5496" w:themeColor="accent1" w:themeShade="BF"/>
      <w:sz w:val="26"/>
      <w:szCs w:val="26"/>
    </w:rPr>
  </w:style>
  <w:style w:type="paragraph" w:styleId="af4">
    <w:name w:val="Normal (Web)"/>
    <w:basedOn w:val="a"/>
    <w:uiPriority w:val="99"/>
    <w:semiHidden/>
    <w:unhideWhenUsed/>
    <w:rsid w:val="002F15D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5">
    <w:name w:val="Balloon Text"/>
    <w:basedOn w:val="a"/>
    <w:link w:val="af6"/>
    <w:uiPriority w:val="99"/>
    <w:semiHidden/>
    <w:unhideWhenUsed/>
    <w:rsid w:val="00B173E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173E9"/>
    <w:rPr>
      <w:rFonts w:ascii="Tahoma" w:hAnsi="Tahoma" w:cs="Tahoma"/>
      <w:sz w:val="16"/>
      <w:szCs w:val="16"/>
    </w:rPr>
  </w:style>
  <w:style w:type="character" w:customStyle="1" w:styleId="10">
    <w:name w:val="Заголовок 1 Знак"/>
    <w:basedOn w:val="a0"/>
    <w:link w:val="1"/>
    <w:uiPriority w:val="9"/>
    <w:rsid w:val="00E55548"/>
    <w:rPr>
      <w:rFonts w:asciiTheme="majorHAnsi" w:eastAsiaTheme="majorEastAsia" w:hAnsiTheme="majorHAnsi" w:cstheme="majorBidi"/>
      <w:color w:val="2F5496" w:themeColor="accent1" w:themeShade="BF"/>
      <w:sz w:val="32"/>
      <w:szCs w:val="32"/>
    </w:rPr>
  </w:style>
  <w:style w:type="character" w:customStyle="1" w:styleId="22">
    <w:name w:val="Неразрешенное упоминание2"/>
    <w:basedOn w:val="a0"/>
    <w:uiPriority w:val="99"/>
    <w:semiHidden/>
    <w:unhideWhenUsed/>
    <w:rsid w:val="003460EC"/>
    <w:rPr>
      <w:color w:val="605E5C"/>
      <w:shd w:val="clear" w:color="auto" w:fill="E1DFDD"/>
    </w:rPr>
  </w:style>
  <w:style w:type="paragraph" w:styleId="af7">
    <w:name w:val="footnote text"/>
    <w:basedOn w:val="a"/>
    <w:link w:val="af8"/>
    <w:uiPriority w:val="99"/>
    <w:semiHidden/>
    <w:unhideWhenUsed/>
    <w:rsid w:val="00901C19"/>
    <w:pPr>
      <w:spacing w:after="0" w:line="240" w:lineRule="auto"/>
    </w:pPr>
    <w:rPr>
      <w:sz w:val="20"/>
      <w:szCs w:val="20"/>
    </w:rPr>
  </w:style>
  <w:style w:type="character" w:customStyle="1" w:styleId="af8">
    <w:name w:val="Текст сноски Знак"/>
    <w:basedOn w:val="a0"/>
    <w:link w:val="af7"/>
    <w:uiPriority w:val="99"/>
    <w:semiHidden/>
    <w:rsid w:val="00901C19"/>
    <w:rPr>
      <w:sz w:val="20"/>
      <w:szCs w:val="20"/>
    </w:rPr>
  </w:style>
  <w:style w:type="character" w:styleId="af9">
    <w:name w:val="footnote reference"/>
    <w:basedOn w:val="a0"/>
    <w:uiPriority w:val="99"/>
    <w:semiHidden/>
    <w:unhideWhenUsed/>
    <w:rsid w:val="00901C19"/>
    <w:rPr>
      <w:vertAlign w:val="superscript"/>
    </w:rPr>
  </w:style>
  <w:style w:type="paragraph" w:customStyle="1" w:styleId="sc-gzrroc">
    <w:name w:val="sc-gzrroc"/>
    <w:basedOn w:val="a"/>
    <w:rsid w:val="000372E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c-ejaja">
    <w:name w:val="sc-ejaja"/>
    <w:basedOn w:val="a0"/>
    <w:rsid w:val="000372E9"/>
  </w:style>
  <w:style w:type="character" w:customStyle="1" w:styleId="3">
    <w:name w:val="Неразрешенное упоминание3"/>
    <w:basedOn w:val="a0"/>
    <w:uiPriority w:val="99"/>
    <w:semiHidden/>
    <w:unhideWhenUsed/>
    <w:rsid w:val="00A74F62"/>
    <w:rPr>
      <w:color w:val="605E5C"/>
      <w:shd w:val="clear" w:color="auto" w:fill="E1DFDD"/>
    </w:rPr>
  </w:style>
  <w:style w:type="table" w:customStyle="1" w:styleId="23">
    <w:name w:val="Сетка таблицы светлая2"/>
    <w:basedOn w:val="a1"/>
    <w:uiPriority w:val="40"/>
    <w:rsid w:val="00542F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0">
    <w:name w:val="Таблица простая 12"/>
    <w:basedOn w:val="a1"/>
    <w:uiPriority w:val="41"/>
    <w:rsid w:val="00542F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542F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1">
    <w:name w:val="Таблица-сетка 1 светлая — акцент 11"/>
    <w:basedOn w:val="a1"/>
    <w:uiPriority w:val="46"/>
    <w:rsid w:val="00542FE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542FE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31">
    <w:name w:val="Таблица простая 31"/>
    <w:basedOn w:val="a1"/>
    <w:uiPriority w:val="43"/>
    <w:rsid w:val="00542F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7092">
      <w:bodyDiv w:val="1"/>
      <w:marLeft w:val="0"/>
      <w:marRight w:val="0"/>
      <w:marTop w:val="0"/>
      <w:marBottom w:val="0"/>
      <w:divBdr>
        <w:top w:val="none" w:sz="0" w:space="0" w:color="auto"/>
        <w:left w:val="none" w:sz="0" w:space="0" w:color="auto"/>
        <w:bottom w:val="none" w:sz="0" w:space="0" w:color="auto"/>
        <w:right w:val="none" w:sz="0" w:space="0" w:color="auto"/>
      </w:divBdr>
      <w:divsChild>
        <w:div w:id="1159148740">
          <w:marLeft w:val="0"/>
          <w:marRight w:val="0"/>
          <w:marTop w:val="0"/>
          <w:marBottom w:val="0"/>
          <w:divBdr>
            <w:top w:val="none" w:sz="0" w:space="0" w:color="auto"/>
            <w:left w:val="none" w:sz="0" w:space="0" w:color="auto"/>
            <w:bottom w:val="none" w:sz="0" w:space="0" w:color="auto"/>
            <w:right w:val="none" w:sz="0" w:space="0" w:color="auto"/>
          </w:divBdr>
          <w:divsChild>
            <w:div w:id="1300115144">
              <w:marLeft w:val="0"/>
              <w:marRight w:val="0"/>
              <w:marTop w:val="0"/>
              <w:marBottom w:val="0"/>
              <w:divBdr>
                <w:top w:val="none" w:sz="0" w:space="0" w:color="auto"/>
                <w:left w:val="none" w:sz="0" w:space="0" w:color="auto"/>
                <w:bottom w:val="none" w:sz="0" w:space="0" w:color="auto"/>
                <w:right w:val="none" w:sz="0" w:space="0" w:color="auto"/>
              </w:divBdr>
            </w:div>
          </w:divsChild>
        </w:div>
        <w:div w:id="1463693902">
          <w:marLeft w:val="0"/>
          <w:marRight w:val="0"/>
          <w:marTop w:val="0"/>
          <w:marBottom w:val="0"/>
          <w:divBdr>
            <w:top w:val="none" w:sz="0" w:space="0" w:color="auto"/>
            <w:left w:val="none" w:sz="0" w:space="0" w:color="auto"/>
            <w:bottom w:val="none" w:sz="0" w:space="0" w:color="auto"/>
            <w:right w:val="none" w:sz="0" w:space="0" w:color="auto"/>
          </w:divBdr>
          <w:divsChild>
            <w:div w:id="1490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4468">
      <w:bodyDiv w:val="1"/>
      <w:marLeft w:val="0"/>
      <w:marRight w:val="0"/>
      <w:marTop w:val="0"/>
      <w:marBottom w:val="0"/>
      <w:divBdr>
        <w:top w:val="none" w:sz="0" w:space="0" w:color="auto"/>
        <w:left w:val="none" w:sz="0" w:space="0" w:color="auto"/>
        <w:bottom w:val="none" w:sz="0" w:space="0" w:color="auto"/>
        <w:right w:val="none" w:sz="0" w:space="0" w:color="auto"/>
      </w:divBdr>
    </w:div>
    <w:div w:id="64188940">
      <w:bodyDiv w:val="1"/>
      <w:marLeft w:val="0"/>
      <w:marRight w:val="0"/>
      <w:marTop w:val="0"/>
      <w:marBottom w:val="0"/>
      <w:divBdr>
        <w:top w:val="none" w:sz="0" w:space="0" w:color="auto"/>
        <w:left w:val="none" w:sz="0" w:space="0" w:color="auto"/>
        <w:bottom w:val="none" w:sz="0" w:space="0" w:color="auto"/>
        <w:right w:val="none" w:sz="0" w:space="0" w:color="auto"/>
      </w:divBdr>
    </w:div>
    <w:div w:id="66614936">
      <w:bodyDiv w:val="1"/>
      <w:marLeft w:val="0"/>
      <w:marRight w:val="0"/>
      <w:marTop w:val="0"/>
      <w:marBottom w:val="0"/>
      <w:divBdr>
        <w:top w:val="none" w:sz="0" w:space="0" w:color="auto"/>
        <w:left w:val="none" w:sz="0" w:space="0" w:color="auto"/>
        <w:bottom w:val="none" w:sz="0" w:space="0" w:color="auto"/>
        <w:right w:val="none" w:sz="0" w:space="0" w:color="auto"/>
      </w:divBdr>
    </w:div>
    <w:div w:id="71588848">
      <w:bodyDiv w:val="1"/>
      <w:marLeft w:val="0"/>
      <w:marRight w:val="0"/>
      <w:marTop w:val="0"/>
      <w:marBottom w:val="0"/>
      <w:divBdr>
        <w:top w:val="none" w:sz="0" w:space="0" w:color="auto"/>
        <w:left w:val="none" w:sz="0" w:space="0" w:color="auto"/>
        <w:bottom w:val="none" w:sz="0" w:space="0" w:color="auto"/>
        <w:right w:val="none" w:sz="0" w:space="0" w:color="auto"/>
      </w:divBdr>
      <w:divsChild>
        <w:div w:id="1553347087">
          <w:marLeft w:val="0"/>
          <w:marRight w:val="0"/>
          <w:marTop w:val="0"/>
          <w:marBottom w:val="0"/>
          <w:divBdr>
            <w:top w:val="none" w:sz="0" w:space="0" w:color="auto"/>
            <w:left w:val="none" w:sz="0" w:space="0" w:color="auto"/>
            <w:bottom w:val="none" w:sz="0" w:space="0" w:color="auto"/>
            <w:right w:val="none" w:sz="0" w:space="0" w:color="auto"/>
          </w:divBdr>
          <w:divsChild>
            <w:div w:id="486019209">
              <w:marLeft w:val="0"/>
              <w:marRight w:val="0"/>
              <w:marTop w:val="0"/>
              <w:marBottom w:val="0"/>
              <w:divBdr>
                <w:top w:val="none" w:sz="0" w:space="0" w:color="auto"/>
                <w:left w:val="none" w:sz="0" w:space="0" w:color="auto"/>
                <w:bottom w:val="none" w:sz="0" w:space="0" w:color="auto"/>
                <w:right w:val="none" w:sz="0" w:space="0" w:color="auto"/>
              </w:divBdr>
            </w:div>
          </w:divsChild>
        </w:div>
        <w:div w:id="1923030774">
          <w:marLeft w:val="0"/>
          <w:marRight w:val="0"/>
          <w:marTop w:val="0"/>
          <w:marBottom w:val="0"/>
          <w:divBdr>
            <w:top w:val="none" w:sz="0" w:space="0" w:color="auto"/>
            <w:left w:val="none" w:sz="0" w:space="0" w:color="auto"/>
            <w:bottom w:val="none" w:sz="0" w:space="0" w:color="auto"/>
            <w:right w:val="none" w:sz="0" w:space="0" w:color="auto"/>
          </w:divBdr>
          <w:divsChild>
            <w:div w:id="185145352">
              <w:marLeft w:val="0"/>
              <w:marRight w:val="0"/>
              <w:marTop w:val="0"/>
              <w:marBottom w:val="0"/>
              <w:divBdr>
                <w:top w:val="none" w:sz="0" w:space="0" w:color="auto"/>
                <w:left w:val="none" w:sz="0" w:space="0" w:color="auto"/>
                <w:bottom w:val="none" w:sz="0" w:space="0" w:color="auto"/>
                <w:right w:val="none" w:sz="0" w:space="0" w:color="auto"/>
              </w:divBdr>
            </w:div>
          </w:divsChild>
        </w:div>
        <w:div w:id="325284154">
          <w:marLeft w:val="0"/>
          <w:marRight w:val="0"/>
          <w:marTop w:val="0"/>
          <w:marBottom w:val="0"/>
          <w:divBdr>
            <w:top w:val="none" w:sz="0" w:space="0" w:color="auto"/>
            <w:left w:val="none" w:sz="0" w:space="0" w:color="auto"/>
            <w:bottom w:val="none" w:sz="0" w:space="0" w:color="auto"/>
            <w:right w:val="none" w:sz="0" w:space="0" w:color="auto"/>
          </w:divBdr>
          <w:divsChild>
            <w:div w:id="1589579133">
              <w:marLeft w:val="0"/>
              <w:marRight w:val="0"/>
              <w:marTop w:val="0"/>
              <w:marBottom w:val="0"/>
              <w:divBdr>
                <w:top w:val="none" w:sz="0" w:space="0" w:color="auto"/>
                <w:left w:val="none" w:sz="0" w:space="0" w:color="auto"/>
                <w:bottom w:val="none" w:sz="0" w:space="0" w:color="auto"/>
                <w:right w:val="none" w:sz="0" w:space="0" w:color="auto"/>
              </w:divBdr>
            </w:div>
          </w:divsChild>
        </w:div>
        <w:div w:id="1466116329">
          <w:marLeft w:val="0"/>
          <w:marRight w:val="0"/>
          <w:marTop w:val="0"/>
          <w:marBottom w:val="0"/>
          <w:divBdr>
            <w:top w:val="none" w:sz="0" w:space="0" w:color="auto"/>
            <w:left w:val="none" w:sz="0" w:space="0" w:color="auto"/>
            <w:bottom w:val="none" w:sz="0" w:space="0" w:color="auto"/>
            <w:right w:val="none" w:sz="0" w:space="0" w:color="auto"/>
          </w:divBdr>
          <w:divsChild>
            <w:div w:id="1561667048">
              <w:marLeft w:val="0"/>
              <w:marRight w:val="0"/>
              <w:marTop w:val="0"/>
              <w:marBottom w:val="0"/>
              <w:divBdr>
                <w:top w:val="none" w:sz="0" w:space="0" w:color="auto"/>
                <w:left w:val="none" w:sz="0" w:space="0" w:color="auto"/>
                <w:bottom w:val="none" w:sz="0" w:space="0" w:color="auto"/>
                <w:right w:val="none" w:sz="0" w:space="0" w:color="auto"/>
              </w:divBdr>
            </w:div>
          </w:divsChild>
        </w:div>
        <w:div w:id="1604920511">
          <w:marLeft w:val="0"/>
          <w:marRight w:val="0"/>
          <w:marTop w:val="0"/>
          <w:marBottom w:val="0"/>
          <w:divBdr>
            <w:top w:val="none" w:sz="0" w:space="0" w:color="auto"/>
            <w:left w:val="none" w:sz="0" w:space="0" w:color="auto"/>
            <w:bottom w:val="none" w:sz="0" w:space="0" w:color="auto"/>
            <w:right w:val="none" w:sz="0" w:space="0" w:color="auto"/>
          </w:divBdr>
          <w:divsChild>
            <w:div w:id="416564511">
              <w:marLeft w:val="0"/>
              <w:marRight w:val="0"/>
              <w:marTop w:val="0"/>
              <w:marBottom w:val="0"/>
              <w:divBdr>
                <w:top w:val="none" w:sz="0" w:space="0" w:color="auto"/>
                <w:left w:val="none" w:sz="0" w:space="0" w:color="auto"/>
                <w:bottom w:val="none" w:sz="0" w:space="0" w:color="auto"/>
                <w:right w:val="none" w:sz="0" w:space="0" w:color="auto"/>
              </w:divBdr>
            </w:div>
          </w:divsChild>
        </w:div>
        <w:div w:id="1662155917">
          <w:marLeft w:val="0"/>
          <w:marRight w:val="0"/>
          <w:marTop w:val="0"/>
          <w:marBottom w:val="0"/>
          <w:divBdr>
            <w:top w:val="none" w:sz="0" w:space="0" w:color="auto"/>
            <w:left w:val="none" w:sz="0" w:space="0" w:color="auto"/>
            <w:bottom w:val="none" w:sz="0" w:space="0" w:color="auto"/>
            <w:right w:val="none" w:sz="0" w:space="0" w:color="auto"/>
          </w:divBdr>
          <w:divsChild>
            <w:div w:id="897013568">
              <w:marLeft w:val="0"/>
              <w:marRight w:val="0"/>
              <w:marTop w:val="0"/>
              <w:marBottom w:val="0"/>
              <w:divBdr>
                <w:top w:val="none" w:sz="0" w:space="0" w:color="auto"/>
                <w:left w:val="none" w:sz="0" w:space="0" w:color="auto"/>
                <w:bottom w:val="none" w:sz="0" w:space="0" w:color="auto"/>
                <w:right w:val="none" w:sz="0" w:space="0" w:color="auto"/>
              </w:divBdr>
            </w:div>
          </w:divsChild>
        </w:div>
        <w:div w:id="1987126324">
          <w:marLeft w:val="0"/>
          <w:marRight w:val="0"/>
          <w:marTop w:val="0"/>
          <w:marBottom w:val="0"/>
          <w:divBdr>
            <w:top w:val="none" w:sz="0" w:space="0" w:color="auto"/>
            <w:left w:val="none" w:sz="0" w:space="0" w:color="auto"/>
            <w:bottom w:val="none" w:sz="0" w:space="0" w:color="auto"/>
            <w:right w:val="none" w:sz="0" w:space="0" w:color="auto"/>
          </w:divBdr>
          <w:divsChild>
            <w:div w:id="13722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4438">
      <w:bodyDiv w:val="1"/>
      <w:marLeft w:val="0"/>
      <w:marRight w:val="0"/>
      <w:marTop w:val="0"/>
      <w:marBottom w:val="0"/>
      <w:divBdr>
        <w:top w:val="none" w:sz="0" w:space="0" w:color="auto"/>
        <w:left w:val="none" w:sz="0" w:space="0" w:color="auto"/>
        <w:bottom w:val="none" w:sz="0" w:space="0" w:color="auto"/>
        <w:right w:val="none" w:sz="0" w:space="0" w:color="auto"/>
      </w:divBdr>
    </w:div>
    <w:div w:id="108285966">
      <w:bodyDiv w:val="1"/>
      <w:marLeft w:val="0"/>
      <w:marRight w:val="0"/>
      <w:marTop w:val="0"/>
      <w:marBottom w:val="0"/>
      <w:divBdr>
        <w:top w:val="none" w:sz="0" w:space="0" w:color="auto"/>
        <w:left w:val="none" w:sz="0" w:space="0" w:color="auto"/>
        <w:bottom w:val="none" w:sz="0" w:space="0" w:color="auto"/>
        <w:right w:val="none" w:sz="0" w:space="0" w:color="auto"/>
      </w:divBdr>
    </w:div>
    <w:div w:id="125778830">
      <w:bodyDiv w:val="1"/>
      <w:marLeft w:val="0"/>
      <w:marRight w:val="0"/>
      <w:marTop w:val="0"/>
      <w:marBottom w:val="0"/>
      <w:divBdr>
        <w:top w:val="none" w:sz="0" w:space="0" w:color="auto"/>
        <w:left w:val="none" w:sz="0" w:space="0" w:color="auto"/>
        <w:bottom w:val="none" w:sz="0" w:space="0" w:color="auto"/>
        <w:right w:val="none" w:sz="0" w:space="0" w:color="auto"/>
      </w:divBdr>
    </w:div>
    <w:div w:id="195777284">
      <w:bodyDiv w:val="1"/>
      <w:marLeft w:val="0"/>
      <w:marRight w:val="0"/>
      <w:marTop w:val="0"/>
      <w:marBottom w:val="0"/>
      <w:divBdr>
        <w:top w:val="none" w:sz="0" w:space="0" w:color="auto"/>
        <w:left w:val="none" w:sz="0" w:space="0" w:color="auto"/>
        <w:bottom w:val="none" w:sz="0" w:space="0" w:color="auto"/>
        <w:right w:val="none" w:sz="0" w:space="0" w:color="auto"/>
      </w:divBdr>
    </w:div>
    <w:div w:id="200441807">
      <w:bodyDiv w:val="1"/>
      <w:marLeft w:val="0"/>
      <w:marRight w:val="0"/>
      <w:marTop w:val="0"/>
      <w:marBottom w:val="0"/>
      <w:divBdr>
        <w:top w:val="none" w:sz="0" w:space="0" w:color="auto"/>
        <w:left w:val="none" w:sz="0" w:space="0" w:color="auto"/>
        <w:bottom w:val="none" w:sz="0" w:space="0" w:color="auto"/>
        <w:right w:val="none" w:sz="0" w:space="0" w:color="auto"/>
      </w:divBdr>
    </w:div>
    <w:div w:id="224755360">
      <w:bodyDiv w:val="1"/>
      <w:marLeft w:val="0"/>
      <w:marRight w:val="0"/>
      <w:marTop w:val="0"/>
      <w:marBottom w:val="0"/>
      <w:divBdr>
        <w:top w:val="none" w:sz="0" w:space="0" w:color="auto"/>
        <w:left w:val="none" w:sz="0" w:space="0" w:color="auto"/>
        <w:bottom w:val="none" w:sz="0" w:space="0" w:color="auto"/>
        <w:right w:val="none" w:sz="0" w:space="0" w:color="auto"/>
      </w:divBdr>
    </w:div>
    <w:div w:id="226111935">
      <w:bodyDiv w:val="1"/>
      <w:marLeft w:val="0"/>
      <w:marRight w:val="0"/>
      <w:marTop w:val="0"/>
      <w:marBottom w:val="0"/>
      <w:divBdr>
        <w:top w:val="none" w:sz="0" w:space="0" w:color="auto"/>
        <w:left w:val="none" w:sz="0" w:space="0" w:color="auto"/>
        <w:bottom w:val="none" w:sz="0" w:space="0" w:color="auto"/>
        <w:right w:val="none" w:sz="0" w:space="0" w:color="auto"/>
      </w:divBdr>
      <w:divsChild>
        <w:div w:id="373430676">
          <w:marLeft w:val="0"/>
          <w:marRight w:val="0"/>
          <w:marTop w:val="0"/>
          <w:marBottom w:val="0"/>
          <w:divBdr>
            <w:top w:val="none" w:sz="0" w:space="0" w:color="auto"/>
            <w:left w:val="none" w:sz="0" w:space="0" w:color="auto"/>
            <w:bottom w:val="none" w:sz="0" w:space="0" w:color="auto"/>
            <w:right w:val="none" w:sz="0" w:space="0" w:color="auto"/>
          </w:divBdr>
          <w:divsChild>
            <w:div w:id="757949267">
              <w:marLeft w:val="0"/>
              <w:marRight w:val="0"/>
              <w:marTop w:val="0"/>
              <w:marBottom w:val="0"/>
              <w:divBdr>
                <w:top w:val="none" w:sz="0" w:space="0" w:color="auto"/>
                <w:left w:val="none" w:sz="0" w:space="0" w:color="auto"/>
                <w:bottom w:val="none" w:sz="0" w:space="0" w:color="auto"/>
                <w:right w:val="none" w:sz="0" w:space="0" w:color="auto"/>
              </w:divBdr>
            </w:div>
          </w:divsChild>
        </w:div>
        <w:div w:id="760874011">
          <w:marLeft w:val="0"/>
          <w:marRight w:val="0"/>
          <w:marTop w:val="0"/>
          <w:marBottom w:val="0"/>
          <w:divBdr>
            <w:top w:val="none" w:sz="0" w:space="0" w:color="auto"/>
            <w:left w:val="none" w:sz="0" w:space="0" w:color="auto"/>
            <w:bottom w:val="none" w:sz="0" w:space="0" w:color="auto"/>
            <w:right w:val="none" w:sz="0" w:space="0" w:color="auto"/>
          </w:divBdr>
          <w:divsChild>
            <w:div w:id="11352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8000">
      <w:bodyDiv w:val="1"/>
      <w:marLeft w:val="0"/>
      <w:marRight w:val="0"/>
      <w:marTop w:val="0"/>
      <w:marBottom w:val="0"/>
      <w:divBdr>
        <w:top w:val="none" w:sz="0" w:space="0" w:color="auto"/>
        <w:left w:val="none" w:sz="0" w:space="0" w:color="auto"/>
        <w:bottom w:val="none" w:sz="0" w:space="0" w:color="auto"/>
        <w:right w:val="none" w:sz="0" w:space="0" w:color="auto"/>
      </w:divBdr>
      <w:divsChild>
        <w:div w:id="941574063">
          <w:marLeft w:val="0"/>
          <w:marRight w:val="0"/>
          <w:marTop w:val="0"/>
          <w:marBottom w:val="0"/>
          <w:divBdr>
            <w:top w:val="none" w:sz="0" w:space="0" w:color="auto"/>
            <w:left w:val="none" w:sz="0" w:space="0" w:color="auto"/>
            <w:bottom w:val="none" w:sz="0" w:space="0" w:color="auto"/>
            <w:right w:val="none" w:sz="0" w:space="0" w:color="auto"/>
          </w:divBdr>
          <w:divsChild>
            <w:div w:id="2093769957">
              <w:marLeft w:val="0"/>
              <w:marRight w:val="0"/>
              <w:marTop w:val="0"/>
              <w:marBottom w:val="0"/>
              <w:divBdr>
                <w:top w:val="none" w:sz="0" w:space="0" w:color="auto"/>
                <w:left w:val="none" w:sz="0" w:space="0" w:color="auto"/>
                <w:bottom w:val="none" w:sz="0" w:space="0" w:color="auto"/>
                <w:right w:val="none" w:sz="0" w:space="0" w:color="auto"/>
              </w:divBdr>
            </w:div>
          </w:divsChild>
        </w:div>
        <w:div w:id="983774345">
          <w:marLeft w:val="0"/>
          <w:marRight w:val="0"/>
          <w:marTop w:val="0"/>
          <w:marBottom w:val="0"/>
          <w:divBdr>
            <w:top w:val="none" w:sz="0" w:space="0" w:color="auto"/>
            <w:left w:val="none" w:sz="0" w:space="0" w:color="auto"/>
            <w:bottom w:val="none" w:sz="0" w:space="0" w:color="auto"/>
            <w:right w:val="none" w:sz="0" w:space="0" w:color="auto"/>
          </w:divBdr>
          <w:divsChild>
            <w:div w:id="418522636">
              <w:marLeft w:val="0"/>
              <w:marRight w:val="0"/>
              <w:marTop w:val="0"/>
              <w:marBottom w:val="0"/>
              <w:divBdr>
                <w:top w:val="none" w:sz="0" w:space="0" w:color="auto"/>
                <w:left w:val="none" w:sz="0" w:space="0" w:color="auto"/>
                <w:bottom w:val="none" w:sz="0" w:space="0" w:color="auto"/>
                <w:right w:val="none" w:sz="0" w:space="0" w:color="auto"/>
              </w:divBdr>
            </w:div>
          </w:divsChild>
        </w:div>
        <w:div w:id="1236545836">
          <w:marLeft w:val="0"/>
          <w:marRight w:val="0"/>
          <w:marTop w:val="0"/>
          <w:marBottom w:val="0"/>
          <w:divBdr>
            <w:top w:val="none" w:sz="0" w:space="0" w:color="auto"/>
            <w:left w:val="none" w:sz="0" w:space="0" w:color="auto"/>
            <w:bottom w:val="none" w:sz="0" w:space="0" w:color="auto"/>
            <w:right w:val="none" w:sz="0" w:space="0" w:color="auto"/>
          </w:divBdr>
          <w:divsChild>
            <w:div w:id="1971782918">
              <w:marLeft w:val="0"/>
              <w:marRight w:val="0"/>
              <w:marTop w:val="0"/>
              <w:marBottom w:val="0"/>
              <w:divBdr>
                <w:top w:val="none" w:sz="0" w:space="0" w:color="auto"/>
                <w:left w:val="none" w:sz="0" w:space="0" w:color="auto"/>
                <w:bottom w:val="none" w:sz="0" w:space="0" w:color="auto"/>
                <w:right w:val="none" w:sz="0" w:space="0" w:color="auto"/>
              </w:divBdr>
            </w:div>
          </w:divsChild>
        </w:div>
        <w:div w:id="730999946">
          <w:marLeft w:val="0"/>
          <w:marRight w:val="0"/>
          <w:marTop w:val="0"/>
          <w:marBottom w:val="0"/>
          <w:divBdr>
            <w:top w:val="none" w:sz="0" w:space="0" w:color="auto"/>
            <w:left w:val="none" w:sz="0" w:space="0" w:color="auto"/>
            <w:bottom w:val="none" w:sz="0" w:space="0" w:color="auto"/>
            <w:right w:val="none" w:sz="0" w:space="0" w:color="auto"/>
          </w:divBdr>
          <w:divsChild>
            <w:div w:id="1757432304">
              <w:marLeft w:val="0"/>
              <w:marRight w:val="0"/>
              <w:marTop w:val="0"/>
              <w:marBottom w:val="0"/>
              <w:divBdr>
                <w:top w:val="none" w:sz="0" w:space="0" w:color="auto"/>
                <w:left w:val="none" w:sz="0" w:space="0" w:color="auto"/>
                <w:bottom w:val="none" w:sz="0" w:space="0" w:color="auto"/>
                <w:right w:val="none" w:sz="0" w:space="0" w:color="auto"/>
              </w:divBdr>
            </w:div>
          </w:divsChild>
        </w:div>
        <w:div w:id="677462680">
          <w:marLeft w:val="0"/>
          <w:marRight w:val="0"/>
          <w:marTop w:val="0"/>
          <w:marBottom w:val="0"/>
          <w:divBdr>
            <w:top w:val="none" w:sz="0" w:space="0" w:color="auto"/>
            <w:left w:val="none" w:sz="0" w:space="0" w:color="auto"/>
            <w:bottom w:val="none" w:sz="0" w:space="0" w:color="auto"/>
            <w:right w:val="none" w:sz="0" w:space="0" w:color="auto"/>
          </w:divBdr>
          <w:divsChild>
            <w:div w:id="853224288">
              <w:marLeft w:val="0"/>
              <w:marRight w:val="0"/>
              <w:marTop w:val="0"/>
              <w:marBottom w:val="0"/>
              <w:divBdr>
                <w:top w:val="none" w:sz="0" w:space="0" w:color="auto"/>
                <w:left w:val="none" w:sz="0" w:space="0" w:color="auto"/>
                <w:bottom w:val="none" w:sz="0" w:space="0" w:color="auto"/>
                <w:right w:val="none" w:sz="0" w:space="0" w:color="auto"/>
              </w:divBdr>
            </w:div>
          </w:divsChild>
        </w:div>
        <w:div w:id="1208564797">
          <w:marLeft w:val="0"/>
          <w:marRight w:val="0"/>
          <w:marTop w:val="0"/>
          <w:marBottom w:val="0"/>
          <w:divBdr>
            <w:top w:val="none" w:sz="0" w:space="0" w:color="auto"/>
            <w:left w:val="none" w:sz="0" w:space="0" w:color="auto"/>
            <w:bottom w:val="none" w:sz="0" w:space="0" w:color="auto"/>
            <w:right w:val="none" w:sz="0" w:space="0" w:color="auto"/>
          </w:divBdr>
          <w:divsChild>
            <w:div w:id="1542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6612">
      <w:bodyDiv w:val="1"/>
      <w:marLeft w:val="0"/>
      <w:marRight w:val="0"/>
      <w:marTop w:val="0"/>
      <w:marBottom w:val="0"/>
      <w:divBdr>
        <w:top w:val="none" w:sz="0" w:space="0" w:color="auto"/>
        <w:left w:val="none" w:sz="0" w:space="0" w:color="auto"/>
        <w:bottom w:val="none" w:sz="0" w:space="0" w:color="auto"/>
        <w:right w:val="none" w:sz="0" w:space="0" w:color="auto"/>
      </w:divBdr>
    </w:div>
    <w:div w:id="264119805">
      <w:bodyDiv w:val="1"/>
      <w:marLeft w:val="0"/>
      <w:marRight w:val="0"/>
      <w:marTop w:val="0"/>
      <w:marBottom w:val="0"/>
      <w:divBdr>
        <w:top w:val="none" w:sz="0" w:space="0" w:color="auto"/>
        <w:left w:val="none" w:sz="0" w:space="0" w:color="auto"/>
        <w:bottom w:val="none" w:sz="0" w:space="0" w:color="auto"/>
        <w:right w:val="none" w:sz="0" w:space="0" w:color="auto"/>
      </w:divBdr>
    </w:div>
    <w:div w:id="330571515">
      <w:bodyDiv w:val="1"/>
      <w:marLeft w:val="0"/>
      <w:marRight w:val="0"/>
      <w:marTop w:val="0"/>
      <w:marBottom w:val="0"/>
      <w:divBdr>
        <w:top w:val="none" w:sz="0" w:space="0" w:color="auto"/>
        <w:left w:val="none" w:sz="0" w:space="0" w:color="auto"/>
        <w:bottom w:val="none" w:sz="0" w:space="0" w:color="auto"/>
        <w:right w:val="none" w:sz="0" w:space="0" w:color="auto"/>
      </w:divBdr>
    </w:div>
    <w:div w:id="347759088">
      <w:bodyDiv w:val="1"/>
      <w:marLeft w:val="0"/>
      <w:marRight w:val="0"/>
      <w:marTop w:val="0"/>
      <w:marBottom w:val="0"/>
      <w:divBdr>
        <w:top w:val="none" w:sz="0" w:space="0" w:color="auto"/>
        <w:left w:val="none" w:sz="0" w:space="0" w:color="auto"/>
        <w:bottom w:val="none" w:sz="0" w:space="0" w:color="auto"/>
        <w:right w:val="none" w:sz="0" w:space="0" w:color="auto"/>
      </w:divBdr>
    </w:div>
    <w:div w:id="347949985">
      <w:bodyDiv w:val="1"/>
      <w:marLeft w:val="0"/>
      <w:marRight w:val="0"/>
      <w:marTop w:val="0"/>
      <w:marBottom w:val="0"/>
      <w:divBdr>
        <w:top w:val="none" w:sz="0" w:space="0" w:color="auto"/>
        <w:left w:val="none" w:sz="0" w:space="0" w:color="auto"/>
        <w:bottom w:val="none" w:sz="0" w:space="0" w:color="auto"/>
        <w:right w:val="none" w:sz="0" w:space="0" w:color="auto"/>
      </w:divBdr>
    </w:div>
    <w:div w:id="359553836">
      <w:bodyDiv w:val="1"/>
      <w:marLeft w:val="0"/>
      <w:marRight w:val="0"/>
      <w:marTop w:val="0"/>
      <w:marBottom w:val="0"/>
      <w:divBdr>
        <w:top w:val="none" w:sz="0" w:space="0" w:color="auto"/>
        <w:left w:val="none" w:sz="0" w:space="0" w:color="auto"/>
        <w:bottom w:val="none" w:sz="0" w:space="0" w:color="auto"/>
        <w:right w:val="none" w:sz="0" w:space="0" w:color="auto"/>
      </w:divBdr>
    </w:div>
    <w:div w:id="379672357">
      <w:bodyDiv w:val="1"/>
      <w:marLeft w:val="0"/>
      <w:marRight w:val="0"/>
      <w:marTop w:val="0"/>
      <w:marBottom w:val="0"/>
      <w:divBdr>
        <w:top w:val="none" w:sz="0" w:space="0" w:color="auto"/>
        <w:left w:val="none" w:sz="0" w:space="0" w:color="auto"/>
        <w:bottom w:val="none" w:sz="0" w:space="0" w:color="auto"/>
        <w:right w:val="none" w:sz="0" w:space="0" w:color="auto"/>
      </w:divBdr>
    </w:div>
    <w:div w:id="382825357">
      <w:bodyDiv w:val="1"/>
      <w:marLeft w:val="0"/>
      <w:marRight w:val="0"/>
      <w:marTop w:val="0"/>
      <w:marBottom w:val="0"/>
      <w:divBdr>
        <w:top w:val="none" w:sz="0" w:space="0" w:color="auto"/>
        <w:left w:val="none" w:sz="0" w:space="0" w:color="auto"/>
        <w:bottom w:val="none" w:sz="0" w:space="0" w:color="auto"/>
        <w:right w:val="none" w:sz="0" w:space="0" w:color="auto"/>
      </w:divBdr>
      <w:divsChild>
        <w:div w:id="1667827561">
          <w:marLeft w:val="0"/>
          <w:marRight w:val="0"/>
          <w:marTop w:val="0"/>
          <w:marBottom w:val="0"/>
          <w:divBdr>
            <w:top w:val="none" w:sz="0" w:space="0" w:color="auto"/>
            <w:left w:val="none" w:sz="0" w:space="0" w:color="auto"/>
            <w:bottom w:val="none" w:sz="0" w:space="0" w:color="auto"/>
            <w:right w:val="none" w:sz="0" w:space="0" w:color="auto"/>
          </w:divBdr>
          <w:divsChild>
            <w:div w:id="1057824919">
              <w:marLeft w:val="0"/>
              <w:marRight w:val="0"/>
              <w:marTop w:val="0"/>
              <w:marBottom w:val="0"/>
              <w:divBdr>
                <w:top w:val="none" w:sz="0" w:space="0" w:color="auto"/>
                <w:left w:val="none" w:sz="0" w:space="0" w:color="auto"/>
                <w:bottom w:val="none" w:sz="0" w:space="0" w:color="auto"/>
                <w:right w:val="none" w:sz="0" w:space="0" w:color="auto"/>
              </w:divBdr>
            </w:div>
          </w:divsChild>
        </w:div>
        <w:div w:id="1569345042">
          <w:marLeft w:val="0"/>
          <w:marRight w:val="0"/>
          <w:marTop w:val="0"/>
          <w:marBottom w:val="0"/>
          <w:divBdr>
            <w:top w:val="none" w:sz="0" w:space="0" w:color="auto"/>
            <w:left w:val="none" w:sz="0" w:space="0" w:color="auto"/>
            <w:bottom w:val="none" w:sz="0" w:space="0" w:color="auto"/>
            <w:right w:val="none" w:sz="0" w:space="0" w:color="auto"/>
          </w:divBdr>
          <w:divsChild>
            <w:div w:id="1423262080">
              <w:marLeft w:val="0"/>
              <w:marRight w:val="0"/>
              <w:marTop w:val="0"/>
              <w:marBottom w:val="0"/>
              <w:divBdr>
                <w:top w:val="none" w:sz="0" w:space="0" w:color="auto"/>
                <w:left w:val="none" w:sz="0" w:space="0" w:color="auto"/>
                <w:bottom w:val="none" w:sz="0" w:space="0" w:color="auto"/>
                <w:right w:val="none" w:sz="0" w:space="0" w:color="auto"/>
              </w:divBdr>
            </w:div>
          </w:divsChild>
        </w:div>
        <w:div w:id="944384379">
          <w:marLeft w:val="0"/>
          <w:marRight w:val="0"/>
          <w:marTop w:val="0"/>
          <w:marBottom w:val="0"/>
          <w:divBdr>
            <w:top w:val="none" w:sz="0" w:space="0" w:color="auto"/>
            <w:left w:val="none" w:sz="0" w:space="0" w:color="auto"/>
            <w:bottom w:val="none" w:sz="0" w:space="0" w:color="auto"/>
            <w:right w:val="none" w:sz="0" w:space="0" w:color="auto"/>
          </w:divBdr>
        </w:div>
        <w:div w:id="1566990770">
          <w:marLeft w:val="0"/>
          <w:marRight w:val="0"/>
          <w:marTop w:val="0"/>
          <w:marBottom w:val="0"/>
          <w:divBdr>
            <w:top w:val="none" w:sz="0" w:space="0" w:color="auto"/>
            <w:left w:val="none" w:sz="0" w:space="0" w:color="auto"/>
            <w:bottom w:val="none" w:sz="0" w:space="0" w:color="auto"/>
            <w:right w:val="none" w:sz="0" w:space="0" w:color="auto"/>
          </w:divBdr>
          <w:divsChild>
            <w:div w:id="16289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1467">
      <w:bodyDiv w:val="1"/>
      <w:marLeft w:val="0"/>
      <w:marRight w:val="0"/>
      <w:marTop w:val="0"/>
      <w:marBottom w:val="0"/>
      <w:divBdr>
        <w:top w:val="none" w:sz="0" w:space="0" w:color="auto"/>
        <w:left w:val="none" w:sz="0" w:space="0" w:color="auto"/>
        <w:bottom w:val="none" w:sz="0" w:space="0" w:color="auto"/>
        <w:right w:val="none" w:sz="0" w:space="0" w:color="auto"/>
      </w:divBdr>
    </w:div>
    <w:div w:id="546915152">
      <w:bodyDiv w:val="1"/>
      <w:marLeft w:val="0"/>
      <w:marRight w:val="0"/>
      <w:marTop w:val="0"/>
      <w:marBottom w:val="0"/>
      <w:divBdr>
        <w:top w:val="none" w:sz="0" w:space="0" w:color="auto"/>
        <w:left w:val="none" w:sz="0" w:space="0" w:color="auto"/>
        <w:bottom w:val="none" w:sz="0" w:space="0" w:color="auto"/>
        <w:right w:val="none" w:sz="0" w:space="0" w:color="auto"/>
      </w:divBdr>
    </w:div>
    <w:div w:id="587496866">
      <w:bodyDiv w:val="1"/>
      <w:marLeft w:val="0"/>
      <w:marRight w:val="0"/>
      <w:marTop w:val="0"/>
      <w:marBottom w:val="0"/>
      <w:divBdr>
        <w:top w:val="none" w:sz="0" w:space="0" w:color="auto"/>
        <w:left w:val="none" w:sz="0" w:space="0" w:color="auto"/>
        <w:bottom w:val="none" w:sz="0" w:space="0" w:color="auto"/>
        <w:right w:val="none" w:sz="0" w:space="0" w:color="auto"/>
      </w:divBdr>
    </w:div>
    <w:div w:id="607665238">
      <w:bodyDiv w:val="1"/>
      <w:marLeft w:val="0"/>
      <w:marRight w:val="0"/>
      <w:marTop w:val="0"/>
      <w:marBottom w:val="0"/>
      <w:divBdr>
        <w:top w:val="none" w:sz="0" w:space="0" w:color="auto"/>
        <w:left w:val="none" w:sz="0" w:space="0" w:color="auto"/>
        <w:bottom w:val="none" w:sz="0" w:space="0" w:color="auto"/>
        <w:right w:val="none" w:sz="0" w:space="0" w:color="auto"/>
      </w:divBdr>
      <w:divsChild>
        <w:div w:id="705326785">
          <w:marLeft w:val="0"/>
          <w:marRight w:val="0"/>
          <w:marTop w:val="0"/>
          <w:marBottom w:val="0"/>
          <w:divBdr>
            <w:top w:val="none" w:sz="0" w:space="0" w:color="auto"/>
            <w:left w:val="none" w:sz="0" w:space="0" w:color="auto"/>
            <w:bottom w:val="none" w:sz="0" w:space="0" w:color="auto"/>
            <w:right w:val="none" w:sz="0" w:space="0" w:color="auto"/>
          </w:divBdr>
          <w:divsChild>
            <w:div w:id="1762219715">
              <w:marLeft w:val="0"/>
              <w:marRight w:val="0"/>
              <w:marTop w:val="0"/>
              <w:marBottom w:val="0"/>
              <w:divBdr>
                <w:top w:val="none" w:sz="0" w:space="0" w:color="auto"/>
                <w:left w:val="none" w:sz="0" w:space="0" w:color="auto"/>
                <w:bottom w:val="none" w:sz="0" w:space="0" w:color="auto"/>
                <w:right w:val="none" w:sz="0" w:space="0" w:color="auto"/>
              </w:divBdr>
            </w:div>
          </w:divsChild>
        </w:div>
        <w:div w:id="164323129">
          <w:marLeft w:val="0"/>
          <w:marRight w:val="0"/>
          <w:marTop w:val="0"/>
          <w:marBottom w:val="0"/>
          <w:divBdr>
            <w:top w:val="none" w:sz="0" w:space="0" w:color="auto"/>
            <w:left w:val="none" w:sz="0" w:space="0" w:color="auto"/>
            <w:bottom w:val="none" w:sz="0" w:space="0" w:color="auto"/>
            <w:right w:val="none" w:sz="0" w:space="0" w:color="auto"/>
          </w:divBdr>
          <w:divsChild>
            <w:div w:id="20656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269">
      <w:bodyDiv w:val="1"/>
      <w:marLeft w:val="0"/>
      <w:marRight w:val="0"/>
      <w:marTop w:val="0"/>
      <w:marBottom w:val="0"/>
      <w:divBdr>
        <w:top w:val="none" w:sz="0" w:space="0" w:color="auto"/>
        <w:left w:val="none" w:sz="0" w:space="0" w:color="auto"/>
        <w:bottom w:val="none" w:sz="0" w:space="0" w:color="auto"/>
        <w:right w:val="none" w:sz="0" w:space="0" w:color="auto"/>
      </w:divBdr>
      <w:divsChild>
        <w:div w:id="445202702">
          <w:marLeft w:val="0"/>
          <w:marRight w:val="0"/>
          <w:marTop w:val="0"/>
          <w:marBottom w:val="0"/>
          <w:divBdr>
            <w:top w:val="none" w:sz="0" w:space="0" w:color="auto"/>
            <w:left w:val="none" w:sz="0" w:space="0" w:color="auto"/>
            <w:bottom w:val="none" w:sz="0" w:space="0" w:color="auto"/>
            <w:right w:val="none" w:sz="0" w:space="0" w:color="auto"/>
          </w:divBdr>
        </w:div>
        <w:div w:id="1495759688">
          <w:marLeft w:val="0"/>
          <w:marRight w:val="0"/>
          <w:marTop w:val="0"/>
          <w:marBottom w:val="0"/>
          <w:divBdr>
            <w:top w:val="none" w:sz="0" w:space="0" w:color="auto"/>
            <w:left w:val="none" w:sz="0" w:space="0" w:color="auto"/>
            <w:bottom w:val="none" w:sz="0" w:space="0" w:color="auto"/>
            <w:right w:val="none" w:sz="0" w:space="0" w:color="auto"/>
          </w:divBdr>
        </w:div>
      </w:divsChild>
    </w:div>
    <w:div w:id="652414497">
      <w:bodyDiv w:val="1"/>
      <w:marLeft w:val="0"/>
      <w:marRight w:val="0"/>
      <w:marTop w:val="0"/>
      <w:marBottom w:val="0"/>
      <w:divBdr>
        <w:top w:val="none" w:sz="0" w:space="0" w:color="auto"/>
        <w:left w:val="none" w:sz="0" w:space="0" w:color="auto"/>
        <w:bottom w:val="none" w:sz="0" w:space="0" w:color="auto"/>
        <w:right w:val="none" w:sz="0" w:space="0" w:color="auto"/>
      </w:divBdr>
      <w:divsChild>
        <w:div w:id="959796272">
          <w:marLeft w:val="0"/>
          <w:marRight w:val="0"/>
          <w:marTop w:val="0"/>
          <w:marBottom w:val="0"/>
          <w:divBdr>
            <w:top w:val="none" w:sz="0" w:space="0" w:color="auto"/>
            <w:left w:val="none" w:sz="0" w:space="0" w:color="auto"/>
            <w:bottom w:val="none" w:sz="0" w:space="0" w:color="auto"/>
            <w:right w:val="none" w:sz="0" w:space="0" w:color="auto"/>
          </w:divBdr>
          <w:divsChild>
            <w:div w:id="619531828">
              <w:marLeft w:val="0"/>
              <w:marRight w:val="0"/>
              <w:marTop w:val="0"/>
              <w:marBottom w:val="0"/>
              <w:divBdr>
                <w:top w:val="none" w:sz="0" w:space="0" w:color="auto"/>
                <w:left w:val="none" w:sz="0" w:space="0" w:color="auto"/>
                <w:bottom w:val="none" w:sz="0" w:space="0" w:color="auto"/>
                <w:right w:val="none" w:sz="0" w:space="0" w:color="auto"/>
              </w:divBdr>
            </w:div>
          </w:divsChild>
        </w:div>
        <w:div w:id="1250626799">
          <w:marLeft w:val="0"/>
          <w:marRight w:val="0"/>
          <w:marTop w:val="0"/>
          <w:marBottom w:val="0"/>
          <w:divBdr>
            <w:top w:val="none" w:sz="0" w:space="0" w:color="auto"/>
            <w:left w:val="none" w:sz="0" w:space="0" w:color="auto"/>
            <w:bottom w:val="none" w:sz="0" w:space="0" w:color="auto"/>
            <w:right w:val="none" w:sz="0" w:space="0" w:color="auto"/>
          </w:divBdr>
          <w:divsChild>
            <w:div w:id="1726828381">
              <w:marLeft w:val="0"/>
              <w:marRight w:val="0"/>
              <w:marTop w:val="0"/>
              <w:marBottom w:val="0"/>
              <w:divBdr>
                <w:top w:val="none" w:sz="0" w:space="0" w:color="auto"/>
                <w:left w:val="none" w:sz="0" w:space="0" w:color="auto"/>
                <w:bottom w:val="none" w:sz="0" w:space="0" w:color="auto"/>
                <w:right w:val="none" w:sz="0" w:space="0" w:color="auto"/>
              </w:divBdr>
            </w:div>
          </w:divsChild>
        </w:div>
        <w:div w:id="497156245">
          <w:marLeft w:val="0"/>
          <w:marRight w:val="0"/>
          <w:marTop w:val="0"/>
          <w:marBottom w:val="0"/>
          <w:divBdr>
            <w:top w:val="none" w:sz="0" w:space="0" w:color="auto"/>
            <w:left w:val="none" w:sz="0" w:space="0" w:color="auto"/>
            <w:bottom w:val="none" w:sz="0" w:space="0" w:color="auto"/>
            <w:right w:val="none" w:sz="0" w:space="0" w:color="auto"/>
          </w:divBdr>
          <w:divsChild>
            <w:div w:id="821847315">
              <w:marLeft w:val="0"/>
              <w:marRight w:val="0"/>
              <w:marTop w:val="0"/>
              <w:marBottom w:val="0"/>
              <w:divBdr>
                <w:top w:val="none" w:sz="0" w:space="0" w:color="auto"/>
                <w:left w:val="none" w:sz="0" w:space="0" w:color="auto"/>
                <w:bottom w:val="none" w:sz="0" w:space="0" w:color="auto"/>
                <w:right w:val="none" w:sz="0" w:space="0" w:color="auto"/>
              </w:divBdr>
            </w:div>
          </w:divsChild>
        </w:div>
        <w:div w:id="390809255">
          <w:marLeft w:val="0"/>
          <w:marRight w:val="0"/>
          <w:marTop w:val="0"/>
          <w:marBottom w:val="0"/>
          <w:divBdr>
            <w:top w:val="none" w:sz="0" w:space="0" w:color="auto"/>
            <w:left w:val="none" w:sz="0" w:space="0" w:color="auto"/>
            <w:bottom w:val="none" w:sz="0" w:space="0" w:color="auto"/>
            <w:right w:val="none" w:sz="0" w:space="0" w:color="auto"/>
          </w:divBdr>
          <w:divsChild>
            <w:div w:id="1722171864">
              <w:marLeft w:val="0"/>
              <w:marRight w:val="0"/>
              <w:marTop w:val="0"/>
              <w:marBottom w:val="0"/>
              <w:divBdr>
                <w:top w:val="none" w:sz="0" w:space="0" w:color="auto"/>
                <w:left w:val="none" w:sz="0" w:space="0" w:color="auto"/>
                <w:bottom w:val="none" w:sz="0" w:space="0" w:color="auto"/>
                <w:right w:val="none" w:sz="0" w:space="0" w:color="auto"/>
              </w:divBdr>
            </w:div>
          </w:divsChild>
        </w:div>
        <w:div w:id="54820319">
          <w:marLeft w:val="0"/>
          <w:marRight w:val="0"/>
          <w:marTop w:val="0"/>
          <w:marBottom w:val="0"/>
          <w:divBdr>
            <w:top w:val="none" w:sz="0" w:space="0" w:color="auto"/>
            <w:left w:val="none" w:sz="0" w:space="0" w:color="auto"/>
            <w:bottom w:val="none" w:sz="0" w:space="0" w:color="auto"/>
            <w:right w:val="none" w:sz="0" w:space="0" w:color="auto"/>
          </w:divBdr>
          <w:divsChild>
            <w:div w:id="260458184">
              <w:marLeft w:val="0"/>
              <w:marRight w:val="0"/>
              <w:marTop w:val="0"/>
              <w:marBottom w:val="0"/>
              <w:divBdr>
                <w:top w:val="none" w:sz="0" w:space="0" w:color="auto"/>
                <w:left w:val="none" w:sz="0" w:space="0" w:color="auto"/>
                <w:bottom w:val="none" w:sz="0" w:space="0" w:color="auto"/>
                <w:right w:val="none" w:sz="0" w:space="0" w:color="auto"/>
              </w:divBdr>
            </w:div>
          </w:divsChild>
        </w:div>
        <w:div w:id="242908840">
          <w:marLeft w:val="0"/>
          <w:marRight w:val="0"/>
          <w:marTop w:val="0"/>
          <w:marBottom w:val="0"/>
          <w:divBdr>
            <w:top w:val="none" w:sz="0" w:space="0" w:color="auto"/>
            <w:left w:val="none" w:sz="0" w:space="0" w:color="auto"/>
            <w:bottom w:val="none" w:sz="0" w:space="0" w:color="auto"/>
            <w:right w:val="none" w:sz="0" w:space="0" w:color="auto"/>
          </w:divBdr>
          <w:divsChild>
            <w:div w:id="20052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643">
      <w:bodyDiv w:val="1"/>
      <w:marLeft w:val="0"/>
      <w:marRight w:val="0"/>
      <w:marTop w:val="0"/>
      <w:marBottom w:val="0"/>
      <w:divBdr>
        <w:top w:val="none" w:sz="0" w:space="0" w:color="auto"/>
        <w:left w:val="none" w:sz="0" w:space="0" w:color="auto"/>
        <w:bottom w:val="none" w:sz="0" w:space="0" w:color="auto"/>
        <w:right w:val="none" w:sz="0" w:space="0" w:color="auto"/>
      </w:divBdr>
      <w:divsChild>
        <w:div w:id="453256146">
          <w:marLeft w:val="0"/>
          <w:marRight w:val="0"/>
          <w:marTop w:val="0"/>
          <w:marBottom w:val="0"/>
          <w:divBdr>
            <w:top w:val="none" w:sz="0" w:space="0" w:color="auto"/>
            <w:left w:val="none" w:sz="0" w:space="0" w:color="auto"/>
            <w:bottom w:val="none" w:sz="0" w:space="0" w:color="auto"/>
            <w:right w:val="none" w:sz="0" w:space="0" w:color="auto"/>
          </w:divBdr>
          <w:divsChild>
            <w:div w:id="747000942">
              <w:marLeft w:val="0"/>
              <w:marRight w:val="0"/>
              <w:marTop w:val="0"/>
              <w:marBottom w:val="0"/>
              <w:divBdr>
                <w:top w:val="none" w:sz="0" w:space="0" w:color="auto"/>
                <w:left w:val="none" w:sz="0" w:space="0" w:color="auto"/>
                <w:bottom w:val="none" w:sz="0" w:space="0" w:color="auto"/>
                <w:right w:val="none" w:sz="0" w:space="0" w:color="auto"/>
              </w:divBdr>
            </w:div>
          </w:divsChild>
        </w:div>
        <w:div w:id="1284070406">
          <w:marLeft w:val="0"/>
          <w:marRight w:val="0"/>
          <w:marTop w:val="0"/>
          <w:marBottom w:val="0"/>
          <w:divBdr>
            <w:top w:val="none" w:sz="0" w:space="0" w:color="auto"/>
            <w:left w:val="none" w:sz="0" w:space="0" w:color="auto"/>
            <w:bottom w:val="none" w:sz="0" w:space="0" w:color="auto"/>
            <w:right w:val="none" w:sz="0" w:space="0" w:color="auto"/>
          </w:divBdr>
          <w:divsChild>
            <w:div w:id="1204051940">
              <w:marLeft w:val="0"/>
              <w:marRight w:val="0"/>
              <w:marTop w:val="0"/>
              <w:marBottom w:val="0"/>
              <w:divBdr>
                <w:top w:val="none" w:sz="0" w:space="0" w:color="auto"/>
                <w:left w:val="none" w:sz="0" w:space="0" w:color="auto"/>
                <w:bottom w:val="none" w:sz="0" w:space="0" w:color="auto"/>
                <w:right w:val="none" w:sz="0" w:space="0" w:color="auto"/>
              </w:divBdr>
            </w:div>
          </w:divsChild>
        </w:div>
        <w:div w:id="476920366">
          <w:marLeft w:val="0"/>
          <w:marRight w:val="0"/>
          <w:marTop w:val="0"/>
          <w:marBottom w:val="0"/>
          <w:divBdr>
            <w:top w:val="none" w:sz="0" w:space="0" w:color="auto"/>
            <w:left w:val="none" w:sz="0" w:space="0" w:color="auto"/>
            <w:bottom w:val="none" w:sz="0" w:space="0" w:color="auto"/>
            <w:right w:val="none" w:sz="0" w:space="0" w:color="auto"/>
          </w:divBdr>
          <w:divsChild>
            <w:div w:id="1682852229">
              <w:marLeft w:val="0"/>
              <w:marRight w:val="0"/>
              <w:marTop w:val="0"/>
              <w:marBottom w:val="0"/>
              <w:divBdr>
                <w:top w:val="none" w:sz="0" w:space="0" w:color="auto"/>
                <w:left w:val="none" w:sz="0" w:space="0" w:color="auto"/>
                <w:bottom w:val="none" w:sz="0" w:space="0" w:color="auto"/>
                <w:right w:val="none" w:sz="0" w:space="0" w:color="auto"/>
              </w:divBdr>
            </w:div>
          </w:divsChild>
        </w:div>
        <w:div w:id="15010225">
          <w:marLeft w:val="0"/>
          <w:marRight w:val="0"/>
          <w:marTop w:val="0"/>
          <w:marBottom w:val="0"/>
          <w:divBdr>
            <w:top w:val="none" w:sz="0" w:space="0" w:color="auto"/>
            <w:left w:val="none" w:sz="0" w:space="0" w:color="auto"/>
            <w:bottom w:val="none" w:sz="0" w:space="0" w:color="auto"/>
            <w:right w:val="none" w:sz="0" w:space="0" w:color="auto"/>
          </w:divBdr>
          <w:divsChild>
            <w:div w:id="251085258">
              <w:marLeft w:val="0"/>
              <w:marRight w:val="0"/>
              <w:marTop w:val="0"/>
              <w:marBottom w:val="0"/>
              <w:divBdr>
                <w:top w:val="none" w:sz="0" w:space="0" w:color="auto"/>
                <w:left w:val="none" w:sz="0" w:space="0" w:color="auto"/>
                <w:bottom w:val="none" w:sz="0" w:space="0" w:color="auto"/>
                <w:right w:val="none" w:sz="0" w:space="0" w:color="auto"/>
              </w:divBdr>
            </w:div>
          </w:divsChild>
        </w:div>
        <w:div w:id="599917098">
          <w:marLeft w:val="0"/>
          <w:marRight w:val="0"/>
          <w:marTop w:val="0"/>
          <w:marBottom w:val="0"/>
          <w:divBdr>
            <w:top w:val="none" w:sz="0" w:space="0" w:color="auto"/>
            <w:left w:val="none" w:sz="0" w:space="0" w:color="auto"/>
            <w:bottom w:val="none" w:sz="0" w:space="0" w:color="auto"/>
            <w:right w:val="none" w:sz="0" w:space="0" w:color="auto"/>
          </w:divBdr>
          <w:divsChild>
            <w:div w:id="1753232035">
              <w:marLeft w:val="0"/>
              <w:marRight w:val="0"/>
              <w:marTop w:val="0"/>
              <w:marBottom w:val="0"/>
              <w:divBdr>
                <w:top w:val="none" w:sz="0" w:space="0" w:color="auto"/>
                <w:left w:val="none" w:sz="0" w:space="0" w:color="auto"/>
                <w:bottom w:val="none" w:sz="0" w:space="0" w:color="auto"/>
                <w:right w:val="none" w:sz="0" w:space="0" w:color="auto"/>
              </w:divBdr>
            </w:div>
          </w:divsChild>
        </w:div>
        <w:div w:id="1696999778">
          <w:marLeft w:val="0"/>
          <w:marRight w:val="0"/>
          <w:marTop w:val="0"/>
          <w:marBottom w:val="0"/>
          <w:divBdr>
            <w:top w:val="none" w:sz="0" w:space="0" w:color="auto"/>
            <w:left w:val="none" w:sz="0" w:space="0" w:color="auto"/>
            <w:bottom w:val="none" w:sz="0" w:space="0" w:color="auto"/>
            <w:right w:val="none" w:sz="0" w:space="0" w:color="auto"/>
          </w:divBdr>
          <w:divsChild>
            <w:div w:id="3818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2450">
      <w:bodyDiv w:val="1"/>
      <w:marLeft w:val="0"/>
      <w:marRight w:val="0"/>
      <w:marTop w:val="0"/>
      <w:marBottom w:val="0"/>
      <w:divBdr>
        <w:top w:val="none" w:sz="0" w:space="0" w:color="auto"/>
        <w:left w:val="none" w:sz="0" w:space="0" w:color="auto"/>
        <w:bottom w:val="none" w:sz="0" w:space="0" w:color="auto"/>
        <w:right w:val="none" w:sz="0" w:space="0" w:color="auto"/>
      </w:divBdr>
      <w:divsChild>
        <w:div w:id="1822773095">
          <w:marLeft w:val="0"/>
          <w:marRight w:val="0"/>
          <w:marTop w:val="0"/>
          <w:marBottom w:val="0"/>
          <w:divBdr>
            <w:top w:val="none" w:sz="0" w:space="0" w:color="auto"/>
            <w:left w:val="none" w:sz="0" w:space="0" w:color="auto"/>
            <w:bottom w:val="none" w:sz="0" w:space="0" w:color="auto"/>
            <w:right w:val="none" w:sz="0" w:space="0" w:color="auto"/>
          </w:divBdr>
          <w:divsChild>
            <w:div w:id="2112044880">
              <w:marLeft w:val="0"/>
              <w:marRight w:val="0"/>
              <w:marTop w:val="0"/>
              <w:marBottom w:val="0"/>
              <w:divBdr>
                <w:top w:val="none" w:sz="0" w:space="0" w:color="auto"/>
                <w:left w:val="none" w:sz="0" w:space="0" w:color="auto"/>
                <w:bottom w:val="none" w:sz="0" w:space="0" w:color="auto"/>
                <w:right w:val="none" w:sz="0" w:space="0" w:color="auto"/>
              </w:divBdr>
            </w:div>
          </w:divsChild>
        </w:div>
        <w:div w:id="1004240727">
          <w:marLeft w:val="0"/>
          <w:marRight w:val="0"/>
          <w:marTop w:val="0"/>
          <w:marBottom w:val="0"/>
          <w:divBdr>
            <w:top w:val="none" w:sz="0" w:space="0" w:color="auto"/>
            <w:left w:val="none" w:sz="0" w:space="0" w:color="auto"/>
            <w:bottom w:val="none" w:sz="0" w:space="0" w:color="auto"/>
            <w:right w:val="none" w:sz="0" w:space="0" w:color="auto"/>
          </w:divBdr>
          <w:divsChild>
            <w:div w:id="1283265155">
              <w:marLeft w:val="0"/>
              <w:marRight w:val="0"/>
              <w:marTop w:val="0"/>
              <w:marBottom w:val="0"/>
              <w:divBdr>
                <w:top w:val="none" w:sz="0" w:space="0" w:color="auto"/>
                <w:left w:val="none" w:sz="0" w:space="0" w:color="auto"/>
                <w:bottom w:val="none" w:sz="0" w:space="0" w:color="auto"/>
                <w:right w:val="none" w:sz="0" w:space="0" w:color="auto"/>
              </w:divBdr>
            </w:div>
          </w:divsChild>
        </w:div>
        <w:div w:id="1062946449">
          <w:marLeft w:val="0"/>
          <w:marRight w:val="0"/>
          <w:marTop w:val="0"/>
          <w:marBottom w:val="0"/>
          <w:divBdr>
            <w:top w:val="none" w:sz="0" w:space="0" w:color="auto"/>
            <w:left w:val="none" w:sz="0" w:space="0" w:color="auto"/>
            <w:bottom w:val="none" w:sz="0" w:space="0" w:color="auto"/>
            <w:right w:val="none" w:sz="0" w:space="0" w:color="auto"/>
          </w:divBdr>
          <w:divsChild>
            <w:div w:id="1349136549">
              <w:marLeft w:val="0"/>
              <w:marRight w:val="0"/>
              <w:marTop w:val="0"/>
              <w:marBottom w:val="0"/>
              <w:divBdr>
                <w:top w:val="none" w:sz="0" w:space="0" w:color="auto"/>
                <w:left w:val="none" w:sz="0" w:space="0" w:color="auto"/>
                <w:bottom w:val="none" w:sz="0" w:space="0" w:color="auto"/>
                <w:right w:val="none" w:sz="0" w:space="0" w:color="auto"/>
              </w:divBdr>
            </w:div>
          </w:divsChild>
        </w:div>
        <w:div w:id="709457897">
          <w:marLeft w:val="0"/>
          <w:marRight w:val="0"/>
          <w:marTop w:val="0"/>
          <w:marBottom w:val="0"/>
          <w:divBdr>
            <w:top w:val="none" w:sz="0" w:space="0" w:color="auto"/>
            <w:left w:val="none" w:sz="0" w:space="0" w:color="auto"/>
            <w:bottom w:val="none" w:sz="0" w:space="0" w:color="auto"/>
            <w:right w:val="none" w:sz="0" w:space="0" w:color="auto"/>
          </w:divBdr>
          <w:divsChild>
            <w:div w:id="1241646014">
              <w:marLeft w:val="0"/>
              <w:marRight w:val="0"/>
              <w:marTop w:val="0"/>
              <w:marBottom w:val="0"/>
              <w:divBdr>
                <w:top w:val="none" w:sz="0" w:space="0" w:color="auto"/>
                <w:left w:val="none" w:sz="0" w:space="0" w:color="auto"/>
                <w:bottom w:val="none" w:sz="0" w:space="0" w:color="auto"/>
                <w:right w:val="none" w:sz="0" w:space="0" w:color="auto"/>
              </w:divBdr>
            </w:div>
          </w:divsChild>
        </w:div>
        <w:div w:id="1009138478">
          <w:marLeft w:val="0"/>
          <w:marRight w:val="0"/>
          <w:marTop w:val="0"/>
          <w:marBottom w:val="0"/>
          <w:divBdr>
            <w:top w:val="none" w:sz="0" w:space="0" w:color="auto"/>
            <w:left w:val="none" w:sz="0" w:space="0" w:color="auto"/>
            <w:bottom w:val="none" w:sz="0" w:space="0" w:color="auto"/>
            <w:right w:val="none" w:sz="0" w:space="0" w:color="auto"/>
          </w:divBdr>
          <w:divsChild>
            <w:div w:id="1396853510">
              <w:marLeft w:val="0"/>
              <w:marRight w:val="0"/>
              <w:marTop w:val="0"/>
              <w:marBottom w:val="0"/>
              <w:divBdr>
                <w:top w:val="none" w:sz="0" w:space="0" w:color="auto"/>
                <w:left w:val="none" w:sz="0" w:space="0" w:color="auto"/>
                <w:bottom w:val="none" w:sz="0" w:space="0" w:color="auto"/>
                <w:right w:val="none" w:sz="0" w:space="0" w:color="auto"/>
              </w:divBdr>
            </w:div>
          </w:divsChild>
        </w:div>
        <w:div w:id="1591574090">
          <w:marLeft w:val="0"/>
          <w:marRight w:val="0"/>
          <w:marTop w:val="0"/>
          <w:marBottom w:val="0"/>
          <w:divBdr>
            <w:top w:val="none" w:sz="0" w:space="0" w:color="auto"/>
            <w:left w:val="none" w:sz="0" w:space="0" w:color="auto"/>
            <w:bottom w:val="none" w:sz="0" w:space="0" w:color="auto"/>
            <w:right w:val="none" w:sz="0" w:space="0" w:color="auto"/>
          </w:divBdr>
          <w:divsChild>
            <w:div w:id="2089035161">
              <w:marLeft w:val="0"/>
              <w:marRight w:val="0"/>
              <w:marTop w:val="0"/>
              <w:marBottom w:val="0"/>
              <w:divBdr>
                <w:top w:val="none" w:sz="0" w:space="0" w:color="auto"/>
                <w:left w:val="none" w:sz="0" w:space="0" w:color="auto"/>
                <w:bottom w:val="none" w:sz="0" w:space="0" w:color="auto"/>
                <w:right w:val="none" w:sz="0" w:space="0" w:color="auto"/>
              </w:divBdr>
            </w:div>
          </w:divsChild>
        </w:div>
        <w:div w:id="530610726">
          <w:marLeft w:val="0"/>
          <w:marRight w:val="0"/>
          <w:marTop w:val="0"/>
          <w:marBottom w:val="0"/>
          <w:divBdr>
            <w:top w:val="none" w:sz="0" w:space="0" w:color="auto"/>
            <w:left w:val="none" w:sz="0" w:space="0" w:color="auto"/>
            <w:bottom w:val="none" w:sz="0" w:space="0" w:color="auto"/>
            <w:right w:val="none" w:sz="0" w:space="0" w:color="auto"/>
          </w:divBdr>
          <w:divsChild>
            <w:div w:id="164635755">
              <w:marLeft w:val="0"/>
              <w:marRight w:val="0"/>
              <w:marTop w:val="0"/>
              <w:marBottom w:val="0"/>
              <w:divBdr>
                <w:top w:val="none" w:sz="0" w:space="0" w:color="auto"/>
                <w:left w:val="none" w:sz="0" w:space="0" w:color="auto"/>
                <w:bottom w:val="none" w:sz="0" w:space="0" w:color="auto"/>
                <w:right w:val="none" w:sz="0" w:space="0" w:color="auto"/>
              </w:divBdr>
            </w:div>
          </w:divsChild>
        </w:div>
        <w:div w:id="2127382090">
          <w:marLeft w:val="0"/>
          <w:marRight w:val="0"/>
          <w:marTop w:val="0"/>
          <w:marBottom w:val="0"/>
          <w:divBdr>
            <w:top w:val="none" w:sz="0" w:space="0" w:color="auto"/>
            <w:left w:val="none" w:sz="0" w:space="0" w:color="auto"/>
            <w:bottom w:val="none" w:sz="0" w:space="0" w:color="auto"/>
            <w:right w:val="none" w:sz="0" w:space="0" w:color="auto"/>
          </w:divBdr>
          <w:divsChild>
            <w:div w:id="9361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1859">
      <w:bodyDiv w:val="1"/>
      <w:marLeft w:val="0"/>
      <w:marRight w:val="0"/>
      <w:marTop w:val="0"/>
      <w:marBottom w:val="0"/>
      <w:divBdr>
        <w:top w:val="none" w:sz="0" w:space="0" w:color="auto"/>
        <w:left w:val="none" w:sz="0" w:space="0" w:color="auto"/>
        <w:bottom w:val="none" w:sz="0" w:space="0" w:color="auto"/>
        <w:right w:val="none" w:sz="0" w:space="0" w:color="auto"/>
      </w:divBdr>
      <w:divsChild>
        <w:div w:id="1774786317">
          <w:marLeft w:val="0"/>
          <w:marRight w:val="0"/>
          <w:marTop w:val="0"/>
          <w:marBottom w:val="0"/>
          <w:divBdr>
            <w:top w:val="none" w:sz="0" w:space="0" w:color="auto"/>
            <w:left w:val="none" w:sz="0" w:space="0" w:color="auto"/>
            <w:bottom w:val="none" w:sz="0" w:space="0" w:color="auto"/>
            <w:right w:val="none" w:sz="0" w:space="0" w:color="auto"/>
          </w:divBdr>
        </w:div>
        <w:div w:id="1369333087">
          <w:marLeft w:val="0"/>
          <w:marRight w:val="0"/>
          <w:marTop w:val="0"/>
          <w:marBottom w:val="0"/>
          <w:divBdr>
            <w:top w:val="none" w:sz="0" w:space="0" w:color="auto"/>
            <w:left w:val="none" w:sz="0" w:space="0" w:color="auto"/>
            <w:bottom w:val="none" w:sz="0" w:space="0" w:color="auto"/>
            <w:right w:val="none" w:sz="0" w:space="0" w:color="auto"/>
          </w:divBdr>
        </w:div>
      </w:divsChild>
    </w:div>
    <w:div w:id="725954300">
      <w:bodyDiv w:val="1"/>
      <w:marLeft w:val="0"/>
      <w:marRight w:val="0"/>
      <w:marTop w:val="0"/>
      <w:marBottom w:val="0"/>
      <w:divBdr>
        <w:top w:val="none" w:sz="0" w:space="0" w:color="auto"/>
        <w:left w:val="none" w:sz="0" w:space="0" w:color="auto"/>
        <w:bottom w:val="none" w:sz="0" w:space="0" w:color="auto"/>
        <w:right w:val="none" w:sz="0" w:space="0" w:color="auto"/>
      </w:divBdr>
    </w:div>
    <w:div w:id="743799054">
      <w:bodyDiv w:val="1"/>
      <w:marLeft w:val="0"/>
      <w:marRight w:val="0"/>
      <w:marTop w:val="0"/>
      <w:marBottom w:val="0"/>
      <w:divBdr>
        <w:top w:val="none" w:sz="0" w:space="0" w:color="auto"/>
        <w:left w:val="none" w:sz="0" w:space="0" w:color="auto"/>
        <w:bottom w:val="none" w:sz="0" w:space="0" w:color="auto"/>
        <w:right w:val="none" w:sz="0" w:space="0" w:color="auto"/>
      </w:divBdr>
    </w:div>
    <w:div w:id="758210230">
      <w:bodyDiv w:val="1"/>
      <w:marLeft w:val="0"/>
      <w:marRight w:val="0"/>
      <w:marTop w:val="0"/>
      <w:marBottom w:val="0"/>
      <w:divBdr>
        <w:top w:val="none" w:sz="0" w:space="0" w:color="auto"/>
        <w:left w:val="none" w:sz="0" w:space="0" w:color="auto"/>
        <w:bottom w:val="none" w:sz="0" w:space="0" w:color="auto"/>
        <w:right w:val="none" w:sz="0" w:space="0" w:color="auto"/>
      </w:divBdr>
    </w:div>
    <w:div w:id="787553414">
      <w:bodyDiv w:val="1"/>
      <w:marLeft w:val="0"/>
      <w:marRight w:val="0"/>
      <w:marTop w:val="0"/>
      <w:marBottom w:val="0"/>
      <w:divBdr>
        <w:top w:val="none" w:sz="0" w:space="0" w:color="auto"/>
        <w:left w:val="none" w:sz="0" w:space="0" w:color="auto"/>
        <w:bottom w:val="none" w:sz="0" w:space="0" w:color="auto"/>
        <w:right w:val="none" w:sz="0" w:space="0" w:color="auto"/>
      </w:divBdr>
      <w:divsChild>
        <w:div w:id="2100173824">
          <w:marLeft w:val="0"/>
          <w:marRight w:val="0"/>
          <w:marTop w:val="0"/>
          <w:marBottom w:val="0"/>
          <w:divBdr>
            <w:top w:val="none" w:sz="0" w:space="0" w:color="auto"/>
            <w:left w:val="none" w:sz="0" w:space="0" w:color="auto"/>
            <w:bottom w:val="none" w:sz="0" w:space="0" w:color="auto"/>
            <w:right w:val="none" w:sz="0" w:space="0" w:color="auto"/>
          </w:divBdr>
          <w:divsChild>
            <w:div w:id="821435611">
              <w:marLeft w:val="0"/>
              <w:marRight w:val="0"/>
              <w:marTop w:val="0"/>
              <w:marBottom w:val="0"/>
              <w:divBdr>
                <w:top w:val="none" w:sz="0" w:space="0" w:color="auto"/>
                <w:left w:val="none" w:sz="0" w:space="0" w:color="auto"/>
                <w:bottom w:val="none" w:sz="0" w:space="0" w:color="auto"/>
                <w:right w:val="none" w:sz="0" w:space="0" w:color="auto"/>
              </w:divBdr>
            </w:div>
          </w:divsChild>
        </w:div>
        <w:div w:id="722171073">
          <w:marLeft w:val="0"/>
          <w:marRight w:val="0"/>
          <w:marTop w:val="0"/>
          <w:marBottom w:val="0"/>
          <w:divBdr>
            <w:top w:val="none" w:sz="0" w:space="0" w:color="auto"/>
            <w:left w:val="none" w:sz="0" w:space="0" w:color="auto"/>
            <w:bottom w:val="none" w:sz="0" w:space="0" w:color="auto"/>
            <w:right w:val="none" w:sz="0" w:space="0" w:color="auto"/>
          </w:divBdr>
          <w:divsChild>
            <w:div w:id="1270284529">
              <w:marLeft w:val="0"/>
              <w:marRight w:val="0"/>
              <w:marTop w:val="0"/>
              <w:marBottom w:val="0"/>
              <w:divBdr>
                <w:top w:val="none" w:sz="0" w:space="0" w:color="auto"/>
                <w:left w:val="none" w:sz="0" w:space="0" w:color="auto"/>
                <w:bottom w:val="none" w:sz="0" w:space="0" w:color="auto"/>
                <w:right w:val="none" w:sz="0" w:space="0" w:color="auto"/>
              </w:divBdr>
            </w:div>
          </w:divsChild>
        </w:div>
        <w:div w:id="1773863324">
          <w:marLeft w:val="0"/>
          <w:marRight w:val="0"/>
          <w:marTop w:val="0"/>
          <w:marBottom w:val="0"/>
          <w:divBdr>
            <w:top w:val="none" w:sz="0" w:space="0" w:color="auto"/>
            <w:left w:val="none" w:sz="0" w:space="0" w:color="auto"/>
            <w:bottom w:val="none" w:sz="0" w:space="0" w:color="auto"/>
            <w:right w:val="none" w:sz="0" w:space="0" w:color="auto"/>
          </w:divBdr>
          <w:divsChild>
            <w:div w:id="1278180717">
              <w:marLeft w:val="0"/>
              <w:marRight w:val="0"/>
              <w:marTop w:val="0"/>
              <w:marBottom w:val="0"/>
              <w:divBdr>
                <w:top w:val="none" w:sz="0" w:space="0" w:color="auto"/>
                <w:left w:val="none" w:sz="0" w:space="0" w:color="auto"/>
                <w:bottom w:val="none" w:sz="0" w:space="0" w:color="auto"/>
                <w:right w:val="none" w:sz="0" w:space="0" w:color="auto"/>
              </w:divBdr>
            </w:div>
          </w:divsChild>
        </w:div>
        <w:div w:id="125706744">
          <w:marLeft w:val="0"/>
          <w:marRight w:val="0"/>
          <w:marTop w:val="0"/>
          <w:marBottom w:val="0"/>
          <w:divBdr>
            <w:top w:val="none" w:sz="0" w:space="0" w:color="auto"/>
            <w:left w:val="none" w:sz="0" w:space="0" w:color="auto"/>
            <w:bottom w:val="none" w:sz="0" w:space="0" w:color="auto"/>
            <w:right w:val="none" w:sz="0" w:space="0" w:color="auto"/>
          </w:divBdr>
          <w:divsChild>
            <w:div w:id="1252395419">
              <w:marLeft w:val="0"/>
              <w:marRight w:val="0"/>
              <w:marTop w:val="0"/>
              <w:marBottom w:val="0"/>
              <w:divBdr>
                <w:top w:val="none" w:sz="0" w:space="0" w:color="auto"/>
                <w:left w:val="none" w:sz="0" w:space="0" w:color="auto"/>
                <w:bottom w:val="none" w:sz="0" w:space="0" w:color="auto"/>
                <w:right w:val="none" w:sz="0" w:space="0" w:color="auto"/>
              </w:divBdr>
            </w:div>
          </w:divsChild>
        </w:div>
        <w:div w:id="776674960">
          <w:marLeft w:val="0"/>
          <w:marRight w:val="0"/>
          <w:marTop w:val="0"/>
          <w:marBottom w:val="0"/>
          <w:divBdr>
            <w:top w:val="none" w:sz="0" w:space="0" w:color="auto"/>
            <w:left w:val="none" w:sz="0" w:space="0" w:color="auto"/>
            <w:bottom w:val="none" w:sz="0" w:space="0" w:color="auto"/>
            <w:right w:val="none" w:sz="0" w:space="0" w:color="auto"/>
          </w:divBdr>
          <w:divsChild>
            <w:div w:id="944926812">
              <w:marLeft w:val="0"/>
              <w:marRight w:val="0"/>
              <w:marTop w:val="0"/>
              <w:marBottom w:val="0"/>
              <w:divBdr>
                <w:top w:val="none" w:sz="0" w:space="0" w:color="auto"/>
                <w:left w:val="none" w:sz="0" w:space="0" w:color="auto"/>
                <w:bottom w:val="none" w:sz="0" w:space="0" w:color="auto"/>
                <w:right w:val="none" w:sz="0" w:space="0" w:color="auto"/>
              </w:divBdr>
            </w:div>
          </w:divsChild>
        </w:div>
        <w:div w:id="280578364">
          <w:marLeft w:val="0"/>
          <w:marRight w:val="0"/>
          <w:marTop w:val="0"/>
          <w:marBottom w:val="0"/>
          <w:divBdr>
            <w:top w:val="none" w:sz="0" w:space="0" w:color="auto"/>
            <w:left w:val="none" w:sz="0" w:space="0" w:color="auto"/>
            <w:bottom w:val="none" w:sz="0" w:space="0" w:color="auto"/>
            <w:right w:val="none" w:sz="0" w:space="0" w:color="auto"/>
          </w:divBdr>
          <w:divsChild>
            <w:div w:id="20568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1321">
      <w:bodyDiv w:val="1"/>
      <w:marLeft w:val="0"/>
      <w:marRight w:val="0"/>
      <w:marTop w:val="0"/>
      <w:marBottom w:val="0"/>
      <w:divBdr>
        <w:top w:val="none" w:sz="0" w:space="0" w:color="auto"/>
        <w:left w:val="none" w:sz="0" w:space="0" w:color="auto"/>
        <w:bottom w:val="none" w:sz="0" w:space="0" w:color="auto"/>
        <w:right w:val="none" w:sz="0" w:space="0" w:color="auto"/>
      </w:divBdr>
      <w:divsChild>
        <w:div w:id="1443038335">
          <w:marLeft w:val="0"/>
          <w:marRight w:val="0"/>
          <w:marTop w:val="0"/>
          <w:marBottom w:val="0"/>
          <w:divBdr>
            <w:top w:val="none" w:sz="0" w:space="0" w:color="auto"/>
            <w:left w:val="none" w:sz="0" w:space="0" w:color="auto"/>
            <w:bottom w:val="none" w:sz="0" w:space="0" w:color="auto"/>
            <w:right w:val="none" w:sz="0" w:space="0" w:color="auto"/>
          </w:divBdr>
          <w:divsChild>
            <w:div w:id="95179567">
              <w:marLeft w:val="0"/>
              <w:marRight w:val="0"/>
              <w:marTop w:val="0"/>
              <w:marBottom w:val="0"/>
              <w:divBdr>
                <w:top w:val="none" w:sz="0" w:space="0" w:color="auto"/>
                <w:left w:val="none" w:sz="0" w:space="0" w:color="auto"/>
                <w:bottom w:val="none" w:sz="0" w:space="0" w:color="auto"/>
                <w:right w:val="none" w:sz="0" w:space="0" w:color="auto"/>
              </w:divBdr>
            </w:div>
          </w:divsChild>
        </w:div>
        <w:div w:id="1303191531">
          <w:marLeft w:val="0"/>
          <w:marRight w:val="0"/>
          <w:marTop w:val="0"/>
          <w:marBottom w:val="0"/>
          <w:divBdr>
            <w:top w:val="none" w:sz="0" w:space="0" w:color="auto"/>
            <w:left w:val="none" w:sz="0" w:space="0" w:color="auto"/>
            <w:bottom w:val="none" w:sz="0" w:space="0" w:color="auto"/>
            <w:right w:val="none" w:sz="0" w:space="0" w:color="auto"/>
          </w:divBdr>
          <w:divsChild>
            <w:div w:id="188295239">
              <w:marLeft w:val="0"/>
              <w:marRight w:val="0"/>
              <w:marTop w:val="0"/>
              <w:marBottom w:val="0"/>
              <w:divBdr>
                <w:top w:val="none" w:sz="0" w:space="0" w:color="auto"/>
                <w:left w:val="none" w:sz="0" w:space="0" w:color="auto"/>
                <w:bottom w:val="none" w:sz="0" w:space="0" w:color="auto"/>
                <w:right w:val="none" w:sz="0" w:space="0" w:color="auto"/>
              </w:divBdr>
            </w:div>
          </w:divsChild>
        </w:div>
        <w:div w:id="1780372119">
          <w:marLeft w:val="0"/>
          <w:marRight w:val="0"/>
          <w:marTop w:val="0"/>
          <w:marBottom w:val="0"/>
          <w:divBdr>
            <w:top w:val="none" w:sz="0" w:space="0" w:color="auto"/>
            <w:left w:val="none" w:sz="0" w:space="0" w:color="auto"/>
            <w:bottom w:val="none" w:sz="0" w:space="0" w:color="auto"/>
            <w:right w:val="none" w:sz="0" w:space="0" w:color="auto"/>
          </w:divBdr>
          <w:divsChild>
            <w:div w:id="489056633">
              <w:marLeft w:val="0"/>
              <w:marRight w:val="0"/>
              <w:marTop w:val="0"/>
              <w:marBottom w:val="0"/>
              <w:divBdr>
                <w:top w:val="none" w:sz="0" w:space="0" w:color="auto"/>
                <w:left w:val="none" w:sz="0" w:space="0" w:color="auto"/>
                <w:bottom w:val="none" w:sz="0" w:space="0" w:color="auto"/>
                <w:right w:val="none" w:sz="0" w:space="0" w:color="auto"/>
              </w:divBdr>
            </w:div>
          </w:divsChild>
        </w:div>
        <w:div w:id="1918174991">
          <w:marLeft w:val="0"/>
          <w:marRight w:val="0"/>
          <w:marTop w:val="0"/>
          <w:marBottom w:val="0"/>
          <w:divBdr>
            <w:top w:val="none" w:sz="0" w:space="0" w:color="auto"/>
            <w:left w:val="none" w:sz="0" w:space="0" w:color="auto"/>
            <w:bottom w:val="none" w:sz="0" w:space="0" w:color="auto"/>
            <w:right w:val="none" w:sz="0" w:space="0" w:color="auto"/>
          </w:divBdr>
          <w:divsChild>
            <w:div w:id="252400849">
              <w:marLeft w:val="0"/>
              <w:marRight w:val="0"/>
              <w:marTop w:val="0"/>
              <w:marBottom w:val="0"/>
              <w:divBdr>
                <w:top w:val="none" w:sz="0" w:space="0" w:color="auto"/>
                <w:left w:val="none" w:sz="0" w:space="0" w:color="auto"/>
                <w:bottom w:val="none" w:sz="0" w:space="0" w:color="auto"/>
                <w:right w:val="none" w:sz="0" w:space="0" w:color="auto"/>
              </w:divBdr>
            </w:div>
          </w:divsChild>
        </w:div>
        <w:div w:id="9337978">
          <w:marLeft w:val="0"/>
          <w:marRight w:val="0"/>
          <w:marTop w:val="0"/>
          <w:marBottom w:val="0"/>
          <w:divBdr>
            <w:top w:val="none" w:sz="0" w:space="0" w:color="auto"/>
            <w:left w:val="none" w:sz="0" w:space="0" w:color="auto"/>
            <w:bottom w:val="none" w:sz="0" w:space="0" w:color="auto"/>
            <w:right w:val="none" w:sz="0" w:space="0" w:color="auto"/>
          </w:divBdr>
          <w:divsChild>
            <w:div w:id="1273171095">
              <w:marLeft w:val="0"/>
              <w:marRight w:val="0"/>
              <w:marTop w:val="0"/>
              <w:marBottom w:val="0"/>
              <w:divBdr>
                <w:top w:val="none" w:sz="0" w:space="0" w:color="auto"/>
                <w:left w:val="none" w:sz="0" w:space="0" w:color="auto"/>
                <w:bottom w:val="none" w:sz="0" w:space="0" w:color="auto"/>
                <w:right w:val="none" w:sz="0" w:space="0" w:color="auto"/>
              </w:divBdr>
            </w:div>
          </w:divsChild>
        </w:div>
        <w:div w:id="1042630776">
          <w:marLeft w:val="0"/>
          <w:marRight w:val="0"/>
          <w:marTop w:val="0"/>
          <w:marBottom w:val="0"/>
          <w:divBdr>
            <w:top w:val="none" w:sz="0" w:space="0" w:color="auto"/>
            <w:left w:val="none" w:sz="0" w:space="0" w:color="auto"/>
            <w:bottom w:val="none" w:sz="0" w:space="0" w:color="auto"/>
            <w:right w:val="none" w:sz="0" w:space="0" w:color="auto"/>
          </w:divBdr>
          <w:divsChild>
            <w:div w:id="1716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8002">
      <w:bodyDiv w:val="1"/>
      <w:marLeft w:val="0"/>
      <w:marRight w:val="0"/>
      <w:marTop w:val="0"/>
      <w:marBottom w:val="0"/>
      <w:divBdr>
        <w:top w:val="none" w:sz="0" w:space="0" w:color="auto"/>
        <w:left w:val="none" w:sz="0" w:space="0" w:color="auto"/>
        <w:bottom w:val="none" w:sz="0" w:space="0" w:color="auto"/>
        <w:right w:val="none" w:sz="0" w:space="0" w:color="auto"/>
      </w:divBdr>
    </w:div>
    <w:div w:id="903568151">
      <w:bodyDiv w:val="1"/>
      <w:marLeft w:val="0"/>
      <w:marRight w:val="0"/>
      <w:marTop w:val="0"/>
      <w:marBottom w:val="0"/>
      <w:divBdr>
        <w:top w:val="none" w:sz="0" w:space="0" w:color="auto"/>
        <w:left w:val="none" w:sz="0" w:space="0" w:color="auto"/>
        <w:bottom w:val="none" w:sz="0" w:space="0" w:color="auto"/>
        <w:right w:val="none" w:sz="0" w:space="0" w:color="auto"/>
      </w:divBdr>
    </w:div>
    <w:div w:id="909921426">
      <w:bodyDiv w:val="1"/>
      <w:marLeft w:val="0"/>
      <w:marRight w:val="0"/>
      <w:marTop w:val="0"/>
      <w:marBottom w:val="0"/>
      <w:divBdr>
        <w:top w:val="none" w:sz="0" w:space="0" w:color="auto"/>
        <w:left w:val="none" w:sz="0" w:space="0" w:color="auto"/>
        <w:bottom w:val="none" w:sz="0" w:space="0" w:color="auto"/>
        <w:right w:val="none" w:sz="0" w:space="0" w:color="auto"/>
      </w:divBdr>
    </w:div>
    <w:div w:id="924386067">
      <w:bodyDiv w:val="1"/>
      <w:marLeft w:val="0"/>
      <w:marRight w:val="0"/>
      <w:marTop w:val="0"/>
      <w:marBottom w:val="0"/>
      <w:divBdr>
        <w:top w:val="none" w:sz="0" w:space="0" w:color="auto"/>
        <w:left w:val="none" w:sz="0" w:space="0" w:color="auto"/>
        <w:bottom w:val="none" w:sz="0" w:space="0" w:color="auto"/>
        <w:right w:val="none" w:sz="0" w:space="0" w:color="auto"/>
      </w:divBdr>
      <w:divsChild>
        <w:div w:id="1630550788">
          <w:marLeft w:val="0"/>
          <w:marRight w:val="0"/>
          <w:marTop w:val="0"/>
          <w:marBottom w:val="0"/>
          <w:divBdr>
            <w:top w:val="none" w:sz="0" w:space="0" w:color="auto"/>
            <w:left w:val="none" w:sz="0" w:space="0" w:color="auto"/>
            <w:bottom w:val="none" w:sz="0" w:space="0" w:color="auto"/>
            <w:right w:val="none" w:sz="0" w:space="0" w:color="auto"/>
          </w:divBdr>
          <w:divsChild>
            <w:div w:id="1529443799">
              <w:marLeft w:val="0"/>
              <w:marRight w:val="0"/>
              <w:marTop w:val="0"/>
              <w:marBottom w:val="0"/>
              <w:divBdr>
                <w:top w:val="none" w:sz="0" w:space="0" w:color="auto"/>
                <w:left w:val="none" w:sz="0" w:space="0" w:color="auto"/>
                <w:bottom w:val="none" w:sz="0" w:space="0" w:color="auto"/>
                <w:right w:val="none" w:sz="0" w:space="0" w:color="auto"/>
              </w:divBdr>
            </w:div>
          </w:divsChild>
        </w:div>
        <w:div w:id="1941139109">
          <w:marLeft w:val="0"/>
          <w:marRight w:val="0"/>
          <w:marTop w:val="0"/>
          <w:marBottom w:val="0"/>
          <w:divBdr>
            <w:top w:val="none" w:sz="0" w:space="0" w:color="auto"/>
            <w:left w:val="none" w:sz="0" w:space="0" w:color="auto"/>
            <w:bottom w:val="none" w:sz="0" w:space="0" w:color="auto"/>
            <w:right w:val="none" w:sz="0" w:space="0" w:color="auto"/>
          </w:divBdr>
          <w:divsChild>
            <w:div w:id="653415873">
              <w:marLeft w:val="0"/>
              <w:marRight w:val="0"/>
              <w:marTop w:val="0"/>
              <w:marBottom w:val="0"/>
              <w:divBdr>
                <w:top w:val="none" w:sz="0" w:space="0" w:color="auto"/>
                <w:left w:val="none" w:sz="0" w:space="0" w:color="auto"/>
                <w:bottom w:val="none" w:sz="0" w:space="0" w:color="auto"/>
                <w:right w:val="none" w:sz="0" w:space="0" w:color="auto"/>
              </w:divBdr>
            </w:div>
          </w:divsChild>
        </w:div>
        <w:div w:id="802817108">
          <w:marLeft w:val="0"/>
          <w:marRight w:val="0"/>
          <w:marTop w:val="0"/>
          <w:marBottom w:val="0"/>
          <w:divBdr>
            <w:top w:val="none" w:sz="0" w:space="0" w:color="auto"/>
            <w:left w:val="none" w:sz="0" w:space="0" w:color="auto"/>
            <w:bottom w:val="none" w:sz="0" w:space="0" w:color="auto"/>
            <w:right w:val="none" w:sz="0" w:space="0" w:color="auto"/>
          </w:divBdr>
          <w:divsChild>
            <w:div w:id="1279802657">
              <w:marLeft w:val="0"/>
              <w:marRight w:val="0"/>
              <w:marTop w:val="0"/>
              <w:marBottom w:val="0"/>
              <w:divBdr>
                <w:top w:val="none" w:sz="0" w:space="0" w:color="auto"/>
                <w:left w:val="none" w:sz="0" w:space="0" w:color="auto"/>
                <w:bottom w:val="none" w:sz="0" w:space="0" w:color="auto"/>
                <w:right w:val="none" w:sz="0" w:space="0" w:color="auto"/>
              </w:divBdr>
            </w:div>
          </w:divsChild>
        </w:div>
        <w:div w:id="614024360">
          <w:marLeft w:val="0"/>
          <w:marRight w:val="0"/>
          <w:marTop w:val="0"/>
          <w:marBottom w:val="0"/>
          <w:divBdr>
            <w:top w:val="none" w:sz="0" w:space="0" w:color="auto"/>
            <w:left w:val="none" w:sz="0" w:space="0" w:color="auto"/>
            <w:bottom w:val="none" w:sz="0" w:space="0" w:color="auto"/>
            <w:right w:val="none" w:sz="0" w:space="0" w:color="auto"/>
          </w:divBdr>
          <w:divsChild>
            <w:div w:id="164442089">
              <w:marLeft w:val="0"/>
              <w:marRight w:val="0"/>
              <w:marTop w:val="0"/>
              <w:marBottom w:val="0"/>
              <w:divBdr>
                <w:top w:val="none" w:sz="0" w:space="0" w:color="auto"/>
                <w:left w:val="none" w:sz="0" w:space="0" w:color="auto"/>
                <w:bottom w:val="none" w:sz="0" w:space="0" w:color="auto"/>
                <w:right w:val="none" w:sz="0" w:space="0" w:color="auto"/>
              </w:divBdr>
            </w:div>
          </w:divsChild>
        </w:div>
        <w:div w:id="195166920">
          <w:marLeft w:val="0"/>
          <w:marRight w:val="0"/>
          <w:marTop w:val="0"/>
          <w:marBottom w:val="0"/>
          <w:divBdr>
            <w:top w:val="none" w:sz="0" w:space="0" w:color="auto"/>
            <w:left w:val="none" w:sz="0" w:space="0" w:color="auto"/>
            <w:bottom w:val="none" w:sz="0" w:space="0" w:color="auto"/>
            <w:right w:val="none" w:sz="0" w:space="0" w:color="auto"/>
          </w:divBdr>
          <w:divsChild>
            <w:div w:id="1971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3700">
      <w:bodyDiv w:val="1"/>
      <w:marLeft w:val="0"/>
      <w:marRight w:val="0"/>
      <w:marTop w:val="0"/>
      <w:marBottom w:val="0"/>
      <w:divBdr>
        <w:top w:val="none" w:sz="0" w:space="0" w:color="auto"/>
        <w:left w:val="none" w:sz="0" w:space="0" w:color="auto"/>
        <w:bottom w:val="none" w:sz="0" w:space="0" w:color="auto"/>
        <w:right w:val="none" w:sz="0" w:space="0" w:color="auto"/>
      </w:divBdr>
    </w:div>
    <w:div w:id="1021587215">
      <w:bodyDiv w:val="1"/>
      <w:marLeft w:val="0"/>
      <w:marRight w:val="0"/>
      <w:marTop w:val="0"/>
      <w:marBottom w:val="0"/>
      <w:divBdr>
        <w:top w:val="none" w:sz="0" w:space="0" w:color="auto"/>
        <w:left w:val="none" w:sz="0" w:space="0" w:color="auto"/>
        <w:bottom w:val="none" w:sz="0" w:space="0" w:color="auto"/>
        <w:right w:val="none" w:sz="0" w:space="0" w:color="auto"/>
      </w:divBdr>
    </w:div>
    <w:div w:id="1060179422">
      <w:bodyDiv w:val="1"/>
      <w:marLeft w:val="0"/>
      <w:marRight w:val="0"/>
      <w:marTop w:val="0"/>
      <w:marBottom w:val="0"/>
      <w:divBdr>
        <w:top w:val="none" w:sz="0" w:space="0" w:color="auto"/>
        <w:left w:val="none" w:sz="0" w:space="0" w:color="auto"/>
        <w:bottom w:val="none" w:sz="0" w:space="0" w:color="auto"/>
        <w:right w:val="none" w:sz="0" w:space="0" w:color="auto"/>
      </w:divBdr>
    </w:div>
    <w:div w:id="1079402830">
      <w:bodyDiv w:val="1"/>
      <w:marLeft w:val="0"/>
      <w:marRight w:val="0"/>
      <w:marTop w:val="0"/>
      <w:marBottom w:val="0"/>
      <w:divBdr>
        <w:top w:val="none" w:sz="0" w:space="0" w:color="auto"/>
        <w:left w:val="none" w:sz="0" w:space="0" w:color="auto"/>
        <w:bottom w:val="none" w:sz="0" w:space="0" w:color="auto"/>
        <w:right w:val="none" w:sz="0" w:space="0" w:color="auto"/>
      </w:divBdr>
    </w:div>
    <w:div w:id="1144658994">
      <w:bodyDiv w:val="1"/>
      <w:marLeft w:val="0"/>
      <w:marRight w:val="0"/>
      <w:marTop w:val="0"/>
      <w:marBottom w:val="0"/>
      <w:divBdr>
        <w:top w:val="none" w:sz="0" w:space="0" w:color="auto"/>
        <w:left w:val="none" w:sz="0" w:space="0" w:color="auto"/>
        <w:bottom w:val="none" w:sz="0" w:space="0" w:color="auto"/>
        <w:right w:val="none" w:sz="0" w:space="0" w:color="auto"/>
      </w:divBdr>
    </w:div>
    <w:div w:id="1167398818">
      <w:bodyDiv w:val="1"/>
      <w:marLeft w:val="0"/>
      <w:marRight w:val="0"/>
      <w:marTop w:val="0"/>
      <w:marBottom w:val="0"/>
      <w:divBdr>
        <w:top w:val="none" w:sz="0" w:space="0" w:color="auto"/>
        <w:left w:val="none" w:sz="0" w:space="0" w:color="auto"/>
        <w:bottom w:val="none" w:sz="0" w:space="0" w:color="auto"/>
        <w:right w:val="none" w:sz="0" w:space="0" w:color="auto"/>
      </w:divBdr>
      <w:divsChild>
        <w:div w:id="1649751436">
          <w:marLeft w:val="0"/>
          <w:marRight w:val="0"/>
          <w:marTop w:val="0"/>
          <w:marBottom w:val="0"/>
          <w:divBdr>
            <w:top w:val="none" w:sz="0" w:space="0" w:color="auto"/>
            <w:left w:val="none" w:sz="0" w:space="0" w:color="auto"/>
            <w:bottom w:val="none" w:sz="0" w:space="0" w:color="auto"/>
            <w:right w:val="none" w:sz="0" w:space="0" w:color="auto"/>
          </w:divBdr>
          <w:divsChild>
            <w:div w:id="1787193487">
              <w:marLeft w:val="0"/>
              <w:marRight w:val="0"/>
              <w:marTop w:val="0"/>
              <w:marBottom w:val="0"/>
              <w:divBdr>
                <w:top w:val="none" w:sz="0" w:space="0" w:color="auto"/>
                <w:left w:val="none" w:sz="0" w:space="0" w:color="auto"/>
                <w:bottom w:val="none" w:sz="0" w:space="0" w:color="auto"/>
                <w:right w:val="none" w:sz="0" w:space="0" w:color="auto"/>
              </w:divBdr>
            </w:div>
          </w:divsChild>
        </w:div>
        <w:div w:id="1470169704">
          <w:marLeft w:val="0"/>
          <w:marRight w:val="0"/>
          <w:marTop w:val="0"/>
          <w:marBottom w:val="0"/>
          <w:divBdr>
            <w:top w:val="none" w:sz="0" w:space="0" w:color="auto"/>
            <w:left w:val="none" w:sz="0" w:space="0" w:color="auto"/>
            <w:bottom w:val="none" w:sz="0" w:space="0" w:color="auto"/>
            <w:right w:val="none" w:sz="0" w:space="0" w:color="auto"/>
          </w:divBdr>
          <w:divsChild>
            <w:div w:id="14287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0303">
      <w:bodyDiv w:val="1"/>
      <w:marLeft w:val="0"/>
      <w:marRight w:val="0"/>
      <w:marTop w:val="0"/>
      <w:marBottom w:val="0"/>
      <w:divBdr>
        <w:top w:val="none" w:sz="0" w:space="0" w:color="auto"/>
        <w:left w:val="none" w:sz="0" w:space="0" w:color="auto"/>
        <w:bottom w:val="none" w:sz="0" w:space="0" w:color="auto"/>
        <w:right w:val="none" w:sz="0" w:space="0" w:color="auto"/>
      </w:divBdr>
    </w:div>
    <w:div w:id="1202473840">
      <w:bodyDiv w:val="1"/>
      <w:marLeft w:val="0"/>
      <w:marRight w:val="0"/>
      <w:marTop w:val="0"/>
      <w:marBottom w:val="0"/>
      <w:divBdr>
        <w:top w:val="none" w:sz="0" w:space="0" w:color="auto"/>
        <w:left w:val="none" w:sz="0" w:space="0" w:color="auto"/>
        <w:bottom w:val="none" w:sz="0" w:space="0" w:color="auto"/>
        <w:right w:val="none" w:sz="0" w:space="0" w:color="auto"/>
      </w:divBdr>
    </w:div>
    <w:div w:id="1231233981">
      <w:bodyDiv w:val="1"/>
      <w:marLeft w:val="0"/>
      <w:marRight w:val="0"/>
      <w:marTop w:val="0"/>
      <w:marBottom w:val="0"/>
      <w:divBdr>
        <w:top w:val="none" w:sz="0" w:space="0" w:color="auto"/>
        <w:left w:val="none" w:sz="0" w:space="0" w:color="auto"/>
        <w:bottom w:val="none" w:sz="0" w:space="0" w:color="auto"/>
        <w:right w:val="none" w:sz="0" w:space="0" w:color="auto"/>
      </w:divBdr>
      <w:divsChild>
        <w:div w:id="1907841077">
          <w:marLeft w:val="0"/>
          <w:marRight w:val="0"/>
          <w:marTop w:val="0"/>
          <w:marBottom w:val="0"/>
          <w:divBdr>
            <w:top w:val="none" w:sz="0" w:space="0" w:color="auto"/>
            <w:left w:val="none" w:sz="0" w:space="0" w:color="auto"/>
            <w:bottom w:val="none" w:sz="0" w:space="0" w:color="auto"/>
            <w:right w:val="none" w:sz="0" w:space="0" w:color="auto"/>
          </w:divBdr>
          <w:divsChild>
            <w:div w:id="942348726">
              <w:marLeft w:val="0"/>
              <w:marRight w:val="0"/>
              <w:marTop w:val="0"/>
              <w:marBottom w:val="0"/>
              <w:divBdr>
                <w:top w:val="none" w:sz="0" w:space="0" w:color="auto"/>
                <w:left w:val="none" w:sz="0" w:space="0" w:color="auto"/>
                <w:bottom w:val="none" w:sz="0" w:space="0" w:color="auto"/>
                <w:right w:val="none" w:sz="0" w:space="0" w:color="auto"/>
              </w:divBdr>
            </w:div>
          </w:divsChild>
        </w:div>
        <w:div w:id="1561749367">
          <w:marLeft w:val="0"/>
          <w:marRight w:val="0"/>
          <w:marTop w:val="0"/>
          <w:marBottom w:val="0"/>
          <w:divBdr>
            <w:top w:val="none" w:sz="0" w:space="0" w:color="auto"/>
            <w:left w:val="none" w:sz="0" w:space="0" w:color="auto"/>
            <w:bottom w:val="none" w:sz="0" w:space="0" w:color="auto"/>
            <w:right w:val="none" w:sz="0" w:space="0" w:color="auto"/>
          </w:divBdr>
          <w:divsChild>
            <w:div w:id="2028363685">
              <w:marLeft w:val="0"/>
              <w:marRight w:val="0"/>
              <w:marTop w:val="0"/>
              <w:marBottom w:val="0"/>
              <w:divBdr>
                <w:top w:val="none" w:sz="0" w:space="0" w:color="auto"/>
                <w:left w:val="none" w:sz="0" w:space="0" w:color="auto"/>
                <w:bottom w:val="none" w:sz="0" w:space="0" w:color="auto"/>
                <w:right w:val="none" w:sz="0" w:space="0" w:color="auto"/>
              </w:divBdr>
            </w:div>
          </w:divsChild>
        </w:div>
        <w:div w:id="2132896619">
          <w:marLeft w:val="0"/>
          <w:marRight w:val="0"/>
          <w:marTop w:val="0"/>
          <w:marBottom w:val="0"/>
          <w:divBdr>
            <w:top w:val="none" w:sz="0" w:space="0" w:color="auto"/>
            <w:left w:val="none" w:sz="0" w:space="0" w:color="auto"/>
            <w:bottom w:val="none" w:sz="0" w:space="0" w:color="auto"/>
            <w:right w:val="none" w:sz="0" w:space="0" w:color="auto"/>
          </w:divBdr>
          <w:divsChild>
            <w:div w:id="1480883058">
              <w:marLeft w:val="0"/>
              <w:marRight w:val="0"/>
              <w:marTop w:val="0"/>
              <w:marBottom w:val="0"/>
              <w:divBdr>
                <w:top w:val="none" w:sz="0" w:space="0" w:color="auto"/>
                <w:left w:val="none" w:sz="0" w:space="0" w:color="auto"/>
                <w:bottom w:val="none" w:sz="0" w:space="0" w:color="auto"/>
                <w:right w:val="none" w:sz="0" w:space="0" w:color="auto"/>
              </w:divBdr>
            </w:div>
          </w:divsChild>
        </w:div>
        <w:div w:id="421804872">
          <w:marLeft w:val="0"/>
          <w:marRight w:val="0"/>
          <w:marTop w:val="0"/>
          <w:marBottom w:val="0"/>
          <w:divBdr>
            <w:top w:val="none" w:sz="0" w:space="0" w:color="auto"/>
            <w:left w:val="none" w:sz="0" w:space="0" w:color="auto"/>
            <w:bottom w:val="none" w:sz="0" w:space="0" w:color="auto"/>
            <w:right w:val="none" w:sz="0" w:space="0" w:color="auto"/>
          </w:divBdr>
          <w:divsChild>
            <w:div w:id="64257897">
              <w:marLeft w:val="0"/>
              <w:marRight w:val="0"/>
              <w:marTop w:val="0"/>
              <w:marBottom w:val="0"/>
              <w:divBdr>
                <w:top w:val="none" w:sz="0" w:space="0" w:color="auto"/>
                <w:left w:val="none" w:sz="0" w:space="0" w:color="auto"/>
                <w:bottom w:val="none" w:sz="0" w:space="0" w:color="auto"/>
                <w:right w:val="none" w:sz="0" w:space="0" w:color="auto"/>
              </w:divBdr>
            </w:div>
          </w:divsChild>
        </w:div>
        <w:div w:id="1426994932">
          <w:marLeft w:val="0"/>
          <w:marRight w:val="0"/>
          <w:marTop w:val="0"/>
          <w:marBottom w:val="0"/>
          <w:divBdr>
            <w:top w:val="none" w:sz="0" w:space="0" w:color="auto"/>
            <w:left w:val="none" w:sz="0" w:space="0" w:color="auto"/>
            <w:bottom w:val="none" w:sz="0" w:space="0" w:color="auto"/>
            <w:right w:val="none" w:sz="0" w:space="0" w:color="auto"/>
          </w:divBdr>
          <w:divsChild>
            <w:div w:id="1211308960">
              <w:marLeft w:val="0"/>
              <w:marRight w:val="0"/>
              <w:marTop w:val="0"/>
              <w:marBottom w:val="0"/>
              <w:divBdr>
                <w:top w:val="none" w:sz="0" w:space="0" w:color="auto"/>
                <w:left w:val="none" w:sz="0" w:space="0" w:color="auto"/>
                <w:bottom w:val="none" w:sz="0" w:space="0" w:color="auto"/>
                <w:right w:val="none" w:sz="0" w:space="0" w:color="auto"/>
              </w:divBdr>
            </w:div>
          </w:divsChild>
        </w:div>
        <w:div w:id="143817562">
          <w:marLeft w:val="0"/>
          <w:marRight w:val="0"/>
          <w:marTop w:val="0"/>
          <w:marBottom w:val="0"/>
          <w:divBdr>
            <w:top w:val="none" w:sz="0" w:space="0" w:color="auto"/>
            <w:left w:val="none" w:sz="0" w:space="0" w:color="auto"/>
            <w:bottom w:val="none" w:sz="0" w:space="0" w:color="auto"/>
            <w:right w:val="none" w:sz="0" w:space="0" w:color="auto"/>
          </w:divBdr>
          <w:divsChild>
            <w:div w:id="11039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84021">
      <w:bodyDiv w:val="1"/>
      <w:marLeft w:val="0"/>
      <w:marRight w:val="0"/>
      <w:marTop w:val="0"/>
      <w:marBottom w:val="0"/>
      <w:divBdr>
        <w:top w:val="none" w:sz="0" w:space="0" w:color="auto"/>
        <w:left w:val="none" w:sz="0" w:space="0" w:color="auto"/>
        <w:bottom w:val="none" w:sz="0" w:space="0" w:color="auto"/>
        <w:right w:val="none" w:sz="0" w:space="0" w:color="auto"/>
      </w:divBdr>
    </w:div>
    <w:div w:id="1264724839">
      <w:bodyDiv w:val="1"/>
      <w:marLeft w:val="0"/>
      <w:marRight w:val="0"/>
      <w:marTop w:val="0"/>
      <w:marBottom w:val="0"/>
      <w:divBdr>
        <w:top w:val="none" w:sz="0" w:space="0" w:color="auto"/>
        <w:left w:val="none" w:sz="0" w:space="0" w:color="auto"/>
        <w:bottom w:val="none" w:sz="0" w:space="0" w:color="auto"/>
        <w:right w:val="none" w:sz="0" w:space="0" w:color="auto"/>
      </w:divBdr>
    </w:div>
    <w:div w:id="1299526649">
      <w:bodyDiv w:val="1"/>
      <w:marLeft w:val="0"/>
      <w:marRight w:val="0"/>
      <w:marTop w:val="0"/>
      <w:marBottom w:val="0"/>
      <w:divBdr>
        <w:top w:val="none" w:sz="0" w:space="0" w:color="auto"/>
        <w:left w:val="none" w:sz="0" w:space="0" w:color="auto"/>
        <w:bottom w:val="none" w:sz="0" w:space="0" w:color="auto"/>
        <w:right w:val="none" w:sz="0" w:space="0" w:color="auto"/>
      </w:divBdr>
    </w:div>
    <w:div w:id="1315911150">
      <w:bodyDiv w:val="1"/>
      <w:marLeft w:val="0"/>
      <w:marRight w:val="0"/>
      <w:marTop w:val="0"/>
      <w:marBottom w:val="0"/>
      <w:divBdr>
        <w:top w:val="none" w:sz="0" w:space="0" w:color="auto"/>
        <w:left w:val="none" w:sz="0" w:space="0" w:color="auto"/>
        <w:bottom w:val="none" w:sz="0" w:space="0" w:color="auto"/>
        <w:right w:val="none" w:sz="0" w:space="0" w:color="auto"/>
      </w:divBdr>
    </w:div>
    <w:div w:id="1380395324">
      <w:bodyDiv w:val="1"/>
      <w:marLeft w:val="0"/>
      <w:marRight w:val="0"/>
      <w:marTop w:val="0"/>
      <w:marBottom w:val="0"/>
      <w:divBdr>
        <w:top w:val="none" w:sz="0" w:space="0" w:color="auto"/>
        <w:left w:val="none" w:sz="0" w:space="0" w:color="auto"/>
        <w:bottom w:val="none" w:sz="0" w:space="0" w:color="auto"/>
        <w:right w:val="none" w:sz="0" w:space="0" w:color="auto"/>
      </w:divBdr>
    </w:div>
    <w:div w:id="1393040654">
      <w:bodyDiv w:val="1"/>
      <w:marLeft w:val="0"/>
      <w:marRight w:val="0"/>
      <w:marTop w:val="0"/>
      <w:marBottom w:val="0"/>
      <w:divBdr>
        <w:top w:val="none" w:sz="0" w:space="0" w:color="auto"/>
        <w:left w:val="none" w:sz="0" w:space="0" w:color="auto"/>
        <w:bottom w:val="none" w:sz="0" w:space="0" w:color="auto"/>
        <w:right w:val="none" w:sz="0" w:space="0" w:color="auto"/>
      </w:divBdr>
    </w:div>
    <w:div w:id="1395740816">
      <w:bodyDiv w:val="1"/>
      <w:marLeft w:val="0"/>
      <w:marRight w:val="0"/>
      <w:marTop w:val="0"/>
      <w:marBottom w:val="0"/>
      <w:divBdr>
        <w:top w:val="none" w:sz="0" w:space="0" w:color="auto"/>
        <w:left w:val="none" w:sz="0" w:space="0" w:color="auto"/>
        <w:bottom w:val="none" w:sz="0" w:space="0" w:color="auto"/>
        <w:right w:val="none" w:sz="0" w:space="0" w:color="auto"/>
      </w:divBdr>
    </w:div>
    <w:div w:id="1395742755">
      <w:bodyDiv w:val="1"/>
      <w:marLeft w:val="0"/>
      <w:marRight w:val="0"/>
      <w:marTop w:val="0"/>
      <w:marBottom w:val="0"/>
      <w:divBdr>
        <w:top w:val="none" w:sz="0" w:space="0" w:color="auto"/>
        <w:left w:val="none" w:sz="0" w:space="0" w:color="auto"/>
        <w:bottom w:val="none" w:sz="0" w:space="0" w:color="auto"/>
        <w:right w:val="none" w:sz="0" w:space="0" w:color="auto"/>
      </w:divBdr>
    </w:div>
    <w:div w:id="1431121556">
      <w:bodyDiv w:val="1"/>
      <w:marLeft w:val="0"/>
      <w:marRight w:val="0"/>
      <w:marTop w:val="0"/>
      <w:marBottom w:val="0"/>
      <w:divBdr>
        <w:top w:val="none" w:sz="0" w:space="0" w:color="auto"/>
        <w:left w:val="none" w:sz="0" w:space="0" w:color="auto"/>
        <w:bottom w:val="none" w:sz="0" w:space="0" w:color="auto"/>
        <w:right w:val="none" w:sz="0" w:space="0" w:color="auto"/>
      </w:divBdr>
      <w:divsChild>
        <w:div w:id="1982421674">
          <w:marLeft w:val="0"/>
          <w:marRight w:val="0"/>
          <w:marTop w:val="0"/>
          <w:marBottom w:val="0"/>
          <w:divBdr>
            <w:top w:val="none" w:sz="0" w:space="0" w:color="auto"/>
            <w:left w:val="none" w:sz="0" w:space="0" w:color="auto"/>
            <w:bottom w:val="none" w:sz="0" w:space="0" w:color="auto"/>
            <w:right w:val="none" w:sz="0" w:space="0" w:color="auto"/>
          </w:divBdr>
          <w:divsChild>
            <w:div w:id="1150097202">
              <w:marLeft w:val="0"/>
              <w:marRight w:val="0"/>
              <w:marTop w:val="0"/>
              <w:marBottom w:val="0"/>
              <w:divBdr>
                <w:top w:val="none" w:sz="0" w:space="0" w:color="auto"/>
                <w:left w:val="none" w:sz="0" w:space="0" w:color="auto"/>
                <w:bottom w:val="none" w:sz="0" w:space="0" w:color="auto"/>
                <w:right w:val="none" w:sz="0" w:space="0" w:color="auto"/>
              </w:divBdr>
            </w:div>
          </w:divsChild>
        </w:div>
        <w:div w:id="1671059134">
          <w:marLeft w:val="0"/>
          <w:marRight w:val="0"/>
          <w:marTop w:val="0"/>
          <w:marBottom w:val="0"/>
          <w:divBdr>
            <w:top w:val="none" w:sz="0" w:space="0" w:color="auto"/>
            <w:left w:val="none" w:sz="0" w:space="0" w:color="auto"/>
            <w:bottom w:val="none" w:sz="0" w:space="0" w:color="auto"/>
            <w:right w:val="none" w:sz="0" w:space="0" w:color="auto"/>
          </w:divBdr>
          <w:divsChild>
            <w:div w:id="1403791048">
              <w:marLeft w:val="0"/>
              <w:marRight w:val="0"/>
              <w:marTop w:val="0"/>
              <w:marBottom w:val="0"/>
              <w:divBdr>
                <w:top w:val="none" w:sz="0" w:space="0" w:color="auto"/>
                <w:left w:val="none" w:sz="0" w:space="0" w:color="auto"/>
                <w:bottom w:val="none" w:sz="0" w:space="0" w:color="auto"/>
                <w:right w:val="none" w:sz="0" w:space="0" w:color="auto"/>
              </w:divBdr>
            </w:div>
          </w:divsChild>
        </w:div>
        <w:div w:id="20278689">
          <w:marLeft w:val="0"/>
          <w:marRight w:val="0"/>
          <w:marTop w:val="0"/>
          <w:marBottom w:val="0"/>
          <w:divBdr>
            <w:top w:val="none" w:sz="0" w:space="0" w:color="auto"/>
            <w:left w:val="none" w:sz="0" w:space="0" w:color="auto"/>
            <w:bottom w:val="none" w:sz="0" w:space="0" w:color="auto"/>
            <w:right w:val="none" w:sz="0" w:space="0" w:color="auto"/>
          </w:divBdr>
          <w:divsChild>
            <w:div w:id="1738622487">
              <w:marLeft w:val="0"/>
              <w:marRight w:val="0"/>
              <w:marTop w:val="0"/>
              <w:marBottom w:val="0"/>
              <w:divBdr>
                <w:top w:val="none" w:sz="0" w:space="0" w:color="auto"/>
                <w:left w:val="none" w:sz="0" w:space="0" w:color="auto"/>
                <w:bottom w:val="none" w:sz="0" w:space="0" w:color="auto"/>
                <w:right w:val="none" w:sz="0" w:space="0" w:color="auto"/>
              </w:divBdr>
            </w:div>
          </w:divsChild>
        </w:div>
        <w:div w:id="1349720660">
          <w:marLeft w:val="0"/>
          <w:marRight w:val="0"/>
          <w:marTop w:val="0"/>
          <w:marBottom w:val="0"/>
          <w:divBdr>
            <w:top w:val="none" w:sz="0" w:space="0" w:color="auto"/>
            <w:left w:val="none" w:sz="0" w:space="0" w:color="auto"/>
            <w:bottom w:val="none" w:sz="0" w:space="0" w:color="auto"/>
            <w:right w:val="none" w:sz="0" w:space="0" w:color="auto"/>
          </w:divBdr>
          <w:divsChild>
            <w:div w:id="1460298664">
              <w:marLeft w:val="0"/>
              <w:marRight w:val="0"/>
              <w:marTop w:val="0"/>
              <w:marBottom w:val="0"/>
              <w:divBdr>
                <w:top w:val="none" w:sz="0" w:space="0" w:color="auto"/>
                <w:left w:val="none" w:sz="0" w:space="0" w:color="auto"/>
                <w:bottom w:val="none" w:sz="0" w:space="0" w:color="auto"/>
                <w:right w:val="none" w:sz="0" w:space="0" w:color="auto"/>
              </w:divBdr>
            </w:div>
          </w:divsChild>
        </w:div>
        <w:div w:id="660350354">
          <w:marLeft w:val="0"/>
          <w:marRight w:val="0"/>
          <w:marTop w:val="0"/>
          <w:marBottom w:val="0"/>
          <w:divBdr>
            <w:top w:val="none" w:sz="0" w:space="0" w:color="auto"/>
            <w:left w:val="none" w:sz="0" w:space="0" w:color="auto"/>
            <w:bottom w:val="none" w:sz="0" w:space="0" w:color="auto"/>
            <w:right w:val="none" w:sz="0" w:space="0" w:color="auto"/>
          </w:divBdr>
          <w:divsChild>
            <w:div w:id="529534958">
              <w:marLeft w:val="0"/>
              <w:marRight w:val="0"/>
              <w:marTop w:val="0"/>
              <w:marBottom w:val="0"/>
              <w:divBdr>
                <w:top w:val="none" w:sz="0" w:space="0" w:color="auto"/>
                <w:left w:val="none" w:sz="0" w:space="0" w:color="auto"/>
                <w:bottom w:val="none" w:sz="0" w:space="0" w:color="auto"/>
                <w:right w:val="none" w:sz="0" w:space="0" w:color="auto"/>
              </w:divBdr>
            </w:div>
          </w:divsChild>
        </w:div>
        <w:div w:id="1532722006">
          <w:marLeft w:val="0"/>
          <w:marRight w:val="0"/>
          <w:marTop w:val="0"/>
          <w:marBottom w:val="0"/>
          <w:divBdr>
            <w:top w:val="none" w:sz="0" w:space="0" w:color="auto"/>
            <w:left w:val="none" w:sz="0" w:space="0" w:color="auto"/>
            <w:bottom w:val="none" w:sz="0" w:space="0" w:color="auto"/>
            <w:right w:val="none" w:sz="0" w:space="0" w:color="auto"/>
          </w:divBdr>
          <w:divsChild>
            <w:div w:id="1404908370">
              <w:marLeft w:val="0"/>
              <w:marRight w:val="0"/>
              <w:marTop w:val="0"/>
              <w:marBottom w:val="0"/>
              <w:divBdr>
                <w:top w:val="none" w:sz="0" w:space="0" w:color="auto"/>
                <w:left w:val="none" w:sz="0" w:space="0" w:color="auto"/>
                <w:bottom w:val="none" w:sz="0" w:space="0" w:color="auto"/>
                <w:right w:val="none" w:sz="0" w:space="0" w:color="auto"/>
              </w:divBdr>
            </w:div>
          </w:divsChild>
        </w:div>
        <w:div w:id="712845894">
          <w:marLeft w:val="0"/>
          <w:marRight w:val="0"/>
          <w:marTop w:val="0"/>
          <w:marBottom w:val="0"/>
          <w:divBdr>
            <w:top w:val="none" w:sz="0" w:space="0" w:color="auto"/>
            <w:left w:val="none" w:sz="0" w:space="0" w:color="auto"/>
            <w:bottom w:val="none" w:sz="0" w:space="0" w:color="auto"/>
            <w:right w:val="none" w:sz="0" w:space="0" w:color="auto"/>
          </w:divBdr>
          <w:divsChild>
            <w:div w:id="11513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712">
      <w:bodyDiv w:val="1"/>
      <w:marLeft w:val="0"/>
      <w:marRight w:val="0"/>
      <w:marTop w:val="0"/>
      <w:marBottom w:val="0"/>
      <w:divBdr>
        <w:top w:val="none" w:sz="0" w:space="0" w:color="auto"/>
        <w:left w:val="none" w:sz="0" w:space="0" w:color="auto"/>
        <w:bottom w:val="none" w:sz="0" w:space="0" w:color="auto"/>
        <w:right w:val="none" w:sz="0" w:space="0" w:color="auto"/>
      </w:divBdr>
    </w:div>
    <w:div w:id="1458838821">
      <w:bodyDiv w:val="1"/>
      <w:marLeft w:val="0"/>
      <w:marRight w:val="0"/>
      <w:marTop w:val="0"/>
      <w:marBottom w:val="0"/>
      <w:divBdr>
        <w:top w:val="none" w:sz="0" w:space="0" w:color="auto"/>
        <w:left w:val="none" w:sz="0" w:space="0" w:color="auto"/>
        <w:bottom w:val="none" w:sz="0" w:space="0" w:color="auto"/>
        <w:right w:val="none" w:sz="0" w:space="0" w:color="auto"/>
      </w:divBdr>
    </w:div>
    <w:div w:id="1497306846">
      <w:bodyDiv w:val="1"/>
      <w:marLeft w:val="0"/>
      <w:marRight w:val="0"/>
      <w:marTop w:val="0"/>
      <w:marBottom w:val="0"/>
      <w:divBdr>
        <w:top w:val="none" w:sz="0" w:space="0" w:color="auto"/>
        <w:left w:val="none" w:sz="0" w:space="0" w:color="auto"/>
        <w:bottom w:val="none" w:sz="0" w:space="0" w:color="auto"/>
        <w:right w:val="none" w:sz="0" w:space="0" w:color="auto"/>
      </w:divBdr>
      <w:divsChild>
        <w:div w:id="1189678395">
          <w:marLeft w:val="0"/>
          <w:marRight w:val="0"/>
          <w:marTop w:val="0"/>
          <w:marBottom w:val="0"/>
          <w:divBdr>
            <w:top w:val="none" w:sz="0" w:space="0" w:color="auto"/>
            <w:left w:val="none" w:sz="0" w:space="0" w:color="auto"/>
            <w:bottom w:val="none" w:sz="0" w:space="0" w:color="auto"/>
            <w:right w:val="none" w:sz="0" w:space="0" w:color="auto"/>
          </w:divBdr>
        </w:div>
        <w:div w:id="181362452">
          <w:marLeft w:val="0"/>
          <w:marRight w:val="0"/>
          <w:marTop w:val="0"/>
          <w:marBottom w:val="0"/>
          <w:divBdr>
            <w:top w:val="none" w:sz="0" w:space="0" w:color="auto"/>
            <w:left w:val="none" w:sz="0" w:space="0" w:color="auto"/>
            <w:bottom w:val="none" w:sz="0" w:space="0" w:color="auto"/>
            <w:right w:val="none" w:sz="0" w:space="0" w:color="auto"/>
          </w:divBdr>
        </w:div>
        <w:div w:id="743845314">
          <w:marLeft w:val="0"/>
          <w:marRight w:val="0"/>
          <w:marTop w:val="0"/>
          <w:marBottom w:val="0"/>
          <w:divBdr>
            <w:top w:val="none" w:sz="0" w:space="0" w:color="auto"/>
            <w:left w:val="none" w:sz="0" w:space="0" w:color="auto"/>
            <w:bottom w:val="none" w:sz="0" w:space="0" w:color="auto"/>
            <w:right w:val="none" w:sz="0" w:space="0" w:color="auto"/>
          </w:divBdr>
        </w:div>
        <w:div w:id="2077043966">
          <w:marLeft w:val="0"/>
          <w:marRight w:val="0"/>
          <w:marTop w:val="0"/>
          <w:marBottom w:val="0"/>
          <w:divBdr>
            <w:top w:val="none" w:sz="0" w:space="0" w:color="auto"/>
            <w:left w:val="none" w:sz="0" w:space="0" w:color="auto"/>
            <w:bottom w:val="none" w:sz="0" w:space="0" w:color="auto"/>
            <w:right w:val="none" w:sz="0" w:space="0" w:color="auto"/>
          </w:divBdr>
        </w:div>
        <w:div w:id="602030903">
          <w:marLeft w:val="0"/>
          <w:marRight w:val="0"/>
          <w:marTop w:val="0"/>
          <w:marBottom w:val="0"/>
          <w:divBdr>
            <w:top w:val="none" w:sz="0" w:space="0" w:color="auto"/>
            <w:left w:val="none" w:sz="0" w:space="0" w:color="auto"/>
            <w:bottom w:val="none" w:sz="0" w:space="0" w:color="auto"/>
            <w:right w:val="none" w:sz="0" w:space="0" w:color="auto"/>
          </w:divBdr>
        </w:div>
        <w:div w:id="553002051">
          <w:marLeft w:val="0"/>
          <w:marRight w:val="0"/>
          <w:marTop w:val="0"/>
          <w:marBottom w:val="0"/>
          <w:divBdr>
            <w:top w:val="none" w:sz="0" w:space="0" w:color="auto"/>
            <w:left w:val="none" w:sz="0" w:space="0" w:color="auto"/>
            <w:bottom w:val="none" w:sz="0" w:space="0" w:color="auto"/>
            <w:right w:val="none" w:sz="0" w:space="0" w:color="auto"/>
          </w:divBdr>
        </w:div>
        <w:div w:id="943462905">
          <w:marLeft w:val="0"/>
          <w:marRight w:val="0"/>
          <w:marTop w:val="0"/>
          <w:marBottom w:val="0"/>
          <w:divBdr>
            <w:top w:val="none" w:sz="0" w:space="0" w:color="auto"/>
            <w:left w:val="none" w:sz="0" w:space="0" w:color="auto"/>
            <w:bottom w:val="none" w:sz="0" w:space="0" w:color="auto"/>
            <w:right w:val="none" w:sz="0" w:space="0" w:color="auto"/>
          </w:divBdr>
        </w:div>
        <w:div w:id="1774477748">
          <w:marLeft w:val="0"/>
          <w:marRight w:val="0"/>
          <w:marTop w:val="0"/>
          <w:marBottom w:val="0"/>
          <w:divBdr>
            <w:top w:val="none" w:sz="0" w:space="0" w:color="auto"/>
            <w:left w:val="none" w:sz="0" w:space="0" w:color="auto"/>
            <w:bottom w:val="none" w:sz="0" w:space="0" w:color="auto"/>
            <w:right w:val="none" w:sz="0" w:space="0" w:color="auto"/>
          </w:divBdr>
        </w:div>
        <w:div w:id="1281376913">
          <w:marLeft w:val="0"/>
          <w:marRight w:val="0"/>
          <w:marTop w:val="0"/>
          <w:marBottom w:val="0"/>
          <w:divBdr>
            <w:top w:val="none" w:sz="0" w:space="0" w:color="auto"/>
            <w:left w:val="none" w:sz="0" w:space="0" w:color="auto"/>
            <w:bottom w:val="none" w:sz="0" w:space="0" w:color="auto"/>
            <w:right w:val="none" w:sz="0" w:space="0" w:color="auto"/>
          </w:divBdr>
        </w:div>
        <w:div w:id="1112551983">
          <w:marLeft w:val="0"/>
          <w:marRight w:val="0"/>
          <w:marTop w:val="0"/>
          <w:marBottom w:val="0"/>
          <w:divBdr>
            <w:top w:val="none" w:sz="0" w:space="0" w:color="auto"/>
            <w:left w:val="none" w:sz="0" w:space="0" w:color="auto"/>
            <w:bottom w:val="none" w:sz="0" w:space="0" w:color="auto"/>
            <w:right w:val="none" w:sz="0" w:space="0" w:color="auto"/>
          </w:divBdr>
        </w:div>
      </w:divsChild>
    </w:div>
    <w:div w:id="1503619014">
      <w:bodyDiv w:val="1"/>
      <w:marLeft w:val="0"/>
      <w:marRight w:val="0"/>
      <w:marTop w:val="0"/>
      <w:marBottom w:val="0"/>
      <w:divBdr>
        <w:top w:val="none" w:sz="0" w:space="0" w:color="auto"/>
        <w:left w:val="none" w:sz="0" w:space="0" w:color="auto"/>
        <w:bottom w:val="none" w:sz="0" w:space="0" w:color="auto"/>
        <w:right w:val="none" w:sz="0" w:space="0" w:color="auto"/>
      </w:divBdr>
    </w:div>
    <w:div w:id="1515918078">
      <w:bodyDiv w:val="1"/>
      <w:marLeft w:val="0"/>
      <w:marRight w:val="0"/>
      <w:marTop w:val="0"/>
      <w:marBottom w:val="0"/>
      <w:divBdr>
        <w:top w:val="none" w:sz="0" w:space="0" w:color="auto"/>
        <w:left w:val="none" w:sz="0" w:space="0" w:color="auto"/>
        <w:bottom w:val="none" w:sz="0" w:space="0" w:color="auto"/>
        <w:right w:val="none" w:sz="0" w:space="0" w:color="auto"/>
      </w:divBdr>
    </w:div>
    <w:div w:id="1521313732">
      <w:bodyDiv w:val="1"/>
      <w:marLeft w:val="0"/>
      <w:marRight w:val="0"/>
      <w:marTop w:val="0"/>
      <w:marBottom w:val="0"/>
      <w:divBdr>
        <w:top w:val="none" w:sz="0" w:space="0" w:color="auto"/>
        <w:left w:val="none" w:sz="0" w:space="0" w:color="auto"/>
        <w:bottom w:val="none" w:sz="0" w:space="0" w:color="auto"/>
        <w:right w:val="none" w:sz="0" w:space="0" w:color="auto"/>
      </w:divBdr>
    </w:div>
    <w:div w:id="1545291494">
      <w:bodyDiv w:val="1"/>
      <w:marLeft w:val="0"/>
      <w:marRight w:val="0"/>
      <w:marTop w:val="0"/>
      <w:marBottom w:val="0"/>
      <w:divBdr>
        <w:top w:val="none" w:sz="0" w:space="0" w:color="auto"/>
        <w:left w:val="none" w:sz="0" w:space="0" w:color="auto"/>
        <w:bottom w:val="none" w:sz="0" w:space="0" w:color="auto"/>
        <w:right w:val="none" w:sz="0" w:space="0" w:color="auto"/>
      </w:divBdr>
      <w:divsChild>
        <w:div w:id="81026824">
          <w:marLeft w:val="0"/>
          <w:marRight w:val="0"/>
          <w:marTop w:val="0"/>
          <w:marBottom w:val="0"/>
          <w:divBdr>
            <w:top w:val="none" w:sz="0" w:space="0" w:color="auto"/>
            <w:left w:val="none" w:sz="0" w:space="0" w:color="auto"/>
            <w:bottom w:val="none" w:sz="0" w:space="0" w:color="auto"/>
            <w:right w:val="none" w:sz="0" w:space="0" w:color="auto"/>
          </w:divBdr>
          <w:divsChild>
            <w:div w:id="466633196">
              <w:marLeft w:val="0"/>
              <w:marRight w:val="0"/>
              <w:marTop w:val="0"/>
              <w:marBottom w:val="0"/>
              <w:divBdr>
                <w:top w:val="none" w:sz="0" w:space="0" w:color="auto"/>
                <w:left w:val="none" w:sz="0" w:space="0" w:color="auto"/>
                <w:bottom w:val="none" w:sz="0" w:space="0" w:color="auto"/>
                <w:right w:val="none" w:sz="0" w:space="0" w:color="auto"/>
              </w:divBdr>
            </w:div>
          </w:divsChild>
        </w:div>
        <w:div w:id="419788994">
          <w:marLeft w:val="0"/>
          <w:marRight w:val="0"/>
          <w:marTop w:val="0"/>
          <w:marBottom w:val="0"/>
          <w:divBdr>
            <w:top w:val="none" w:sz="0" w:space="0" w:color="auto"/>
            <w:left w:val="none" w:sz="0" w:space="0" w:color="auto"/>
            <w:bottom w:val="none" w:sz="0" w:space="0" w:color="auto"/>
            <w:right w:val="none" w:sz="0" w:space="0" w:color="auto"/>
          </w:divBdr>
          <w:divsChild>
            <w:div w:id="17862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2749">
      <w:bodyDiv w:val="1"/>
      <w:marLeft w:val="0"/>
      <w:marRight w:val="0"/>
      <w:marTop w:val="0"/>
      <w:marBottom w:val="0"/>
      <w:divBdr>
        <w:top w:val="none" w:sz="0" w:space="0" w:color="auto"/>
        <w:left w:val="none" w:sz="0" w:space="0" w:color="auto"/>
        <w:bottom w:val="none" w:sz="0" w:space="0" w:color="auto"/>
        <w:right w:val="none" w:sz="0" w:space="0" w:color="auto"/>
      </w:divBdr>
    </w:div>
    <w:div w:id="1615558552">
      <w:bodyDiv w:val="1"/>
      <w:marLeft w:val="0"/>
      <w:marRight w:val="0"/>
      <w:marTop w:val="0"/>
      <w:marBottom w:val="0"/>
      <w:divBdr>
        <w:top w:val="none" w:sz="0" w:space="0" w:color="auto"/>
        <w:left w:val="none" w:sz="0" w:space="0" w:color="auto"/>
        <w:bottom w:val="none" w:sz="0" w:space="0" w:color="auto"/>
        <w:right w:val="none" w:sz="0" w:space="0" w:color="auto"/>
      </w:divBdr>
      <w:divsChild>
        <w:div w:id="126823404">
          <w:marLeft w:val="0"/>
          <w:marRight w:val="0"/>
          <w:marTop w:val="0"/>
          <w:marBottom w:val="0"/>
          <w:divBdr>
            <w:top w:val="none" w:sz="0" w:space="0" w:color="auto"/>
            <w:left w:val="none" w:sz="0" w:space="0" w:color="auto"/>
            <w:bottom w:val="none" w:sz="0" w:space="0" w:color="auto"/>
            <w:right w:val="none" w:sz="0" w:space="0" w:color="auto"/>
          </w:divBdr>
          <w:divsChild>
            <w:div w:id="352079481">
              <w:marLeft w:val="0"/>
              <w:marRight w:val="0"/>
              <w:marTop w:val="0"/>
              <w:marBottom w:val="0"/>
              <w:divBdr>
                <w:top w:val="none" w:sz="0" w:space="0" w:color="auto"/>
                <w:left w:val="none" w:sz="0" w:space="0" w:color="auto"/>
                <w:bottom w:val="none" w:sz="0" w:space="0" w:color="auto"/>
                <w:right w:val="none" w:sz="0" w:space="0" w:color="auto"/>
              </w:divBdr>
            </w:div>
          </w:divsChild>
        </w:div>
        <w:div w:id="782504155">
          <w:marLeft w:val="0"/>
          <w:marRight w:val="0"/>
          <w:marTop w:val="0"/>
          <w:marBottom w:val="0"/>
          <w:divBdr>
            <w:top w:val="none" w:sz="0" w:space="0" w:color="auto"/>
            <w:left w:val="none" w:sz="0" w:space="0" w:color="auto"/>
            <w:bottom w:val="none" w:sz="0" w:space="0" w:color="auto"/>
            <w:right w:val="none" w:sz="0" w:space="0" w:color="auto"/>
          </w:divBdr>
          <w:divsChild>
            <w:div w:id="31537290">
              <w:marLeft w:val="0"/>
              <w:marRight w:val="0"/>
              <w:marTop w:val="0"/>
              <w:marBottom w:val="0"/>
              <w:divBdr>
                <w:top w:val="none" w:sz="0" w:space="0" w:color="auto"/>
                <w:left w:val="none" w:sz="0" w:space="0" w:color="auto"/>
                <w:bottom w:val="none" w:sz="0" w:space="0" w:color="auto"/>
                <w:right w:val="none" w:sz="0" w:space="0" w:color="auto"/>
              </w:divBdr>
            </w:div>
          </w:divsChild>
        </w:div>
        <w:div w:id="475688385">
          <w:marLeft w:val="0"/>
          <w:marRight w:val="0"/>
          <w:marTop w:val="0"/>
          <w:marBottom w:val="0"/>
          <w:divBdr>
            <w:top w:val="none" w:sz="0" w:space="0" w:color="auto"/>
            <w:left w:val="none" w:sz="0" w:space="0" w:color="auto"/>
            <w:bottom w:val="none" w:sz="0" w:space="0" w:color="auto"/>
            <w:right w:val="none" w:sz="0" w:space="0" w:color="auto"/>
          </w:divBdr>
        </w:div>
        <w:div w:id="586160522">
          <w:marLeft w:val="0"/>
          <w:marRight w:val="0"/>
          <w:marTop w:val="0"/>
          <w:marBottom w:val="0"/>
          <w:divBdr>
            <w:top w:val="none" w:sz="0" w:space="0" w:color="auto"/>
            <w:left w:val="none" w:sz="0" w:space="0" w:color="auto"/>
            <w:bottom w:val="none" w:sz="0" w:space="0" w:color="auto"/>
            <w:right w:val="none" w:sz="0" w:space="0" w:color="auto"/>
          </w:divBdr>
          <w:divsChild>
            <w:div w:id="7759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5069">
      <w:bodyDiv w:val="1"/>
      <w:marLeft w:val="0"/>
      <w:marRight w:val="0"/>
      <w:marTop w:val="0"/>
      <w:marBottom w:val="0"/>
      <w:divBdr>
        <w:top w:val="none" w:sz="0" w:space="0" w:color="auto"/>
        <w:left w:val="none" w:sz="0" w:space="0" w:color="auto"/>
        <w:bottom w:val="none" w:sz="0" w:space="0" w:color="auto"/>
        <w:right w:val="none" w:sz="0" w:space="0" w:color="auto"/>
      </w:divBdr>
      <w:divsChild>
        <w:div w:id="111168181">
          <w:marLeft w:val="0"/>
          <w:marRight w:val="0"/>
          <w:marTop w:val="0"/>
          <w:marBottom w:val="0"/>
          <w:divBdr>
            <w:top w:val="none" w:sz="0" w:space="0" w:color="auto"/>
            <w:left w:val="none" w:sz="0" w:space="0" w:color="auto"/>
            <w:bottom w:val="none" w:sz="0" w:space="0" w:color="auto"/>
            <w:right w:val="none" w:sz="0" w:space="0" w:color="auto"/>
          </w:divBdr>
          <w:divsChild>
            <w:div w:id="452098063">
              <w:marLeft w:val="0"/>
              <w:marRight w:val="0"/>
              <w:marTop w:val="0"/>
              <w:marBottom w:val="0"/>
              <w:divBdr>
                <w:top w:val="none" w:sz="0" w:space="0" w:color="auto"/>
                <w:left w:val="none" w:sz="0" w:space="0" w:color="auto"/>
                <w:bottom w:val="none" w:sz="0" w:space="0" w:color="auto"/>
                <w:right w:val="none" w:sz="0" w:space="0" w:color="auto"/>
              </w:divBdr>
            </w:div>
          </w:divsChild>
        </w:div>
        <w:div w:id="1211723000">
          <w:marLeft w:val="0"/>
          <w:marRight w:val="0"/>
          <w:marTop w:val="0"/>
          <w:marBottom w:val="0"/>
          <w:divBdr>
            <w:top w:val="none" w:sz="0" w:space="0" w:color="auto"/>
            <w:left w:val="none" w:sz="0" w:space="0" w:color="auto"/>
            <w:bottom w:val="none" w:sz="0" w:space="0" w:color="auto"/>
            <w:right w:val="none" w:sz="0" w:space="0" w:color="auto"/>
          </w:divBdr>
          <w:divsChild>
            <w:div w:id="368183228">
              <w:marLeft w:val="0"/>
              <w:marRight w:val="0"/>
              <w:marTop w:val="0"/>
              <w:marBottom w:val="0"/>
              <w:divBdr>
                <w:top w:val="none" w:sz="0" w:space="0" w:color="auto"/>
                <w:left w:val="none" w:sz="0" w:space="0" w:color="auto"/>
                <w:bottom w:val="none" w:sz="0" w:space="0" w:color="auto"/>
                <w:right w:val="none" w:sz="0" w:space="0" w:color="auto"/>
              </w:divBdr>
            </w:div>
          </w:divsChild>
        </w:div>
        <w:div w:id="1043556380">
          <w:marLeft w:val="0"/>
          <w:marRight w:val="0"/>
          <w:marTop w:val="0"/>
          <w:marBottom w:val="0"/>
          <w:divBdr>
            <w:top w:val="none" w:sz="0" w:space="0" w:color="auto"/>
            <w:left w:val="none" w:sz="0" w:space="0" w:color="auto"/>
            <w:bottom w:val="none" w:sz="0" w:space="0" w:color="auto"/>
            <w:right w:val="none" w:sz="0" w:space="0" w:color="auto"/>
          </w:divBdr>
          <w:divsChild>
            <w:div w:id="253130772">
              <w:marLeft w:val="0"/>
              <w:marRight w:val="0"/>
              <w:marTop w:val="0"/>
              <w:marBottom w:val="0"/>
              <w:divBdr>
                <w:top w:val="none" w:sz="0" w:space="0" w:color="auto"/>
                <w:left w:val="none" w:sz="0" w:space="0" w:color="auto"/>
                <w:bottom w:val="none" w:sz="0" w:space="0" w:color="auto"/>
                <w:right w:val="none" w:sz="0" w:space="0" w:color="auto"/>
              </w:divBdr>
            </w:div>
          </w:divsChild>
        </w:div>
        <w:div w:id="2110390513">
          <w:marLeft w:val="0"/>
          <w:marRight w:val="0"/>
          <w:marTop w:val="0"/>
          <w:marBottom w:val="0"/>
          <w:divBdr>
            <w:top w:val="none" w:sz="0" w:space="0" w:color="auto"/>
            <w:left w:val="none" w:sz="0" w:space="0" w:color="auto"/>
            <w:bottom w:val="none" w:sz="0" w:space="0" w:color="auto"/>
            <w:right w:val="none" w:sz="0" w:space="0" w:color="auto"/>
          </w:divBdr>
          <w:divsChild>
            <w:div w:id="489296900">
              <w:marLeft w:val="0"/>
              <w:marRight w:val="0"/>
              <w:marTop w:val="0"/>
              <w:marBottom w:val="0"/>
              <w:divBdr>
                <w:top w:val="none" w:sz="0" w:space="0" w:color="auto"/>
                <w:left w:val="none" w:sz="0" w:space="0" w:color="auto"/>
                <w:bottom w:val="none" w:sz="0" w:space="0" w:color="auto"/>
                <w:right w:val="none" w:sz="0" w:space="0" w:color="auto"/>
              </w:divBdr>
            </w:div>
          </w:divsChild>
        </w:div>
        <w:div w:id="2141922162">
          <w:marLeft w:val="0"/>
          <w:marRight w:val="0"/>
          <w:marTop w:val="0"/>
          <w:marBottom w:val="0"/>
          <w:divBdr>
            <w:top w:val="none" w:sz="0" w:space="0" w:color="auto"/>
            <w:left w:val="none" w:sz="0" w:space="0" w:color="auto"/>
            <w:bottom w:val="none" w:sz="0" w:space="0" w:color="auto"/>
            <w:right w:val="none" w:sz="0" w:space="0" w:color="auto"/>
          </w:divBdr>
          <w:divsChild>
            <w:div w:id="768696580">
              <w:marLeft w:val="0"/>
              <w:marRight w:val="0"/>
              <w:marTop w:val="0"/>
              <w:marBottom w:val="0"/>
              <w:divBdr>
                <w:top w:val="none" w:sz="0" w:space="0" w:color="auto"/>
                <w:left w:val="none" w:sz="0" w:space="0" w:color="auto"/>
                <w:bottom w:val="none" w:sz="0" w:space="0" w:color="auto"/>
                <w:right w:val="none" w:sz="0" w:space="0" w:color="auto"/>
              </w:divBdr>
            </w:div>
          </w:divsChild>
        </w:div>
        <w:div w:id="1645624200">
          <w:marLeft w:val="0"/>
          <w:marRight w:val="0"/>
          <w:marTop w:val="0"/>
          <w:marBottom w:val="0"/>
          <w:divBdr>
            <w:top w:val="none" w:sz="0" w:space="0" w:color="auto"/>
            <w:left w:val="none" w:sz="0" w:space="0" w:color="auto"/>
            <w:bottom w:val="none" w:sz="0" w:space="0" w:color="auto"/>
            <w:right w:val="none" w:sz="0" w:space="0" w:color="auto"/>
          </w:divBdr>
          <w:divsChild>
            <w:div w:id="1478298944">
              <w:marLeft w:val="0"/>
              <w:marRight w:val="0"/>
              <w:marTop w:val="0"/>
              <w:marBottom w:val="0"/>
              <w:divBdr>
                <w:top w:val="none" w:sz="0" w:space="0" w:color="auto"/>
                <w:left w:val="none" w:sz="0" w:space="0" w:color="auto"/>
                <w:bottom w:val="none" w:sz="0" w:space="0" w:color="auto"/>
                <w:right w:val="none" w:sz="0" w:space="0" w:color="auto"/>
              </w:divBdr>
            </w:div>
          </w:divsChild>
        </w:div>
        <w:div w:id="1142232012">
          <w:marLeft w:val="0"/>
          <w:marRight w:val="0"/>
          <w:marTop w:val="0"/>
          <w:marBottom w:val="0"/>
          <w:divBdr>
            <w:top w:val="none" w:sz="0" w:space="0" w:color="auto"/>
            <w:left w:val="none" w:sz="0" w:space="0" w:color="auto"/>
            <w:bottom w:val="none" w:sz="0" w:space="0" w:color="auto"/>
            <w:right w:val="none" w:sz="0" w:space="0" w:color="auto"/>
          </w:divBdr>
          <w:divsChild>
            <w:div w:id="1709065943">
              <w:marLeft w:val="0"/>
              <w:marRight w:val="0"/>
              <w:marTop w:val="0"/>
              <w:marBottom w:val="0"/>
              <w:divBdr>
                <w:top w:val="none" w:sz="0" w:space="0" w:color="auto"/>
                <w:left w:val="none" w:sz="0" w:space="0" w:color="auto"/>
                <w:bottom w:val="none" w:sz="0" w:space="0" w:color="auto"/>
                <w:right w:val="none" w:sz="0" w:space="0" w:color="auto"/>
              </w:divBdr>
            </w:div>
          </w:divsChild>
        </w:div>
        <w:div w:id="1872108612">
          <w:marLeft w:val="0"/>
          <w:marRight w:val="0"/>
          <w:marTop w:val="0"/>
          <w:marBottom w:val="0"/>
          <w:divBdr>
            <w:top w:val="none" w:sz="0" w:space="0" w:color="auto"/>
            <w:left w:val="none" w:sz="0" w:space="0" w:color="auto"/>
            <w:bottom w:val="none" w:sz="0" w:space="0" w:color="auto"/>
            <w:right w:val="none" w:sz="0" w:space="0" w:color="auto"/>
          </w:divBdr>
          <w:divsChild>
            <w:div w:id="19659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7868">
      <w:bodyDiv w:val="1"/>
      <w:marLeft w:val="0"/>
      <w:marRight w:val="0"/>
      <w:marTop w:val="0"/>
      <w:marBottom w:val="0"/>
      <w:divBdr>
        <w:top w:val="none" w:sz="0" w:space="0" w:color="auto"/>
        <w:left w:val="none" w:sz="0" w:space="0" w:color="auto"/>
        <w:bottom w:val="none" w:sz="0" w:space="0" w:color="auto"/>
        <w:right w:val="none" w:sz="0" w:space="0" w:color="auto"/>
      </w:divBdr>
    </w:div>
    <w:div w:id="1701935162">
      <w:bodyDiv w:val="1"/>
      <w:marLeft w:val="0"/>
      <w:marRight w:val="0"/>
      <w:marTop w:val="0"/>
      <w:marBottom w:val="0"/>
      <w:divBdr>
        <w:top w:val="none" w:sz="0" w:space="0" w:color="auto"/>
        <w:left w:val="none" w:sz="0" w:space="0" w:color="auto"/>
        <w:bottom w:val="none" w:sz="0" w:space="0" w:color="auto"/>
        <w:right w:val="none" w:sz="0" w:space="0" w:color="auto"/>
      </w:divBdr>
    </w:div>
    <w:div w:id="1721325087">
      <w:bodyDiv w:val="1"/>
      <w:marLeft w:val="0"/>
      <w:marRight w:val="0"/>
      <w:marTop w:val="0"/>
      <w:marBottom w:val="0"/>
      <w:divBdr>
        <w:top w:val="none" w:sz="0" w:space="0" w:color="auto"/>
        <w:left w:val="none" w:sz="0" w:space="0" w:color="auto"/>
        <w:bottom w:val="none" w:sz="0" w:space="0" w:color="auto"/>
        <w:right w:val="none" w:sz="0" w:space="0" w:color="auto"/>
      </w:divBdr>
    </w:div>
    <w:div w:id="1736665400">
      <w:bodyDiv w:val="1"/>
      <w:marLeft w:val="0"/>
      <w:marRight w:val="0"/>
      <w:marTop w:val="0"/>
      <w:marBottom w:val="0"/>
      <w:divBdr>
        <w:top w:val="none" w:sz="0" w:space="0" w:color="auto"/>
        <w:left w:val="none" w:sz="0" w:space="0" w:color="auto"/>
        <w:bottom w:val="none" w:sz="0" w:space="0" w:color="auto"/>
        <w:right w:val="none" w:sz="0" w:space="0" w:color="auto"/>
      </w:divBdr>
      <w:divsChild>
        <w:div w:id="1114053781">
          <w:marLeft w:val="0"/>
          <w:marRight w:val="0"/>
          <w:marTop w:val="0"/>
          <w:marBottom w:val="0"/>
          <w:divBdr>
            <w:top w:val="none" w:sz="0" w:space="0" w:color="auto"/>
            <w:left w:val="none" w:sz="0" w:space="0" w:color="auto"/>
            <w:bottom w:val="none" w:sz="0" w:space="0" w:color="auto"/>
            <w:right w:val="none" w:sz="0" w:space="0" w:color="auto"/>
          </w:divBdr>
        </w:div>
        <w:div w:id="137572874">
          <w:marLeft w:val="0"/>
          <w:marRight w:val="0"/>
          <w:marTop w:val="0"/>
          <w:marBottom w:val="0"/>
          <w:divBdr>
            <w:top w:val="none" w:sz="0" w:space="0" w:color="auto"/>
            <w:left w:val="none" w:sz="0" w:space="0" w:color="auto"/>
            <w:bottom w:val="none" w:sz="0" w:space="0" w:color="auto"/>
            <w:right w:val="none" w:sz="0" w:space="0" w:color="auto"/>
          </w:divBdr>
        </w:div>
        <w:div w:id="1315375640">
          <w:marLeft w:val="0"/>
          <w:marRight w:val="0"/>
          <w:marTop w:val="0"/>
          <w:marBottom w:val="0"/>
          <w:divBdr>
            <w:top w:val="none" w:sz="0" w:space="0" w:color="auto"/>
            <w:left w:val="none" w:sz="0" w:space="0" w:color="auto"/>
            <w:bottom w:val="none" w:sz="0" w:space="0" w:color="auto"/>
            <w:right w:val="none" w:sz="0" w:space="0" w:color="auto"/>
          </w:divBdr>
        </w:div>
        <w:div w:id="1254776881">
          <w:marLeft w:val="0"/>
          <w:marRight w:val="0"/>
          <w:marTop w:val="0"/>
          <w:marBottom w:val="0"/>
          <w:divBdr>
            <w:top w:val="none" w:sz="0" w:space="0" w:color="auto"/>
            <w:left w:val="none" w:sz="0" w:space="0" w:color="auto"/>
            <w:bottom w:val="none" w:sz="0" w:space="0" w:color="auto"/>
            <w:right w:val="none" w:sz="0" w:space="0" w:color="auto"/>
          </w:divBdr>
        </w:div>
        <w:div w:id="1420104572">
          <w:marLeft w:val="0"/>
          <w:marRight w:val="0"/>
          <w:marTop w:val="0"/>
          <w:marBottom w:val="0"/>
          <w:divBdr>
            <w:top w:val="none" w:sz="0" w:space="0" w:color="auto"/>
            <w:left w:val="none" w:sz="0" w:space="0" w:color="auto"/>
            <w:bottom w:val="none" w:sz="0" w:space="0" w:color="auto"/>
            <w:right w:val="none" w:sz="0" w:space="0" w:color="auto"/>
          </w:divBdr>
        </w:div>
        <w:div w:id="65348058">
          <w:marLeft w:val="0"/>
          <w:marRight w:val="0"/>
          <w:marTop w:val="0"/>
          <w:marBottom w:val="0"/>
          <w:divBdr>
            <w:top w:val="none" w:sz="0" w:space="0" w:color="auto"/>
            <w:left w:val="none" w:sz="0" w:space="0" w:color="auto"/>
            <w:bottom w:val="none" w:sz="0" w:space="0" w:color="auto"/>
            <w:right w:val="none" w:sz="0" w:space="0" w:color="auto"/>
          </w:divBdr>
        </w:div>
        <w:div w:id="953562860">
          <w:marLeft w:val="0"/>
          <w:marRight w:val="0"/>
          <w:marTop w:val="0"/>
          <w:marBottom w:val="0"/>
          <w:divBdr>
            <w:top w:val="none" w:sz="0" w:space="0" w:color="auto"/>
            <w:left w:val="none" w:sz="0" w:space="0" w:color="auto"/>
            <w:bottom w:val="none" w:sz="0" w:space="0" w:color="auto"/>
            <w:right w:val="none" w:sz="0" w:space="0" w:color="auto"/>
          </w:divBdr>
        </w:div>
        <w:div w:id="630020211">
          <w:marLeft w:val="0"/>
          <w:marRight w:val="0"/>
          <w:marTop w:val="0"/>
          <w:marBottom w:val="0"/>
          <w:divBdr>
            <w:top w:val="none" w:sz="0" w:space="0" w:color="auto"/>
            <w:left w:val="none" w:sz="0" w:space="0" w:color="auto"/>
            <w:bottom w:val="none" w:sz="0" w:space="0" w:color="auto"/>
            <w:right w:val="none" w:sz="0" w:space="0" w:color="auto"/>
          </w:divBdr>
        </w:div>
        <w:div w:id="1585066971">
          <w:marLeft w:val="0"/>
          <w:marRight w:val="0"/>
          <w:marTop w:val="0"/>
          <w:marBottom w:val="0"/>
          <w:divBdr>
            <w:top w:val="none" w:sz="0" w:space="0" w:color="auto"/>
            <w:left w:val="none" w:sz="0" w:space="0" w:color="auto"/>
            <w:bottom w:val="none" w:sz="0" w:space="0" w:color="auto"/>
            <w:right w:val="none" w:sz="0" w:space="0" w:color="auto"/>
          </w:divBdr>
        </w:div>
        <w:div w:id="2013028652">
          <w:marLeft w:val="0"/>
          <w:marRight w:val="0"/>
          <w:marTop w:val="0"/>
          <w:marBottom w:val="0"/>
          <w:divBdr>
            <w:top w:val="none" w:sz="0" w:space="0" w:color="auto"/>
            <w:left w:val="none" w:sz="0" w:space="0" w:color="auto"/>
            <w:bottom w:val="none" w:sz="0" w:space="0" w:color="auto"/>
            <w:right w:val="none" w:sz="0" w:space="0" w:color="auto"/>
          </w:divBdr>
        </w:div>
      </w:divsChild>
    </w:div>
    <w:div w:id="1749839704">
      <w:bodyDiv w:val="1"/>
      <w:marLeft w:val="0"/>
      <w:marRight w:val="0"/>
      <w:marTop w:val="0"/>
      <w:marBottom w:val="0"/>
      <w:divBdr>
        <w:top w:val="none" w:sz="0" w:space="0" w:color="auto"/>
        <w:left w:val="none" w:sz="0" w:space="0" w:color="auto"/>
        <w:bottom w:val="none" w:sz="0" w:space="0" w:color="auto"/>
        <w:right w:val="none" w:sz="0" w:space="0" w:color="auto"/>
      </w:divBdr>
    </w:div>
    <w:div w:id="1777939945">
      <w:bodyDiv w:val="1"/>
      <w:marLeft w:val="0"/>
      <w:marRight w:val="0"/>
      <w:marTop w:val="0"/>
      <w:marBottom w:val="0"/>
      <w:divBdr>
        <w:top w:val="none" w:sz="0" w:space="0" w:color="auto"/>
        <w:left w:val="none" w:sz="0" w:space="0" w:color="auto"/>
        <w:bottom w:val="none" w:sz="0" w:space="0" w:color="auto"/>
        <w:right w:val="none" w:sz="0" w:space="0" w:color="auto"/>
      </w:divBdr>
      <w:divsChild>
        <w:div w:id="1908415763">
          <w:marLeft w:val="0"/>
          <w:marRight w:val="0"/>
          <w:marTop w:val="0"/>
          <w:marBottom w:val="0"/>
          <w:divBdr>
            <w:top w:val="none" w:sz="0" w:space="0" w:color="auto"/>
            <w:left w:val="none" w:sz="0" w:space="0" w:color="auto"/>
            <w:bottom w:val="none" w:sz="0" w:space="0" w:color="auto"/>
            <w:right w:val="none" w:sz="0" w:space="0" w:color="auto"/>
          </w:divBdr>
          <w:divsChild>
            <w:div w:id="383215606">
              <w:marLeft w:val="0"/>
              <w:marRight w:val="0"/>
              <w:marTop w:val="0"/>
              <w:marBottom w:val="0"/>
              <w:divBdr>
                <w:top w:val="none" w:sz="0" w:space="0" w:color="auto"/>
                <w:left w:val="none" w:sz="0" w:space="0" w:color="auto"/>
                <w:bottom w:val="none" w:sz="0" w:space="0" w:color="auto"/>
                <w:right w:val="none" w:sz="0" w:space="0" w:color="auto"/>
              </w:divBdr>
            </w:div>
          </w:divsChild>
        </w:div>
        <w:div w:id="1717971243">
          <w:marLeft w:val="0"/>
          <w:marRight w:val="0"/>
          <w:marTop w:val="0"/>
          <w:marBottom w:val="0"/>
          <w:divBdr>
            <w:top w:val="none" w:sz="0" w:space="0" w:color="auto"/>
            <w:left w:val="none" w:sz="0" w:space="0" w:color="auto"/>
            <w:bottom w:val="none" w:sz="0" w:space="0" w:color="auto"/>
            <w:right w:val="none" w:sz="0" w:space="0" w:color="auto"/>
          </w:divBdr>
          <w:divsChild>
            <w:div w:id="1812601330">
              <w:marLeft w:val="0"/>
              <w:marRight w:val="0"/>
              <w:marTop w:val="0"/>
              <w:marBottom w:val="0"/>
              <w:divBdr>
                <w:top w:val="none" w:sz="0" w:space="0" w:color="auto"/>
                <w:left w:val="none" w:sz="0" w:space="0" w:color="auto"/>
                <w:bottom w:val="none" w:sz="0" w:space="0" w:color="auto"/>
                <w:right w:val="none" w:sz="0" w:space="0" w:color="auto"/>
              </w:divBdr>
            </w:div>
          </w:divsChild>
        </w:div>
        <w:div w:id="1967394683">
          <w:marLeft w:val="0"/>
          <w:marRight w:val="0"/>
          <w:marTop w:val="0"/>
          <w:marBottom w:val="0"/>
          <w:divBdr>
            <w:top w:val="none" w:sz="0" w:space="0" w:color="auto"/>
            <w:left w:val="none" w:sz="0" w:space="0" w:color="auto"/>
            <w:bottom w:val="none" w:sz="0" w:space="0" w:color="auto"/>
            <w:right w:val="none" w:sz="0" w:space="0" w:color="auto"/>
          </w:divBdr>
          <w:divsChild>
            <w:div w:id="1596403071">
              <w:marLeft w:val="0"/>
              <w:marRight w:val="0"/>
              <w:marTop w:val="0"/>
              <w:marBottom w:val="0"/>
              <w:divBdr>
                <w:top w:val="none" w:sz="0" w:space="0" w:color="auto"/>
                <w:left w:val="none" w:sz="0" w:space="0" w:color="auto"/>
                <w:bottom w:val="none" w:sz="0" w:space="0" w:color="auto"/>
                <w:right w:val="none" w:sz="0" w:space="0" w:color="auto"/>
              </w:divBdr>
            </w:div>
          </w:divsChild>
        </w:div>
        <w:div w:id="1205874992">
          <w:marLeft w:val="0"/>
          <w:marRight w:val="0"/>
          <w:marTop w:val="0"/>
          <w:marBottom w:val="0"/>
          <w:divBdr>
            <w:top w:val="none" w:sz="0" w:space="0" w:color="auto"/>
            <w:left w:val="none" w:sz="0" w:space="0" w:color="auto"/>
            <w:bottom w:val="none" w:sz="0" w:space="0" w:color="auto"/>
            <w:right w:val="none" w:sz="0" w:space="0" w:color="auto"/>
          </w:divBdr>
          <w:divsChild>
            <w:div w:id="1818835547">
              <w:marLeft w:val="0"/>
              <w:marRight w:val="0"/>
              <w:marTop w:val="0"/>
              <w:marBottom w:val="0"/>
              <w:divBdr>
                <w:top w:val="none" w:sz="0" w:space="0" w:color="auto"/>
                <w:left w:val="none" w:sz="0" w:space="0" w:color="auto"/>
                <w:bottom w:val="none" w:sz="0" w:space="0" w:color="auto"/>
                <w:right w:val="none" w:sz="0" w:space="0" w:color="auto"/>
              </w:divBdr>
            </w:div>
          </w:divsChild>
        </w:div>
        <w:div w:id="315646929">
          <w:marLeft w:val="0"/>
          <w:marRight w:val="0"/>
          <w:marTop w:val="0"/>
          <w:marBottom w:val="0"/>
          <w:divBdr>
            <w:top w:val="none" w:sz="0" w:space="0" w:color="auto"/>
            <w:left w:val="none" w:sz="0" w:space="0" w:color="auto"/>
            <w:bottom w:val="none" w:sz="0" w:space="0" w:color="auto"/>
            <w:right w:val="none" w:sz="0" w:space="0" w:color="auto"/>
          </w:divBdr>
          <w:divsChild>
            <w:div w:id="3711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1702">
      <w:bodyDiv w:val="1"/>
      <w:marLeft w:val="0"/>
      <w:marRight w:val="0"/>
      <w:marTop w:val="0"/>
      <w:marBottom w:val="0"/>
      <w:divBdr>
        <w:top w:val="none" w:sz="0" w:space="0" w:color="auto"/>
        <w:left w:val="none" w:sz="0" w:space="0" w:color="auto"/>
        <w:bottom w:val="none" w:sz="0" w:space="0" w:color="auto"/>
        <w:right w:val="none" w:sz="0" w:space="0" w:color="auto"/>
      </w:divBdr>
    </w:div>
    <w:div w:id="1798716661">
      <w:bodyDiv w:val="1"/>
      <w:marLeft w:val="0"/>
      <w:marRight w:val="0"/>
      <w:marTop w:val="0"/>
      <w:marBottom w:val="0"/>
      <w:divBdr>
        <w:top w:val="none" w:sz="0" w:space="0" w:color="auto"/>
        <w:left w:val="none" w:sz="0" w:space="0" w:color="auto"/>
        <w:bottom w:val="none" w:sz="0" w:space="0" w:color="auto"/>
        <w:right w:val="none" w:sz="0" w:space="0" w:color="auto"/>
      </w:divBdr>
    </w:div>
    <w:div w:id="1801653708">
      <w:bodyDiv w:val="1"/>
      <w:marLeft w:val="0"/>
      <w:marRight w:val="0"/>
      <w:marTop w:val="0"/>
      <w:marBottom w:val="0"/>
      <w:divBdr>
        <w:top w:val="none" w:sz="0" w:space="0" w:color="auto"/>
        <w:left w:val="none" w:sz="0" w:space="0" w:color="auto"/>
        <w:bottom w:val="none" w:sz="0" w:space="0" w:color="auto"/>
        <w:right w:val="none" w:sz="0" w:space="0" w:color="auto"/>
      </w:divBdr>
    </w:div>
    <w:div w:id="1862623940">
      <w:bodyDiv w:val="1"/>
      <w:marLeft w:val="0"/>
      <w:marRight w:val="0"/>
      <w:marTop w:val="0"/>
      <w:marBottom w:val="0"/>
      <w:divBdr>
        <w:top w:val="none" w:sz="0" w:space="0" w:color="auto"/>
        <w:left w:val="none" w:sz="0" w:space="0" w:color="auto"/>
        <w:bottom w:val="none" w:sz="0" w:space="0" w:color="auto"/>
        <w:right w:val="none" w:sz="0" w:space="0" w:color="auto"/>
      </w:divBdr>
    </w:div>
    <w:div w:id="1866097838">
      <w:bodyDiv w:val="1"/>
      <w:marLeft w:val="0"/>
      <w:marRight w:val="0"/>
      <w:marTop w:val="0"/>
      <w:marBottom w:val="0"/>
      <w:divBdr>
        <w:top w:val="none" w:sz="0" w:space="0" w:color="auto"/>
        <w:left w:val="none" w:sz="0" w:space="0" w:color="auto"/>
        <w:bottom w:val="none" w:sz="0" w:space="0" w:color="auto"/>
        <w:right w:val="none" w:sz="0" w:space="0" w:color="auto"/>
      </w:divBdr>
    </w:div>
    <w:div w:id="1889950569">
      <w:bodyDiv w:val="1"/>
      <w:marLeft w:val="0"/>
      <w:marRight w:val="0"/>
      <w:marTop w:val="0"/>
      <w:marBottom w:val="0"/>
      <w:divBdr>
        <w:top w:val="none" w:sz="0" w:space="0" w:color="auto"/>
        <w:left w:val="none" w:sz="0" w:space="0" w:color="auto"/>
        <w:bottom w:val="none" w:sz="0" w:space="0" w:color="auto"/>
        <w:right w:val="none" w:sz="0" w:space="0" w:color="auto"/>
      </w:divBdr>
    </w:div>
    <w:div w:id="1891500599">
      <w:bodyDiv w:val="1"/>
      <w:marLeft w:val="0"/>
      <w:marRight w:val="0"/>
      <w:marTop w:val="0"/>
      <w:marBottom w:val="0"/>
      <w:divBdr>
        <w:top w:val="none" w:sz="0" w:space="0" w:color="auto"/>
        <w:left w:val="none" w:sz="0" w:space="0" w:color="auto"/>
        <w:bottom w:val="none" w:sz="0" w:space="0" w:color="auto"/>
        <w:right w:val="none" w:sz="0" w:space="0" w:color="auto"/>
      </w:divBdr>
    </w:div>
    <w:div w:id="1937514054">
      <w:bodyDiv w:val="1"/>
      <w:marLeft w:val="0"/>
      <w:marRight w:val="0"/>
      <w:marTop w:val="0"/>
      <w:marBottom w:val="0"/>
      <w:divBdr>
        <w:top w:val="none" w:sz="0" w:space="0" w:color="auto"/>
        <w:left w:val="none" w:sz="0" w:space="0" w:color="auto"/>
        <w:bottom w:val="none" w:sz="0" w:space="0" w:color="auto"/>
        <w:right w:val="none" w:sz="0" w:space="0" w:color="auto"/>
      </w:divBdr>
    </w:div>
    <w:div w:id="1944410017">
      <w:bodyDiv w:val="1"/>
      <w:marLeft w:val="0"/>
      <w:marRight w:val="0"/>
      <w:marTop w:val="0"/>
      <w:marBottom w:val="0"/>
      <w:divBdr>
        <w:top w:val="none" w:sz="0" w:space="0" w:color="auto"/>
        <w:left w:val="none" w:sz="0" w:space="0" w:color="auto"/>
        <w:bottom w:val="none" w:sz="0" w:space="0" w:color="auto"/>
        <w:right w:val="none" w:sz="0" w:space="0" w:color="auto"/>
      </w:divBdr>
    </w:div>
    <w:div w:id="1980763964">
      <w:bodyDiv w:val="1"/>
      <w:marLeft w:val="0"/>
      <w:marRight w:val="0"/>
      <w:marTop w:val="0"/>
      <w:marBottom w:val="0"/>
      <w:divBdr>
        <w:top w:val="none" w:sz="0" w:space="0" w:color="auto"/>
        <w:left w:val="none" w:sz="0" w:space="0" w:color="auto"/>
        <w:bottom w:val="none" w:sz="0" w:space="0" w:color="auto"/>
        <w:right w:val="none" w:sz="0" w:space="0" w:color="auto"/>
      </w:divBdr>
      <w:divsChild>
        <w:div w:id="2103866742">
          <w:marLeft w:val="0"/>
          <w:marRight w:val="0"/>
          <w:marTop w:val="0"/>
          <w:marBottom w:val="0"/>
          <w:divBdr>
            <w:top w:val="none" w:sz="0" w:space="0" w:color="auto"/>
            <w:left w:val="none" w:sz="0" w:space="0" w:color="auto"/>
            <w:bottom w:val="none" w:sz="0" w:space="0" w:color="auto"/>
            <w:right w:val="none" w:sz="0" w:space="0" w:color="auto"/>
          </w:divBdr>
          <w:divsChild>
            <w:div w:id="1099061040">
              <w:marLeft w:val="0"/>
              <w:marRight w:val="0"/>
              <w:marTop w:val="0"/>
              <w:marBottom w:val="0"/>
              <w:divBdr>
                <w:top w:val="none" w:sz="0" w:space="0" w:color="auto"/>
                <w:left w:val="none" w:sz="0" w:space="0" w:color="auto"/>
                <w:bottom w:val="none" w:sz="0" w:space="0" w:color="auto"/>
                <w:right w:val="none" w:sz="0" w:space="0" w:color="auto"/>
              </w:divBdr>
            </w:div>
          </w:divsChild>
        </w:div>
        <w:div w:id="982390158">
          <w:marLeft w:val="0"/>
          <w:marRight w:val="0"/>
          <w:marTop w:val="0"/>
          <w:marBottom w:val="0"/>
          <w:divBdr>
            <w:top w:val="none" w:sz="0" w:space="0" w:color="auto"/>
            <w:left w:val="none" w:sz="0" w:space="0" w:color="auto"/>
            <w:bottom w:val="none" w:sz="0" w:space="0" w:color="auto"/>
            <w:right w:val="none" w:sz="0" w:space="0" w:color="auto"/>
          </w:divBdr>
          <w:divsChild>
            <w:div w:id="17810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3369">
      <w:bodyDiv w:val="1"/>
      <w:marLeft w:val="0"/>
      <w:marRight w:val="0"/>
      <w:marTop w:val="0"/>
      <w:marBottom w:val="0"/>
      <w:divBdr>
        <w:top w:val="none" w:sz="0" w:space="0" w:color="auto"/>
        <w:left w:val="none" w:sz="0" w:space="0" w:color="auto"/>
        <w:bottom w:val="none" w:sz="0" w:space="0" w:color="auto"/>
        <w:right w:val="none" w:sz="0" w:space="0" w:color="auto"/>
      </w:divBdr>
    </w:div>
    <w:div w:id="2054503639">
      <w:bodyDiv w:val="1"/>
      <w:marLeft w:val="0"/>
      <w:marRight w:val="0"/>
      <w:marTop w:val="0"/>
      <w:marBottom w:val="0"/>
      <w:divBdr>
        <w:top w:val="none" w:sz="0" w:space="0" w:color="auto"/>
        <w:left w:val="none" w:sz="0" w:space="0" w:color="auto"/>
        <w:bottom w:val="none" w:sz="0" w:space="0" w:color="auto"/>
        <w:right w:val="none" w:sz="0" w:space="0" w:color="auto"/>
      </w:divBdr>
    </w:div>
    <w:div w:id="2069381119">
      <w:bodyDiv w:val="1"/>
      <w:marLeft w:val="0"/>
      <w:marRight w:val="0"/>
      <w:marTop w:val="0"/>
      <w:marBottom w:val="0"/>
      <w:divBdr>
        <w:top w:val="none" w:sz="0" w:space="0" w:color="auto"/>
        <w:left w:val="none" w:sz="0" w:space="0" w:color="auto"/>
        <w:bottom w:val="none" w:sz="0" w:space="0" w:color="auto"/>
        <w:right w:val="none" w:sz="0" w:space="0" w:color="auto"/>
      </w:divBdr>
    </w:div>
    <w:div w:id="2076005763">
      <w:bodyDiv w:val="1"/>
      <w:marLeft w:val="0"/>
      <w:marRight w:val="0"/>
      <w:marTop w:val="0"/>
      <w:marBottom w:val="0"/>
      <w:divBdr>
        <w:top w:val="none" w:sz="0" w:space="0" w:color="auto"/>
        <w:left w:val="none" w:sz="0" w:space="0" w:color="auto"/>
        <w:bottom w:val="none" w:sz="0" w:space="0" w:color="auto"/>
        <w:right w:val="none" w:sz="0" w:space="0" w:color="auto"/>
      </w:divBdr>
    </w:div>
    <w:div w:id="2078547230">
      <w:bodyDiv w:val="1"/>
      <w:marLeft w:val="0"/>
      <w:marRight w:val="0"/>
      <w:marTop w:val="0"/>
      <w:marBottom w:val="0"/>
      <w:divBdr>
        <w:top w:val="none" w:sz="0" w:space="0" w:color="auto"/>
        <w:left w:val="none" w:sz="0" w:space="0" w:color="auto"/>
        <w:bottom w:val="none" w:sz="0" w:space="0" w:color="auto"/>
        <w:right w:val="none" w:sz="0" w:space="0" w:color="auto"/>
      </w:divBdr>
    </w:div>
    <w:div w:id="2078937969">
      <w:bodyDiv w:val="1"/>
      <w:marLeft w:val="0"/>
      <w:marRight w:val="0"/>
      <w:marTop w:val="0"/>
      <w:marBottom w:val="0"/>
      <w:divBdr>
        <w:top w:val="none" w:sz="0" w:space="0" w:color="auto"/>
        <w:left w:val="none" w:sz="0" w:space="0" w:color="auto"/>
        <w:bottom w:val="none" w:sz="0" w:space="0" w:color="auto"/>
        <w:right w:val="none" w:sz="0" w:space="0" w:color="auto"/>
      </w:divBdr>
    </w:div>
    <w:div w:id="2081899621">
      <w:bodyDiv w:val="1"/>
      <w:marLeft w:val="0"/>
      <w:marRight w:val="0"/>
      <w:marTop w:val="0"/>
      <w:marBottom w:val="0"/>
      <w:divBdr>
        <w:top w:val="none" w:sz="0" w:space="0" w:color="auto"/>
        <w:left w:val="none" w:sz="0" w:space="0" w:color="auto"/>
        <w:bottom w:val="none" w:sz="0" w:space="0" w:color="auto"/>
        <w:right w:val="none" w:sz="0" w:space="0" w:color="auto"/>
      </w:divBdr>
    </w:div>
    <w:div w:id="21312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ltratext.ru/create-text" TargetMode="External"/><Relationship Id="rId18" Type="http://schemas.openxmlformats.org/officeDocument/2006/relationships/hyperlink" Target="https://ai.mitup.ru/generation-tex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xtplus.ru/" TargetMode="External"/><Relationship Id="rId17" Type="http://schemas.openxmlformats.org/officeDocument/2006/relationships/hyperlink" Target="https://modulbot.ru/beautify-text" TargetMode="External"/><Relationship Id="rId2" Type="http://schemas.openxmlformats.org/officeDocument/2006/relationships/numbering" Target="numbering.xml"/><Relationship Id="rId16" Type="http://schemas.openxmlformats.org/officeDocument/2006/relationships/hyperlink" Target="https://sinonim.org/g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gemot.ai/projects/2555762-vliianie-igry-minecraft-na-razvitie-professionalnyx-kompetencii-studentov-texniceskogo-kolledza" TargetMode="External"/><Relationship Id="rId5" Type="http://schemas.openxmlformats.org/officeDocument/2006/relationships/webSettings" Target="webSettings.xml"/><Relationship Id="rId15" Type="http://schemas.openxmlformats.org/officeDocument/2006/relationships/hyperlink" Target="https://pishembot.ru/" TargetMode="External"/><Relationship Id="rId10" Type="http://schemas.openxmlformats.org/officeDocument/2006/relationships/hyperlink" Target="https://essebot.ru/ai-project/vliyanie-igry-minecraft-na-razvitie-professionalnyh-kompetenczij-studentov-tehnicheskogo-kolledzha/" TargetMode="External"/><Relationship Id="rId19" Type="http://schemas.openxmlformats.org/officeDocument/2006/relationships/hyperlink" Target="https://nicebot.ru/neiroset-dlya-napisaniya-teks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ltratex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9A4BF5-E97E-4D7C-8C48-510733B06980}">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7507-8999-4D66-9976-46757DB6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19</Pages>
  <Words>3830</Words>
  <Characters>21832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 Кройтору</cp:lastModifiedBy>
  <cp:revision>56</cp:revision>
  <dcterms:created xsi:type="dcterms:W3CDTF">2024-12-15T07:32:00Z</dcterms:created>
  <dcterms:modified xsi:type="dcterms:W3CDTF">2024-12-23T07:49:00Z</dcterms:modified>
</cp:coreProperties>
</file>