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Моё здоровье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br/>
        <w:t xml:space="preserve">(урок  в группе продленного дня)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подготовила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физическкультуры                       Шилина Виктория Викторовна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.Обеспечить высокий уровень развития психологической подготовленности, волевых качеств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него необходимые знания, умения и навыки по здоровому образу жизни;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использовать полученные знания в повседневной жизни;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укреплять здоровье детей во время учебного процесса и во внеурочное время;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убедить учащихся в необходимости соблюдения режима дня;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расширить знания детей о здоровом образе жизни, правильном питании, о правилах гигиены;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детей сознание того, что здоровье зависит от них самих;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у детей желания  быть аккуратными, следить за чистотой, заниматься физкультурой, правильно питаться.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Воспитать позитивные черты характера, обеспечивающие гуманную направленность конкуренции в спорте.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инвентарь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дерево здоровья;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фонограммы песен;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кроссворд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 ЗАНЯТИЯ: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собрались на очень интересное занятие. А вот о чем будем говорить  вы узнаете разгадав кроссворд.</w:t>
      </w:r>
    </w:p>
    <w:p>
      <w:pPr>
        <w:spacing w:before="0" w:after="0" w:line="240"/>
        <w:ind w:right="0" w:left="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Утром рано поднимайся, прыгай, бегай, отжимайся,</w:t>
      </w:r>
    </w:p>
    <w:p>
      <w:pPr>
        <w:spacing w:before="0" w:after="0" w:line="240"/>
        <w:ind w:right="0" w:left="13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здоровья, для порядка людям всем нужна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…(зарядка)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такой забавный случай: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Поселилась в ванной туча.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 льет с потолка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на спину и бока!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чего ж приятно это,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 теплый, подогретый,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полу не видно луж,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ребята любят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…(душ)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Хочешь ты побить рекорд?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тебе поможет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….(спорт)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подмышкой посижу,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что делать укажу-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разрешу гулять,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уложу в кровать.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(градусник)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нос проходит в грудь.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обратный держит путь.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невидимый, и все же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него мы жить не можем.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(воздух)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Ясным утром вдоль дороги на траве блестит роса.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дороге едут ноги и бегут два колеса.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загадки есть ответ: это мой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…(велосипед)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на льду меня догонит?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бежим вперегонки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несут меня не кони,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блестящие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…(коньки)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 большим спортсменом стать,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очень много знать.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Вам поможет здесь сноровка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конечно,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…(тренировка)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tbl>
      <w:tblPr/>
      <w:tblGrid>
        <w:gridCol w:w="1171"/>
        <w:gridCol w:w="613"/>
        <w:gridCol w:w="1287"/>
        <w:gridCol w:w="567"/>
        <w:gridCol w:w="567"/>
        <w:gridCol w:w="585"/>
        <w:gridCol w:w="691"/>
        <w:gridCol w:w="567"/>
        <w:gridCol w:w="567"/>
        <w:gridCol w:w="567"/>
        <w:gridCol w:w="567"/>
        <w:gridCol w:w="567"/>
        <w:gridCol w:w="567"/>
        <w:gridCol w:w="3701"/>
      </w:tblGrid>
      <w:tr>
        <w:trPr>
          <w:trHeight w:val="1" w:hRule="atLeast"/>
          <w:jc w:val="left"/>
        </w:trPr>
        <w:tc>
          <w:tcPr>
            <w:tcW w:w="36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з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36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д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</w:t>
            </w:r>
          </w:p>
        </w:tc>
        <w:tc>
          <w:tcPr>
            <w:tcW w:w="7103" w:type="dxa"/>
            <w:gridSpan w:val="7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3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о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</w:p>
        </w:tc>
        <w:tc>
          <w:tcPr>
            <w:tcW w:w="7103" w:type="dxa"/>
            <w:gridSpan w:val="7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р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</w:p>
        </w:tc>
        <w:tc>
          <w:tcPr>
            <w:tcW w:w="4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о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</w:t>
            </w:r>
          </w:p>
        </w:tc>
      </w:tr>
      <w:tr>
        <w:trPr>
          <w:trHeight w:val="1" w:hRule="atLeast"/>
          <w:jc w:val="left"/>
        </w:trPr>
        <w:tc>
          <w:tcPr>
            <w:tcW w:w="36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в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7</w:t>
            </w:r>
          </w:p>
        </w:tc>
        <w:tc>
          <w:tcPr>
            <w:tcW w:w="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ь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</w:tc>
        <w:tc>
          <w:tcPr>
            <w:tcW w:w="71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00" w:val="clear"/>
              </w:rPr>
              <w:t xml:space="preserve">8</w:t>
            </w: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FF00FF" w:val="clear"/>
              </w:rPr>
              <w:t xml:space="preserve">е</w:t>
            </w:r>
          </w:p>
        </w:tc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851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Итак, разгадали кроссворд. И теперь мы знаем, что занятие посвящается Здоровью.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ВСТУПИТЕЛЬНОЕ 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Наверное, каждый из вас хочет быть сильным, бодрым, энергичным, чтобы выполнять любую работу: читать любимые книги, посещать кружки, бегать и плавать.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Здоровый человек редко задумывается над тем, что такое здоровье. Кажется, что ты здоров, всегда будешь таким и не стоит об этом беспокоиться.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тем здоровье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из главных ценностей человеческой жизни, источник радости.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с юных лет должен заботиться о своем здоровье, иметь знания о гигиене и первой медицинской помощи, не вредить своему здоровью. Плохое здоровье, болезни служат причиной слабой успеваемости, плохого настроения.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случайно на вопрос о том, что является более ценным для человека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богатство или слава, один из древнейших философов ответил, что ни богатство, ни слава не делают человека счастливым. Здоровый нищий счастливее больного, но богатого короля.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 думаете почему?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такое здоровье?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тебе хорошо, когда ничего не болит, когда ничего не мешает радоваться жизни. Когда можешь выполнить любую работу, это красота, сила, выносливость, стройность…)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что надо, чтобы здоровье было хорошим?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заниматься спортом, делать зарядку, соблюдать режим дня, правильно питаться, имеет  хорошее настроение)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сегодня мы сделаем путешествие в страну Здоровья, где нам придется пройти через испытания. Если мы справимся, то мы получим лепесток цветка Здоровья.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слайд 1-3)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РЕЖИМ ДНЯ.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много говорили о режиме дня и сегодня еще раз вспомнить, что это такое и как надо его построить.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 дня 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- это чередование труда и отдыха в определенном порядке.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французское и в переводе означает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первую очередь это управление своим временем. Но в конечном итоге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своим здоровьем, и своей жизнью.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режиме школьника должно быть все точно распределено: продолжительность учебных занятий в школе и дома, прогулки, сон, чередование труда и отдыха регулярность питания.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того, насколько правильно организован режим дня школьника, зависит состояние здоровья, физическое и психическое развитие, работоспособность.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человек соблюдает правильный режим, у него вырабатываются условные рефлексы и каждая предыдущая деятельность становится сигналом последующей.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помогает организму легко и быстро переключаться из одного состояние в другое.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Составляем свой режим дня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УТРЕННЯЯ ГИМНАСТИКА.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мы просыпаемся? Очень важно, чтобы каждое утро у вас начиналось с положительных эмоций, с хорошего настроения. Просыпайтесь с мыслью, что день принесет вам удачу. Настраивайте себя только на хорошее. Учитесь управлять своими поступками и чувствами. Это поможет вам сэкономить энергию и здоровье.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Доброе утро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скажите себе и близким.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Существуют определенные правила зарядки. Делать нужно всегда в одно и тоже время. Перед началом проветрить комнату. А после гимнастики нужно принять душ.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выучим комплекс упражнений утренних гимнастик. Она поднимет вам настроение и укрепит ваше здоровье.</w:t>
      </w:r>
    </w:p>
    <w:p>
      <w:pPr>
        <w:spacing w:before="0" w:after="0" w:line="240"/>
        <w:ind w:right="0" w:left="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Смотрим приложение комплекс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Утренней гимнастики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Утренний психологический настрой поможет вам преодолеть препятствия,  огорчения, переживания.   Здоровье в порядке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 зарядке.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ГИГИЕНА.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узнали нашего героя? Давайте вспомним его слова.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Надо, надо умываться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утрам и вечерам,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нечистым трубочистам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Стыд и срам.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этим призывом, соблюдать правила личной гигиены, Мойдодыр обращается ко всем ребятам.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гигиена? (Гигиена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система действий, направленных на поддержание чистоты и здоровья)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личная гигиена? (это уход за своим телом)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предметы относятся к личной гигиене? (расческа, зубная щетка, носовой платок, мыло…)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правила гигиены вы знаете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Умывайтесь утром и вечером, используйте средства личной гигиены.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Чистите зубы не менее 3 минут. Ваша зубная щетка не должна быть слишком мягкой.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Всегда мойте руки перед едой, после прогулки и туалета.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Имейте всегда чистый носовой платок или одноразовые салфетки.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Для еды пользуйтесь только своей посудой, не берите грязных тарелок, ложек, чашек.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Для питья воды используйте одноразовые стаканчики. Не оставляйте использованные стаканчики, выбрасывайте их в мусорное ведро.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7.   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Следите за чистотой своей одежды, обуви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8.   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ходите в одной и той же обуви на улице, в школе и дома. Дома носите мягкую домашнюю обувь, для спортивных занятий используйте спортивную обувь.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9.   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Помогайте учителю и дежурным в поддержании порядка в классе, помогайте родным в домашней уборке.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Предметы личной гигиены нужны для укрепления здоровья.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 ЗДОРОВОЕ ПИТАНИЕ.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 спортом заниматься, надо правильно питаться. Без еды человек прожить не может. Потому что пища,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сгорая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нашем теле, дает силу и тепло.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 продукты питают организм энергией, чтобы можно было двигаться, заниматься активной мыслительной деятельностью и при этом долго не уставать.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 помогают строить организм и делают человека более сильным.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от третьих зависит развитие человека, его защитные силы.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Правильность питания зависит: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Умеренность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древним людям принадлежат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едим для того, чтобы жить, а не живем для того, чтобы есть. Если ты часто переедаешь, то будешь толстеть, станешь слабым, можешь даже заболеть.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Разнообразие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пища должна быть полезной и разнообразной. Необходимо включать в свой рацион мясные, молочные, рыбные продукты, а так же овощи и фрукты.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Режим 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принимать пищу необходимо в определенные часы. Самый лучший режим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прием пищи 5 раз в сутки. Дробное питание позволяет избежать резких приступов голода и переедания.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посмотрим Пример дробного питания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Сейчас мы идем в магазин и выберем продукты здорового и полезного питания.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покупатели, а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контролеры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выбрали самые полезные продукты.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Мясо, молочные продукты нужны нашему организму , чтобы быть сильными.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гречневая дает организму энергию, чтобы двигаться, хорошо думать, не уставать.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 и фрукты содержат много витаминов, которые помогают организму расти развиваться.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Ягоды, фрукты и овощи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источники витаминов и минеральных веществ.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Большинство витаминов не образуются в организме человека и не накапливаются, а поступают только вместе с пищей. Вот почему ягоды, овощи и фрукты должны быть в рационе ребенка регулярно. Основные группы витаминов :водорастворимые ( С, В1, В2, В3) и жирорастворимые ( А, Д, 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Витамин А- это витамин роста. Еще он помогает нашим глазам сохранить зрение.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Найти его можно в молоке, моркови, зеленом луке.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Витамин С- прячется в чесноке, капусте. Луке, во всех овощах, фруктах, ягодах.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Витамин Д сохраняет зубы. Без него зубы становятся хрупкими. Его можно найти в молоке, рыбе , твороге. Загорая на солнце , мы тоже получаем витамин 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Оздоровительная минутка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Вершки и корешки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буду называть овощи. Если едим подземные части этих продуктов. Надо присесть. Если наземные - встать во весь рост и вытянуть руки вверх. (Картофель, фасоль, морковь, помидор, свекла, огурец, репа, тыква.)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Хотите быть такими же сильными и здоровыми?  Вот некоторые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Закон первый. Закаляйся постепенно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Закаливанию характерен постепенный набор своей интенсивности. То есть все начинается с малого, а заканчивается все большим и большим количество процедур.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Закон второй. Делай это обязательно каждый день.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закаливать свой организм, используя все процедуры в комплексе. Один и тот же прием следует повторять не один раз.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Закон третий. Начать закаливание нельзя, если ты не здоров, у тебя болит горло или зубы.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ФИЗКУЛЬТУРА И СПОРТ.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должен помнить, что природа заложила в тебе ежечасную потребность в движении. Живи в гармонии со своим телом. Ведь никто не позаботится о тебе лучше, чем ты сам. Вам знакомы эти фотографии?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русских народных сказках часто описывают царевн: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Жила - была царевна-краса- Золотая коса.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земле шла словно лебедь плыла,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статна и величава, и осанкою красива…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о Василисе-красе- Золотой косе.)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с учащимися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профессии человека невозможны без красивой осанки?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спортсмены, артисты, балерины, военные…)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 водой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далекой Индии - вода дорогое удовольствие. Люди ходили за водой , неся наполненный кувшин на голове. Чтобы кувшин удержать на голове, надо идти прямо, держать осанку или кувшин упадет.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Попробуем вместе с ними отправиться к ручью.  На голову положим книжку, это наш кувшин.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Упр.1 - выпрямить спину и удержать коробок на голове.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Упр. 2- поочередно поднимать ногу,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будто шагаешь.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Упр. 3- поднимание и опускание рук.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нужно сохранять равновесие и не потерять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кувшинчик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упражнение можно проделать с книжкой или тетрадкой на голове.)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ХОРОШЕЕ НАСТРОЕНИЕ.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хорошего настроения ничего не получится.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Оказывается, что плохое настроение могут принести вред  нам и нашим близким.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больше улыбаться  и радоваться окружающему миру. А если случиться какая-либо неприятность, то знайте: сегодняшняя большая неприятность через несколько дней будет вами забыта. Вот и не стоит из-за нее расстраиваться и огорчать своих близких, тех людей, которые любят вас.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возьмите в руки  листочки и соберите свое дерево Здоровья.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(слайд 21)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собирают цветок)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Наше дерево не был бы таким замечательным, если бы мы прикасались и прислушивались только к одному листочку. Дерево красиво только тогда, когда все его листочки живы и полны радости оттого, что могут подсказать мальчикам и девочкам что в жизни хорошо, а что плохо.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Подведение итогов: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и подошло к концу наше мероприятие. Мы справились со всеми испытаниями.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этом уроке мы познакомились с правилами поведения, способствующими укреплению здоровья. И научились отличать поступки вредные для него.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Крепкое здоровье является залогом хорошего самочувствия и настроения, влияет на успешную учебу и работу. Вот поэтому забота о здоровье каждого человека, является важной задачей нашего общества.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хочу это занятие завершить стихами, посвященными вам ребята.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желаю вам, ребята, быть здоровыми всегда,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добиться результата невозможно без труда.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Постарайтесь не лениться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раз перед едой,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Прежде чем за стол садиться, руки вымойте водой.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зарядкой занимайтесь ежедневно по утрам.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 конечно, закаляйтесь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так поможет вам!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Свежим воздухом дышите по возможности всегда.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прогулку в лес ходите, он вам силы даст, друзья!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открыла вам секреты, как здоровье сохранить.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Выполняйте все советы, и легко вам будет жить.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заключении исполняется песня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Спортивная семья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