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AD8B2" w14:textId="3D6C1A6C" w:rsidR="00CA6960" w:rsidRDefault="00CA6960" w:rsidP="00CA6960">
      <w:pPr>
        <w:tabs>
          <w:tab w:val="center" w:pos="398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40A207" wp14:editId="15A6525B">
            <wp:simplePos x="0" y="0"/>
            <wp:positionH relativeFrom="column">
              <wp:posOffset>196850</wp:posOffset>
            </wp:positionH>
            <wp:positionV relativeFrom="paragraph">
              <wp:posOffset>203200</wp:posOffset>
            </wp:positionV>
            <wp:extent cx="1396365" cy="1134110"/>
            <wp:effectExtent l="0" t="0" r="0" b="8890"/>
            <wp:wrapSquare wrapText="bothSides"/>
            <wp:docPr id="1888209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</w:t>
      </w:r>
    </w:p>
    <w:p w14:paraId="303CCF90" w14:textId="16A08356" w:rsidR="00CA6960" w:rsidRDefault="00CA6960" w:rsidP="002A0493">
      <w:pPr>
        <w:tabs>
          <w:tab w:val="center" w:pos="3984"/>
        </w:tabs>
        <w:rPr>
          <w:rFonts w:ascii="Times New Roman" w:hAnsi="Times New Roman" w:cs="Times New Roman"/>
        </w:rPr>
      </w:pPr>
      <w:r>
        <w:t xml:space="preserve">                                        </w:t>
      </w:r>
      <w:r w:rsidRPr="00CA6960">
        <w:rPr>
          <w:rFonts w:ascii="Times New Roman" w:hAnsi="Times New Roman" w:cs="Times New Roman"/>
        </w:rPr>
        <w:t xml:space="preserve"> </w:t>
      </w:r>
    </w:p>
    <w:p w14:paraId="0EC5E256" w14:textId="77777777" w:rsidR="00CA6960" w:rsidRDefault="00CA6960" w:rsidP="00CA6960">
      <w:pPr>
        <w:rPr>
          <w:rFonts w:ascii="Times New Roman" w:hAnsi="Times New Roman" w:cs="Times New Roman"/>
        </w:rPr>
      </w:pPr>
    </w:p>
    <w:p w14:paraId="4224DBD6" w14:textId="77777777" w:rsidR="004C6F97" w:rsidRDefault="004C6F97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2EF857AC" w14:textId="77777777" w:rsidR="004C6F97" w:rsidRDefault="004C6F97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556958B6" w14:textId="77777777" w:rsidR="004C6F97" w:rsidRDefault="004C6F97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7D17FF43" w14:textId="77777777" w:rsidR="002A0493" w:rsidRDefault="00CA6960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</w:t>
      </w:r>
      <w:r w:rsidR="002A0493">
        <w:rPr>
          <w:rFonts w:ascii="Times New Roman" w:hAnsi="Times New Roman" w:cs="Times New Roman"/>
          <w:sz w:val="40"/>
          <w:szCs w:val="40"/>
        </w:rPr>
        <w:t xml:space="preserve"> по познавательному развитию</w:t>
      </w:r>
      <w:proofErr w:type="gramStart"/>
      <w:r w:rsidR="002A0493">
        <w:rPr>
          <w:rFonts w:ascii="Times New Roman" w:hAnsi="Times New Roman" w:cs="Times New Roman"/>
          <w:sz w:val="40"/>
          <w:szCs w:val="40"/>
        </w:rPr>
        <w:t xml:space="preserve"> </w:t>
      </w:r>
      <w:r w:rsidR="002A0493" w:rsidRPr="002A0493">
        <w:rPr>
          <w:rFonts w:ascii="Times New Roman" w:hAnsi="Times New Roman" w:cs="Times New Roman"/>
          <w:sz w:val="40"/>
          <w:szCs w:val="40"/>
        </w:rPr>
        <w:t>:</w:t>
      </w:r>
      <w:proofErr w:type="gramEnd"/>
    </w:p>
    <w:p w14:paraId="0E29FD71" w14:textId="1CA89964" w:rsidR="00CA6960" w:rsidRDefault="00CA6960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«Готовим фруктовый салат»</w:t>
      </w:r>
    </w:p>
    <w:p w14:paraId="30192942" w14:textId="77777777" w:rsidR="00CA6960" w:rsidRDefault="00CA6960" w:rsidP="00CA6960">
      <w:pPr>
        <w:tabs>
          <w:tab w:val="left" w:pos="9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3F80493D" w14:textId="77777777" w:rsidR="00CA6960" w:rsidRPr="00CA6960" w:rsidRDefault="00CA6960" w:rsidP="00CA6960">
      <w:pPr>
        <w:rPr>
          <w:rFonts w:ascii="Times New Roman" w:hAnsi="Times New Roman" w:cs="Times New Roman"/>
          <w:sz w:val="40"/>
          <w:szCs w:val="40"/>
        </w:rPr>
      </w:pPr>
    </w:p>
    <w:p w14:paraId="3C627F6F" w14:textId="77777777" w:rsidR="00CA6960" w:rsidRPr="00CA6960" w:rsidRDefault="00CA6960" w:rsidP="00CA6960">
      <w:pPr>
        <w:rPr>
          <w:rFonts w:ascii="Times New Roman" w:hAnsi="Times New Roman" w:cs="Times New Roman"/>
          <w:sz w:val="40"/>
          <w:szCs w:val="40"/>
        </w:rPr>
      </w:pPr>
    </w:p>
    <w:p w14:paraId="36AEA6EA" w14:textId="77777777" w:rsidR="00CA6960" w:rsidRPr="00CA6960" w:rsidRDefault="00CA6960" w:rsidP="00CA6960">
      <w:pPr>
        <w:rPr>
          <w:rFonts w:ascii="Times New Roman" w:hAnsi="Times New Roman" w:cs="Times New Roman"/>
          <w:sz w:val="40"/>
          <w:szCs w:val="40"/>
        </w:rPr>
      </w:pPr>
    </w:p>
    <w:p w14:paraId="50C93C78" w14:textId="77777777" w:rsidR="00CA6960" w:rsidRPr="00CA6960" w:rsidRDefault="00CA6960" w:rsidP="00CA6960">
      <w:pPr>
        <w:rPr>
          <w:rFonts w:ascii="Times New Roman" w:hAnsi="Times New Roman" w:cs="Times New Roman"/>
          <w:sz w:val="40"/>
          <w:szCs w:val="40"/>
        </w:rPr>
      </w:pPr>
    </w:p>
    <w:p w14:paraId="4F9F09F0" w14:textId="77777777" w:rsidR="00CA6960" w:rsidRDefault="00CA6960" w:rsidP="00CA6960">
      <w:pPr>
        <w:rPr>
          <w:rFonts w:ascii="Times New Roman" w:hAnsi="Times New Roman" w:cs="Times New Roman"/>
          <w:sz w:val="40"/>
          <w:szCs w:val="40"/>
        </w:rPr>
      </w:pPr>
    </w:p>
    <w:p w14:paraId="6277B800" w14:textId="68E23652" w:rsidR="00CA6960" w:rsidRDefault="00CA6960" w:rsidP="00CA6960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4C6F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провел</w:t>
      </w:r>
      <w:r w:rsidR="004C6F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383CD5" w14:textId="7123E533" w:rsidR="00CA6960" w:rsidRDefault="00CA6960" w:rsidP="00CA6960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2A0493">
        <w:rPr>
          <w:rFonts w:ascii="Times New Roman" w:hAnsi="Times New Roman" w:cs="Times New Roman"/>
          <w:sz w:val="28"/>
          <w:szCs w:val="28"/>
        </w:rPr>
        <w:t>Рябова</w:t>
      </w:r>
      <w:proofErr w:type="gramStart"/>
      <w:r w:rsidR="002A049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2A0493">
        <w:rPr>
          <w:rFonts w:ascii="Times New Roman" w:hAnsi="Times New Roman" w:cs="Times New Roman"/>
          <w:sz w:val="28"/>
          <w:szCs w:val="28"/>
        </w:rPr>
        <w:t xml:space="preserve"> В</w:t>
      </w:r>
      <w:r w:rsidRPr="00CA6960">
        <w:rPr>
          <w:rFonts w:ascii="Times New Roman" w:hAnsi="Times New Roman" w:cs="Times New Roman"/>
          <w:sz w:val="28"/>
          <w:szCs w:val="28"/>
        </w:rPr>
        <w:t>.</w:t>
      </w:r>
    </w:p>
    <w:p w14:paraId="3B04DF92" w14:textId="69103E4F" w:rsidR="00CA6960" w:rsidRPr="00CA6960" w:rsidRDefault="00CA6960" w:rsidP="00CA6960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14:paraId="5C348BBA" w14:textId="0E42B129" w:rsidR="00CA6960" w:rsidRDefault="00CA6960" w:rsidP="00CA6960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 w:rsidRPr="00CA69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041EB8BD" w14:textId="77777777" w:rsidR="00CA6960" w:rsidRPr="00CA6960" w:rsidRDefault="00CA6960" w:rsidP="00CA6960">
      <w:pPr>
        <w:rPr>
          <w:rFonts w:ascii="Times New Roman" w:hAnsi="Times New Roman" w:cs="Times New Roman"/>
          <w:sz w:val="28"/>
          <w:szCs w:val="28"/>
        </w:rPr>
      </w:pPr>
    </w:p>
    <w:p w14:paraId="431B67A5" w14:textId="77777777" w:rsidR="00CA6960" w:rsidRPr="00CA6960" w:rsidRDefault="00CA6960" w:rsidP="00CA6960">
      <w:pPr>
        <w:rPr>
          <w:rFonts w:ascii="Times New Roman" w:hAnsi="Times New Roman" w:cs="Times New Roman"/>
          <w:sz w:val="28"/>
          <w:szCs w:val="28"/>
        </w:rPr>
      </w:pPr>
    </w:p>
    <w:p w14:paraId="4EB6A166" w14:textId="77777777" w:rsidR="00CA6960" w:rsidRDefault="00CA6960" w:rsidP="00CA6960">
      <w:pPr>
        <w:rPr>
          <w:rFonts w:ascii="Times New Roman" w:hAnsi="Times New Roman" w:cs="Times New Roman"/>
          <w:sz w:val="28"/>
          <w:szCs w:val="28"/>
        </w:rPr>
      </w:pPr>
    </w:p>
    <w:p w14:paraId="0B11421C" w14:textId="77777777" w:rsidR="002A0493" w:rsidRDefault="002A0493" w:rsidP="00CA6960">
      <w:pPr>
        <w:rPr>
          <w:rFonts w:ascii="Times New Roman" w:hAnsi="Times New Roman" w:cs="Times New Roman"/>
          <w:sz w:val="28"/>
          <w:szCs w:val="28"/>
        </w:rPr>
      </w:pPr>
    </w:p>
    <w:p w14:paraId="3021E92A" w14:textId="77777777" w:rsidR="002A0493" w:rsidRDefault="002A0493" w:rsidP="00CA6960">
      <w:pPr>
        <w:rPr>
          <w:rFonts w:ascii="Times New Roman" w:hAnsi="Times New Roman" w:cs="Times New Roman"/>
          <w:sz w:val="28"/>
          <w:szCs w:val="28"/>
        </w:rPr>
      </w:pPr>
    </w:p>
    <w:p w14:paraId="1FFAC48E" w14:textId="77777777" w:rsidR="002A0493" w:rsidRDefault="002A0493" w:rsidP="00CA6960">
      <w:pPr>
        <w:rPr>
          <w:rFonts w:ascii="Times New Roman" w:hAnsi="Times New Roman" w:cs="Times New Roman"/>
          <w:sz w:val="28"/>
          <w:szCs w:val="28"/>
        </w:rPr>
      </w:pPr>
    </w:p>
    <w:p w14:paraId="72533C52" w14:textId="77777777" w:rsidR="002A0493" w:rsidRPr="00CA6960" w:rsidRDefault="002A0493" w:rsidP="00CA69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3AC1ABD" w14:textId="77777777" w:rsidR="00CA6960" w:rsidRPr="00CA6960" w:rsidRDefault="00CA6960" w:rsidP="00CA6960">
      <w:pPr>
        <w:rPr>
          <w:rFonts w:ascii="Times New Roman" w:hAnsi="Times New Roman" w:cs="Times New Roman"/>
          <w:sz w:val="28"/>
          <w:szCs w:val="28"/>
        </w:rPr>
      </w:pPr>
    </w:p>
    <w:p w14:paraId="2EF5FE88" w14:textId="52B82317" w:rsidR="00CA6960" w:rsidRDefault="004C6F97" w:rsidP="000E787F">
      <w:pPr>
        <w:tabs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E787F">
        <w:rPr>
          <w:rFonts w:ascii="Times New Roman" w:hAnsi="Times New Roman" w:cs="Times New Roman"/>
          <w:sz w:val="28"/>
          <w:szCs w:val="28"/>
        </w:rPr>
        <w:t xml:space="preserve"> </w:t>
      </w:r>
      <w:r w:rsidR="00B133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849393" w14:textId="77777777" w:rsidR="004C6F97" w:rsidRDefault="004C6F97" w:rsidP="004C6F97">
      <w:pPr>
        <w:tabs>
          <w:tab w:val="left" w:pos="470"/>
          <w:tab w:val="left" w:pos="3200"/>
        </w:tabs>
        <w:rPr>
          <w:rFonts w:ascii="Times New Roman" w:hAnsi="Times New Roman" w:cs="Times New Roman"/>
          <w:sz w:val="28"/>
          <w:szCs w:val="28"/>
        </w:rPr>
      </w:pPr>
    </w:p>
    <w:p w14:paraId="60ACB703" w14:textId="10B16BE3" w:rsidR="000E787F" w:rsidRPr="000E787F" w:rsidRDefault="000E787F" w:rsidP="004C6F97">
      <w:pPr>
        <w:tabs>
          <w:tab w:val="left" w:pos="470"/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Цель:</w:t>
      </w:r>
    </w:p>
    <w:p w14:paraId="61170CAD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-Формирование элементарных знаний и умений по приготовлению пищи.</w:t>
      </w:r>
    </w:p>
    <w:p w14:paraId="6F13AEE5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14:paraId="120AF621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продолжать знакомить детей с разнообразием продуктов для приготовления блюд.</w:t>
      </w:r>
    </w:p>
    <w:p w14:paraId="7E269C59" w14:textId="5DBFC110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закрепить знание названий и полезных свойствах фруктов.</w:t>
      </w:r>
    </w:p>
    <w:p w14:paraId="690BB2C0" w14:textId="201D1279" w:rsid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воспитывать аккуратность, любовь к труду, желание доставлять радость себе и другим.</w:t>
      </w:r>
    </w:p>
    <w:p w14:paraId="5E415E7E" w14:textId="77777777" w:rsid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Продукты:</w:t>
      </w:r>
    </w:p>
    <w:p w14:paraId="4CFA2E8C" w14:textId="2E0A5A92" w:rsidR="000E787F" w:rsidRP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-яблоки, груши, бананы, йогурт.</w:t>
      </w:r>
    </w:p>
    <w:p w14:paraId="1ABAFD11" w14:textId="77777777" w:rsid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Оборудование:</w:t>
      </w:r>
    </w:p>
    <w:p w14:paraId="2536E98C" w14:textId="10A4BB88" w:rsid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Миска, поднос, салатница, салфетки, схема – рецепт фруктового салата. На каждого ребенка - разделочные доски, ножи, фартуки, головные уборы.</w:t>
      </w:r>
    </w:p>
    <w:p w14:paraId="30237B02" w14:textId="77777777" w:rsidR="000E787F" w:rsidRP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Воспитатель собирает детей в кружок, читает стихотворение Марины Борисовны Радионовой «Как мы готовили салат»:</w:t>
      </w:r>
    </w:p>
    <w:p w14:paraId="5C32CE5F" w14:textId="0A76C876" w:rsidR="000E787F" w:rsidRP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14:paraId="2423F9C4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Чтоб в группе угостить ребят,</w:t>
      </w:r>
    </w:p>
    <w:p w14:paraId="6FE99BF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Решили сделать мы салат,</w:t>
      </w:r>
    </w:p>
    <w:p w14:paraId="6077114C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Но что в салат наш положить?</w:t>
      </w:r>
    </w:p>
    <w:p w14:paraId="63EBE271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Об этом надо всех спросить!</w:t>
      </w:r>
    </w:p>
    <w:p w14:paraId="1C3A2E69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-В салате должен быть банан!</w:t>
      </w:r>
    </w:p>
    <w:p w14:paraId="208AE8EA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Воскликнул сразу же Роман.</w:t>
      </w:r>
    </w:p>
    <w:p w14:paraId="45F236D2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А вот Сабина и Альбина</w:t>
      </w:r>
    </w:p>
    <w:p w14:paraId="15FD2CAE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Хотят положить мандарины.</w:t>
      </w:r>
    </w:p>
    <w:p w14:paraId="3BF89F32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Георгий, отложив игрушку,</w:t>
      </w:r>
    </w:p>
    <w:p w14:paraId="393B9C81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Решил в салат положить грушку.</w:t>
      </w:r>
    </w:p>
    <w:p w14:paraId="119D88F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Я очень яблоки люблю,</w:t>
      </w:r>
    </w:p>
    <w:p w14:paraId="76A84E75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И только их в салат кладу!</w:t>
      </w:r>
    </w:p>
    <w:p w14:paraId="1B9D9255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Всем объявила наша Ева</w:t>
      </w:r>
    </w:p>
    <w:p w14:paraId="2ABEEF23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И сразу фартучек надела.</w:t>
      </w:r>
    </w:p>
    <w:p w14:paraId="77765A32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Можно йогурта немножко?</w:t>
      </w:r>
    </w:p>
    <w:p w14:paraId="4C54F24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Спросил тихонечко Серёжка,</w:t>
      </w:r>
    </w:p>
    <w:p w14:paraId="23131DF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Его положить буду рад,</w:t>
      </w:r>
    </w:p>
    <w:p w14:paraId="28DB2A5B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Нежнее станет наш салат!</w:t>
      </w:r>
    </w:p>
    <w:p w14:paraId="17DF6B2A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Все дружно принялись за дело,</w:t>
      </w:r>
    </w:p>
    <w:p w14:paraId="494CBA09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Работа вскоре закипела.</w:t>
      </w:r>
    </w:p>
    <w:p w14:paraId="04CB844B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С ножом работай осторожно,</w:t>
      </w:r>
    </w:p>
    <w:p w14:paraId="02180F1B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Не то пораниться им можно!</w:t>
      </w:r>
    </w:p>
    <w:p w14:paraId="04D173F5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Добавим йогурта и вот,</w:t>
      </w:r>
    </w:p>
    <w:p w14:paraId="095CCB08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Дежурный всех к столу зовёт.</w:t>
      </w:r>
    </w:p>
    <w:p w14:paraId="5056EEA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На славу вышел наш салат</w:t>
      </w:r>
    </w:p>
    <w:p w14:paraId="320E55C2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D02845" w14:textId="77777777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FCCC30" w14:textId="28F8B8A4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И все ребята говорят:</w:t>
      </w:r>
    </w:p>
    <w:p w14:paraId="48355A30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Так вкусно не сготовить маме,</w:t>
      </w:r>
    </w:p>
    <w:p w14:paraId="3839262A" w14:textId="24D0300E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Ведь это сделали мы сами!</w:t>
      </w:r>
    </w:p>
    <w:p w14:paraId="3571256B" w14:textId="36AE6097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 xml:space="preserve">Воспитатель:- </w:t>
      </w:r>
      <w:proofErr w:type="gramStart"/>
      <w:r w:rsidRPr="000E787F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0E787F">
        <w:rPr>
          <w:rFonts w:ascii="Times New Roman" w:hAnsi="Times New Roman" w:cs="Times New Roman"/>
          <w:sz w:val="28"/>
          <w:szCs w:val="28"/>
        </w:rPr>
        <w:t xml:space="preserve"> а вы знаете, что можно приготовить из фруктов?</w:t>
      </w:r>
      <w:r w:rsidRPr="000E787F">
        <w:t xml:space="preserve"> </w:t>
      </w:r>
      <w:r w:rsidRPr="000E787F">
        <w:rPr>
          <w:rFonts w:ascii="Times New Roman" w:hAnsi="Times New Roman" w:cs="Times New Roman"/>
          <w:sz w:val="28"/>
          <w:szCs w:val="28"/>
        </w:rPr>
        <w:t xml:space="preserve"> Сегодня, я предлагаю приготовить салат, но не простой, а фруктовый.</w:t>
      </w:r>
    </w:p>
    <w:p w14:paraId="51B0FC23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Салат, что это за блюдо?  (блюдо, где смешиваются несколько ингредиентов)</w:t>
      </w:r>
    </w:p>
    <w:p w14:paraId="73634074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Что мы положим в салат, отгадайте:</w:t>
      </w:r>
    </w:p>
    <w:p w14:paraId="13256673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1. Весит на ветке колобок,</w:t>
      </w:r>
    </w:p>
    <w:p w14:paraId="283D7434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Блестит его румяный бок. (яблоко)</w:t>
      </w:r>
    </w:p>
    <w:p w14:paraId="589FC96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4FE5E72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Яблоко – этот фрукт богат витаминами и питательными веществами. Яблоки приносят пользу всем. Свежее сочное яблоко богато витамином С, который поможет укрепить иммунную систему.</w:t>
      </w:r>
    </w:p>
    <w:p w14:paraId="39EE1114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Печенные яблоки – восстанавливают работу органов пищеварительной системы. Отвар из сушенных яблок – пополняет организм полезными веществами. Яблочный сок – уничтожает микробы.</w:t>
      </w:r>
    </w:p>
    <w:p w14:paraId="7D11FEAF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6753F9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2. Знают этот фрукт детишки,</w:t>
      </w:r>
    </w:p>
    <w:p w14:paraId="3373481A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Любят есть его мартышки.</w:t>
      </w:r>
    </w:p>
    <w:p w14:paraId="252D18F6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Роддом он из жарких стран</w:t>
      </w:r>
    </w:p>
    <w:p w14:paraId="3F124593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 тропиках растет. (банан)</w:t>
      </w:r>
    </w:p>
    <w:p w14:paraId="3B03F1B8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15CE71A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 xml:space="preserve"> Бананы – растут в южных странах. С бананового дерева плоды срезают недозрелыми, они лучше перенесут дорогу и хранение. Ведь прежде, чем попасть на прилавки магазинов, им предстоит долгий путь. Везут их по </w:t>
      </w:r>
      <w:proofErr w:type="spellStart"/>
      <w:r w:rsidRPr="000E787F">
        <w:rPr>
          <w:rFonts w:ascii="Times New Roman" w:hAnsi="Times New Roman" w:cs="Times New Roman"/>
          <w:sz w:val="28"/>
          <w:szCs w:val="28"/>
        </w:rPr>
        <w:t>морю</w:t>
      </w:r>
      <w:proofErr w:type="gramStart"/>
      <w:r w:rsidRPr="000E787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E787F">
        <w:rPr>
          <w:rFonts w:ascii="Times New Roman" w:hAnsi="Times New Roman" w:cs="Times New Roman"/>
          <w:sz w:val="28"/>
          <w:szCs w:val="28"/>
        </w:rPr>
        <w:t>ананы</w:t>
      </w:r>
      <w:proofErr w:type="spellEnd"/>
      <w:r w:rsidRPr="000E787F">
        <w:rPr>
          <w:rFonts w:ascii="Times New Roman" w:hAnsi="Times New Roman" w:cs="Times New Roman"/>
          <w:sz w:val="28"/>
          <w:szCs w:val="28"/>
        </w:rPr>
        <w:t xml:space="preserve"> содержат большое количество калия, полезного для нашего мозга, сердца и мышц. Витамины: А, В1, В2, В3, В6, Е, РР улучшают память, внимание, полезны для здоровья волос.</w:t>
      </w:r>
    </w:p>
    <w:p w14:paraId="041AA053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5E21BB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3. Этот плод продолговатый,</w:t>
      </w:r>
    </w:p>
    <w:p w14:paraId="08ACCF4C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Витаминами богатый.</w:t>
      </w:r>
    </w:p>
    <w:p w14:paraId="5D348EB9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Его варят, его сушат,</w:t>
      </w:r>
    </w:p>
    <w:p w14:paraId="6B3BE897" w14:textId="77777777" w:rsidR="000E787F" w:rsidRP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Называется он…. (груша)</w:t>
      </w:r>
    </w:p>
    <w:p w14:paraId="12F53BCB" w14:textId="77777777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6F01AB" w14:textId="700F3871" w:rsidR="000E787F" w:rsidRDefault="000E787F" w:rsidP="000E78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Груша – напоминает своей формой лампочку. В груше содержится огромное количество полезных веществ – клетчатка, сахароза, глюкоза, фруктоза, каротин. Витамины: А, В1, В2, В3, Р, Е, С. Много в груше макро- и микроэлементов: железа. В мякоти содержится много ионов калия, способствующего нормальной работе сердца и мышц. Отвар из сушеных груш помогает от кашля.</w:t>
      </w:r>
    </w:p>
    <w:p w14:paraId="4DFEB123" w14:textId="77777777" w:rsidR="000E787F" w:rsidRP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- Молодцы! Все загадки отгадали! Из этих продуктов мы будем готовить салат. Так как мы с вами, ребята стараемся есть только полезную пищу, заправлять салат мы будем йогуртом.</w:t>
      </w:r>
    </w:p>
    <w:p w14:paraId="5CF763BB" w14:textId="77777777" w:rsidR="00B133F0" w:rsidRDefault="00B133F0" w:rsidP="000E787F">
      <w:pPr>
        <w:rPr>
          <w:rFonts w:ascii="Times New Roman" w:hAnsi="Times New Roman" w:cs="Times New Roman"/>
          <w:sz w:val="28"/>
          <w:szCs w:val="28"/>
        </w:rPr>
      </w:pPr>
    </w:p>
    <w:p w14:paraId="0BD2A030" w14:textId="77777777" w:rsidR="00B133F0" w:rsidRDefault="00B133F0" w:rsidP="000E787F">
      <w:pPr>
        <w:rPr>
          <w:rFonts w:ascii="Times New Roman" w:hAnsi="Times New Roman" w:cs="Times New Roman"/>
          <w:sz w:val="28"/>
          <w:szCs w:val="28"/>
        </w:rPr>
      </w:pPr>
    </w:p>
    <w:p w14:paraId="5473F261" w14:textId="2A580D28" w:rsidR="000E787F" w:rsidRDefault="000E787F" w:rsidP="000E787F">
      <w:pPr>
        <w:rPr>
          <w:rFonts w:ascii="Times New Roman" w:hAnsi="Times New Roman" w:cs="Times New Roman"/>
          <w:sz w:val="28"/>
          <w:szCs w:val="28"/>
        </w:rPr>
      </w:pPr>
      <w:r w:rsidRPr="000E787F">
        <w:rPr>
          <w:rFonts w:ascii="Times New Roman" w:hAnsi="Times New Roman" w:cs="Times New Roman"/>
          <w:sz w:val="28"/>
          <w:szCs w:val="28"/>
        </w:rPr>
        <w:t>Йогурт – это кисломолочный продукт. Йогурт – помогает пищеварению.</w:t>
      </w:r>
      <w:r w:rsidR="00E82CFD">
        <w:rPr>
          <w:rFonts w:ascii="Times New Roman" w:hAnsi="Times New Roman" w:cs="Times New Roman"/>
          <w:sz w:val="28"/>
          <w:szCs w:val="28"/>
        </w:rPr>
        <w:t xml:space="preserve"> </w:t>
      </w:r>
      <w:r w:rsidRPr="000E787F">
        <w:rPr>
          <w:rFonts w:ascii="Times New Roman" w:hAnsi="Times New Roman" w:cs="Times New Roman"/>
          <w:sz w:val="28"/>
          <w:szCs w:val="28"/>
        </w:rPr>
        <w:t>Теперь можно приступать, но прежде давайте вспомним правила работы на кухне:</w:t>
      </w:r>
    </w:p>
    <w:p w14:paraId="13855279" w14:textId="77777777" w:rsid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</w:p>
    <w:p w14:paraId="1024236B" w14:textId="021FA839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- С чего начинается любая работа на кухне?</w:t>
      </w:r>
    </w:p>
    <w:p w14:paraId="32BC8B92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Перед началом какой-либо работы на кухне и после ее окончания необходимо вымыть руки с мылом.</w:t>
      </w:r>
    </w:p>
    <w:p w14:paraId="5980DBE5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Обязательно надеть фартук, чтобы не пришлось стирать потом всю одежду. Девочкам длинные волосы лучше собрать в хвост или повязать косынкой.</w:t>
      </w:r>
    </w:p>
    <w:p w14:paraId="4B30B6C3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Фрукты должны быть чисто вымыты.</w:t>
      </w:r>
    </w:p>
    <w:p w14:paraId="04F42FA4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О посуде. Когда закончим готовить, ее придется помыть.</w:t>
      </w:r>
    </w:p>
    <w:p w14:paraId="3BDA5965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На кухне будьте внимательны, не отвлекайтесь.</w:t>
      </w:r>
    </w:p>
    <w:p w14:paraId="35F81325" w14:textId="013C2938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 xml:space="preserve">В работе мы будем использовать нож? </w:t>
      </w:r>
      <w:proofErr w:type="gramStart"/>
      <w:r w:rsidRPr="00E82CFD">
        <w:rPr>
          <w:rFonts w:ascii="Times New Roman" w:hAnsi="Times New Roman" w:cs="Times New Roman"/>
          <w:sz w:val="28"/>
          <w:szCs w:val="28"/>
        </w:rPr>
        <w:t>Кто расскажет, как правильно работать с ножом (нож нужно держать за ручку, а  лезвием резать фрукт.</w:t>
      </w:r>
      <w:proofErr w:type="gramEnd"/>
      <w:r w:rsidRPr="00E82CFD">
        <w:rPr>
          <w:rFonts w:ascii="Times New Roman" w:hAnsi="Times New Roman" w:cs="Times New Roman"/>
          <w:sz w:val="28"/>
          <w:szCs w:val="28"/>
        </w:rPr>
        <w:t xml:space="preserve"> Пользоваться ножом необходимо очень осторожно, чтобы не порезаться.</w:t>
      </w:r>
    </w:p>
    <w:p w14:paraId="5FFC6788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-Теперь и к работе можно приступать. Но для начала ребятам необходимо вымыть руки.</w:t>
      </w:r>
    </w:p>
    <w:p w14:paraId="75BD728D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Дети идут мыть руки и возвращаются за столы.</w:t>
      </w:r>
    </w:p>
    <w:p w14:paraId="64B921B0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Ребята, у каждого блюда есть рецепт. Посмотрите на схему-рецепт фруктового салата. (Выставляется изображение)</w:t>
      </w:r>
    </w:p>
    <w:p w14:paraId="2E58ADCB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Что нужно сделать сначала? (почистить фрукты)</w:t>
      </w:r>
    </w:p>
    <w:p w14:paraId="5005A51E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За тем? (нарезать их)</w:t>
      </w:r>
    </w:p>
    <w:p w14:paraId="1F9194A4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Потом? (сложить в миску)</w:t>
      </w:r>
    </w:p>
    <w:p w14:paraId="344F74BC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После? (перемешать, заправить и выложить в салатницу)</w:t>
      </w:r>
    </w:p>
    <w:p w14:paraId="5D2273B4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После салат нужно заправить йогуртом и перемешать.</w:t>
      </w:r>
    </w:p>
    <w:p w14:paraId="41B80E3B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CFA09B" w14:textId="0DBDB43C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 xml:space="preserve"> Совместная работа педагога и детей.</w:t>
      </w:r>
    </w:p>
    <w:p w14:paraId="34755A1A" w14:textId="23687622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Дети вместе с воспитателем очищают и режут фрукты кубиками. Нарезанные фрукты складывают в один большой салатник. Добавляют йогурт и перемешивают.</w:t>
      </w:r>
    </w:p>
    <w:p w14:paraId="6619EF52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Салат готов, теперь можно будет угостить всех детей и взрослых.</w:t>
      </w:r>
    </w:p>
    <w:p w14:paraId="4FD529D3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Но сначала нужно все убрать.</w:t>
      </w:r>
    </w:p>
    <w:p w14:paraId="0C26D133" w14:textId="37242EAE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Угощение салатом.</w:t>
      </w:r>
    </w:p>
    <w:p w14:paraId="336D5243" w14:textId="77777777" w:rsidR="00E82CFD" w:rsidRP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82CFD">
        <w:rPr>
          <w:rFonts w:ascii="Times New Roman" w:hAnsi="Times New Roman" w:cs="Times New Roman"/>
          <w:sz w:val="28"/>
          <w:szCs w:val="28"/>
        </w:rPr>
        <w:t>Рифлексия</w:t>
      </w:r>
      <w:proofErr w:type="spellEnd"/>
      <w:r w:rsidRPr="00E82CFD">
        <w:rPr>
          <w:rFonts w:ascii="Times New Roman" w:hAnsi="Times New Roman" w:cs="Times New Roman"/>
          <w:sz w:val="28"/>
          <w:szCs w:val="28"/>
        </w:rPr>
        <w:t>.</w:t>
      </w:r>
    </w:p>
    <w:p w14:paraId="7EAF95E6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Вкусный салат?</w:t>
      </w:r>
    </w:p>
    <w:p w14:paraId="015E5008" w14:textId="5C5D3463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А из чего мы его приготовили?</w:t>
      </w:r>
    </w:p>
    <w:p w14:paraId="64C78F7F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>Такой вкусный салат вы можете приготовить самостоятельно дома, порадовать своих близких.</w:t>
      </w:r>
    </w:p>
    <w:p w14:paraId="0E47C461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B2A835C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F8EC5BD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D29E010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34D7B36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752210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F37A983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BA7C2D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FE117B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E9FB6B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1CCF92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E5CFF0" w14:textId="77777777" w:rsid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2D619E" w14:textId="77777777" w:rsidR="00E82CFD" w:rsidRPr="00E82CFD" w:rsidRDefault="00E82CFD" w:rsidP="00E82C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6D8DBFB" w14:textId="58BB98EA" w:rsid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8ECE7" wp14:editId="17DE9960">
            <wp:extent cx="3529965" cy="2639695"/>
            <wp:effectExtent l="0" t="0" r="0" b="8255"/>
            <wp:docPr id="19883043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DAD11" w14:textId="77777777" w:rsidR="00E82CFD" w:rsidRP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</w:p>
    <w:p w14:paraId="0EB0B01C" w14:textId="6EC04C85" w:rsid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  <w:r w:rsidRPr="00E82C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5B5C1" wp14:editId="171DB422">
            <wp:extent cx="3694430" cy="2651760"/>
            <wp:effectExtent l="0" t="0" r="1270" b="0"/>
            <wp:docPr id="1006623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99941" w14:textId="55C1A2D2" w:rsidR="00E82CFD" w:rsidRPr="00E82CFD" w:rsidRDefault="00E82CFD" w:rsidP="00E8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A87EC" wp14:editId="3653E941">
            <wp:extent cx="3645535" cy="2627630"/>
            <wp:effectExtent l="0" t="0" r="0" b="1270"/>
            <wp:docPr id="15443653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2CFD" w:rsidRPr="00E82CFD" w:rsidSect="00CA6960">
      <w:pgSz w:w="11906" w:h="16838"/>
      <w:pgMar w:top="709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9"/>
    <w:rsid w:val="000E787F"/>
    <w:rsid w:val="00264769"/>
    <w:rsid w:val="002A0493"/>
    <w:rsid w:val="004C6F97"/>
    <w:rsid w:val="005332D6"/>
    <w:rsid w:val="00660C13"/>
    <w:rsid w:val="00B133F0"/>
    <w:rsid w:val="00CA6960"/>
    <w:rsid w:val="00E8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4A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Григорий Рябов</cp:lastModifiedBy>
  <cp:revision>2</cp:revision>
  <cp:lastPrinted>2023-08-12T11:25:00Z</cp:lastPrinted>
  <dcterms:created xsi:type="dcterms:W3CDTF">2024-12-01T07:36:00Z</dcterms:created>
  <dcterms:modified xsi:type="dcterms:W3CDTF">2024-12-01T07:36:00Z</dcterms:modified>
</cp:coreProperties>
</file>