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426" w:rsidRDefault="00403F0D" w:rsidP="00A26C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ПОКОРЕНИЕ ОЛИМПА</w:t>
      </w:r>
    </w:p>
    <w:p w:rsidR="00501264" w:rsidRDefault="00A26C22" w:rsidP="00A26C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Русский язык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4178"/>
        <w:gridCol w:w="3561"/>
      </w:tblGrid>
      <w:tr w:rsidR="00830426" w:rsidTr="0097059A">
        <w:tc>
          <w:tcPr>
            <w:tcW w:w="2943" w:type="dxa"/>
          </w:tcPr>
          <w:p w:rsidR="00830426" w:rsidRDefault="00830426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</w:t>
            </w:r>
          </w:p>
        </w:tc>
        <w:tc>
          <w:tcPr>
            <w:tcW w:w="4178" w:type="dxa"/>
          </w:tcPr>
          <w:p w:rsidR="00830426" w:rsidRDefault="00830426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3561" w:type="dxa"/>
          </w:tcPr>
          <w:p w:rsidR="00830426" w:rsidRDefault="00830426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</w:tr>
      <w:tr w:rsidR="00830426" w:rsidTr="0097059A">
        <w:tc>
          <w:tcPr>
            <w:tcW w:w="2943" w:type="dxa"/>
          </w:tcPr>
          <w:p w:rsidR="00830426" w:rsidRDefault="00622247" w:rsidP="00830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</w:t>
            </w:r>
            <w:r w:rsidR="00830426"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</w:p>
        </w:tc>
        <w:tc>
          <w:tcPr>
            <w:tcW w:w="4178" w:type="dxa"/>
          </w:tcPr>
          <w:p w:rsidR="00ED33C0" w:rsidRPr="00ED33C0" w:rsidRDefault="00ED33C0" w:rsidP="00ED33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3C0">
              <w:rPr>
                <w:rFonts w:ascii="Times New Roman" w:hAnsi="Times New Roman" w:cs="Times New Roman"/>
                <w:sz w:val="28"/>
                <w:szCs w:val="28"/>
              </w:rPr>
              <w:t xml:space="preserve">Какая пара устроена по смыслу не так, как другие? </w:t>
            </w:r>
          </w:p>
          <w:p w:rsidR="00ED33C0" w:rsidRPr="00ED33C0" w:rsidRDefault="00ED33C0" w:rsidP="00ED33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3C0">
              <w:rPr>
                <w:rFonts w:ascii="Times New Roman" w:hAnsi="Times New Roman" w:cs="Times New Roman"/>
                <w:sz w:val="28"/>
                <w:szCs w:val="28"/>
              </w:rPr>
              <w:t>(А) внук — внучок;</w:t>
            </w:r>
          </w:p>
          <w:p w:rsidR="00ED33C0" w:rsidRPr="00ED33C0" w:rsidRDefault="00ED33C0" w:rsidP="00ED33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3C0">
              <w:rPr>
                <w:rFonts w:ascii="Times New Roman" w:hAnsi="Times New Roman" w:cs="Times New Roman"/>
                <w:sz w:val="28"/>
                <w:szCs w:val="28"/>
              </w:rPr>
              <w:t xml:space="preserve"> (Б) пастух — пастушок; </w:t>
            </w:r>
          </w:p>
          <w:p w:rsidR="00ED33C0" w:rsidRPr="00ED33C0" w:rsidRDefault="00ED33C0" w:rsidP="00ED33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3C0">
              <w:rPr>
                <w:rFonts w:ascii="Times New Roman" w:hAnsi="Times New Roman" w:cs="Times New Roman"/>
                <w:sz w:val="28"/>
                <w:szCs w:val="28"/>
              </w:rPr>
              <w:t xml:space="preserve">(В) кабан — кабачок; </w:t>
            </w:r>
          </w:p>
          <w:p w:rsidR="00ED33C0" w:rsidRPr="00ED33C0" w:rsidRDefault="00ED33C0" w:rsidP="00ED33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3C0">
              <w:rPr>
                <w:rFonts w:ascii="Times New Roman" w:hAnsi="Times New Roman" w:cs="Times New Roman"/>
                <w:sz w:val="28"/>
                <w:szCs w:val="28"/>
              </w:rPr>
              <w:t xml:space="preserve">(Г) баран — барашек; </w:t>
            </w:r>
          </w:p>
          <w:p w:rsidR="00ED33C0" w:rsidRPr="00ED33C0" w:rsidRDefault="00ED33C0" w:rsidP="00ED33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3C0">
              <w:rPr>
                <w:rFonts w:ascii="Times New Roman" w:hAnsi="Times New Roman" w:cs="Times New Roman"/>
                <w:sz w:val="28"/>
                <w:szCs w:val="28"/>
              </w:rPr>
              <w:t xml:space="preserve">(Д) орех — орешек. </w:t>
            </w:r>
          </w:p>
          <w:p w:rsidR="00830426" w:rsidRDefault="00830426" w:rsidP="00ED33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830426" w:rsidRDefault="00830426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3C0" w:rsidRDefault="00ED33C0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3C0" w:rsidRDefault="00ED33C0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D33C0" w:rsidRDefault="00ED33C0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</w:p>
          <w:p w:rsidR="00ED33C0" w:rsidRDefault="00ED33C0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ED33C0" w:rsidRDefault="00ED33C0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830426" w:rsidTr="0097059A">
        <w:tc>
          <w:tcPr>
            <w:tcW w:w="2943" w:type="dxa"/>
          </w:tcPr>
          <w:p w:rsidR="00830426" w:rsidRDefault="00622247" w:rsidP="00830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</w:t>
            </w:r>
            <w:r w:rsidR="00830426"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4178" w:type="dxa"/>
          </w:tcPr>
          <w:p w:rsidR="0097059A" w:rsidRPr="0097059A" w:rsidRDefault="0097059A" w:rsidP="009705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 xml:space="preserve">В какой паре слова означают одно и то же? </w:t>
            </w:r>
          </w:p>
          <w:p w:rsidR="0097059A" w:rsidRPr="0097059A" w:rsidRDefault="0097059A" w:rsidP="009705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 xml:space="preserve">(А) уйти — зайти; </w:t>
            </w:r>
          </w:p>
          <w:p w:rsidR="0097059A" w:rsidRPr="0097059A" w:rsidRDefault="0097059A" w:rsidP="009705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>(Б) угадать — загадать;</w:t>
            </w:r>
          </w:p>
          <w:p w:rsidR="0097059A" w:rsidRPr="0097059A" w:rsidRDefault="0097059A" w:rsidP="009705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 xml:space="preserve"> (В) уснуть — заснуть;</w:t>
            </w:r>
          </w:p>
          <w:p w:rsidR="0097059A" w:rsidRPr="0097059A" w:rsidRDefault="0097059A" w:rsidP="009705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 xml:space="preserve"> (Г) украсить — закрасить; </w:t>
            </w:r>
          </w:p>
          <w:p w:rsidR="0097059A" w:rsidRPr="0097059A" w:rsidRDefault="0097059A" w:rsidP="009705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>(Д) уговорить — заговорить.</w:t>
            </w:r>
          </w:p>
          <w:p w:rsidR="00830426" w:rsidRDefault="00830426" w:rsidP="00ED33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830426" w:rsidRDefault="00830426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A" w:rsidRDefault="0097059A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A" w:rsidRDefault="0097059A" w:rsidP="009705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97059A" w:rsidRDefault="0097059A" w:rsidP="009705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</w:p>
          <w:p w:rsidR="0097059A" w:rsidRDefault="0097059A" w:rsidP="009705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97059A" w:rsidRDefault="0097059A" w:rsidP="009705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830426" w:rsidTr="0097059A">
        <w:tc>
          <w:tcPr>
            <w:tcW w:w="2943" w:type="dxa"/>
          </w:tcPr>
          <w:p w:rsidR="00830426" w:rsidRDefault="00622247" w:rsidP="00830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</w:t>
            </w:r>
            <w:r w:rsidR="00ED33C0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</w:p>
        </w:tc>
        <w:tc>
          <w:tcPr>
            <w:tcW w:w="4178" w:type="dxa"/>
          </w:tcPr>
          <w:p w:rsidR="0097059A" w:rsidRPr="0097059A" w:rsidRDefault="0097059A" w:rsidP="009705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>В предложении Метро закрыто «спрятано» слово роза. В четырёх из этих пяти предложений «спрятано» то, что можно съесть или выпить на завтрак, а в одном — предмет мебели. В каком?</w:t>
            </w:r>
          </w:p>
          <w:p w:rsidR="0097059A" w:rsidRPr="0097059A" w:rsidRDefault="0097059A" w:rsidP="009705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 xml:space="preserve"> (А) Рама сломалась.</w:t>
            </w:r>
          </w:p>
          <w:p w:rsidR="0097059A" w:rsidRPr="0097059A" w:rsidRDefault="0097059A" w:rsidP="009705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 xml:space="preserve"> (Б) Бусы рассыпались.</w:t>
            </w:r>
          </w:p>
          <w:p w:rsidR="0097059A" w:rsidRPr="0097059A" w:rsidRDefault="0097059A" w:rsidP="009705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 xml:space="preserve"> (В) Малышка шалит.</w:t>
            </w:r>
          </w:p>
          <w:p w:rsidR="0097059A" w:rsidRPr="0097059A" w:rsidRDefault="0097059A" w:rsidP="009705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 xml:space="preserve"> (Г) Кошка фыркает. </w:t>
            </w:r>
          </w:p>
          <w:p w:rsidR="0097059A" w:rsidRPr="0097059A" w:rsidRDefault="0097059A" w:rsidP="009705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 xml:space="preserve">(Д) Колесо катится. </w:t>
            </w:r>
          </w:p>
          <w:p w:rsidR="00830426" w:rsidRDefault="00830426" w:rsidP="00ED33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830426" w:rsidRDefault="00830426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A" w:rsidRDefault="0097059A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A" w:rsidRDefault="0097059A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A" w:rsidRDefault="0097059A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A" w:rsidRDefault="0097059A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A" w:rsidRDefault="0097059A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A" w:rsidRDefault="0097059A" w:rsidP="009705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97059A" w:rsidRDefault="0097059A" w:rsidP="009705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</w:p>
          <w:p w:rsidR="0097059A" w:rsidRDefault="0097059A" w:rsidP="009705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97059A" w:rsidRDefault="0097059A" w:rsidP="009705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  <w:p w:rsidR="0097059A" w:rsidRDefault="0097059A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A" w:rsidRDefault="0097059A" w:rsidP="009705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426" w:rsidTr="0097059A">
        <w:tc>
          <w:tcPr>
            <w:tcW w:w="2943" w:type="dxa"/>
          </w:tcPr>
          <w:p w:rsidR="00830426" w:rsidRDefault="00622247" w:rsidP="00830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</w:t>
            </w:r>
            <w:r w:rsidR="00ED33C0">
              <w:rPr>
                <w:rFonts w:ascii="Times New Roman" w:hAnsi="Times New Roman" w:cs="Times New Roman"/>
                <w:sz w:val="28"/>
                <w:szCs w:val="28"/>
              </w:rPr>
              <w:t xml:space="preserve">  4</w:t>
            </w:r>
          </w:p>
        </w:tc>
        <w:tc>
          <w:tcPr>
            <w:tcW w:w="4178" w:type="dxa"/>
          </w:tcPr>
          <w:p w:rsidR="00560DBE" w:rsidRDefault="00560DBE" w:rsidP="00560D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DBE">
              <w:rPr>
                <w:rFonts w:ascii="Times New Roman" w:hAnsi="Times New Roman" w:cs="Times New Roman"/>
                <w:sz w:val="28"/>
                <w:szCs w:val="28"/>
              </w:rPr>
              <w:t xml:space="preserve">Найдите пару слов, которые обозначают одно и то же. </w:t>
            </w:r>
          </w:p>
          <w:p w:rsidR="00560DBE" w:rsidRDefault="00560DBE" w:rsidP="00560D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DBE">
              <w:rPr>
                <w:rFonts w:ascii="Times New Roman" w:hAnsi="Times New Roman" w:cs="Times New Roman"/>
                <w:sz w:val="28"/>
                <w:szCs w:val="28"/>
              </w:rPr>
              <w:t xml:space="preserve">(А) пол — полка; </w:t>
            </w:r>
          </w:p>
          <w:p w:rsidR="00560DBE" w:rsidRDefault="00560DBE" w:rsidP="00560D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DBE">
              <w:rPr>
                <w:rFonts w:ascii="Times New Roman" w:hAnsi="Times New Roman" w:cs="Times New Roman"/>
                <w:sz w:val="28"/>
                <w:szCs w:val="28"/>
              </w:rPr>
              <w:t>(Б) нож — ножка;</w:t>
            </w:r>
          </w:p>
          <w:p w:rsidR="00560DBE" w:rsidRDefault="00560DBE" w:rsidP="00560D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DBE">
              <w:rPr>
                <w:rFonts w:ascii="Times New Roman" w:hAnsi="Times New Roman" w:cs="Times New Roman"/>
                <w:sz w:val="28"/>
                <w:szCs w:val="28"/>
              </w:rPr>
              <w:t xml:space="preserve"> (В) рулет — рулетка; </w:t>
            </w:r>
          </w:p>
          <w:p w:rsidR="00560DBE" w:rsidRDefault="00560DBE" w:rsidP="00560D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DBE">
              <w:rPr>
                <w:rFonts w:ascii="Times New Roman" w:hAnsi="Times New Roman" w:cs="Times New Roman"/>
                <w:sz w:val="28"/>
                <w:szCs w:val="28"/>
              </w:rPr>
              <w:t>(Г) кувшин — кувшинка;</w:t>
            </w:r>
          </w:p>
          <w:p w:rsidR="003E7867" w:rsidRPr="00560DBE" w:rsidRDefault="00560DBE" w:rsidP="00560D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DBE">
              <w:rPr>
                <w:rFonts w:ascii="Times New Roman" w:hAnsi="Times New Roman" w:cs="Times New Roman"/>
                <w:sz w:val="28"/>
                <w:szCs w:val="28"/>
              </w:rPr>
              <w:t xml:space="preserve"> (Д) табурет — табуретка. </w:t>
            </w:r>
          </w:p>
          <w:p w:rsidR="00830426" w:rsidRDefault="00830426" w:rsidP="00ED33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3E7867" w:rsidRDefault="003E7867" w:rsidP="00560D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867" w:rsidRDefault="003E7867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867" w:rsidRDefault="003E7867" w:rsidP="003E7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3E7867" w:rsidRDefault="003E7867" w:rsidP="003E7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</w:p>
          <w:p w:rsidR="003E7867" w:rsidRDefault="003E7867" w:rsidP="003E7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3E7867" w:rsidRDefault="003E7867" w:rsidP="003E7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  <w:p w:rsidR="003E7867" w:rsidRDefault="003E7867" w:rsidP="003E7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830426" w:rsidTr="0097059A">
        <w:tc>
          <w:tcPr>
            <w:tcW w:w="2943" w:type="dxa"/>
          </w:tcPr>
          <w:p w:rsidR="00830426" w:rsidRDefault="00622247" w:rsidP="00830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</w:t>
            </w:r>
            <w:r w:rsidR="00ED33C0">
              <w:rPr>
                <w:rFonts w:ascii="Times New Roman" w:hAnsi="Times New Roman" w:cs="Times New Roman"/>
                <w:sz w:val="28"/>
                <w:szCs w:val="28"/>
              </w:rPr>
              <w:t xml:space="preserve">  5</w:t>
            </w:r>
          </w:p>
        </w:tc>
        <w:tc>
          <w:tcPr>
            <w:tcW w:w="4178" w:type="dxa"/>
          </w:tcPr>
          <w:p w:rsidR="003E7867" w:rsidRPr="003E7867" w:rsidRDefault="003E7867" w:rsidP="003E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Перед вами — детская </w:t>
            </w:r>
            <w:proofErr w:type="spellStart"/>
            <w:r w:rsidRPr="003E7867">
              <w:rPr>
                <w:rFonts w:ascii="Times New Roman" w:hAnsi="Times New Roman" w:cs="Times New Roman"/>
                <w:sz w:val="28"/>
                <w:szCs w:val="28"/>
              </w:rPr>
              <w:t>потешка</w:t>
            </w:r>
            <w:proofErr w:type="spellEnd"/>
            <w:r w:rsidRPr="003E786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E7867" w:rsidRPr="003E7867" w:rsidRDefault="003E7867" w:rsidP="003E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>Ивану-большаку — дрова рубить.</w:t>
            </w:r>
          </w:p>
          <w:p w:rsidR="003E7867" w:rsidRPr="003E7867" w:rsidRDefault="003E7867" w:rsidP="003E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 Ваське-указке — воду носить. </w:t>
            </w:r>
          </w:p>
          <w:p w:rsidR="003E7867" w:rsidRPr="003E7867" w:rsidRDefault="003E7867" w:rsidP="003E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Мишке-… — печку топить. </w:t>
            </w:r>
          </w:p>
          <w:p w:rsidR="003E7867" w:rsidRPr="003E7867" w:rsidRDefault="003E7867" w:rsidP="003E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Гришке-сиротке — кашку варить. </w:t>
            </w:r>
          </w:p>
          <w:p w:rsidR="003E7867" w:rsidRPr="003E7867" w:rsidRDefault="003E7867" w:rsidP="003E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>Крошке-Тимошке — песенки петь…</w:t>
            </w:r>
          </w:p>
          <w:p w:rsidR="003E7867" w:rsidRPr="003E7867" w:rsidRDefault="003E7867" w:rsidP="003E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 Какое слово должно идти после слова Мишке? </w:t>
            </w:r>
          </w:p>
          <w:p w:rsidR="003E7867" w:rsidRPr="003E7867" w:rsidRDefault="003E7867" w:rsidP="003E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>(А) большому;</w:t>
            </w:r>
          </w:p>
          <w:p w:rsidR="003E7867" w:rsidRPr="003E7867" w:rsidRDefault="003E7867" w:rsidP="003E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 (Б) маленькому; </w:t>
            </w:r>
          </w:p>
          <w:p w:rsidR="003E7867" w:rsidRPr="003E7867" w:rsidRDefault="003E7867" w:rsidP="003E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(В) среднему; </w:t>
            </w:r>
          </w:p>
          <w:p w:rsidR="003E7867" w:rsidRPr="003E7867" w:rsidRDefault="003E7867" w:rsidP="003E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(Г) толстому; </w:t>
            </w:r>
          </w:p>
          <w:p w:rsidR="003E7867" w:rsidRPr="003E7867" w:rsidRDefault="003E7867" w:rsidP="003E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(Д) тонкому. </w:t>
            </w:r>
          </w:p>
          <w:p w:rsidR="00830426" w:rsidRDefault="00830426" w:rsidP="00ED33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830426" w:rsidRDefault="00830426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7F8" w:rsidRDefault="007617F8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7F8" w:rsidRDefault="007617F8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7F8" w:rsidRDefault="007617F8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7F8" w:rsidRDefault="007617F8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7F8" w:rsidRDefault="007617F8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7F8" w:rsidRDefault="007617F8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7F8" w:rsidRDefault="007617F8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7F8" w:rsidRDefault="007617F8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7F8" w:rsidRDefault="007617F8" w:rsidP="0076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7F8" w:rsidRDefault="007617F8" w:rsidP="0076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7617F8" w:rsidRDefault="007617F8" w:rsidP="0076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</w:p>
          <w:p w:rsidR="007617F8" w:rsidRDefault="007617F8" w:rsidP="0076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7617F8" w:rsidRDefault="007617F8" w:rsidP="0076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  <w:p w:rsidR="007617F8" w:rsidRDefault="007617F8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426" w:rsidTr="0097059A">
        <w:tc>
          <w:tcPr>
            <w:tcW w:w="2943" w:type="dxa"/>
          </w:tcPr>
          <w:p w:rsidR="00830426" w:rsidRDefault="00622247" w:rsidP="00830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русский</w:t>
            </w:r>
            <w:r w:rsidR="00ED33C0">
              <w:rPr>
                <w:rFonts w:ascii="Times New Roman" w:hAnsi="Times New Roman" w:cs="Times New Roman"/>
                <w:sz w:val="28"/>
                <w:szCs w:val="28"/>
              </w:rPr>
              <w:t xml:space="preserve">  6</w:t>
            </w:r>
          </w:p>
        </w:tc>
        <w:tc>
          <w:tcPr>
            <w:tcW w:w="4178" w:type="dxa"/>
          </w:tcPr>
          <w:p w:rsidR="003E7867" w:rsidRPr="003E7867" w:rsidRDefault="003E7867" w:rsidP="003E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В стихах Самуила Маршака, посвящённых каждому месяцу года и его приметам, читаем про март: </w:t>
            </w:r>
          </w:p>
          <w:p w:rsidR="003E7867" w:rsidRPr="003E7867" w:rsidRDefault="003E7867" w:rsidP="003E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Рыхлый снег темнеет в марте. </w:t>
            </w:r>
          </w:p>
          <w:p w:rsidR="003E7867" w:rsidRPr="003E7867" w:rsidRDefault="003E7867" w:rsidP="003E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>Тают льдинки на окне.</w:t>
            </w:r>
          </w:p>
          <w:p w:rsidR="003E7867" w:rsidRPr="003E7867" w:rsidRDefault="003E7867" w:rsidP="003E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 ______ бегает по парте </w:t>
            </w:r>
          </w:p>
          <w:p w:rsidR="003E7867" w:rsidRPr="003E7867" w:rsidRDefault="003E7867" w:rsidP="003E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И по карте на стене. </w:t>
            </w:r>
          </w:p>
          <w:p w:rsidR="003E7867" w:rsidRPr="003E7867" w:rsidRDefault="003E7867" w:rsidP="003E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Какое слово мы пропустили? </w:t>
            </w:r>
          </w:p>
          <w:p w:rsidR="003E7867" w:rsidRPr="003E7867" w:rsidRDefault="003E7867" w:rsidP="003E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(А) мышка; </w:t>
            </w:r>
          </w:p>
          <w:p w:rsidR="003E7867" w:rsidRPr="003E7867" w:rsidRDefault="003E7867" w:rsidP="003E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(Б) кошка; </w:t>
            </w:r>
          </w:p>
          <w:p w:rsidR="003E7867" w:rsidRPr="003E7867" w:rsidRDefault="003E7867" w:rsidP="003E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(В) белка; </w:t>
            </w:r>
          </w:p>
          <w:p w:rsidR="003E7867" w:rsidRPr="003E7867" w:rsidRDefault="003E7867" w:rsidP="003E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(Г) зайчик; </w:t>
            </w:r>
          </w:p>
          <w:p w:rsidR="003E7867" w:rsidRPr="005C79B6" w:rsidRDefault="003E7867" w:rsidP="005C79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79B6">
              <w:rPr>
                <w:rFonts w:ascii="Times New Roman" w:hAnsi="Times New Roman" w:cs="Times New Roman"/>
                <w:sz w:val="28"/>
                <w:szCs w:val="28"/>
              </w:rPr>
              <w:t>(Д) птичка.</w:t>
            </w:r>
          </w:p>
          <w:p w:rsidR="00830426" w:rsidRDefault="00830426" w:rsidP="00ED33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830426" w:rsidRDefault="00830426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79B6" w:rsidRDefault="005C79B6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79B6" w:rsidRDefault="005C79B6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79B6" w:rsidRDefault="005C79B6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79B6" w:rsidRDefault="005C79B6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79B6" w:rsidRDefault="005C79B6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79B6" w:rsidRDefault="005C79B6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79B6" w:rsidRDefault="005C79B6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79B6" w:rsidRDefault="005C79B6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79B6" w:rsidRDefault="005C79B6" w:rsidP="005C79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5C79B6" w:rsidRDefault="005C79B6" w:rsidP="005C79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</w:p>
          <w:p w:rsidR="005C79B6" w:rsidRDefault="005C79B6" w:rsidP="005C79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5C79B6" w:rsidRDefault="005C79B6" w:rsidP="005C79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  <w:p w:rsidR="005C79B6" w:rsidRDefault="005C79B6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426" w:rsidTr="0097059A">
        <w:trPr>
          <w:trHeight w:val="60"/>
        </w:trPr>
        <w:tc>
          <w:tcPr>
            <w:tcW w:w="2943" w:type="dxa"/>
          </w:tcPr>
          <w:p w:rsidR="00830426" w:rsidRDefault="00830426" w:rsidP="008304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8" w:type="dxa"/>
          </w:tcPr>
          <w:p w:rsidR="00830426" w:rsidRDefault="00830426" w:rsidP="00ED33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830426" w:rsidRDefault="00830426" w:rsidP="00A26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0426" w:rsidRDefault="00830426" w:rsidP="00A26C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7AC" w:rsidRDefault="00E837AC" w:rsidP="00A26C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7AC" w:rsidRDefault="00E837AC" w:rsidP="00A26C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7AC" w:rsidRDefault="00E837AC" w:rsidP="00A26C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7AC" w:rsidRDefault="00E837AC" w:rsidP="00AD5545">
      <w:pPr>
        <w:rPr>
          <w:rFonts w:ascii="Times New Roman" w:hAnsi="Times New Roman" w:cs="Times New Roman"/>
          <w:sz w:val="28"/>
          <w:szCs w:val="28"/>
        </w:rPr>
      </w:pPr>
    </w:p>
    <w:p w:rsidR="00AD5545" w:rsidRDefault="00AD5545" w:rsidP="00AD5545">
      <w:pPr>
        <w:rPr>
          <w:rFonts w:ascii="Times New Roman" w:hAnsi="Times New Roman" w:cs="Times New Roman"/>
          <w:sz w:val="28"/>
          <w:szCs w:val="28"/>
        </w:rPr>
      </w:pPr>
    </w:p>
    <w:p w:rsidR="00AD5545" w:rsidRDefault="00AD5545" w:rsidP="00AD5545">
      <w:pPr>
        <w:rPr>
          <w:rFonts w:ascii="Times New Roman" w:hAnsi="Times New Roman" w:cs="Times New Roman"/>
          <w:sz w:val="28"/>
          <w:szCs w:val="28"/>
        </w:rPr>
      </w:pPr>
    </w:p>
    <w:p w:rsidR="00AD5545" w:rsidRDefault="00AD5545" w:rsidP="00AD5545">
      <w:pPr>
        <w:rPr>
          <w:rFonts w:ascii="Times New Roman" w:hAnsi="Times New Roman" w:cs="Times New Roman"/>
          <w:sz w:val="28"/>
          <w:szCs w:val="28"/>
        </w:rPr>
      </w:pPr>
    </w:p>
    <w:p w:rsidR="00AD5545" w:rsidRDefault="00AD5545" w:rsidP="00AD5545">
      <w:pPr>
        <w:rPr>
          <w:rFonts w:ascii="Times New Roman" w:hAnsi="Times New Roman" w:cs="Times New Roman"/>
          <w:sz w:val="28"/>
          <w:szCs w:val="28"/>
        </w:rPr>
      </w:pPr>
    </w:p>
    <w:p w:rsidR="00AD5545" w:rsidRDefault="00AD5545" w:rsidP="00AD5545">
      <w:pPr>
        <w:rPr>
          <w:rFonts w:ascii="Times New Roman" w:hAnsi="Times New Roman" w:cs="Times New Roman"/>
          <w:sz w:val="28"/>
          <w:szCs w:val="28"/>
        </w:rPr>
      </w:pPr>
    </w:p>
    <w:p w:rsidR="00AD5545" w:rsidRDefault="00AD5545" w:rsidP="00AD5545">
      <w:pPr>
        <w:rPr>
          <w:rFonts w:ascii="Times New Roman" w:hAnsi="Times New Roman" w:cs="Times New Roman"/>
          <w:sz w:val="28"/>
          <w:szCs w:val="28"/>
        </w:rPr>
      </w:pPr>
    </w:p>
    <w:p w:rsidR="00E837AC" w:rsidRDefault="007617F8" w:rsidP="00A26C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Ответы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6804"/>
        <w:gridCol w:w="2210"/>
      </w:tblGrid>
      <w:tr w:rsidR="00E837AC" w:rsidTr="007617F8">
        <w:tc>
          <w:tcPr>
            <w:tcW w:w="1668" w:type="dxa"/>
          </w:tcPr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</w:t>
            </w:r>
          </w:p>
        </w:tc>
        <w:tc>
          <w:tcPr>
            <w:tcW w:w="6804" w:type="dxa"/>
          </w:tcPr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2210" w:type="dxa"/>
          </w:tcPr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</w:tr>
      <w:tr w:rsidR="00E837AC" w:rsidTr="007617F8">
        <w:tc>
          <w:tcPr>
            <w:tcW w:w="1668" w:type="dxa"/>
          </w:tcPr>
          <w:p w:rsidR="00E837AC" w:rsidRDefault="00622247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</w:t>
            </w:r>
            <w:r w:rsidR="00E837AC"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</w:p>
        </w:tc>
        <w:tc>
          <w:tcPr>
            <w:tcW w:w="6804" w:type="dxa"/>
          </w:tcPr>
          <w:p w:rsidR="00E837AC" w:rsidRPr="00ED33C0" w:rsidRDefault="00AD5545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</w:p>
          <w:p w:rsidR="00AD5545" w:rsidRPr="00ED33C0" w:rsidRDefault="00AD5545" w:rsidP="00AD55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3C0">
              <w:rPr>
                <w:rFonts w:ascii="Times New Roman" w:hAnsi="Times New Roman" w:cs="Times New Roman"/>
                <w:sz w:val="28"/>
                <w:szCs w:val="28"/>
              </w:rPr>
              <w:t xml:space="preserve">Какая пара устроена по смыслу не так, как другие? </w:t>
            </w:r>
          </w:p>
          <w:p w:rsidR="00AD5545" w:rsidRPr="00ED33C0" w:rsidRDefault="00AD5545" w:rsidP="00AD55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3C0">
              <w:rPr>
                <w:rFonts w:ascii="Times New Roman" w:hAnsi="Times New Roman" w:cs="Times New Roman"/>
                <w:sz w:val="28"/>
                <w:szCs w:val="28"/>
              </w:rPr>
              <w:t>(А) внук — внучок;</w:t>
            </w:r>
          </w:p>
          <w:p w:rsidR="00AD5545" w:rsidRPr="00ED33C0" w:rsidRDefault="00AD5545" w:rsidP="00AD55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3C0">
              <w:rPr>
                <w:rFonts w:ascii="Times New Roman" w:hAnsi="Times New Roman" w:cs="Times New Roman"/>
                <w:sz w:val="28"/>
                <w:szCs w:val="28"/>
              </w:rPr>
              <w:t xml:space="preserve"> (Б) пастух — пастушок; </w:t>
            </w:r>
          </w:p>
          <w:p w:rsidR="00AD5545" w:rsidRPr="00ED33C0" w:rsidRDefault="00AD5545" w:rsidP="00AD55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3C0">
              <w:rPr>
                <w:rFonts w:ascii="Times New Roman" w:hAnsi="Times New Roman" w:cs="Times New Roman"/>
                <w:sz w:val="28"/>
                <w:szCs w:val="28"/>
              </w:rPr>
              <w:t xml:space="preserve">(В) кабан — кабачок; </w:t>
            </w:r>
          </w:p>
          <w:p w:rsidR="00AD5545" w:rsidRPr="00ED33C0" w:rsidRDefault="00AD5545" w:rsidP="00AD55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3C0">
              <w:rPr>
                <w:rFonts w:ascii="Times New Roman" w:hAnsi="Times New Roman" w:cs="Times New Roman"/>
                <w:sz w:val="28"/>
                <w:szCs w:val="28"/>
              </w:rPr>
              <w:t xml:space="preserve">(Г) баран — барашек; </w:t>
            </w:r>
          </w:p>
          <w:p w:rsidR="00AD5545" w:rsidRPr="00ED33C0" w:rsidRDefault="00AD5545" w:rsidP="00AD55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3C0">
              <w:rPr>
                <w:rFonts w:ascii="Times New Roman" w:hAnsi="Times New Roman" w:cs="Times New Roman"/>
                <w:sz w:val="28"/>
                <w:szCs w:val="28"/>
              </w:rPr>
              <w:t xml:space="preserve">(Д) орех — орешек. </w:t>
            </w:r>
          </w:p>
          <w:p w:rsidR="00E837AC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dxa"/>
          </w:tcPr>
          <w:p w:rsidR="00E837AC" w:rsidRDefault="00E837AC" w:rsidP="007617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</w:p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7AC" w:rsidTr="007617F8">
        <w:tc>
          <w:tcPr>
            <w:tcW w:w="1668" w:type="dxa"/>
          </w:tcPr>
          <w:p w:rsidR="00E837AC" w:rsidRDefault="00622247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</w:t>
            </w:r>
            <w:r w:rsidR="00E837AC"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6804" w:type="dxa"/>
          </w:tcPr>
          <w:p w:rsidR="00E837AC" w:rsidRPr="0097059A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 xml:space="preserve">В какой паре слова означают одно и то же? </w:t>
            </w:r>
          </w:p>
          <w:p w:rsidR="00E837AC" w:rsidRPr="0097059A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 xml:space="preserve">(А) уйти — зайти; </w:t>
            </w:r>
          </w:p>
          <w:p w:rsidR="00E837AC" w:rsidRPr="0097059A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>(Б) угадать — загадать;</w:t>
            </w:r>
          </w:p>
          <w:p w:rsidR="00E837AC" w:rsidRPr="0097059A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 xml:space="preserve"> (В) уснуть — заснуть;</w:t>
            </w:r>
          </w:p>
          <w:p w:rsidR="00E837AC" w:rsidRPr="0097059A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 xml:space="preserve"> (Г) украсить — закрасить; </w:t>
            </w:r>
          </w:p>
          <w:p w:rsidR="00E837AC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>(Д) уговорить — заговорить.</w:t>
            </w:r>
          </w:p>
        </w:tc>
        <w:tc>
          <w:tcPr>
            <w:tcW w:w="2210" w:type="dxa"/>
          </w:tcPr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AC" w:rsidRDefault="00E837AC" w:rsidP="007D1D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</w:p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7AC" w:rsidTr="007617F8">
        <w:tc>
          <w:tcPr>
            <w:tcW w:w="1668" w:type="dxa"/>
          </w:tcPr>
          <w:p w:rsidR="00E837AC" w:rsidRDefault="00622247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</w:t>
            </w:r>
            <w:r w:rsidR="00E837AC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</w:p>
        </w:tc>
        <w:tc>
          <w:tcPr>
            <w:tcW w:w="6804" w:type="dxa"/>
          </w:tcPr>
          <w:p w:rsidR="00E837AC" w:rsidRPr="0097059A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>В предложении Метро закрыто «спрятано» слово роза. В четырёх из этих пяти предложений «спрятано» то, что можно съесть или выпить на завтрак, а в одном — предмет мебели. В каком?</w:t>
            </w:r>
          </w:p>
          <w:p w:rsidR="00E837AC" w:rsidRPr="0097059A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 xml:space="preserve"> (А) Рама сломалась.</w:t>
            </w:r>
          </w:p>
          <w:p w:rsidR="00E837AC" w:rsidRPr="0097059A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 xml:space="preserve"> (Б) Бусы рассыпались.</w:t>
            </w:r>
          </w:p>
          <w:p w:rsidR="00E837AC" w:rsidRPr="0097059A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 xml:space="preserve"> (В) Малышка шалит.</w:t>
            </w:r>
          </w:p>
          <w:p w:rsidR="00E837AC" w:rsidRPr="0097059A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 xml:space="preserve"> (Г) Кошка фыркает. </w:t>
            </w:r>
          </w:p>
          <w:p w:rsidR="00E837AC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 xml:space="preserve">(Д) Колесо катится. </w:t>
            </w:r>
          </w:p>
        </w:tc>
        <w:tc>
          <w:tcPr>
            <w:tcW w:w="2210" w:type="dxa"/>
          </w:tcPr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AC" w:rsidRDefault="00E837AC" w:rsidP="007617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AC" w:rsidRDefault="007D1DEB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E837AC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7AC" w:rsidTr="007617F8">
        <w:tc>
          <w:tcPr>
            <w:tcW w:w="1668" w:type="dxa"/>
          </w:tcPr>
          <w:p w:rsidR="00E837AC" w:rsidRDefault="00AD5545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proofErr w:type="gramStart"/>
            <w:r w:rsidR="00622247">
              <w:rPr>
                <w:rFonts w:ascii="Times New Roman" w:hAnsi="Times New Roman" w:cs="Times New Roman"/>
                <w:sz w:val="28"/>
                <w:szCs w:val="28"/>
              </w:rPr>
              <w:t>русский</w:t>
            </w:r>
            <w:r w:rsidR="00E837AC">
              <w:rPr>
                <w:rFonts w:ascii="Times New Roman" w:hAnsi="Times New Roman" w:cs="Times New Roman"/>
                <w:sz w:val="28"/>
                <w:szCs w:val="28"/>
              </w:rPr>
              <w:t xml:space="preserve">  4</w:t>
            </w:r>
            <w:proofErr w:type="gramEnd"/>
          </w:p>
        </w:tc>
        <w:tc>
          <w:tcPr>
            <w:tcW w:w="6804" w:type="dxa"/>
          </w:tcPr>
          <w:p w:rsidR="00560DBE" w:rsidRDefault="00560DBE" w:rsidP="00560D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DBE">
              <w:rPr>
                <w:rFonts w:ascii="Times New Roman" w:hAnsi="Times New Roman" w:cs="Times New Roman"/>
                <w:sz w:val="28"/>
                <w:szCs w:val="28"/>
              </w:rPr>
              <w:t xml:space="preserve">Найдите пару слов, которые обозначают одно и то же. </w:t>
            </w:r>
          </w:p>
          <w:p w:rsidR="00560DBE" w:rsidRDefault="00560DBE" w:rsidP="00560D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DBE">
              <w:rPr>
                <w:rFonts w:ascii="Times New Roman" w:hAnsi="Times New Roman" w:cs="Times New Roman"/>
                <w:sz w:val="28"/>
                <w:szCs w:val="28"/>
              </w:rPr>
              <w:t xml:space="preserve">(А) пол — полка; </w:t>
            </w:r>
          </w:p>
          <w:p w:rsidR="00560DBE" w:rsidRDefault="00560DBE" w:rsidP="00560D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DBE">
              <w:rPr>
                <w:rFonts w:ascii="Times New Roman" w:hAnsi="Times New Roman" w:cs="Times New Roman"/>
                <w:sz w:val="28"/>
                <w:szCs w:val="28"/>
              </w:rPr>
              <w:t>(Б) нож — ножка;</w:t>
            </w:r>
          </w:p>
          <w:p w:rsidR="00560DBE" w:rsidRDefault="00560DBE" w:rsidP="00560D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DBE">
              <w:rPr>
                <w:rFonts w:ascii="Times New Roman" w:hAnsi="Times New Roman" w:cs="Times New Roman"/>
                <w:sz w:val="28"/>
                <w:szCs w:val="28"/>
              </w:rPr>
              <w:t xml:space="preserve"> (В) рулет — рулетка; </w:t>
            </w:r>
          </w:p>
          <w:p w:rsidR="00560DBE" w:rsidRDefault="00560DBE" w:rsidP="00560D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DBE">
              <w:rPr>
                <w:rFonts w:ascii="Times New Roman" w:hAnsi="Times New Roman" w:cs="Times New Roman"/>
                <w:sz w:val="28"/>
                <w:szCs w:val="28"/>
              </w:rPr>
              <w:t>(Г) кувшин — кувшинка;</w:t>
            </w:r>
          </w:p>
          <w:p w:rsidR="00E837AC" w:rsidRDefault="00560DBE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(Д) табурет — табуретка.</w:t>
            </w:r>
          </w:p>
        </w:tc>
        <w:tc>
          <w:tcPr>
            <w:tcW w:w="2210" w:type="dxa"/>
          </w:tcPr>
          <w:p w:rsidR="00E837AC" w:rsidRDefault="00E837AC" w:rsidP="007617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AC" w:rsidRDefault="00E837AC" w:rsidP="007D1D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7AC" w:rsidTr="007617F8">
        <w:tc>
          <w:tcPr>
            <w:tcW w:w="1668" w:type="dxa"/>
          </w:tcPr>
          <w:p w:rsidR="00E837AC" w:rsidRDefault="00622247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</w:t>
            </w:r>
            <w:r w:rsidR="00E837AC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  <w:tc>
          <w:tcPr>
            <w:tcW w:w="6804" w:type="dxa"/>
          </w:tcPr>
          <w:p w:rsidR="00E837AC" w:rsidRPr="003E7867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Перед вами — детская </w:t>
            </w:r>
            <w:proofErr w:type="spellStart"/>
            <w:r w:rsidRPr="003E7867">
              <w:rPr>
                <w:rFonts w:ascii="Times New Roman" w:hAnsi="Times New Roman" w:cs="Times New Roman"/>
                <w:sz w:val="28"/>
                <w:szCs w:val="28"/>
              </w:rPr>
              <w:t>потешка</w:t>
            </w:r>
            <w:proofErr w:type="spellEnd"/>
            <w:r w:rsidRPr="003E786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837AC" w:rsidRPr="003E7867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>Ивану-большаку — дрова рубить.</w:t>
            </w:r>
          </w:p>
          <w:p w:rsidR="00E837AC" w:rsidRPr="003E7867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 Ваське-указке — воду носить. </w:t>
            </w:r>
          </w:p>
          <w:p w:rsidR="00E837AC" w:rsidRPr="003E7867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Мишке-… — печку топить. </w:t>
            </w:r>
          </w:p>
          <w:p w:rsidR="00E837AC" w:rsidRPr="003E7867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Гришке-сиротке — кашку варить. </w:t>
            </w:r>
          </w:p>
          <w:p w:rsidR="00E837AC" w:rsidRPr="003E7867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>Крошке-Тимошке — песенки петь…</w:t>
            </w:r>
          </w:p>
          <w:p w:rsidR="00E837AC" w:rsidRPr="003E7867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 Какое слово должно идти после слова Мишке? </w:t>
            </w:r>
          </w:p>
          <w:p w:rsidR="00E837AC" w:rsidRPr="003E7867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>(А) большому;</w:t>
            </w:r>
          </w:p>
          <w:p w:rsidR="00E837AC" w:rsidRPr="003E7867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 (Б) маленькому; </w:t>
            </w:r>
          </w:p>
          <w:p w:rsidR="00E837AC" w:rsidRPr="003E7867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(В) среднему; </w:t>
            </w:r>
          </w:p>
          <w:p w:rsidR="00E837AC" w:rsidRPr="003E7867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(Г) толстому; </w:t>
            </w:r>
          </w:p>
          <w:p w:rsidR="00E837AC" w:rsidRPr="003E7867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(Д) тонкому. </w:t>
            </w:r>
          </w:p>
          <w:p w:rsidR="00E837AC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dxa"/>
          </w:tcPr>
          <w:p w:rsidR="007617F8" w:rsidRDefault="007617F8" w:rsidP="0076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7F8" w:rsidRDefault="007617F8" w:rsidP="0076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7F8" w:rsidRDefault="007617F8" w:rsidP="0076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7F8" w:rsidRDefault="007617F8" w:rsidP="0076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7F8" w:rsidRDefault="007617F8" w:rsidP="007D1D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7F8" w:rsidRDefault="007617F8" w:rsidP="0076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7F8" w:rsidRDefault="007617F8" w:rsidP="0076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7F8" w:rsidRDefault="007617F8" w:rsidP="0076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</w:p>
          <w:p w:rsidR="007617F8" w:rsidRDefault="007617F8" w:rsidP="0076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7F8" w:rsidRDefault="007617F8" w:rsidP="007617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7AC" w:rsidTr="007617F8">
        <w:tc>
          <w:tcPr>
            <w:tcW w:w="1668" w:type="dxa"/>
          </w:tcPr>
          <w:p w:rsidR="00E837AC" w:rsidRDefault="00622247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</w:t>
            </w:r>
            <w:r w:rsidR="00E837AC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</w:tc>
        <w:tc>
          <w:tcPr>
            <w:tcW w:w="6804" w:type="dxa"/>
          </w:tcPr>
          <w:p w:rsidR="00E837AC" w:rsidRPr="003E7867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В стихах Самуила Маршака, посвящённых каждому месяцу года и его приметам, читаем про март: </w:t>
            </w:r>
          </w:p>
          <w:p w:rsidR="00E837AC" w:rsidRPr="003E7867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Рыхлый снег темнеет в марте. </w:t>
            </w:r>
          </w:p>
          <w:p w:rsidR="00E837AC" w:rsidRPr="003E7867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>Тают льдинки на окне.</w:t>
            </w:r>
          </w:p>
          <w:p w:rsidR="00E837AC" w:rsidRPr="003E7867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 ______ бегает по парте </w:t>
            </w:r>
          </w:p>
          <w:p w:rsidR="00E837AC" w:rsidRPr="003E7867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И по карте на стене. </w:t>
            </w:r>
          </w:p>
          <w:p w:rsidR="00E837AC" w:rsidRPr="003E7867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Какое слово мы пропустили? </w:t>
            </w:r>
          </w:p>
          <w:p w:rsidR="00E837AC" w:rsidRPr="003E7867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(А) мышка; </w:t>
            </w:r>
          </w:p>
          <w:p w:rsidR="00E837AC" w:rsidRPr="003E7867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(Б) кошка; </w:t>
            </w:r>
          </w:p>
          <w:p w:rsidR="00E837AC" w:rsidRPr="003E7867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(В) белка; </w:t>
            </w:r>
          </w:p>
          <w:p w:rsidR="00E837AC" w:rsidRPr="003E7867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867">
              <w:rPr>
                <w:rFonts w:ascii="Times New Roman" w:hAnsi="Times New Roman" w:cs="Times New Roman"/>
                <w:sz w:val="28"/>
                <w:szCs w:val="28"/>
              </w:rPr>
              <w:t xml:space="preserve">(Г) зайчик; </w:t>
            </w:r>
          </w:p>
          <w:p w:rsidR="00E837AC" w:rsidRPr="005C79B6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79B6">
              <w:rPr>
                <w:rFonts w:ascii="Times New Roman" w:hAnsi="Times New Roman" w:cs="Times New Roman"/>
                <w:sz w:val="28"/>
                <w:szCs w:val="28"/>
              </w:rPr>
              <w:t>(Д) птичка.</w:t>
            </w:r>
          </w:p>
          <w:p w:rsidR="00E837AC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dxa"/>
          </w:tcPr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AC" w:rsidRDefault="00E837AC" w:rsidP="007D1D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AC" w:rsidRDefault="007D1DEB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7AC" w:rsidTr="007617F8">
        <w:trPr>
          <w:trHeight w:val="60"/>
        </w:trPr>
        <w:tc>
          <w:tcPr>
            <w:tcW w:w="1668" w:type="dxa"/>
          </w:tcPr>
          <w:p w:rsidR="00E837AC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E837AC" w:rsidRDefault="00E837AC" w:rsidP="00DD33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dxa"/>
          </w:tcPr>
          <w:p w:rsidR="00E837AC" w:rsidRDefault="00E837AC" w:rsidP="00DD3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37AC" w:rsidRDefault="00E837AC" w:rsidP="00E837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37AC" w:rsidRDefault="008B65C9" w:rsidP="008B65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ПРОВЕРКИ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6804"/>
        <w:gridCol w:w="2210"/>
      </w:tblGrid>
      <w:tr w:rsidR="008B65C9" w:rsidTr="000249DE">
        <w:tc>
          <w:tcPr>
            <w:tcW w:w="1668" w:type="dxa"/>
          </w:tcPr>
          <w:p w:rsidR="008B65C9" w:rsidRDefault="008B65C9" w:rsidP="00024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</w:t>
            </w:r>
          </w:p>
        </w:tc>
        <w:tc>
          <w:tcPr>
            <w:tcW w:w="6804" w:type="dxa"/>
          </w:tcPr>
          <w:p w:rsidR="008B65C9" w:rsidRDefault="008B65C9" w:rsidP="00024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2210" w:type="dxa"/>
          </w:tcPr>
          <w:p w:rsidR="008B65C9" w:rsidRDefault="008B65C9" w:rsidP="00024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</w:tr>
      <w:tr w:rsidR="008B65C9" w:rsidTr="000249DE">
        <w:tc>
          <w:tcPr>
            <w:tcW w:w="1668" w:type="dxa"/>
          </w:tcPr>
          <w:p w:rsidR="008B65C9" w:rsidRDefault="008B65C9" w:rsidP="00024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 1</w:t>
            </w:r>
          </w:p>
        </w:tc>
        <w:tc>
          <w:tcPr>
            <w:tcW w:w="6804" w:type="dxa"/>
          </w:tcPr>
          <w:p w:rsidR="008B65C9" w:rsidRPr="00ED33C0" w:rsidRDefault="008B65C9" w:rsidP="00024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3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65C9" w:rsidRDefault="008B65C9" w:rsidP="00024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dxa"/>
          </w:tcPr>
          <w:p w:rsidR="008B65C9" w:rsidRDefault="008B65C9" w:rsidP="008B65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</w:p>
        </w:tc>
      </w:tr>
      <w:tr w:rsidR="008B65C9" w:rsidTr="000249DE">
        <w:tc>
          <w:tcPr>
            <w:tcW w:w="1668" w:type="dxa"/>
          </w:tcPr>
          <w:p w:rsidR="008B65C9" w:rsidRDefault="008B65C9" w:rsidP="00024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 2</w:t>
            </w:r>
          </w:p>
        </w:tc>
        <w:tc>
          <w:tcPr>
            <w:tcW w:w="6804" w:type="dxa"/>
          </w:tcPr>
          <w:p w:rsidR="008B65C9" w:rsidRDefault="008B65C9" w:rsidP="00024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dxa"/>
          </w:tcPr>
          <w:p w:rsidR="008B65C9" w:rsidRDefault="008B65C9" w:rsidP="008B65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</w:p>
          <w:p w:rsidR="008B65C9" w:rsidRDefault="008B65C9" w:rsidP="00024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65C9" w:rsidTr="000249DE">
        <w:tc>
          <w:tcPr>
            <w:tcW w:w="1668" w:type="dxa"/>
          </w:tcPr>
          <w:p w:rsidR="008B65C9" w:rsidRDefault="008B65C9" w:rsidP="00024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 3</w:t>
            </w:r>
          </w:p>
        </w:tc>
        <w:tc>
          <w:tcPr>
            <w:tcW w:w="6804" w:type="dxa"/>
          </w:tcPr>
          <w:p w:rsidR="008B65C9" w:rsidRDefault="008B65C9" w:rsidP="00024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5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10" w:type="dxa"/>
          </w:tcPr>
          <w:p w:rsidR="008B65C9" w:rsidRDefault="008B65C9" w:rsidP="008B65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C9" w:rsidRDefault="008B65C9" w:rsidP="00024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8B65C9" w:rsidRDefault="008B65C9" w:rsidP="00024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65C9" w:rsidTr="000249DE">
        <w:tc>
          <w:tcPr>
            <w:tcW w:w="1668" w:type="dxa"/>
          </w:tcPr>
          <w:p w:rsidR="008B65C9" w:rsidRDefault="008B65C9" w:rsidP="00024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 4</w:t>
            </w:r>
          </w:p>
        </w:tc>
        <w:tc>
          <w:tcPr>
            <w:tcW w:w="6804" w:type="dxa"/>
          </w:tcPr>
          <w:p w:rsidR="008B65C9" w:rsidRDefault="008B65C9" w:rsidP="00024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dxa"/>
          </w:tcPr>
          <w:p w:rsidR="008B65C9" w:rsidRDefault="008B65C9" w:rsidP="008B65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C9" w:rsidRDefault="008B65C9" w:rsidP="00024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  <w:p w:rsidR="008B65C9" w:rsidRDefault="008B65C9" w:rsidP="00024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65C9" w:rsidTr="000249DE">
        <w:tc>
          <w:tcPr>
            <w:tcW w:w="1668" w:type="dxa"/>
          </w:tcPr>
          <w:p w:rsidR="008B65C9" w:rsidRDefault="008B65C9" w:rsidP="00024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5</w:t>
            </w:r>
          </w:p>
        </w:tc>
        <w:tc>
          <w:tcPr>
            <w:tcW w:w="6804" w:type="dxa"/>
          </w:tcPr>
          <w:p w:rsidR="008B65C9" w:rsidRDefault="008B65C9" w:rsidP="008B65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dxa"/>
          </w:tcPr>
          <w:p w:rsidR="008B65C9" w:rsidRDefault="008B65C9" w:rsidP="008B65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C9" w:rsidRDefault="008B65C9" w:rsidP="008B65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8B65C9" w:rsidTr="000249DE">
        <w:tc>
          <w:tcPr>
            <w:tcW w:w="1668" w:type="dxa"/>
          </w:tcPr>
          <w:p w:rsidR="008B65C9" w:rsidRDefault="008B65C9" w:rsidP="00024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 6</w:t>
            </w:r>
          </w:p>
        </w:tc>
        <w:tc>
          <w:tcPr>
            <w:tcW w:w="6804" w:type="dxa"/>
          </w:tcPr>
          <w:p w:rsidR="008B65C9" w:rsidRDefault="008B65C9" w:rsidP="008B65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dxa"/>
          </w:tcPr>
          <w:p w:rsidR="008B65C9" w:rsidRDefault="008B65C9" w:rsidP="008B65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65C9" w:rsidRDefault="008B65C9" w:rsidP="00024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8B65C9" w:rsidRDefault="008B65C9" w:rsidP="008B65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65C9" w:rsidRDefault="008B65C9" w:rsidP="008B65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37AC" w:rsidRPr="003E7867" w:rsidRDefault="00E837AC" w:rsidP="00E837AC">
      <w:pPr>
        <w:rPr>
          <w:rFonts w:ascii="Times New Roman" w:hAnsi="Times New Roman" w:cs="Times New Roman"/>
          <w:sz w:val="28"/>
          <w:szCs w:val="28"/>
        </w:rPr>
      </w:pPr>
    </w:p>
    <w:p w:rsidR="00E837AC" w:rsidRDefault="00E837AC" w:rsidP="00A26C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0806" w:rsidRDefault="00DF0806" w:rsidP="00DF080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0806" w:rsidRPr="003E7867" w:rsidRDefault="00DF0806" w:rsidP="003E7867">
      <w:pPr>
        <w:rPr>
          <w:rFonts w:ascii="Times New Roman" w:hAnsi="Times New Roman" w:cs="Times New Roman"/>
          <w:sz w:val="28"/>
          <w:szCs w:val="28"/>
        </w:rPr>
      </w:pPr>
    </w:p>
    <w:p w:rsidR="00BE7C21" w:rsidRDefault="00BE7C21" w:rsidP="00DF080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7867" w:rsidRDefault="003E7867" w:rsidP="00DF080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7C21" w:rsidRDefault="00BE7C21" w:rsidP="003E78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7C21" w:rsidRDefault="00BE7C21" w:rsidP="003E78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A4B8A" w:rsidRDefault="009A4B8A" w:rsidP="00DF0806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5954"/>
        <w:gridCol w:w="1785"/>
      </w:tblGrid>
      <w:tr w:rsidR="00AD5545" w:rsidTr="00AD5545">
        <w:tc>
          <w:tcPr>
            <w:tcW w:w="2943" w:type="dxa"/>
          </w:tcPr>
          <w:p w:rsidR="00AD5545" w:rsidRDefault="00AD5545" w:rsidP="006D7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карточка</w:t>
            </w:r>
          </w:p>
        </w:tc>
        <w:tc>
          <w:tcPr>
            <w:tcW w:w="5954" w:type="dxa"/>
          </w:tcPr>
          <w:p w:rsidR="00AD5545" w:rsidRDefault="00AD5545" w:rsidP="006D7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1785" w:type="dxa"/>
          </w:tcPr>
          <w:p w:rsidR="00AD5545" w:rsidRDefault="00AD5545" w:rsidP="006D71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</w:p>
        </w:tc>
      </w:tr>
      <w:tr w:rsidR="00AD5545" w:rsidTr="00AD5545">
        <w:tc>
          <w:tcPr>
            <w:tcW w:w="2943" w:type="dxa"/>
          </w:tcPr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русский  1</w:t>
            </w:r>
            <w:proofErr w:type="gramEnd"/>
          </w:p>
        </w:tc>
        <w:tc>
          <w:tcPr>
            <w:tcW w:w="5954" w:type="dxa"/>
          </w:tcPr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Какая пара устроена по смыслу не так, как другие?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(А) внук — внучок;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 (Б) пастух — пастушок;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(В) кабан — кабачок;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(Г) баран — барашек;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(Д) орех — орешек.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5" w:type="dxa"/>
          </w:tcPr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А</w:t>
            </w: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Б</w:t>
            </w:r>
            <w:r w:rsidRPr="00AD5545">
              <w:rPr>
                <w:rFonts w:ascii="Times New Roman" w:hAnsi="Times New Roman" w:cs="Times New Roman"/>
                <w:sz w:val="36"/>
                <w:szCs w:val="36"/>
              </w:rPr>
              <w:br/>
              <w:t>В</w:t>
            </w: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Г</w:t>
            </w: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Д</w:t>
            </w:r>
          </w:p>
        </w:tc>
      </w:tr>
      <w:tr w:rsidR="00AD5545" w:rsidTr="00AD5545">
        <w:tc>
          <w:tcPr>
            <w:tcW w:w="2943" w:type="dxa"/>
          </w:tcPr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русский  2</w:t>
            </w:r>
            <w:proofErr w:type="gramEnd"/>
          </w:p>
        </w:tc>
        <w:tc>
          <w:tcPr>
            <w:tcW w:w="5954" w:type="dxa"/>
          </w:tcPr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В какой паре слова означают одно и то же?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(А) уйти — зайти;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(Б) угадать — загадать;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 (В) уснуть — заснуть;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 (Г) украсить — закрасить;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(Д) уговорить — заговорить.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5" w:type="dxa"/>
          </w:tcPr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А</w:t>
            </w: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Б</w:t>
            </w:r>
            <w:r w:rsidRPr="00AD5545">
              <w:rPr>
                <w:rFonts w:ascii="Times New Roman" w:hAnsi="Times New Roman" w:cs="Times New Roman"/>
                <w:sz w:val="36"/>
                <w:szCs w:val="36"/>
              </w:rPr>
              <w:br/>
              <w:t>В</w:t>
            </w: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Г</w:t>
            </w: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Д</w:t>
            </w:r>
          </w:p>
        </w:tc>
      </w:tr>
      <w:tr w:rsidR="00AD5545" w:rsidTr="00AD5545">
        <w:tc>
          <w:tcPr>
            <w:tcW w:w="2943" w:type="dxa"/>
          </w:tcPr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русский  3</w:t>
            </w:r>
            <w:proofErr w:type="gramEnd"/>
          </w:p>
        </w:tc>
        <w:tc>
          <w:tcPr>
            <w:tcW w:w="5954" w:type="dxa"/>
          </w:tcPr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В предложении Метро закрыто «спрятано» слово роза. В четырёх из этих пяти предложений «спрятано» то, что можно съесть или выпить на завтрак, а в одном — предмет мебели. В каком?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 (А) Рама сломалась.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 (Б) Бусы рассыпались.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 (В) Малышка шалит.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 (Г) Кошка фыркает.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(Д) Колесо катится. </w:t>
            </w:r>
          </w:p>
        </w:tc>
        <w:tc>
          <w:tcPr>
            <w:tcW w:w="1785" w:type="dxa"/>
          </w:tcPr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А</w:t>
            </w: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Б</w:t>
            </w:r>
            <w:r w:rsidRPr="00AD5545">
              <w:rPr>
                <w:rFonts w:ascii="Times New Roman" w:hAnsi="Times New Roman" w:cs="Times New Roman"/>
                <w:sz w:val="36"/>
                <w:szCs w:val="36"/>
              </w:rPr>
              <w:br/>
              <w:t>В</w:t>
            </w: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Г</w:t>
            </w: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Д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GoBack"/>
            <w:bookmarkEnd w:id="0"/>
          </w:p>
        </w:tc>
      </w:tr>
      <w:tr w:rsidR="00AD5545" w:rsidTr="00AD5545">
        <w:tc>
          <w:tcPr>
            <w:tcW w:w="2943" w:type="dxa"/>
          </w:tcPr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русский  4</w:t>
            </w:r>
            <w:proofErr w:type="gramEnd"/>
          </w:p>
        </w:tc>
        <w:tc>
          <w:tcPr>
            <w:tcW w:w="5954" w:type="dxa"/>
          </w:tcPr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Найдите пару слов, которые обозначают одно и то же.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(А) пол — полка;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(Б) нож — ножка;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 (В) рулет — рулетка;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(Г) кувшин — кувшинка;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 (Д) табурет — табуретка.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5" w:type="dxa"/>
          </w:tcPr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А</w:t>
            </w: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Б</w:t>
            </w:r>
            <w:r w:rsidRPr="00AD5545">
              <w:rPr>
                <w:rFonts w:ascii="Times New Roman" w:hAnsi="Times New Roman" w:cs="Times New Roman"/>
                <w:sz w:val="36"/>
                <w:szCs w:val="36"/>
              </w:rPr>
              <w:br/>
              <w:t>В</w:t>
            </w: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Г</w:t>
            </w: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Д</w:t>
            </w: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br/>
            </w:r>
          </w:p>
        </w:tc>
      </w:tr>
      <w:tr w:rsidR="00AD5545" w:rsidTr="00AD5545">
        <w:tc>
          <w:tcPr>
            <w:tcW w:w="2943" w:type="dxa"/>
          </w:tcPr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 w:rsidRPr="00AD5545"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русский  5</w:t>
            </w:r>
            <w:proofErr w:type="gramEnd"/>
          </w:p>
        </w:tc>
        <w:tc>
          <w:tcPr>
            <w:tcW w:w="5954" w:type="dxa"/>
          </w:tcPr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Перед вами — детская </w:t>
            </w:r>
            <w:proofErr w:type="spellStart"/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потешка</w:t>
            </w:r>
            <w:proofErr w:type="spellEnd"/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: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Ивану-большаку — дрова рубить.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 Ваське-указке — воду носить.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Мишке-… — печку топить.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Гришке-сиротке — кашку варить.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Крошке-Тимошке — песенки петь…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 Какое слово должно идти после слова Мишке?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(А) большому;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 (Б) маленькому;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(В) среднему;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(Г) толстому;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(Д) тонкому.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5" w:type="dxa"/>
          </w:tcPr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А</w:t>
            </w: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Б</w:t>
            </w:r>
            <w:r w:rsidRPr="00AD5545">
              <w:rPr>
                <w:rFonts w:ascii="Times New Roman" w:hAnsi="Times New Roman" w:cs="Times New Roman"/>
                <w:sz w:val="36"/>
                <w:szCs w:val="36"/>
              </w:rPr>
              <w:br/>
              <w:t>В</w:t>
            </w: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Г</w:t>
            </w: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Д</w:t>
            </w: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AD5545" w:rsidTr="00AD5545">
        <w:tc>
          <w:tcPr>
            <w:tcW w:w="2943" w:type="dxa"/>
          </w:tcPr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русский  6</w:t>
            </w:r>
            <w:proofErr w:type="gramEnd"/>
          </w:p>
        </w:tc>
        <w:tc>
          <w:tcPr>
            <w:tcW w:w="5954" w:type="dxa"/>
          </w:tcPr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В стихах Самуила Маршака, посвящённых каждому месяцу года и его приметам, читаем про март: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Рыхлый снег темнеет в марте.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Тают льдинки на окне.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 ______ бегает по парте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И по карте на стене.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Какое слово мы пропустили?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(А) мышка;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(Б) кошка;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(В) белка;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 xml:space="preserve">(Г) зайчик; 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(Д) птичка.</w:t>
            </w:r>
          </w:p>
          <w:p w:rsidR="00AD5545" w:rsidRPr="00AD5545" w:rsidRDefault="00AD5545" w:rsidP="006D71E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5" w:type="dxa"/>
          </w:tcPr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А</w:t>
            </w: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Б</w:t>
            </w:r>
            <w:r w:rsidRPr="00AD5545">
              <w:rPr>
                <w:rFonts w:ascii="Times New Roman" w:hAnsi="Times New Roman" w:cs="Times New Roman"/>
                <w:sz w:val="36"/>
                <w:szCs w:val="36"/>
              </w:rPr>
              <w:br/>
              <w:t>В</w:t>
            </w: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Г</w:t>
            </w: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D5545">
              <w:rPr>
                <w:rFonts w:ascii="Times New Roman" w:hAnsi="Times New Roman" w:cs="Times New Roman"/>
                <w:sz w:val="36"/>
                <w:szCs w:val="36"/>
              </w:rPr>
              <w:t>Д</w:t>
            </w:r>
          </w:p>
          <w:p w:rsidR="00AD5545" w:rsidRPr="00AD5545" w:rsidRDefault="00AD5545" w:rsidP="006D71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9A4B8A" w:rsidRPr="009A4B8A" w:rsidRDefault="009A4B8A" w:rsidP="003E786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9A4B8A" w:rsidRPr="009A4B8A" w:rsidSect="00A26C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2721"/>
    <w:multiLevelType w:val="hybridMultilevel"/>
    <w:tmpl w:val="B7886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C22"/>
    <w:rsid w:val="003E7867"/>
    <w:rsid w:val="00403F0D"/>
    <w:rsid w:val="00501264"/>
    <w:rsid w:val="00560DBE"/>
    <w:rsid w:val="005C79B6"/>
    <w:rsid w:val="00622247"/>
    <w:rsid w:val="007617F8"/>
    <w:rsid w:val="007D1DEB"/>
    <w:rsid w:val="00830426"/>
    <w:rsid w:val="008B65C9"/>
    <w:rsid w:val="0097059A"/>
    <w:rsid w:val="009A4B8A"/>
    <w:rsid w:val="00A26C22"/>
    <w:rsid w:val="00AD5545"/>
    <w:rsid w:val="00BE7C21"/>
    <w:rsid w:val="00DF0806"/>
    <w:rsid w:val="00E837AC"/>
    <w:rsid w:val="00ED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794E18-F531-422F-8886-029CE468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806"/>
    <w:pPr>
      <w:ind w:left="720"/>
      <w:contextualSpacing/>
    </w:pPr>
  </w:style>
  <w:style w:type="table" w:styleId="a4">
    <w:name w:val="Table Grid"/>
    <w:basedOn w:val="a1"/>
    <w:uiPriority w:val="59"/>
    <w:rsid w:val="00830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D5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55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Ермошина</cp:lastModifiedBy>
  <cp:revision>15</cp:revision>
  <cp:lastPrinted>2024-11-30T07:47:00Z</cp:lastPrinted>
  <dcterms:created xsi:type="dcterms:W3CDTF">2024-11-09T16:18:00Z</dcterms:created>
  <dcterms:modified xsi:type="dcterms:W3CDTF">2024-11-30T07:50:00Z</dcterms:modified>
</cp:coreProperties>
</file>