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C5" w:rsidRPr="00F344E9" w:rsidRDefault="00F344E9" w:rsidP="00A529C5">
      <w:pPr>
        <w:spacing w:before="161" w:after="161" w:line="240" w:lineRule="auto"/>
        <w:ind w:left="-1134"/>
        <w:outlineLvl w:val="0"/>
        <w:rPr>
          <w:rFonts w:ascii="Book Antiqua" w:eastAsia="Times New Roman" w:hAnsi="Book Antiqua" w:cs="Arial"/>
          <w:color w:val="554A58"/>
          <w:kern w:val="36"/>
          <w:sz w:val="40"/>
          <w:szCs w:val="40"/>
          <w:lang w:eastAsia="ru-RU"/>
        </w:rPr>
      </w:pPr>
      <w:r>
        <w:rPr>
          <w:rFonts w:ascii="Book Antiqua" w:eastAsia="Times New Roman" w:hAnsi="Book Antiqua" w:cs="Arial"/>
          <w:color w:val="554A58"/>
          <w:kern w:val="36"/>
          <w:sz w:val="40"/>
          <w:szCs w:val="40"/>
          <w:lang w:eastAsia="ru-RU"/>
        </w:rPr>
        <w:t xml:space="preserve">                                </w:t>
      </w:r>
      <w:r w:rsidR="00A529C5" w:rsidRPr="00A529C5">
        <w:rPr>
          <w:rFonts w:ascii="Book Antiqua" w:eastAsia="Times New Roman" w:hAnsi="Book Antiqua" w:cs="Arial"/>
          <w:color w:val="554A58"/>
          <w:kern w:val="36"/>
          <w:sz w:val="40"/>
          <w:szCs w:val="40"/>
          <w:lang w:eastAsia="ru-RU"/>
        </w:rPr>
        <w:t>Что такое хореография?</w:t>
      </w:r>
    </w:p>
    <w:p w:rsidR="00A529C5" w:rsidRPr="00F344E9" w:rsidRDefault="00A529C5" w:rsidP="00F344E9">
      <w:pPr>
        <w:shd w:val="clear" w:color="auto" w:fill="FFFFFF" w:themeFill="background1"/>
        <w:ind w:left="-851"/>
        <w:rPr>
          <w:rFonts w:ascii="Book Antiqua" w:hAnsi="Book Antiqua" w:cs="Arial"/>
          <w:color w:val="000000" w:themeColor="text1"/>
          <w:sz w:val="28"/>
          <w:szCs w:val="28"/>
          <w:shd w:val="clear" w:color="auto" w:fill="EEEBE3"/>
        </w:rPr>
      </w:pPr>
      <w:r w:rsidRPr="00F344E9">
        <w:rPr>
          <w:rFonts w:ascii="Book Antiqua" w:hAnsi="Book Antiqua" w:cs="Arial"/>
          <w:color w:val="000000" w:themeColor="text1"/>
          <w:sz w:val="28"/>
          <w:szCs w:val="28"/>
          <w:shd w:val="clear" w:color="auto" w:fill="FFFFFF" w:themeFill="background1"/>
        </w:rPr>
        <w:t>В первую очередь, это искусство, которое позволяет приобрести уверенность в себе. Его отличие от других направлений заключается в том, что человек, достаточно овладев ним, способен без речи в виде созданного образа при помощи танца показать все чувства и переживания зрителю. Сейчас существует три направления, которые характеризуют хореографию. Речь идет о народном, современном и классическом. Первый и последний типы можно назвать основными. У них есть большой запас движений, а также с ними ознакомлены многие. Третий вариант объединяет в себе довольно большое количество жанров, которые появились после того, как людям наскучил классический балет. Говоря о том, что такое хореография, необходимо сказать, что это тот тип искусства, которым следует обязательно заниматься любому человеку. Благодаря такому увлечению можно выработать в себе чувство ритма, растяжку, уверенность себе, развить свой художественный вкус</w:t>
      </w:r>
      <w:r w:rsidRPr="00F344E9">
        <w:rPr>
          <w:rFonts w:ascii="Book Antiqua" w:hAnsi="Book Antiqua" w:cs="Arial"/>
          <w:color w:val="000000" w:themeColor="text1"/>
          <w:sz w:val="28"/>
          <w:szCs w:val="28"/>
          <w:shd w:val="clear" w:color="auto" w:fill="EEEBE3"/>
        </w:rPr>
        <w:t>.</w:t>
      </w:r>
    </w:p>
    <w:p w:rsidR="00A529C5" w:rsidRPr="00F344E9" w:rsidRDefault="00A529C5" w:rsidP="00F344E9">
      <w:pPr>
        <w:shd w:val="clear" w:color="auto" w:fill="FFFFFF" w:themeFill="background1"/>
        <w:ind w:left="-851"/>
        <w:rPr>
          <w:rFonts w:ascii="Book Antiqua" w:hAnsi="Book Antiqua" w:cs="Arial"/>
          <w:color w:val="000000" w:themeColor="text1"/>
          <w:sz w:val="28"/>
          <w:szCs w:val="28"/>
          <w:shd w:val="clear" w:color="auto" w:fill="EEEBE3"/>
        </w:rPr>
      </w:pP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40"/>
          <w:szCs w:val="40"/>
        </w:rPr>
        <w:t>Классический танец</w:t>
      </w:r>
      <w:r w:rsidRPr="00F344E9">
        <w:rPr>
          <w:rFonts w:ascii="Book Antiqua" w:hAnsi="Book Antiqua"/>
          <w:color w:val="111111"/>
          <w:sz w:val="27"/>
          <w:szCs w:val="27"/>
        </w:rPr>
        <w:t xml:space="preserve"> </w:t>
      </w:r>
      <w:proofErr w:type="gramStart"/>
      <w:r w:rsidRPr="00F344E9">
        <w:rPr>
          <w:rFonts w:ascii="Book Antiqua" w:hAnsi="Book Antiqua"/>
          <w:color w:val="111111"/>
          <w:sz w:val="27"/>
          <w:szCs w:val="27"/>
        </w:rPr>
        <w:t xml:space="preserve">− </w:t>
      </w:r>
      <w:r w:rsidRPr="00F344E9">
        <w:rPr>
          <w:rFonts w:ascii="Book Antiqua" w:hAnsi="Book Antiqua"/>
          <w:color w:val="111111"/>
          <w:sz w:val="28"/>
          <w:szCs w:val="28"/>
        </w:rPr>
        <w:t>это</w:t>
      </w:r>
      <w:proofErr w:type="gramEnd"/>
      <w:r w:rsidRPr="00F344E9">
        <w:rPr>
          <w:rFonts w:ascii="Book Antiqua" w:hAnsi="Book Antiqua"/>
          <w:color w:val="111111"/>
          <w:sz w:val="28"/>
          <w:szCs w:val="28"/>
        </w:rPr>
        <w:t xml:space="preserve"> основа всех видов танцев, основополагающая система выразительных средств хореографического искусства.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t>● Народно-сценический танец – танец, который такой же разнообразный, как и жизнь и культура разных народов. Он базируется на классическом танце. Для народного танца характерно органическое содержание характера движения, музыки и костюмов.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t>● Историко-бытовой танец – это танец минувших веков. Он часто менялся под влиянием придворных вкусов, этикета и моды. Его основой считается французская школа [3].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t>● Бальный танец – это танец нашего времени. Здесь уже лидирует английская школа. Такой танец предназначается для массового развлечения в исполнении пары или для большего количества танцоров на балах и танцевальных вечерах. В настоящее время бальные танцы по-прежнему невероятно популярны, а соревнования и турниры организовываются по всему миру. Видов бального танца огромное множество, но самыми популярными в современном мире являются: вальс, румба, самба, танго и джайв [4].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lastRenderedPageBreak/>
        <w:t>● Современный танец (модерн) – был создан как противоположность классическому танцу. Современный танец – это временное понятие, иными словами, тот танец, который в отличие от историко-бытового, исполняется сейчас, в наше время. Кроме того, данный термин объединяет все направления танца, противопоставленные народному и классическому танцу.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t>Каждая эпоха имеет свою музыкальную культуру, которая формирует новые виды танца. То есть каждый танец можно назвать современным, но для своего времени. Следовательно, модерн – это современный, модный и актуальный для своего времени танец. Он достаточно свободный и универсальный. Проще говоря, не имеет стандартов. Очень часто хореографы, пытаясь передать мысли и чувства людей, ищут и придумывают новые движения, иногда, соединяя различные техники, стили и направления [5].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color w:val="111111"/>
          <w:sz w:val="28"/>
          <w:szCs w:val="28"/>
        </w:rPr>
        <w:t>● Джазовый танец – это направление танца, которое зародилось в США в конце 19 века вследствие слияния африканской и европейской танцевальных культур. Основные особенности джазового танца – это импровизация, ритм и высокое техническое мастерство танцора. Джазовый танец является наиважнейшим в шоу, на эстраде, в мюзикле, а также других развлекательных жанрах.</w:t>
      </w:r>
    </w:p>
    <w:p w:rsidR="00A529C5" w:rsidRPr="00F344E9" w:rsidRDefault="00A529C5" w:rsidP="00F344E9">
      <w:pPr>
        <w:pStyle w:val="a3"/>
        <w:shd w:val="clear" w:color="auto" w:fill="FFFFFF"/>
        <w:ind w:left="-851"/>
        <w:jc w:val="both"/>
        <w:rPr>
          <w:rFonts w:ascii="Book Antiqua" w:hAnsi="Book Antiqua"/>
          <w:color w:val="111111"/>
          <w:sz w:val="28"/>
          <w:szCs w:val="28"/>
        </w:rPr>
      </w:pPr>
    </w:p>
    <w:p w:rsidR="00A529C5" w:rsidRPr="00A529C5" w:rsidRDefault="00F344E9" w:rsidP="00A529C5">
      <w:pPr>
        <w:spacing w:after="0" w:line="420" w:lineRule="atLeast"/>
        <w:textAlignment w:val="baseline"/>
        <w:outlineLvl w:val="1"/>
        <w:rPr>
          <w:rFonts w:ascii="Book Antiqua" w:eastAsia="Times New Roman" w:hAnsi="Book Antiqua" w:cs="Times New Roman"/>
          <w:sz w:val="40"/>
          <w:szCs w:val="40"/>
          <w:lang w:eastAsia="ru-RU"/>
        </w:rPr>
      </w:pPr>
      <w:r>
        <w:rPr>
          <w:rFonts w:ascii="Book Antiqua" w:eastAsia="Times New Roman" w:hAnsi="Book Antiqua" w:cs="Times New Roman"/>
          <w:sz w:val="40"/>
          <w:szCs w:val="40"/>
          <w:bdr w:val="none" w:sz="0" w:space="0" w:color="auto" w:frame="1"/>
          <w:lang w:eastAsia="ru-RU"/>
        </w:rPr>
        <w:t xml:space="preserve">                     </w:t>
      </w:r>
      <w:r w:rsidR="00A529C5" w:rsidRPr="00A529C5">
        <w:rPr>
          <w:rFonts w:ascii="Book Antiqua" w:eastAsia="Times New Roman" w:hAnsi="Book Antiqua" w:cs="Times New Roman"/>
          <w:sz w:val="40"/>
          <w:szCs w:val="40"/>
          <w:bdr w:val="none" w:sz="0" w:space="0" w:color="auto" w:frame="1"/>
          <w:lang w:eastAsia="ru-RU"/>
        </w:rPr>
        <w:t>История хореографии</w:t>
      </w:r>
    </w:p>
    <w:p w:rsidR="00A529C5" w:rsidRPr="00A529C5" w:rsidRDefault="00A529C5" w:rsidP="00F344E9">
      <w:pPr>
        <w:spacing w:after="0" w:line="390" w:lineRule="atLeast"/>
        <w:ind w:left="-851"/>
        <w:textAlignment w:val="baseline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A529C5">
        <w:rPr>
          <w:rFonts w:ascii="Book Antiqua" w:eastAsia="Times New Roman" w:hAnsi="Book Antiqua" w:cs="Times New Roman"/>
          <w:sz w:val="26"/>
          <w:szCs w:val="26"/>
          <w:lang w:eastAsia="ru-RU"/>
        </w:rPr>
        <w:t>История хореографии уходит корнями в далекое прошлое, когда танец служил основным средством социального и культурного взаимодействия между людьми. Со временем танец эволюционировал в сложную форму искусства, где каждый жест и фигура имеют свой смысл. Особое место занимают бальные танцы в Европе, которые выступают в роли общественного развлечения и отражают традиции и изысканный вкус аристократии.</w:t>
      </w:r>
    </w:p>
    <w:p w:rsidR="00A529C5" w:rsidRPr="00A529C5" w:rsidRDefault="00A529C5" w:rsidP="00F344E9">
      <w:pPr>
        <w:spacing w:after="0" w:line="390" w:lineRule="atLeast"/>
        <w:ind w:left="-851"/>
        <w:textAlignment w:val="baseline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A529C5">
        <w:rPr>
          <w:rFonts w:ascii="Book Antiqua" w:eastAsia="Times New Roman" w:hAnsi="Book Antiqua" w:cs="Times New Roman"/>
          <w:sz w:val="26"/>
          <w:szCs w:val="26"/>
          <w:lang w:eastAsia="ru-RU"/>
        </w:rPr>
        <w:t>С развитием балета в Италии и его распространением по Европе, хореография обогатилась новыми формами и техниками. Россия занимает ключевую роль в развитии классического балета, создавая спектакли, которые до сих пор считаются вершиной балетного мастерства.</w:t>
      </w:r>
    </w:p>
    <w:p w:rsidR="00A529C5" w:rsidRPr="00A529C5" w:rsidRDefault="00A529C5" w:rsidP="00F344E9">
      <w:pPr>
        <w:spacing w:after="0" w:line="390" w:lineRule="atLeast"/>
        <w:ind w:left="-851"/>
        <w:textAlignment w:val="baseline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A529C5">
        <w:rPr>
          <w:rFonts w:ascii="Book Antiqua" w:eastAsia="Times New Roman" w:hAnsi="Book Antiqua" w:cs="Times New Roman"/>
          <w:sz w:val="26"/>
          <w:szCs w:val="26"/>
          <w:lang w:eastAsia="ru-RU"/>
        </w:rPr>
        <w:t>В XX веке появились новые направления в хореографии, такие как модерн и современный танец, которые отходят от строгих канонов классики и предоставляют танцорам больше свободы для выражения личных чувств и мыслей. Эти стили акцентируют на индивидуальности танцора и его взаимодействии с пространством и музыкой.</w:t>
      </w:r>
    </w:p>
    <w:p w:rsidR="00A529C5" w:rsidRPr="00A529C5" w:rsidRDefault="00A529C5" w:rsidP="00F344E9">
      <w:pPr>
        <w:spacing w:after="0" w:line="390" w:lineRule="atLeast"/>
        <w:ind w:left="-851"/>
        <w:textAlignment w:val="baseline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A529C5">
        <w:rPr>
          <w:rFonts w:ascii="Book Antiqua" w:eastAsia="Times New Roman" w:hAnsi="Book Antiqua" w:cs="Times New Roman"/>
          <w:sz w:val="26"/>
          <w:szCs w:val="26"/>
          <w:lang w:eastAsia="ru-RU"/>
        </w:rPr>
        <w:lastRenderedPageBreak/>
        <w:t>В настоящее время хореография продолжает развиваться, включая элементы разнообразных танцевальных культур и являясь неотъемлемой частью театрального, музыкального и даже кинематографического искусства. Педагоги и хореографы постоянно исследуют новые формы и идеи, стремясь расширить возможности рассказывания историй с помощью танца.</w:t>
      </w:r>
    </w:p>
    <w:p w:rsidR="00A529C5" w:rsidRPr="00A529C5" w:rsidRDefault="00A529C5" w:rsidP="00F344E9">
      <w:pPr>
        <w:spacing w:after="0" w:line="390" w:lineRule="atLeast"/>
        <w:ind w:left="-851"/>
        <w:textAlignment w:val="baseline"/>
        <w:rPr>
          <w:rFonts w:ascii="Book Antiqua" w:eastAsia="Times New Roman" w:hAnsi="Book Antiqua" w:cs="Times New Roman"/>
          <w:sz w:val="26"/>
          <w:szCs w:val="26"/>
          <w:lang w:eastAsia="ru-RU"/>
        </w:rPr>
      </w:pPr>
      <w:r w:rsidRPr="00A529C5">
        <w:rPr>
          <w:rFonts w:ascii="Book Antiqua" w:eastAsia="Times New Roman" w:hAnsi="Book Antiqua" w:cs="Times New Roman"/>
          <w:sz w:val="26"/>
          <w:szCs w:val="26"/>
          <w:lang w:eastAsia="ru-RU"/>
        </w:rPr>
        <w:t>Таким образом, хореография — это постоянно развивающееся путешествие от простых ритуальных танцев до многогранных и сложных форм искусства, вдохновляющих как исполнителей, так и зрителей.</w:t>
      </w:r>
    </w:p>
    <w:p w:rsidR="00A529C5" w:rsidRPr="00F344E9" w:rsidRDefault="00A529C5" w:rsidP="00A529C5">
      <w:pPr>
        <w:pStyle w:val="a3"/>
        <w:shd w:val="clear" w:color="auto" w:fill="FFFFFF"/>
        <w:jc w:val="both"/>
        <w:rPr>
          <w:rFonts w:ascii="Book Antiqua" w:hAnsi="Book Antiqua"/>
          <w:color w:val="111111"/>
          <w:sz w:val="28"/>
          <w:szCs w:val="28"/>
        </w:rPr>
      </w:pPr>
      <w:r w:rsidRPr="00F344E9">
        <w:rPr>
          <w:rFonts w:ascii="Book Antiqua" w:hAnsi="Book Antiqua"/>
          <w:noProof/>
        </w:rPr>
        <w:drawing>
          <wp:inline distT="0" distB="0" distL="0" distR="0" wp14:anchorId="4227FFC1" wp14:editId="28B25B93">
            <wp:extent cx="5631180" cy="3131820"/>
            <wp:effectExtent l="0" t="0" r="7620" b="0"/>
            <wp:docPr id="1" name="Рисунок 1" descr="Что такое хореография простыми сло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хореография простыми слов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jc w:val="center"/>
        <w:outlineLvl w:val="1"/>
        <w:rPr>
          <w:rFonts w:ascii="Book Antiqua" w:eastAsia="Times New Roman" w:hAnsi="Book Antiqua" w:cs="Arial"/>
          <w:color w:val="000000" w:themeColor="text1"/>
          <w:sz w:val="40"/>
          <w:szCs w:val="40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40"/>
          <w:szCs w:val="40"/>
          <w:lang w:eastAsia="ru-RU"/>
        </w:rPr>
        <w:t>Виды хореографии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rPr>
          <w:rFonts w:ascii="Book Antiqua" w:eastAsia="Times New Roman" w:hAnsi="Book Antiqua" w:cs="Times New Roman"/>
          <w:color w:val="000000" w:themeColor="text1"/>
          <w:sz w:val="21"/>
          <w:szCs w:val="21"/>
          <w:lang w:eastAsia="ru-RU"/>
        </w:rPr>
      </w:pPr>
      <w:r w:rsidRPr="00A529C5">
        <w:rPr>
          <w:rFonts w:ascii="Book Antiqua" w:eastAsia="Times New Roman" w:hAnsi="Book Antiqua" w:cs="Times New Roman"/>
          <w:color w:val="000000" w:themeColor="text1"/>
          <w:sz w:val="21"/>
          <w:szCs w:val="21"/>
          <w:lang w:eastAsia="ru-RU"/>
        </w:rPr>
        <w:t> 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bookmarkStart w:id="0" w:name="_GoBack"/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Толкование слова "хореография" мы уже обсудили. Также выше уже описано, что существует несколько ее видов. Некоторые профессионалы выделяют немного другие типы. Речь идет о народных танцах, бальных, а также профессиональном искусстве, которое входит в классический балет.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Народная хореография действует на человека хорошо. Она не только позволяет ближе познакомиться с культурой определенного государства или народа, с его обрядами и традициями, она также способна позволить человеку привести себя в форму, она колоритна.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 xml:space="preserve">Что же такое бальная хореография? Ее также иногда называют классической. Она формирует танцы, которые создаются в связи с определенными традициями. Учитывая, что классические танцы в некотором похожи между собой, все равно любой хореограф имеет свой почерк, а соответственно, любой из поставленных танцев сильно отличается от любого другого. Базой для всех видов танца на данный момент считается </w:t>
      </w: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lastRenderedPageBreak/>
        <w:t>классический балет. Он является мостиком между классическим балетом и народной хореографией. Он популярен довольно давно и нравится многим еще и своей красотой. На данный момент именно эта хореография считается наиболее популярной.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 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Также необходимо рассмотреть некоторые другие виды танцев, делая обзор о том, что такое хореография. Современными танцами считается направление в искусстве, которое включает в себя все созданные жанры на протяжении 20-21-го века. Речь идет о тех, которые были созданы на основе европейского модерна и американского постмодернизма. Здесь речь идет об инструменте, который позволяет развивать свое тело и формировать лексику. Главной в такой хореографии является исследовательская деятельность, которая должна развиваться вместе с философией движений, а также максимально покрывать знания, которые связаны с возможностями человека.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 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На рубеже 20-го столетия благодаря Айседоре Дункан появляется новая философия. Она связана с концепцией, которая показывает станции будущего. Девушка стремилась показать через танец характеристику личности, отразить всю индивидуальность, а также помочь познать человеку самого себя. Дункан особенно была заинтересована в том, чтобы выразить взаиморасположение частей человеческого тела. Музыка, костюм, а также сам танцор должны были слиться воедино на сцене. Именно она и стала создательницей многих на данный момент уже классических общепринятых движений, которые вошли в сокровищницу хореографии.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 </w:t>
      </w:r>
    </w:p>
    <w:p w:rsidR="00A529C5" w:rsidRPr="00A529C5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 xml:space="preserve">Танец модерн – это искусство, которое </w:t>
      </w:r>
      <w:proofErr w:type="gramStart"/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развивалось</w:t>
      </w:r>
      <w:proofErr w:type="gramEnd"/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 xml:space="preserve"> как и на территории Европы, так и в США в двадцатом столетии.</w:t>
      </w:r>
    </w:p>
    <w:p w:rsidR="00A529C5" w:rsidRPr="00F344E9" w:rsidRDefault="00A529C5" w:rsidP="00F344E9">
      <w:pPr>
        <w:shd w:val="clear" w:color="auto" w:fill="FFFFFF" w:themeFill="background1"/>
        <w:spacing w:after="0" w:line="240" w:lineRule="auto"/>
        <w:ind w:left="-851"/>
        <w:rPr>
          <w:rFonts w:ascii="Book Antiqua" w:hAnsi="Book Antiqua"/>
          <w:color w:val="000000" w:themeColor="text1"/>
          <w:sz w:val="28"/>
          <w:szCs w:val="28"/>
        </w:rPr>
      </w:pPr>
      <w:r w:rsidRPr="00A529C5">
        <w:rPr>
          <w:rFonts w:ascii="Book Antiqua" w:eastAsia="Times New Roman" w:hAnsi="Book Antiqua" w:cs="Arial"/>
          <w:color w:val="000000" w:themeColor="text1"/>
          <w:sz w:val="28"/>
          <w:szCs w:val="28"/>
          <w:lang w:eastAsia="ru-RU"/>
        </w:rPr>
        <w:t>Постмодерн же был присущ хореографии на той же территории мира, однако проявлялся чуть ранее – 1960-х годах.</w:t>
      </w:r>
      <w:r w:rsidR="00F344E9" w:rsidRPr="00F344E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</w:p>
    <w:bookmarkEnd w:id="0"/>
    <w:p w:rsidR="00F344E9" w:rsidRPr="00F344E9" w:rsidRDefault="00F344E9" w:rsidP="00F344E9">
      <w:pPr>
        <w:shd w:val="clear" w:color="auto" w:fill="FFFFFF" w:themeFill="background1"/>
        <w:spacing w:after="0" w:line="240" w:lineRule="auto"/>
        <w:rPr>
          <w:rFonts w:ascii="Book Antiqua" w:hAnsi="Book Antiqua"/>
          <w:color w:val="000000" w:themeColor="text1"/>
          <w:sz w:val="28"/>
          <w:szCs w:val="28"/>
        </w:rPr>
      </w:pPr>
      <w:r w:rsidRPr="00F344E9">
        <w:rPr>
          <w:rFonts w:ascii="Book Antiqua" w:hAnsi="Book Antiqua"/>
          <w:noProof/>
        </w:rPr>
        <w:drawing>
          <wp:anchor distT="0" distB="0" distL="114300" distR="114300" simplePos="0" relativeHeight="251658240" behindDoc="1" locked="0" layoutInCell="1" allowOverlap="1" wp14:anchorId="7E40B22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4636770" cy="3454400"/>
            <wp:effectExtent l="0" t="0" r="0" b="0"/>
            <wp:wrapNone/>
            <wp:docPr id="5" name="Рисунок 5" descr="Что такое хоре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такое хореография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29C5" w:rsidRPr="00A529C5" w:rsidRDefault="00A529C5" w:rsidP="00A529C5">
      <w:pPr>
        <w:spacing w:before="161" w:after="161" w:line="240" w:lineRule="auto"/>
        <w:ind w:left="-1134"/>
        <w:jc w:val="both"/>
        <w:outlineLvl w:val="0"/>
        <w:rPr>
          <w:rFonts w:ascii="Book Antiqua" w:eastAsia="Times New Roman" w:hAnsi="Book Antiqua" w:cs="Arial"/>
          <w:color w:val="554A58"/>
          <w:kern w:val="36"/>
          <w:sz w:val="28"/>
          <w:szCs w:val="28"/>
          <w:lang w:eastAsia="ru-RU"/>
        </w:rPr>
      </w:pPr>
    </w:p>
    <w:sectPr w:rsidR="00A529C5" w:rsidRPr="00A5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C5"/>
    <w:rsid w:val="004211F3"/>
    <w:rsid w:val="00A529C5"/>
    <w:rsid w:val="00F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3E75"/>
  <w15:chartTrackingRefBased/>
  <w15:docId w15:val="{E080B98D-8793-4B7F-B8AD-A31925C7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2024-12-06T09:18:00Z</dcterms:created>
  <dcterms:modified xsi:type="dcterms:W3CDTF">2024-12-06T09:35:00Z</dcterms:modified>
</cp:coreProperties>
</file>