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A3E2" w14:textId="77777777" w:rsidR="009A1151" w:rsidRDefault="009A1151" w:rsidP="009A115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Инновационная деятельность учителя в рамках реализации ФГОС</w:t>
      </w:r>
    </w:p>
    <w:p w14:paraId="6D75C8F3" w14:textId="77777777" w:rsidR="009A1151" w:rsidRDefault="009A1151" w:rsidP="009A115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данном этапе развития современной школы вопрос об инновационной деятельности становится актуальным как никогда в связи с новыми требования и стандартами. Но что же такое инновация? Слово говорит само за себя, это что-то новое, какие- то обновления, это создание нового продукта. Саранцева в своей статье «Инновации в педагогическом процессе» определяет инновационную деятельность как деятельность, направленную на поиск и реализацию инноваций в целях расширения ассортимента и повышения качества продукции, совершенствования технологии и организации производства [2]. В данном случае, целью инновационной деятельности будет улучшение качества работы. Основные признаки инновационной деятельности:</w:t>
      </w:r>
    </w:p>
    <w:p w14:paraId="5AAB06CA" w14:textId="77777777" w:rsidR="009A1151" w:rsidRDefault="009A1151" w:rsidP="009A1151">
      <w:pPr>
        <w:pStyle w:val="c4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Создание и использование интеллектуального продукта. В ходе образовательного процесса учитель создает что-то новое для себя или для класса.</w:t>
      </w:r>
    </w:p>
    <w:p w14:paraId="6E305E9A" w14:textId="77777777" w:rsidR="009A1151" w:rsidRDefault="009A1151" w:rsidP="009A1151">
      <w:pPr>
        <w:pStyle w:val="c4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Интеграция основной образовательной деятельности в дополнительную.</w:t>
      </w:r>
    </w:p>
    <w:p w14:paraId="50AA3760" w14:textId="77777777" w:rsidR="009A1151" w:rsidRDefault="009A1151" w:rsidP="009A1151">
      <w:pPr>
        <w:pStyle w:val="c5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Повышения интереса у детей к обучению.</w:t>
      </w:r>
    </w:p>
    <w:p w14:paraId="2D1B3A6A" w14:textId="77777777" w:rsidR="009A1151" w:rsidRDefault="009A1151" w:rsidP="009A115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Профессиональная деятельность учителя неполноценна, если она строится только как воспроизводство однажды усвоенных методов работы. Такая деятельность неполноценна не только потому, что в ней не используются объективно существующие возможности для достижения более высоких результатов образования, но и потому, что она не способствует развитию личности самого педагога. Без творчества нет педагога-мастера [1].</w:t>
      </w:r>
    </w:p>
    <w:p w14:paraId="089CB480" w14:textId="77777777" w:rsidR="009A1151" w:rsidRDefault="009A1151" w:rsidP="009A11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инновационной деятельности можно выделить три основных блока: техническая, учебная и внеучебная. Эти блоки все интегрируются, если берешь техническую область, хочешь не хочешь, а она все равно интегрируется в учебную область. Рассмотрим все блоки по порядку.</w:t>
      </w:r>
    </w:p>
    <w:p w14:paraId="7EC54A9E" w14:textId="77777777" w:rsidR="009A1151" w:rsidRDefault="009A1151" w:rsidP="009A115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Техническая инновация</w:t>
      </w:r>
    </w:p>
    <w:p w14:paraId="71CC9179" w14:textId="77777777" w:rsidR="009A1151" w:rsidRDefault="009A1151" w:rsidP="009A115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современном мире технический прогресс достиг невиданных результатов. Он затронул все сферы жизни человека, и школа не стала исключением. Например, становится все более популярно размещать в школах интерактивные киоски. Они вызывают большой интерес у детей, так как позволяют им самим проводить исследовательскую работу. Ребенок сам для себя решает, что ему интересно и может расширить познания в данной области, набрав заинтересовавшее его животное или событие и прочитав более полную информацию. Далее он может заняться исследовательской работой, но уже под руководством учителя. Если у ребенка есть образовательный продукт, появляется инновационная идея, которую он может дальше развить, и в дальнейшем, он может направить свои доклады и на конференции.</w:t>
      </w:r>
    </w:p>
    <w:p w14:paraId="4FF5B562" w14:textId="77777777" w:rsidR="009A1151" w:rsidRDefault="009A1151" w:rsidP="009A115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Уже давно применяются видео лекции, с помощью камер и других технических приспособлений, здесь не только техническая, но и инновационная деятельность. Лекции уже недостаточно слушать, в свете последних технических достижений, возможно непосредственно принимать в них активное участие. Технология </w:t>
      </w:r>
      <w:proofErr w:type="spellStart"/>
      <w:r>
        <w:rPr>
          <w:rStyle w:val="c1"/>
          <w:color w:val="000000"/>
        </w:rPr>
        <w:t>эдиоквест</w:t>
      </w:r>
      <w:proofErr w:type="spellEnd"/>
      <w:r>
        <w:rPr>
          <w:rStyle w:val="c1"/>
          <w:color w:val="000000"/>
        </w:rPr>
        <w:t xml:space="preserve"> также набирает популярность. Особенно она применяется в начальных классах, где наряду с учебной деятельностью применяется игровая.</w:t>
      </w:r>
    </w:p>
    <w:p w14:paraId="203C5622" w14:textId="77777777" w:rsidR="009A1151" w:rsidRDefault="009A1151" w:rsidP="009A115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Учебные инновации</w:t>
      </w:r>
    </w:p>
    <w:p w14:paraId="45C10E8C" w14:textId="77777777" w:rsidR="009A1151" w:rsidRDefault="009A1151" w:rsidP="009A115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Не только технические инновации приобретают популярность. Учителя стремятся, чтобы урок запоминался и был интересен ребенку. Одна из учебных инноваций </w:t>
      </w:r>
      <w:proofErr w:type="gramStart"/>
      <w:r>
        <w:rPr>
          <w:rStyle w:val="c1"/>
          <w:color w:val="000000"/>
        </w:rPr>
        <w:t>- это</w:t>
      </w:r>
      <w:proofErr w:type="gramEnd"/>
      <w:r>
        <w:rPr>
          <w:rStyle w:val="c1"/>
          <w:color w:val="000000"/>
        </w:rPr>
        <w:t xml:space="preserve"> технология </w:t>
      </w:r>
      <w:proofErr w:type="spellStart"/>
      <w:r>
        <w:rPr>
          <w:rStyle w:val="c1"/>
          <w:color w:val="000000"/>
        </w:rPr>
        <w:t>синквейн</w:t>
      </w:r>
      <w:proofErr w:type="spellEnd"/>
      <w:r>
        <w:rPr>
          <w:rStyle w:val="c1"/>
          <w:color w:val="000000"/>
        </w:rPr>
        <w:t>, творческая работа, имеющая форму короткого стихотворения не рифмованного, состоящее из 5 нерифмованных строк. Правила, по которому оно составляется:</w:t>
      </w:r>
    </w:p>
    <w:p w14:paraId="1A57F38B" w14:textId="77777777" w:rsidR="009A1151" w:rsidRDefault="009A1151" w:rsidP="009A1151">
      <w:pPr>
        <w:pStyle w:val="c4"/>
        <w:numPr>
          <w:ilvl w:val="0"/>
          <w:numId w:val="2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Одно существительное и главная мысль</w:t>
      </w:r>
    </w:p>
    <w:p w14:paraId="3B26D770" w14:textId="77777777" w:rsidR="009A1151" w:rsidRDefault="009A1151" w:rsidP="009A1151">
      <w:pPr>
        <w:pStyle w:val="c4"/>
        <w:numPr>
          <w:ilvl w:val="0"/>
          <w:numId w:val="2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Два прилагательных и главная мысль</w:t>
      </w:r>
    </w:p>
    <w:p w14:paraId="5C23C983" w14:textId="77777777" w:rsidR="009A1151" w:rsidRDefault="009A1151" w:rsidP="009A1151">
      <w:pPr>
        <w:pStyle w:val="c4"/>
        <w:numPr>
          <w:ilvl w:val="0"/>
          <w:numId w:val="2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Три глагола в рамках темы</w:t>
      </w:r>
    </w:p>
    <w:p w14:paraId="63F6A105" w14:textId="77777777" w:rsidR="009A1151" w:rsidRDefault="009A1151" w:rsidP="009A1151">
      <w:pPr>
        <w:pStyle w:val="c4"/>
        <w:numPr>
          <w:ilvl w:val="0"/>
          <w:numId w:val="2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Фраза, несущая определенную мысль</w:t>
      </w:r>
    </w:p>
    <w:p w14:paraId="078C3561" w14:textId="77777777" w:rsidR="009A1151" w:rsidRDefault="009A1151" w:rsidP="009A1151">
      <w:pPr>
        <w:pStyle w:val="c9"/>
        <w:numPr>
          <w:ilvl w:val="0"/>
          <w:numId w:val="2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Форма существительного, но ассоциируется с первым существительным</w:t>
      </w:r>
    </w:p>
    <w:p w14:paraId="28E887AE" w14:textId="77777777" w:rsidR="009A1151" w:rsidRDefault="009A1151" w:rsidP="009A11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Пройдя тему, не важно по какому предмету, проявляя творческую активность, ребенку интереснее и проще заполнить пройденный материал. Поэтому можно в конце урока оставить время, для того чтобы простимулировать детей на какую-нибудь инновацию.</w:t>
      </w:r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Style w:val="c1"/>
          <w:color w:val="000000"/>
        </w:rPr>
        <w:t>Синквейны</w:t>
      </w:r>
      <w:proofErr w:type="spellEnd"/>
      <w:r>
        <w:rPr>
          <w:rStyle w:val="c1"/>
          <w:color w:val="000000"/>
        </w:rPr>
        <w:t xml:space="preserve"> выполняют две важнейшие функции: помогают преподавателям проверять знания ребят и экономят время, которого никогда не бывает много. Такое стихотворение позволяет учителям осуществлять контроль над детьми, ведь никому не удастся изложить суть в нескольких строчках, если не было ознакомления с необходимым материалом.</w:t>
      </w:r>
    </w:p>
    <w:p w14:paraId="7BA9F5F3" w14:textId="77777777" w:rsidR="009A1151" w:rsidRDefault="009A1151" w:rsidP="009A115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Широко используются, образовательные проекты, связанные с учебной деятельностью, но проходящие в </w:t>
      </w:r>
      <w:proofErr w:type="spellStart"/>
      <w:r>
        <w:rPr>
          <w:rStyle w:val="c1"/>
          <w:color w:val="000000"/>
        </w:rPr>
        <w:t>неучебное</w:t>
      </w:r>
      <w:proofErr w:type="spellEnd"/>
      <w:r>
        <w:rPr>
          <w:rStyle w:val="c1"/>
          <w:color w:val="000000"/>
        </w:rPr>
        <w:t xml:space="preserve"> время. Они могут проходить в форме интересного урока в музеях или на выставках. Такие уроки, проходящие в музеях, на выставках и т.д., проходят более наглядно и интересно с использованием интерактивного оборудования. Дети должны принимать активное участие, тогда у них идет более активная мыслительная деятельность, и им интересно изучать выбранную тему дальше. Используя окружающую среду, можно организовать экскурсии на предприятия, которые находятся по соседству. Детей заинтересуют производственные процессы на фабриках и заводах. Также можно организовать экскурсии в научно-исследовательские институты, в которых есть свои лаборатории, детям будет очень интересно. Это еще и профориентационная работа.  </w:t>
      </w:r>
    </w:p>
    <w:p w14:paraId="424D6004" w14:textId="77777777" w:rsidR="009A1151" w:rsidRDefault="009A1151" w:rsidP="009A115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 инновационной деятельности относится и панельная дискуссия. Это выступление нескольких экспертов, которые излагают разные точки зрения. Такую дискуссию можно организовать на любом уроке.</w:t>
      </w:r>
    </w:p>
    <w:p w14:paraId="2D69534B" w14:textId="77777777" w:rsidR="009A1151" w:rsidRDefault="009A1151" w:rsidP="009A115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color w:val="000000"/>
        </w:rPr>
        <w:t>Следующий момент – интеллектуальные карты. Это карты, которые позволяют эффективно структурировать и обрабатывать информацию. Они позволяют мыслить и использовать свой творческий и интеллектуальный потенциал. Их можно использовать для проведения презентаций, а также для принятия решений, запоминания большого объема информации. Можно дать такое задание, составить интеллект карту и на уроках. Интеллект карта</w:t>
      </w:r>
      <w:proofErr w:type="gramStart"/>
      <w:r>
        <w:rPr>
          <w:rStyle w:val="c1"/>
          <w:color w:val="000000"/>
        </w:rPr>
        <w:t>-  это</w:t>
      </w:r>
      <w:proofErr w:type="gramEnd"/>
      <w:r>
        <w:rPr>
          <w:rStyle w:val="c1"/>
          <w:color w:val="000000"/>
        </w:rPr>
        <w:t xml:space="preserve"> отображение на бумаге эффективного способа думать, запоминать, вспоминать, решать творческие задачи, а также возможность представить и наглядно выразить свои внутренние процессы обработки информации, вносить в них изменения, совершенствовать.</w:t>
      </w:r>
    </w:p>
    <w:p w14:paraId="3CAD35EB" w14:textId="77777777" w:rsidR="009A1151" w:rsidRDefault="009A1151" w:rsidP="009A115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Еще одна инновация </w:t>
      </w:r>
      <w:proofErr w:type="gramStart"/>
      <w:r>
        <w:rPr>
          <w:rStyle w:val="c1"/>
          <w:color w:val="000000"/>
        </w:rPr>
        <w:t>- это</w:t>
      </w:r>
      <w:proofErr w:type="gramEnd"/>
      <w:r>
        <w:rPr>
          <w:rStyle w:val="c1"/>
          <w:color w:val="000000"/>
        </w:rPr>
        <w:t xml:space="preserve"> ментальные карты. Ментальные карты — это способ записи, альтернативный по отношению к тексту, спискам и схемам. Они удобны, эффективны для визуализации мышления и являются альтернативной записью. Ментальные карты служат для того, чтобы зафиксировать какие-то идеи. Опорные сигналы, учитель придумывает сам для себя, они дают уверенность, что данный материал не забудется, выстраивается логическая цепочка, в центре рисуется событие, а дальше действия (можно изображать в виде дерева, солнышка и т.д.). Эти ментальные карты можно использовать как на уроке, так и во внеурочной деятельности.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"/>
          <w:color w:val="000000"/>
        </w:rPr>
        <w:t>Главное отличие ментальных карт от других способов визуализации прежде всего тем, что ментальные карты активируют память. Списки, сплошной текст, деревья и схемы однообразны. Ментальные карты, наоборот, используют все возможные способы, чтобы активировать восприятие посредством разнообразия: разная толщина линий, разные цвета ветвей, точно выбранные ключевые слова, которые лично для вас являются значимыми, использование образов и символов. Техника ментальных карт помогает не только организовать и упорядочить информацию, но и лучше воспринять, понять, запомнить и проассоциировать ее.</w:t>
      </w:r>
    </w:p>
    <w:p w14:paraId="5BFA51C2" w14:textId="77777777" w:rsidR="009A1151" w:rsidRDefault="009A1151" w:rsidP="009A115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Форма дистанционного образования, как вид инновационной деятельности, пока используется не очень активно, но за ним будущее. При дистанционной форме обучения процесс проходит очень интересно для детей. Создается информационное пространство, на </w:t>
      </w:r>
      <w:r>
        <w:rPr>
          <w:rStyle w:val="c1"/>
          <w:color w:val="000000"/>
        </w:rPr>
        <w:lastRenderedPageBreak/>
        <w:t>сайте все автоматизировано, на страничке есть все учебники, тут же находятся тесты, на которые ученик отвечает, ответы оцениваются, и оценка заносится в электронный журнал.</w:t>
      </w:r>
    </w:p>
    <w:p w14:paraId="2D1F7411" w14:textId="77777777" w:rsidR="009A1151" w:rsidRDefault="009A1151" w:rsidP="009A115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Внеурочная деятельность</w:t>
      </w:r>
    </w:p>
    <w:p w14:paraId="2AB47BEE" w14:textId="77777777" w:rsidR="009A1151" w:rsidRDefault="009A1151" w:rsidP="009A11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этой области возможно раскрыть все свои фантазии в инновационной деятельности. Для начальной школы широко используется «Ларец знаний», где выбирается какая-то тема, для изучения. Детям выдается информационная карта, где им предлагается воспользоваться предложенными вариантами для сбора информации. Затем они озвучивают или готовят проекты, которые получаются очень интересные. У каждого своя точка зрения, они используют для решения своего проекта какие-то зарисовки, компьютерные презентации и т.д. Дети получают опыт первых исследовательских шагов.</w:t>
      </w:r>
    </w:p>
    <w:p w14:paraId="69032570" w14:textId="77777777" w:rsidR="009A1151" w:rsidRDefault="009A1151" w:rsidP="009A115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 должны ощущать дефицит знаний для решения практических проблем, если они не ощущают этой потребности, то им будет сложно входить в мир инноваций, поэтому их надо заинтересовать и развить необходимые качества. В инновационном процессе, самое главное, что у детей развиваются компетенции.</w:t>
      </w:r>
    </w:p>
    <w:p w14:paraId="38C01A92" w14:textId="77777777" w:rsidR="009A1151" w:rsidRDefault="009A1151" w:rsidP="009A115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Проект </w:t>
      </w:r>
      <w:proofErr w:type="spellStart"/>
      <w:r>
        <w:rPr>
          <w:rStyle w:val="c1"/>
          <w:color w:val="000000"/>
        </w:rPr>
        <w:t>интелшкола</w:t>
      </w:r>
      <w:proofErr w:type="spellEnd"/>
      <w:r>
        <w:rPr>
          <w:rStyle w:val="c1"/>
          <w:color w:val="000000"/>
        </w:rPr>
        <w:t>. В школе дети создают свои команды от 7 человек, у них есть свой сайт. Детям дается тема, они проходят станции с креативным названием. Каждую неделю участники получают задания и своей командой они решают поставленные задачи, например, составить буклет и разместить на сайте, далее составить презентацию. Проект длиться месяц. В процессе этого проекта дети заполняют таблицы, далее применяют метод мозгового штурма, план обсуждения, затем идет защита в интерактивном режиме и результат размещают на сайте.</w:t>
      </w:r>
    </w:p>
    <w:p w14:paraId="3CC8278F" w14:textId="77777777" w:rsidR="009A1151" w:rsidRDefault="009A1151" w:rsidP="009A115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Летний языковой лагерь. Желательно организовать его с носителем языка. Здесь можно воплотить свои мини проекты или </w:t>
      </w:r>
      <w:proofErr w:type="spellStart"/>
      <w:r>
        <w:rPr>
          <w:rStyle w:val="c1"/>
          <w:color w:val="000000"/>
        </w:rPr>
        <w:t>подпроекты</w:t>
      </w:r>
      <w:proofErr w:type="spellEnd"/>
      <w:r>
        <w:rPr>
          <w:rStyle w:val="c1"/>
          <w:color w:val="000000"/>
        </w:rPr>
        <w:t>. На ряду с досуговой деятельностью дети окунаются в образовательную лингвистическую среду. Здесь дети каждый день показывают образовательные продукты, что они узнали, изучили за день.  </w:t>
      </w:r>
    </w:p>
    <w:p w14:paraId="65A26E97" w14:textId="77777777" w:rsidR="009A1151" w:rsidRDefault="009A1151" w:rsidP="009A115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Готовность к инновационной деятельности в современных условиях – важнейшее качество профессионального педагога, без наличия которого невозможно достичь и высокого уровня педагогического мастерства.</w:t>
      </w:r>
    </w:p>
    <w:p w14:paraId="2379884D" w14:textId="77777777" w:rsidR="009A1151" w:rsidRDefault="009A1151" w:rsidP="009A11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</w:t>
      </w:r>
    </w:p>
    <w:p w14:paraId="086EA59A" w14:textId="77777777" w:rsidR="009A1151" w:rsidRDefault="009A1151" w:rsidP="009A11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Литература</w:t>
      </w:r>
    </w:p>
    <w:p w14:paraId="17D3BE31" w14:textId="77777777" w:rsidR="009A1151" w:rsidRDefault="009A1151" w:rsidP="009A1151">
      <w:pPr>
        <w:pStyle w:val="c4"/>
        <w:numPr>
          <w:ilvl w:val="0"/>
          <w:numId w:val="3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Загвязинский</w:t>
      </w:r>
      <w:proofErr w:type="spellEnd"/>
      <w:r>
        <w:rPr>
          <w:rStyle w:val="c1"/>
          <w:color w:val="000000"/>
        </w:rPr>
        <w:t xml:space="preserve"> В.И. Педагогическое творчество учителя. – М., 1987</w:t>
      </w:r>
    </w:p>
    <w:p w14:paraId="31342EF3" w14:textId="77777777" w:rsidR="009A1151" w:rsidRDefault="009A1151" w:rsidP="009A1151">
      <w:pPr>
        <w:pStyle w:val="c9"/>
        <w:numPr>
          <w:ilvl w:val="0"/>
          <w:numId w:val="3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Саранцина</w:t>
      </w:r>
      <w:proofErr w:type="spellEnd"/>
      <w:r>
        <w:rPr>
          <w:rStyle w:val="c1"/>
          <w:color w:val="000000"/>
        </w:rPr>
        <w:t xml:space="preserve"> З.М. «Инновации в педагогическом процессе» http://school34murmansk.ru/joom/file/Innovazii.pdf</w:t>
      </w:r>
    </w:p>
    <w:p w14:paraId="337DAD35" w14:textId="77777777" w:rsidR="003D247E" w:rsidRDefault="003D247E"/>
    <w:sectPr w:rsidR="003D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0C4"/>
    <w:multiLevelType w:val="multilevel"/>
    <w:tmpl w:val="56C6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D112C"/>
    <w:multiLevelType w:val="multilevel"/>
    <w:tmpl w:val="FCBA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23100"/>
    <w:multiLevelType w:val="multilevel"/>
    <w:tmpl w:val="F962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51"/>
    <w:rsid w:val="003D247E"/>
    <w:rsid w:val="009A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D4F3"/>
  <w15:chartTrackingRefBased/>
  <w15:docId w15:val="{FFEE9AAD-07E9-467B-8BFE-BB03A379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A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1151"/>
  </w:style>
  <w:style w:type="paragraph" w:customStyle="1" w:styleId="c0">
    <w:name w:val="c0"/>
    <w:basedOn w:val="a"/>
    <w:rsid w:val="009A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A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A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A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A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1400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</cp:revision>
  <dcterms:created xsi:type="dcterms:W3CDTF">2024-12-22T18:59:00Z</dcterms:created>
  <dcterms:modified xsi:type="dcterms:W3CDTF">2024-12-22T19:00:00Z</dcterms:modified>
</cp:coreProperties>
</file>