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60" w:before="30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Развитие патриотизма на занятиях английского языка</w:t>
      </w:r>
    </w:p>
    <w:p w:rsidR="00000000" w:rsidDel="00000000" w:rsidP="00000000" w:rsidRDefault="00000000" w:rsidRPr="00000000" w14:paraId="00000002">
      <w:pPr>
        <w:shd w:fill="ffffff" w:val="clear"/>
        <w:spacing w:after="160" w:before="30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в детском оздоровительном лагере</w:t>
      </w:r>
    </w:p>
    <w:p w:rsidR="00000000" w:rsidDel="00000000" w:rsidP="00000000" w:rsidRDefault="00000000" w:rsidRPr="00000000" w14:paraId="00000003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Патриотизм — это важная составляющая воспитания подрастающего поколения. В условиях глобализации и культурного обмена, развитие патриотических чувств у детей становится особенно актуальным. Одним из эффективных способов формирования патриотизма является использование иностранного языка, в данном случае — английского, в контексте детского оздоровительного лагеря.</w:t>
      </w:r>
    </w:p>
    <w:p w:rsidR="00000000" w:rsidDel="00000000" w:rsidP="00000000" w:rsidRDefault="00000000" w:rsidRPr="00000000" w14:paraId="00000004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 школьной программе обучения иностранному языку содержится большой страноведческий материал о России. Дети в основном могут понимать и рассказать на языке базовые сведения про Россию, а что касается конкретно нашей родной республики, к сожалению, испытывают трудности. Дополнительные занятия в кружке английского языка в детском оздоровительном лагере являются отличной возможностью заинтересовать детей изучить английский язык посредством местной истории, культуры и достопримечательностей.</w:t>
      </w:r>
    </w:p>
    <w:p w:rsidR="00000000" w:rsidDel="00000000" w:rsidP="00000000" w:rsidRDefault="00000000" w:rsidRPr="00000000" w14:paraId="00000005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Использование местного и регионального материала расширяет кругозор обучающихся, повышает уровень мыслительной деятельности, активизирует их познавательно на поисковую деятельность, помогает в выборе профессии и является одним из средств положительной мотивации учения.</w:t>
      </w:r>
    </w:p>
    <w:p w:rsidR="00000000" w:rsidDel="00000000" w:rsidP="00000000" w:rsidRDefault="00000000" w:rsidRPr="00000000" w14:paraId="00000006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Основной целью занятий английским языком в лагере является не только обучение языку, но и формирование у детей чувства гордости за свою страну, её культуру и традиции. Задачи могут включать:</w:t>
      </w:r>
    </w:p>
    <w:p w:rsidR="00000000" w:rsidDel="00000000" w:rsidP="00000000" w:rsidRDefault="00000000" w:rsidRPr="00000000" w14:paraId="00000007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Ознакомление детей с историей и культурой своей страны через призму английского языка.</w:t>
      </w:r>
    </w:p>
    <w:p w:rsidR="00000000" w:rsidDel="00000000" w:rsidP="00000000" w:rsidRDefault="00000000" w:rsidRPr="00000000" w14:paraId="00000008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Развитие навыков общения на английском языке с акцентом на патриотические темы.</w:t>
      </w:r>
    </w:p>
    <w:p w:rsidR="00000000" w:rsidDel="00000000" w:rsidP="00000000" w:rsidRDefault="00000000" w:rsidRPr="00000000" w14:paraId="00000009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Формирование уважения к другим культурам при сохранении своей идентичности.</w:t>
      </w:r>
    </w:p>
    <w:p w:rsidR="00000000" w:rsidDel="00000000" w:rsidP="00000000" w:rsidRDefault="00000000" w:rsidRPr="00000000" w14:paraId="0000000A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Для достижения поставленных целей можно использовать различные методы: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before="300" w:lineRule="auto"/>
        <w:ind w:left="720" w:hanging="360"/>
      </w:pPr>
      <w:r w:rsidDel="00000000" w:rsidR="00000000" w:rsidRPr="00000000">
        <w:rPr>
          <w:b w:val="1"/>
          <w:sz w:val="21"/>
          <w:szCs w:val="21"/>
          <w:rtl w:val="0"/>
        </w:rPr>
        <w:t xml:space="preserve">Интерактивные игры и конкурсы</w:t>
      </w:r>
      <w:r w:rsidDel="00000000" w:rsidR="00000000" w:rsidRPr="00000000">
        <w:rPr>
          <w:sz w:val="21"/>
          <w:szCs w:val="21"/>
          <w:rtl w:val="0"/>
        </w:rPr>
        <w:t xml:space="preserve">: Проведение викторин на тему истории и культуры страны, где дети могут использовать английский язык для выступления или обсуждения. Во время проведения КТД «Орел и решка», «В мире животных», «Игры народов Якутии»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sz w:val="21"/>
          <w:szCs w:val="21"/>
          <w:rtl w:val="0"/>
        </w:rPr>
        <w:t xml:space="preserve">Проектная деятельность:</w:t>
      </w:r>
      <w:r w:rsidDel="00000000" w:rsidR="00000000" w:rsidRPr="00000000">
        <w:rPr>
          <w:sz w:val="21"/>
          <w:szCs w:val="21"/>
          <w:rtl w:val="0"/>
        </w:rPr>
        <w:t xml:space="preserve"> Создание проектов о значимых событиях и личностях в истории страны, которые затем представляются на английском языке.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sz w:val="21"/>
          <w:szCs w:val="21"/>
          <w:rtl w:val="0"/>
        </w:rPr>
        <w:t xml:space="preserve">Творческие задания:</w:t>
      </w:r>
      <w:r w:rsidDel="00000000" w:rsidR="00000000" w:rsidRPr="00000000">
        <w:rPr>
          <w:sz w:val="21"/>
          <w:szCs w:val="21"/>
          <w:rtl w:val="0"/>
        </w:rPr>
        <w:t xml:space="preserve"> Написание эссе, стихов или песен, съемки фильма на английском языке, посвящённых родине.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160" w:before="0" w:beforeAutospacing="0" w:lineRule="auto"/>
        <w:ind w:left="720" w:hanging="360"/>
      </w:pPr>
      <w:r w:rsidDel="00000000" w:rsidR="00000000" w:rsidRPr="00000000">
        <w:rPr>
          <w:b w:val="1"/>
          <w:sz w:val="21"/>
          <w:szCs w:val="21"/>
          <w:rtl w:val="0"/>
        </w:rPr>
        <w:t xml:space="preserve">Интегрированные занятия</w:t>
      </w:r>
      <w:r w:rsidDel="00000000" w:rsidR="00000000" w:rsidRPr="00000000">
        <w:rPr>
          <w:sz w:val="21"/>
          <w:szCs w:val="21"/>
          <w:rtl w:val="0"/>
        </w:rPr>
        <w:t xml:space="preserve"> совместно с руководителями других кружков (рисование, спорт, логика, СМИ, бизнес)</w:t>
      </w:r>
    </w:p>
    <w:p w:rsidR="00000000" w:rsidDel="00000000" w:rsidP="00000000" w:rsidRDefault="00000000" w:rsidRPr="00000000" w14:paraId="0000000F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Занятия могут охватывать различные темы, такие как: исторические события, важные для страны; культурные традиции и обычаи; выдающиеся личности и их вклад в развитие страны; природные богатства и достопримечательности.</w:t>
      </w:r>
    </w:p>
    <w:p w:rsidR="00000000" w:rsidDel="00000000" w:rsidP="00000000" w:rsidRDefault="00000000" w:rsidRPr="00000000" w14:paraId="00000010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 результате занятий дети не только улучшают свои навыки владения английским языком, но и развивают патриотические чувства. Они учатся гордиться своей страной, осознают её место в мире и становятся более открытыми к другим культурам, что способствует формированию гармоничной личности.</w:t>
      </w:r>
    </w:p>
    <w:p w:rsidR="00000000" w:rsidDel="00000000" w:rsidP="00000000" w:rsidRDefault="00000000" w:rsidRPr="00000000" w14:paraId="00000011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Развитие патриотизма на занятиях английского языка в детском оздоровительном лагере — это важный аспект воспитания, который помогает детям не только овладеть языком, но и стать настоящими патриотами своей страны. Использование разнообразных методов и подходов делает процесс обучения увлекательным и эффективным.</w:t>
      </w:r>
    </w:p>
    <w:p w:rsidR="00000000" w:rsidDel="00000000" w:rsidP="00000000" w:rsidRDefault="00000000" w:rsidRPr="00000000" w14:paraId="00000012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br w:type="textWrapping"/>
      </w:r>
    </w:p>
    <w:tbl>
      <w:tblPr>
        <w:tblStyle w:val="Table1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№ занятия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60" w:before="300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Познавательная</w:t>
            </w:r>
          </w:p>
          <w:p w:rsidR="00000000" w:rsidDel="00000000" w:rsidP="00000000" w:rsidRDefault="00000000" w:rsidRPr="00000000" w14:paraId="00000015">
            <w:pPr>
              <w:spacing w:after="160" w:before="300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деятельность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60" w:before="300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Игровые упражнения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60" w:before="300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Развивающая</w:t>
            </w:r>
          </w:p>
          <w:p w:rsidR="00000000" w:rsidDel="00000000" w:rsidP="00000000" w:rsidRDefault="00000000" w:rsidRPr="00000000" w14:paraId="00000018">
            <w:pPr>
              <w:spacing w:after="160" w:before="300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деятельность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A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B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1C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1D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1E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01F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7.</w:t>
            </w:r>
          </w:p>
          <w:p w:rsidR="00000000" w:rsidDel="00000000" w:rsidP="00000000" w:rsidRDefault="00000000" w:rsidRPr="00000000" w14:paraId="00000020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1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9-10</w:t>
            </w:r>
          </w:p>
          <w:p w:rsidR="00000000" w:rsidDel="00000000" w:rsidP="00000000" w:rsidRDefault="00000000" w:rsidRPr="00000000" w14:paraId="00000022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11.</w:t>
            </w:r>
          </w:p>
          <w:p w:rsidR="00000000" w:rsidDel="00000000" w:rsidP="00000000" w:rsidRDefault="00000000" w:rsidRPr="00000000" w14:paraId="00000023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12.</w:t>
            </w:r>
          </w:p>
          <w:p w:rsidR="00000000" w:rsidDel="00000000" w:rsidP="00000000" w:rsidRDefault="00000000" w:rsidRPr="00000000" w14:paraId="00000024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13.</w:t>
            </w:r>
          </w:p>
          <w:p w:rsidR="00000000" w:rsidDel="00000000" w:rsidP="00000000" w:rsidRDefault="00000000" w:rsidRPr="00000000" w14:paraId="00000025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</w:t>
            </w:r>
          </w:p>
          <w:p w:rsidR="00000000" w:rsidDel="00000000" w:rsidP="00000000" w:rsidRDefault="00000000" w:rsidRPr="00000000" w14:paraId="00000026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Формирование представлений о государственном флаге, как о символе разных стран. Закрепление понятия-столица.</w:t>
            </w:r>
          </w:p>
          <w:p w:rsidR="00000000" w:rsidDel="00000000" w:rsidP="00000000" w:rsidRDefault="00000000" w:rsidRPr="00000000" w14:paraId="00000028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Формирование понятий о географических картах: расположение на карте 34 муниципальных улусов (районов)</w:t>
            </w:r>
          </w:p>
          <w:p w:rsidR="00000000" w:rsidDel="00000000" w:rsidP="00000000" w:rsidRDefault="00000000" w:rsidRPr="00000000" w14:paraId="00000029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Знакомство с гербами.</w:t>
            </w:r>
          </w:p>
          <w:p w:rsidR="00000000" w:rsidDel="00000000" w:rsidP="00000000" w:rsidRDefault="00000000" w:rsidRPr="00000000" w14:paraId="0000002A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Расширение знаний детей о достопримечательностях Якутии (Ленские Столбы)</w:t>
            </w:r>
          </w:p>
          <w:p w:rsidR="00000000" w:rsidDel="00000000" w:rsidP="00000000" w:rsidRDefault="00000000" w:rsidRPr="00000000" w14:paraId="0000002B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Достопримечательности г. Якутска (памятники, музеи, предприятия). Выдающиеся личности Якутии</w:t>
            </w:r>
          </w:p>
          <w:p w:rsidR="00000000" w:rsidDel="00000000" w:rsidP="00000000" w:rsidRDefault="00000000" w:rsidRPr="00000000" w14:paraId="0000002C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Формирование представлений о полезных ископаемых в Якутии. Знакомство с промышленными районами.</w:t>
            </w:r>
          </w:p>
          <w:p w:rsidR="00000000" w:rsidDel="00000000" w:rsidP="00000000" w:rsidRDefault="00000000" w:rsidRPr="00000000" w14:paraId="0000002D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Введение лексики по темам: «Что где растёт».</w:t>
            </w:r>
          </w:p>
          <w:p w:rsidR="00000000" w:rsidDel="00000000" w:rsidP="00000000" w:rsidRDefault="00000000" w:rsidRPr="00000000" w14:paraId="0000002E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Составление загадок об овощах и ягодах.</w:t>
            </w:r>
          </w:p>
          <w:p w:rsidR="00000000" w:rsidDel="00000000" w:rsidP="00000000" w:rsidRDefault="00000000" w:rsidRPr="00000000" w14:paraId="0000002F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Знакомство с праздниками Якутии. Национальный праздник Ысыах – история праздника и традиции.</w:t>
            </w:r>
          </w:p>
          <w:p w:rsidR="00000000" w:rsidDel="00000000" w:rsidP="00000000" w:rsidRDefault="00000000" w:rsidRPr="00000000" w14:paraId="00000030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Введение лексического и грамматического материала по теме «Национальные виды спорта».</w:t>
            </w:r>
          </w:p>
          <w:p w:rsidR="00000000" w:rsidDel="00000000" w:rsidP="00000000" w:rsidRDefault="00000000" w:rsidRPr="00000000" w14:paraId="00000031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Активизация материала по теме «Животные Якутии».</w:t>
            </w:r>
          </w:p>
          <w:p w:rsidR="00000000" w:rsidDel="00000000" w:rsidP="00000000" w:rsidRDefault="00000000" w:rsidRPr="00000000" w14:paraId="00000032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Сказка «Мышь и кот».</w:t>
            </w:r>
          </w:p>
          <w:p w:rsidR="00000000" w:rsidDel="00000000" w:rsidP="00000000" w:rsidRDefault="00000000" w:rsidRPr="00000000" w14:paraId="00000033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Активизация материала по теме «Кто где живёт».</w:t>
            </w:r>
          </w:p>
          <w:p w:rsidR="00000000" w:rsidDel="00000000" w:rsidP="00000000" w:rsidRDefault="00000000" w:rsidRPr="00000000" w14:paraId="00000034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Составление загадок.</w:t>
            </w:r>
          </w:p>
          <w:p w:rsidR="00000000" w:rsidDel="00000000" w:rsidP="00000000" w:rsidRDefault="00000000" w:rsidRPr="00000000" w14:paraId="00000035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Активизация материала по темам: «Сервировка стола», «Продукты питания»</w:t>
            </w:r>
          </w:p>
          <w:p w:rsidR="00000000" w:rsidDel="00000000" w:rsidP="00000000" w:rsidRDefault="00000000" w:rsidRPr="00000000" w14:paraId="00000036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Викторина «Что? Где? Когда?» - активизация изученного материала.</w:t>
            </w:r>
          </w:p>
          <w:p w:rsidR="00000000" w:rsidDel="00000000" w:rsidP="00000000" w:rsidRDefault="00000000" w:rsidRPr="00000000" w14:paraId="00000037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Разучивание песенки «В траве сидел кузнечик», беседа о лете.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Кто в какой стране живёт. Отгадай по описанию.</w:t>
            </w:r>
          </w:p>
          <w:p w:rsidR="00000000" w:rsidDel="00000000" w:rsidP="00000000" w:rsidRDefault="00000000" w:rsidRPr="00000000" w14:paraId="00000039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Найди улус на карте. Нарисуй герб улуса. Найди среди нераскрашенных.</w:t>
            </w:r>
          </w:p>
          <w:p w:rsidR="00000000" w:rsidDel="00000000" w:rsidP="00000000" w:rsidRDefault="00000000" w:rsidRPr="00000000" w14:paraId="0000003A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Рассматривание иллюстраций. Кто быстрее отгадает. Что изменилось? Что исчезло?</w:t>
            </w:r>
          </w:p>
          <w:p w:rsidR="00000000" w:rsidDel="00000000" w:rsidP="00000000" w:rsidRDefault="00000000" w:rsidRPr="00000000" w14:paraId="0000003B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Экскурсии по городу.</w:t>
            </w:r>
          </w:p>
          <w:p w:rsidR="00000000" w:rsidDel="00000000" w:rsidP="00000000" w:rsidRDefault="00000000" w:rsidRPr="00000000" w14:paraId="0000003C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Рассматривание иллюстраций. Какой это город? Отгадай по описанию.</w:t>
            </w:r>
          </w:p>
          <w:p w:rsidR="00000000" w:rsidDel="00000000" w:rsidP="00000000" w:rsidRDefault="00000000" w:rsidRPr="00000000" w14:paraId="0000003D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Испорченный телефон.</w:t>
            </w:r>
          </w:p>
          <w:p w:rsidR="00000000" w:rsidDel="00000000" w:rsidP="00000000" w:rsidRDefault="00000000" w:rsidRPr="00000000" w14:paraId="0000003E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Украшение Придворовой территории салама</w:t>
            </w:r>
          </w:p>
          <w:p w:rsidR="00000000" w:rsidDel="00000000" w:rsidP="00000000" w:rsidRDefault="00000000" w:rsidRPr="00000000" w14:paraId="0000003F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Спартакиада</w:t>
            </w:r>
          </w:p>
          <w:p w:rsidR="00000000" w:rsidDel="00000000" w:rsidP="00000000" w:rsidRDefault="00000000" w:rsidRPr="00000000" w14:paraId="00000040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Аудирование сказки.</w:t>
            </w:r>
          </w:p>
          <w:p w:rsidR="00000000" w:rsidDel="00000000" w:rsidP="00000000" w:rsidRDefault="00000000" w:rsidRPr="00000000" w14:paraId="00000041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Работа по ролям.</w:t>
            </w:r>
          </w:p>
          <w:p w:rsidR="00000000" w:rsidDel="00000000" w:rsidP="00000000" w:rsidRDefault="00000000" w:rsidRPr="00000000" w14:paraId="00000042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Инсценирование сказки.</w:t>
            </w:r>
          </w:p>
          <w:p w:rsidR="00000000" w:rsidDel="00000000" w:rsidP="00000000" w:rsidRDefault="00000000" w:rsidRPr="00000000" w14:paraId="00000043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Что это? Кто живёт в домике? Угадай по описанию.</w:t>
            </w:r>
          </w:p>
          <w:p w:rsidR="00000000" w:rsidDel="00000000" w:rsidP="00000000" w:rsidRDefault="00000000" w:rsidRPr="00000000" w14:paraId="00000044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Игры: «Испечём торт», «Пригласим гостей», «Поможем сервировать стол», стихотворение «Поможем маме»</w:t>
            </w:r>
          </w:p>
          <w:p w:rsidR="00000000" w:rsidDel="00000000" w:rsidP="00000000" w:rsidRDefault="00000000" w:rsidRPr="00000000" w14:paraId="00000045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Конкурсы, загадки, ребусы, песенки, стихи, игры.</w:t>
            </w:r>
          </w:p>
          <w:p w:rsidR="00000000" w:rsidDel="00000000" w:rsidP="00000000" w:rsidRDefault="00000000" w:rsidRPr="00000000" w14:paraId="00000046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Загадки, рисунки, составление рассказов по рисункам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Развитие словесно-логического, наглядно-образного мышления.</w:t>
            </w:r>
          </w:p>
          <w:p w:rsidR="00000000" w:rsidDel="00000000" w:rsidP="00000000" w:rsidRDefault="00000000" w:rsidRPr="00000000" w14:paraId="00000048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Развивать устойчивость внимания, творческие способности детей. Тренировка зрительной памяти.</w:t>
            </w:r>
          </w:p>
          <w:p w:rsidR="00000000" w:rsidDel="00000000" w:rsidP="00000000" w:rsidRDefault="00000000" w:rsidRPr="00000000" w14:paraId="00000049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Тренировка зрительной памяти. Развитие навыков логического мышления.</w:t>
            </w:r>
          </w:p>
          <w:p w:rsidR="00000000" w:rsidDel="00000000" w:rsidP="00000000" w:rsidRDefault="00000000" w:rsidRPr="00000000" w14:paraId="0000004A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Расширение кругозора.</w:t>
            </w:r>
          </w:p>
          <w:p w:rsidR="00000000" w:rsidDel="00000000" w:rsidP="00000000" w:rsidRDefault="00000000" w:rsidRPr="00000000" w14:paraId="0000004B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Развитие наглядно-образного мышления, повышение уровня словесно-логического мышления.</w:t>
            </w:r>
          </w:p>
          <w:p w:rsidR="00000000" w:rsidDel="00000000" w:rsidP="00000000" w:rsidRDefault="00000000" w:rsidRPr="00000000" w14:paraId="0000004C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Развитие умения понимать познавательную задачу.</w:t>
            </w:r>
          </w:p>
          <w:p w:rsidR="00000000" w:rsidDel="00000000" w:rsidP="00000000" w:rsidRDefault="00000000" w:rsidRPr="00000000" w14:paraId="0000004D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Развитие всех видов мышления, навыков монологической и диалогической речи. Развитие художественно-творческих способностей детей.</w:t>
            </w:r>
          </w:p>
          <w:p w:rsidR="00000000" w:rsidDel="00000000" w:rsidP="00000000" w:rsidRDefault="00000000" w:rsidRPr="00000000" w14:paraId="0000004E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Развитие навыков аудирования, устной речи детей на английском языке.</w:t>
            </w:r>
          </w:p>
          <w:p w:rsidR="00000000" w:rsidDel="00000000" w:rsidP="00000000" w:rsidRDefault="00000000" w:rsidRPr="00000000" w14:paraId="0000004F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Развитие памяти, творческих способностей детей.</w:t>
            </w:r>
          </w:p>
          <w:p w:rsidR="00000000" w:rsidDel="00000000" w:rsidP="00000000" w:rsidRDefault="00000000" w:rsidRPr="00000000" w14:paraId="00000050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Повышение устойчивости внимания. Развитие навыков разговорной речи.</w:t>
            </w:r>
          </w:p>
          <w:p w:rsidR="00000000" w:rsidDel="00000000" w:rsidP="00000000" w:rsidRDefault="00000000" w:rsidRPr="00000000" w14:paraId="00000051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Развитие наглядно-образного мышления, творческих способностей детей.</w:t>
            </w:r>
          </w:p>
          <w:p w:rsidR="00000000" w:rsidDel="00000000" w:rsidP="00000000" w:rsidRDefault="00000000" w:rsidRPr="00000000" w14:paraId="00000052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Развитие навыков диалогической и монологической речи, внимания, памяти, мышления.</w:t>
            </w:r>
          </w:p>
          <w:p w:rsidR="00000000" w:rsidDel="00000000" w:rsidP="00000000" w:rsidRDefault="00000000" w:rsidRPr="00000000" w14:paraId="00000053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Развитие памяти, внимания, мышления, устной речи, умения работать в коллективе.</w:t>
            </w:r>
          </w:p>
          <w:p w:rsidR="00000000" w:rsidDel="00000000" w:rsidP="00000000" w:rsidRDefault="00000000" w:rsidRPr="00000000" w14:paraId="00000054">
            <w:pPr>
              <w:spacing w:after="160" w:before="30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Развитие навыков монологической речи.</w:t>
            </w:r>
          </w:p>
        </w:tc>
      </w:tr>
    </w:tbl>
    <w:p w:rsidR="00000000" w:rsidDel="00000000" w:rsidP="00000000" w:rsidRDefault="00000000" w:rsidRPr="00000000" w14:paraId="00000055">
      <w:pPr>
        <w:shd w:fill="ffffff" w:val="clear"/>
        <w:spacing w:after="160" w:before="30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Преподавание английского языка дает учителю широкие возможности по воспитанию гражданственности, патриотизма, правовой культуры, высоких нравственных качеств личности. Этому способствует коммуникативная направленность предмета его окрашенность к изучению быта обычаев, традиций культуры местных народов. Изучение языка становится возможным только на сформированной национально-культурной базе родного языка. Любые знания, приобретаемые с помощью иностранного языка, будут восприниматься только через призму знаний сформированных в процессе овладения родной культурой.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767676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