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82" w:rsidRDefault="00664A82" w:rsidP="00664A82">
      <w:pPr>
        <w:pStyle w:val="a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ГБОУ «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Валуйская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общеобразовательная школа-интернат»</w:t>
      </w: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664A82" w:rsidRDefault="00664A82" w:rsidP="00664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Доклад на  МО дефектологов</w:t>
      </w:r>
    </w:p>
    <w:p w:rsidR="00664A82" w:rsidRDefault="00664A82" w:rsidP="00664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Социализация и социальная адаптация ребенка с ОВЗ» </w:t>
      </w: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64A82" w:rsidRDefault="00664A82" w:rsidP="00664A82">
      <w:pPr>
        <w:spacing w:after="0" w:line="240" w:lineRule="auto"/>
        <w:jc w:val="right"/>
        <w:rPr>
          <w:rFonts w:ascii="Times New Roman" w:hAnsi="Times New Roman"/>
          <w:bCs/>
          <w:sz w:val="32"/>
          <w:szCs w:val="24"/>
        </w:rPr>
      </w:pPr>
      <w:r>
        <w:rPr>
          <w:rFonts w:ascii="Times New Roman" w:hAnsi="Times New Roman"/>
          <w:bCs/>
          <w:sz w:val="32"/>
          <w:szCs w:val="24"/>
        </w:rPr>
        <w:t xml:space="preserve">                                                                    Подготовила:</w:t>
      </w:r>
    </w:p>
    <w:p w:rsidR="00664A82" w:rsidRDefault="00664A82" w:rsidP="00664A82">
      <w:pPr>
        <w:spacing w:after="0" w:line="240" w:lineRule="auto"/>
        <w:jc w:val="right"/>
        <w:rPr>
          <w:rFonts w:ascii="Times New Roman" w:hAnsi="Times New Roman"/>
          <w:bCs/>
          <w:sz w:val="32"/>
          <w:szCs w:val="24"/>
        </w:rPr>
      </w:pPr>
      <w:r>
        <w:rPr>
          <w:rFonts w:ascii="Times New Roman" w:hAnsi="Times New Roman"/>
          <w:bCs/>
          <w:sz w:val="32"/>
          <w:szCs w:val="24"/>
        </w:rPr>
        <w:t xml:space="preserve">                                                                                социальный педагог</w:t>
      </w:r>
    </w:p>
    <w:p w:rsidR="00664A82" w:rsidRDefault="00664A82" w:rsidP="00664A82">
      <w:pPr>
        <w:spacing w:after="0" w:line="240" w:lineRule="auto"/>
        <w:jc w:val="right"/>
        <w:rPr>
          <w:rFonts w:ascii="Times New Roman" w:hAnsi="Times New Roman"/>
          <w:bCs/>
          <w:sz w:val="32"/>
          <w:szCs w:val="24"/>
        </w:rPr>
      </w:pPr>
      <w:r>
        <w:rPr>
          <w:rFonts w:ascii="Times New Roman" w:hAnsi="Times New Roman"/>
          <w:bCs/>
          <w:sz w:val="32"/>
          <w:szCs w:val="24"/>
        </w:rPr>
        <w:t xml:space="preserve">                                                                           Колесникова Л.В.</w:t>
      </w:r>
    </w:p>
    <w:p w:rsidR="00664A82" w:rsidRDefault="00664A82" w:rsidP="00664A82">
      <w:pPr>
        <w:spacing w:after="0" w:line="240" w:lineRule="auto"/>
        <w:jc w:val="right"/>
        <w:rPr>
          <w:rFonts w:ascii="Times New Roman" w:hAnsi="Times New Roman"/>
          <w:bCs/>
          <w:sz w:val="32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A82" w:rsidRDefault="00664A82" w:rsidP="00664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A82" w:rsidRDefault="00664A82" w:rsidP="00664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 2024 г.</w:t>
      </w:r>
    </w:p>
    <w:p w:rsidR="00664A82" w:rsidRPr="00567199" w:rsidRDefault="00664A82" w:rsidP="00664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A82" w:rsidRPr="00567199" w:rsidRDefault="00664A82" w:rsidP="00664A8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664A82" w:rsidRDefault="00664A82" w:rsidP="0066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lastRenderedPageBreak/>
        <w:t>Социализация — процесс и результат усвоения и активного воспроизводства индивидом социального опыта,  прежде всего – системы социальных ролей. Реализуется в общении и деятельности – в семье, школе, трудовых коллективах и пр.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Социализация детей с ограниченными возможностями здоровья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Социальная адаптация представляет собой один из механизмов социализации,  позволяющих личности активно включаться в различные структурные элементы среды, то есть посильно участвовать в труде и общественной жизни коллектива, приобщаться к культурной жизни общества, устраивать свой быт в соответствии с нормами и правилами, принятыми в обществе.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Социализация детей с ограниченными возможностями здоровья изначально заложена в стратегию развития инклюзивного образования. Ее цель — приобщить «особых» учеников к основам культуры и цивилизации, обеспечить включение в общество, подготовить к активному участию в социальной жизни. Дети с ОВЗ могут успешно усвоить и реализовать навыки общения, нормы/правила поведения, ценности, установки, характерные обществу здоровых людей. Они способны стать решительными, жизнестойкими личностями, умеющими бороться с невзгодами, имеющими лидерские позиции, активно взаимодействующими с людьми. Но для этого нужна постоянная целенаправленная работа всех структур и участников системы образования, родителей, сверстников и позитивный настрой самих «особых» детей.</w:t>
      </w:r>
      <w:r w:rsidRPr="00664A82">
        <w:rPr>
          <w:color w:val="000000"/>
        </w:rPr>
        <w:br/>
        <w:t xml:space="preserve">Согласно </w:t>
      </w:r>
      <w:proofErr w:type="spellStart"/>
      <w:r w:rsidRPr="00664A82">
        <w:rPr>
          <w:color w:val="000000"/>
        </w:rPr>
        <w:t>Л.С.Выготскому</w:t>
      </w:r>
      <w:proofErr w:type="spellEnd"/>
      <w:r w:rsidRPr="00664A82">
        <w:rPr>
          <w:color w:val="000000"/>
        </w:rPr>
        <w:t>, недостаточная готовность детей с ОВЗ к </w:t>
      </w:r>
      <w:proofErr w:type="gramStart"/>
      <w:r w:rsidRPr="00664A82">
        <w:rPr>
          <w:color w:val="000000"/>
        </w:rPr>
        <w:t>успешный</w:t>
      </w:r>
      <w:proofErr w:type="gramEnd"/>
      <w:r w:rsidRPr="00664A82">
        <w:rPr>
          <w:color w:val="000000"/>
        </w:rPr>
        <w:t xml:space="preserve"> интеграции в общество связана не с их биологическим неблагополучием, а с «социальным вывихом», нарушающим связь ребенка с социумом и культурой, как источниками развития. Исправление «вывиха» происходит через освоение «особыми» детьми многообразия социальных ролей, их сущности, функциональных характеристик, использования в реальных ситуациях.</w:t>
      </w:r>
      <w:r w:rsidRPr="00664A82">
        <w:rPr>
          <w:color w:val="000000"/>
        </w:rPr>
        <w:br/>
        <w:t>Для этого необходимо выполнение главного условия социализации детей с ОВЗ — участия в жизни группы здоровых сверстников, воспитанных в духе толерантности. Поэтому только детские сады и общеобразовательные школы могут обеспечить им социальную реабилитацию, социальную адаптацию и личностное развитие.</w:t>
      </w:r>
      <w:r w:rsidRPr="00664A82">
        <w:rPr>
          <w:color w:val="000000"/>
        </w:rPr>
        <w:br/>
        <w:t xml:space="preserve">Социализация детей с ограниченными возможностями происходит на следующих уровнях: 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 xml:space="preserve">Структурный. Умение правильно вести себя в социуме, используя навыки общения и выполняя правила школьной дисциплины. 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 xml:space="preserve">Ценностный и морально-нравственный. Умение оценивать происходящие в мире события. 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 xml:space="preserve">Учебный. Умение осознавать, планировать и реализовывать собственные образовательные задачи. 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Личностное развитие. Принятие ответственности за решение своих социальных проблем.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 xml:space="preserve"> Духовное развитие. Принятие культурно-исторических ценностей и соответствие им в желаниях и поведении. 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 xml:space="preserve">Механизмом социализации детей с ОВЗ является деятельность, как способ, условие и форма выражения культурно-исторического воспроизведения социального опыта. 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В том числе:1. Учебная деятельность: базовое школьное и дополнительное образование.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 xml:space="preserve"> 2. Предметно-практическая деятельность: </w:t>
      </w:r>
      <w:proofErr w:type="spellStart"/>
      <w:r w:rsidRPr="00664A82">
        <w:rPr>
          <w:color w:val="000000"/>
        </w:rPr>
        <w:t>самообслуживающий</w:t>
      </w:r>
      <w:proofErr w:type="spellEnd"/>
      <w:r w:rsidRPr="00664A82">
        <w:rPr>
          <w:color w:val="000000"/>
        </w:rPr>
        <w:t xml:space="preserve"> труд; использование бытовых устройств; использование </w:t>
      </w:r>
      <w:proofErr w:type="spellStart"/>
      <w:r w:rsidRPr="00664A82">
        <w:rPr>
          <w:color w:val="000000"/>
        </w:rPr>
        <w:t>ассистивных</w:t>
      </w:r>
      <w:proofErr w:type="spellEnd"/>
      <w:r w:rsidRPr="00664A82">
        <w:rPr>
          <w:color w:val="000000"/>
        </w:rPr>
        <w:t xml:space="preserve"> (помогающих) устройств, например звуковое управление освещением, кроватью; художественно-прикладной труд.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3. Творческая деятельность.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4.Спорт.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Опыт показывает, насколько плохо ориентируются школьники с ОВЗ в жизненно важных вопросах – как пользоваться средствами связи, услугами почты, осуществлять всевозможные покупки, как распределить бюджет и многое другое.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lastRenderedPageBreak/>
        <w:t>Своеобразным университетом знаний для таких детей по вопросам социализации является школа. Если ребенок, развивающийся в норме в силу своих возможностей, мотивированных потребностей черпает эти знания не только в школе, семье, но и самостоятельно, перерабатывая поступающую информацию из окружающего мира, то дети с ОВЗ имея такой дефицит, как недоразвитие познавательной деятельности, самостоятельно не могут получить необходимые знания для успешной социализации. Поэтому во многих случаях только в школе под влиянием учителя  становится возможной коррекция недостатков в формировании личности детей с ОВЗ. А поскольку в нашей школе находится большое количество детей с ОВЗ, значит научить, сориентировать детей, выработать положительные привычки – это задача всего нашего коллектива.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Наиболее полно задачам успешной социализации, социально-трудовой  адаптации лиц со специальными потребностями отвечает образовательно-реабилитационная среда школ</w:t>
      </w:r>
      <w:proofErr w:type="gramStart"/>
      <w:r w:rsidRPr="00664A82">
        <w:rPr>
          <w:color w:val="000000"/>
        </w:rPr>
        <w:t>ы-</w:t>
      </w:r>
      <w:proofErr w:type="gramEnd"/>
      <w:r w:rsidRPr="00664A82">
        <w:rPr>
          <w:color w:val="000000"/>
        </w:rPr>
        <w:t xml:space="preserve"> интерната. Созданные при такой форме обучения условия способны обеспечить ученику освоение в соответствии с его возможностями трудовых умений и навыков, учебных программ, формирование общей культуры личности, адаптацию к общественной жизни и решению сопутствующих проблем – социально-бытовых, </w:t>
      </w:r>
      <w:proofErr w:type="spellStart"/>
      <w:r w:rsidRPr="00664A82">
        <w:rPr>
          <w:color w:val="000000"/>
        </w:rPr>
        <w:t>досуговых</w:t>
      </w:r>
      <w:proofErr w:type="spellEnd"/>
      <w:r w:rsidRPr="00664A82">
        <w:rPr>
          <w:color w:val="000000"/>
        </w:rPr>
        <w:t>, нравственно-этических. Эта среда должна компенсировать, насколько это возможно, ограничения жизнедеятельности детей с ОВЗ, позволяя ему после окончания школы выступить на рынке труда в доступных для него областях.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Социализация – это непрерывный коммуникативный процесс, в котором участвует личность и общество. Но общество в целом недостаточно готово к милосердию и постоянной поддержки детей с ОВЗ. В связи с этим, в учебно-воспитательном процессе школы должна быть заложена и реализовываться идея социализации личности с использованием компенсаторных возможностей индивидуально каждого учащегося. Эта задача будет решаться лишь при соблюдении определенных требований. Главное из них —  наличие единой системы воздействия на учащихся, складывающейся из нескольких этапов.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Этапы школьной социально-трудовой адаптации и реабилитации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Первый этап (1- 4 класс) – социальная адаптация личности через привитие навыков самообслуживания, ручного труда, самопознание.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Второй этап (5-9 класс) – социально – трудовая адаптация через труд на пришкольном участке, в кабинете, помощь родителям в разных домашних делах.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Третий этап (10-12 класс, для детей с ЗПР) – выбор жизненного пути после окончания школы: трудоустройство, продолжение обучения, приобретение профессии, самореализация в жизни.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Ведущими уроками для успешной  социализации при обучении на дому являются: уроки трудового обучения, технологии, социально-бытовой ориентировки, ОБЖ.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 xml:space="preserve">Например, большую роль для успешной социальной адаптации учащихся играют уроки СБО. Учащиеся получают теоретические знания и практические умения и навыки по ведению домашнего хозяйства, приобретают привычки по самообслуживанию, прививаются морально-этические нормы поведения, воспитываются навыки общения, которые </w:t>
      </w:r>
      <w:proofErr w:type="gramStart"/>
      <w:r w:rsidRPr="00664A82">
        <w:rPr>
          <w:color w:val="000000"/>
        </w:rPr>
        <w:t>бывают</w:t>
      </w:r>
      <w:proofErr w:type="gramEnd"/>
      <w:r w:rsidRPr="00664A82">
        <w:rPr>
          <w:color w:val="000000"/>
        </w:rPr>
        <w:t xml:space="preserve"> необходимы при посещении различных учреждений, организаций. Учатся в форме игры осуществлять покупки, оплачивать различные услуги и пр. Осваивают основные знания по самообслуживанию, гигиене, питанию, поведению в общественных местах и транспорте и пр.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На уроках технологии и трудового осваивают навыки работы с тканью, знакомятся с элементами вязания, учатся садить и ухаживать за растениями, выполнять подсобные работы на подворье</w:t>
      </w:r>
      <w:proofErr w:type="gramStart"/>
      <w:r w:rsidRPr="00664A82">
        <w:rPr>
          <w:color w:val="000000"/>
        </w:rPr>
        <w:t xml:space="preserve"> ,</w:t>
      </w:r>
      <w:proofErr w:type="gramEnd"/>
      <w:r w:rsidRPr="00664A82">
        <w:rPr>
          <w:color w:val="000000"/>
        </w:rPr>
        <w:t xml:space="preserve"> уборку территории , уход за одеждой и другим видам обслуживающего труда.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 xml:space="preserve">Нельзя недооценивать значение экскурсий для успешной социализации и социальной адаптации  ребенка. Экскурсии дают возможность наблюдать мир таким, каков он есть, в естественной обстановке. Среди родителей проводится работа по необходимости </w:t>
      </w:r>
      <w:r w:rsidRPr="00664A82">
        <w:rPr>
          <w:color w:val="000000"/>
        </w:rPr>
        <w:lastRenderedPageBreak/>
        <w:t xml:space="preserve">организации досуга детей в детском коллективе и </w:t>
      </w:r>
      <w:proofErr w:type="gramStart"/>
      <w:r w:rsidRPr="00664A82">
        <w:rPr>
          <w:color w:val="000000"/>
        </w:rPr>
        <w:t>с</w:t>
      </w:r>
      <w:proofErr w:type="gramEnd"/>
      <w:r w:rsidRPr="00664A82">
        <w:rPr>
          <w:color w:val="000000"/>
        </w:rPr>
        <w:t xml:space="preserve"> </w:t>
      </w:r>
      <w:proofErr w:type="gramStart"/>
      <w:r w:rsidRPr="00664A82">
        <w:rPr>
          <w:color w:val="000000"/>
        </w:rPr>
        <w:t>детским</w:t>
      </w:r>
      <w:proofErr w:type="gramEnd"/>
      <w:r w:rsidRPr="00664A82">
        <w:rPr>
          <w:color w:val="000000"/>
        </w:rPr>
        <w:t xml:space="preserve"> коллективов. Это посещение музеев, театров, цирка, экскурсии в горы, в разные города. Но, к сожалению, родители </w:t>
      </w:r>
      <w:proofErr w:type="gramStart"/>
      <w:r w:rsidRPr="00664A82">
        <w:rPr>
          <w:color w:val="000000"/>
        </w:rPr>
        <w:t xml:space="preserve">не </w:t>
      </w:r>
      <w:proofErr w:type="spellStart"/>
      <w:r w:rsidRPr="00664A82">
        <w:rPr>
          <w:color w:val="000000"/>
        </w:rPr>
        <w:t>дооценивают</w:t>
      </w:r>
      <w:proofErr w:type="spellEnd"/>
      <w:proofErr w:type="gramEnd"/>
      <w:r w:rsidRPr="00664A82">
        <w:rPr>
          <w:color w:val="000000"/>
        </w:rPr>
        <w:t xml:space="preserve"> важности данного вида социальной адаптации и часто остаются в стороне.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 xml:space="preserve">Для того чтобы </w:t>
      </w:r>
      <w:proofErr w:type="spellStart"/>
      <w:r w:rsidRPr="00664A82">
        <w:rPr>
          <w:color w:val="000000"/>
        </w:rPr>
        <w:t>самореализоваться</w:t>
      </w:r>
      <w:proofErr w:type="spellEnd"/>
      <w:r w:rsidRPr="00664A82">
        <w:rPr>
          <w:color w:val="000000"/>
        </w:rPr>
        <w:t xml:space="preserve"> в мире труда, человек должен не только хорошо ориентироваться в мире профессий, но и иметь правильное представление о себе, о своих интересах и возможностях, сильных и слабых сторонах, о ценностях и притязаниях. Еще в школе он должен соотнести себя с несколькими профессиями, исследовать, какая область профессиональных интересов ему ближе всего, получить медицинскую консультацию по поводу своих трудовых возможностей, попробовать себя на практике в интересующих видах труда. Только после этого можно принимать решение о выборе профессии, причем необходимо помнить, что это еще не окончательное решение, что в течение жизни придется несколько раз менять вид деятельности, профессию, место работы</w:t>
      </w:r>
      <w:proofErr w:type="gramStart"/>
      <w:r w:rsidRPr="00664A82">
        <w:rPr>
          <w:color w:val="000000"/>
        </w:rPr>
        <w:t>.</w:t>
      </w:r>
      <w:proofErr w:type="gramEnd"/>
      <w:r w:rsidRPr="00664A82">
        <w:rPr>
          <w:color w:val="000000"/>
        </w:rPr>
        <w:t xml:space="preserve"> (</w:t>
      </w:r>
      <w:proofErr w:type="gramStart"/>
      <w:r w:rsidRPr="00664A82">
        <w:rPr>
          <w:color w:val="000000"/>
        </w:rPr>
        <w:t>к</w:t>
      </w:r>
      <w:proofErr w:type="gramEnd"/>
      <w:r w:rsidRPr="00664A82">
        <w:rPr>
          <w:color w:val="000000"/>
        </w:rPr>
        <w:t>асается старшеклассников)</w:t>
      </w:r>
    </w:p>
    <w:p w:rsidR="00664A82" w:rsidRPr="00664A82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A82">
        <w:rPr>
          <w:color w:val="000000"/>
        </w:rPr>
        <w:t>Таким образом, работа по социализации учащихся в школе дает положительные результаты только тогда, когда соблюдаются следующие принципы: принцип последовательности, предусматривающий постепенное накопление, расширение социально-бытовых знаний и умений; принцип систематичности, требующий разносторонней, каждодневной, а не эпизодической работы со школьниками. Успешная интеграция детей с ОВЗ в социуме является одной из первостепенных задач, стоящих перед педагогическим коллективом школы.</w:t>
      </w:r>
    </w:p>
    <w:p w:rsidR="00664A82" w:rsidRPr="00664A82" w:rsidRDefault="00664A82" w:rsidP="0066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4A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Социализация детей с ОВЗ</w:t>
      </w:r>
      <w:r w:rsidRPr="00664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трёх основных направлениях:</w:t>
      </w:r>
    </w:p>
    <w:p w:rsidR="00664A82" w:rsidRPr="00664A82" w:rsidRDefault="00664A82" w:rsidP="0066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4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64A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повышение способности детей эффективно взаимодействовать с окружающими их людьми</w:t>
      </w:r>
      <w:r w:rsidRPr="00664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системе межличностных отношений;</w:t>
      </w:r>
    </w:p>
    <w:p w:rsidR="00664A82" w:rsidRPr="00664A82" w:rsidRDefault="00664A82" w:rsidP="0066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4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</w:t>
      </w:r>
      <w:r w:rsidRPr="00664A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асширение бытового и социального опыта детей</w:t>
      </w:r>
      <w:r w:rsidRPr="00664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нарушением зрения; рекомендуется по возможности приближать учебный процесс к реальным жизненным условиям, например, моделировать жизненные ситуации;</w:t>
      </w:r>
    </w:p>
    <w:p w:rsidR="00664A82" w:rsidRPr="00664A82" w:rsidRDefault="00664A82" w:rsidP="00664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4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</w:t>
      </w:r>
      <w:r w:rsidRPr="00664A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ормирование у детей адекватного восприятия своей социальной роли и окружающих</w:t>
      </w:r>
      <w:r w:rsidRPr="00664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успешной социально-трудовой адаптации.</w:t>
      </w:r>
    </w:p>
    <w:p w:rsidR="00664A82" w:rsidRPr="00567199" w:rsidRDefault="00664A82" w:rsidP="00664A8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664A82">
        <w:rPr>
          <w:bCs/>
          <w:color w:val="333333"/>
        </w:rPr>
        <w:t xml:space="preserve">Этим занимается весь педагогический коллектив школы-интерната и  служба </w:t>
      </w:r>
      <w:r w:rsidRPr="00567199">
        <w:rPr>
          <w:bCs/>
          <w:color w:val="333333"/>
        </w:rPr>
        <w:t xml:space="preserve">социально-педагогического сопровождения, которая состоит из социального педагога, педагогов </w:t>
      </w:r>
      <w:proofErr w:type="gramStart"/>
      <w:r w:rsidRPr="00567199">
        <w:rPr>
          <w:bCs/>
          <w:color w:val="333333"/>
        </w:rPr>
        <w:t>–п</w:t>
      </w:r>
      <w:proofErr w:type="gramEnd"/>
      <w:r w:rsidRPr="00567199">
        <w:rPr>
          <w:bCs/>
          <w:color w:val="333333"/>
        </w:rPr>
        <w:t xml:space="preserve">сихологов, учителей- логопедов, медицинского работника. Служба социально-педагогического сопровождения  занимается </w:t>
      </w:r>
      <w:r w:rsidRPr="00567199">
        <w:t>социализацией  и адаптацией обучающихся с патологией органов зрения в  современный социум. Такая работа заключается в социально-психологической адаптации отношений; социально-экономической адаптации; социально-политической адаптации и социально-культурной адаптации.</w:t>
      </w:r>
    </w:p>
    <w:p w:rsidR="00664A82" w:rsidRPr="00567199" w:rsidRDefault="00664A82" w:rsidP="00664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199">
        <w:rPr>
          <w:rFonts w:ascii="Times New Roman" w:hAnsi="Times New Roman" w:cs="Times New Roman"/>
          <w:sz w:val="24"/>
          <w:szCs w:val="24"/>
        </w:rPr>
        <w:t xml:space="preserve">Для решения вопросов социально-психологической адаптации обучающихся  педагогический </w:t>
      </w:r>
      <w:proofErr w:type="gramStart"/>
      <w:r w:rsidRPr="00567199">
        <w:rPr>
          <w:rFonts w:ascii="Times New Roman" w:hAnsi="Times New Roman" w:cs="Times New Roman"/>
          <w:sz w:val="24"/>
          <w:szCs w:val="24"/>
        </w:rPr>
        <w:t>коллектив</w:t>
      </w:r>
      <w:proofErr w:type="gramEnd"/>
      <w:r w:rsidRPr="00567199">
        <w:rPr>
          <w:rFonts w:ascii="Times New Roman" w:hAnsi="Times New Roman" w:cs="Times New Roman"/>
          <w:sz w:val="24"/>
          <w:szCs w:val="24"/>
        </w:rPr>
        <w:t xml:space="preserve"> прежде всего опирается на взаимоотношениях ребёнка и  семьи. С этой целью в школе  осуществляется психолого-педагогическое просвещение, формируются  условия для взаимопонимания в семье.  </w:t>
      </w:r>
    </w:p>
    <w:p w:rsidR="00664A82" w:rsidRPr="00567199" w:rsidRDefault="00664A82" w:rsidP="00664A82">
      <w:pPr>
        <w:pStyle w:val="a5"/>
        <w:ind w:firstLine="0"/>
        <w:rPr>
          <w:sz w:val="24"/>
        </w:rPr>
      </w:pPr>
      <w:r w:rsidRPr="00567199">
        <w:rPr>
          <w:sz w:val="24"/>
        </w:rPr>
        <w:t>Результатом всей проводимой работы по  социально-психологической адаптации отношений является:</w:t>
      </w:r>
    </w:p>
    <w:p w:rsidR="00664A82" w:rsidRPr="00567199" w:rsidRDefault="00664A82" w:rsidP="00664A82">
      <w:pPr>
        <w:numPr>
          <w:ilvl w:val="0"/>
          <w:numId w:val="1"/>
        </w:numPr>
        <w:tabs>
          <w:tab w:val="clear" w:pos="840"/>
          <w:tab w:val="num" w:pos="180"/>
        </w:tabs>
        <w:suppressAutoHyphens/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7199">
        <w:rPr>
          <w:rFonts w:ascii="Times New Roman" w:hAnsi="Times New Roman" w:cs="Times New Roman"/>
          <w:sz w:val="24"/>
          <w:szCs w:val="24"/>
        </w:rPr>
        <w:t>Установление тесного контакта семьи и школы в решении вопросов реабилитации, обучения и воспитания слабовидящего ребенка.</w:t>
      </w:r>
    </w:p>
    <w:p w:rsidR="00664A82" w:rsidRPr="00567199" w:rsidRDefault="00664A82" w:rsidP="00664A82">
      <w:pPr>
        <w:numPr>
          <w:ilvl w:val="0"/>
          <w:numId w:val="1"/>
        </w:numPr>
        <w:tabs>
          <w:tab w:val="clear" w:pos="840"/>
          <w:tab w:val="num" w:pos="180"/>
        </w:tabs>
        <w:suppressAutoHyphens/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7199">
        <w:rPr>
          <w:rFonts w:ascii="Times New Roman" w:hAnsi="Times New Roman" w:cs="Times New Roman"/>
          <w:sz w:val="24"/>
          <w:szCs w:val="24"/>
        </w:rPr>
        <w:t>Социально-правовая грамотность родителей и обучающихся.</w:t>
      </w:r>
    </w:p>
    <w:p w:rsidR="00664A82" w:rsidRPr="00567199" w:rsidRDefault="00664A82" w:rsidP="00664A82">
      <w:pPr>
        <w:numPr>
          <w:ilvl w:val="0"/>
          <w:numId w:val="1"/>
        </w:numPr>
        <w:tabs>
          <w:tab w:val="clear" w:pos="840"/>
          <w:tab w:val="num" w:pos="180"/>
        </w:tabs>
        <w:suppressAutoHyphens/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7199">
        <w:rPr>
          <w:rFonts w:ascii="Times New Roman" w:hAnsi="Times New Roman" w:cs="Times New Roman"/>
          <w:sz w:val="24"/>
          <w:szCs w:val="24"/>
        </w:rPr>
        <w:t xml:space="preserve">Защита прав и </w:t>
      </w:r>
      <w:proofErr w:type="gramStart"/>
      <w:r w:rsidRPr="00567199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567199">
        <w:rPr>
          <w:rFonts w:ascii="Times New Roman" w:hAnsi="Times New Roman" w:cs="Times New Roman"/>
          <w:sz w:val="24"/>
          <w:szCs w:val="24"/>
        </w:rPr>
        <w:t xml:space="preserve"> обучающихся в различных инстанциях (педагогический совет, Совет по профилактике правонарушений, Комиссия по делам несовершеннолетних и защите их прав, суд, прокуратура). </w:t>
      </w:r>
    </w:p>
    <w:p w:rsidR="00664A82" w:rsidRPr="00567199" w:rsidRDefault="00664A82" w:rsidP="00664A82">
      <w:pPr>
        <w:numPr>
          <w:ilvl w:val="0"/>
          <w:numId w:val="1"/>
        </w:numPr>
        <w:tabs>
          <w:tab w:val="clear" w:pos="840"/>
          <w:tab w:val="num" w:pos="180"/>
        </w:tabs>
        <w:suppressAutoHyphens/>
        <w:spacing w:after="0" w:line="24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7199">
        <w:rPr>
          <w:rFonts w:ascii="Times New Roman" w:hAnsi="Times New Roman" w:cs="Times New Roman"/>
          <w:sz w:val="24"/>
          <w:szCs w:val="24"/>
        </w:rPr>
        <w:t>Создание пакета документов для осуществления целенаправленной работы социальной службы школы.</w:t>
      </w:r>
    </w:p>
    <w:p w:rsidR="00664A82" w:rsidRPr="00567199" w:rsidRDefault="00664A82" w:rsidP="00664A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199">
        <w:rPr>
          <w:rFonts w:ascii="Times New Roman" w:hAnsi="Times New Roman" w:cs="Times New Roman"/>
          <w:sz w:val="24"/>
          <w:szCs w:val="24"/>
        </w:rPr>
        <w:t xml:space="preserve">Вторым направлением в работе по социализации  </w:t>
      </w:r>
      <w:proofErr w:type="gramStart"/>
      <w:r w:rsidRPr="005671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7199">
        <w:rPr>
          <w:rFonts w:ascii="Times New Roman" w:hAnsi="Times New Roman" w:cs="Times New Roman"/>
          <w:sz w:val="24"/>
          <w:szCs w:val="24"/>
        </w:rPr>
        <w:t xml:space="preserve"> является  блок социально - экономической адаптации. Работа по этому вопросу ведётся через систему занятий по социально-бытовой ориентировке, где ученики  уже в начальной школе  приучаются к </w:t>
      </w:r>
      <w:r w:rsidRPr="00567199">
        <w:rPr>
          <w:rFonts w:ascii="Times New Roman" w:hAnsi="Times New Roman" w:cs="Times New Roman"/>
          <w:sz w:val="24"/>
          <w:szCs w:val="24"/>
        </w:rPr>
        <w:lastRenderedPageBreak/>
        <w:t>экономии и расчёту семейного бюджета. Следующим этапом  этой работы  является умение выстраивать  экономические отношения со сверстниками, воспитание бережного отношения к школьному имуществу.</w:t>
      </w:r>
    </w:p>
    <w:p w:rsidR="00664A82" w:rsidRPr="00567199" w:rsidRDefault="00664A82" w:rsidP="00664A82">
      <w:pPr>
        <w:pStyle w:val="a5"/>
        <w:ind w:firstLine="0"/>
        <w:rPr>
          <w:sz w:val="24"/>
        </w:rPr>
      </w:pPr>
      <w:r w:rsidRPr="00567199">
        <w:rPr>
          <w:sz w:val="24"/>
        </w:rPr>
        <w:t>Следующий этап работы по вопросу социально-политической адаптации  реализуется через организацию работы  органов детского самоуправления. Воспитание активной жизненной позиции достигается путём привлечения учеников к общественной жизни класса, школы, участие в классных, школьных, внешкольных мероприятиях. Эффективность этой работы прослеживается  в формировании и развитии способности к самостоятельному выбору  собственного места в общественно-полезной деятельности классного, школьного коллективов, в  самостоятельном стремлении к выстраиванию собственной образовательной траектории и получении высоких показателей в</w:t>
      </w:r>
      <w:r>
        <w:rPr>
          <w:sz w:val="24"/>
        </w:rPr>
        <w:t xml:space="preserve"> учёбе.</w:t>
      </w:r>
    </w:p>
    <w:p w:rsidR="00664A82" w:rsidRPr="00567199" w:rsidRDefault="00664A82" w:rsidP="00664A82">
      <w:pPr>
        <w:pStyle w:val="a5"/>
        <w:ind w:firstLine="0"/>
        <w:rPr>
          <w:sz w:val="24"/>
        </w:rPr>
      </w:pPr>
      <w:r w:rsidRPr="00567199">
        <w:rPr>
          <w:sz w:val="24"/>
        </w:rPr>
        <w:t>Активная жизненная позиция обучающихся формируется и в направлении  объективно оценивать современные политические явления, уметь их анализировать,  сопоставлять, сравнивать и делать выводы. Это происходит не только на уроках истории и обществознания, но и на внеклассных мероприятиях, посвящённых таким датам, как День Победы, День защитников отечества, День независимости, День согласия и примирения. Такая работа способствует формированию социальных, коммуникативных, личностного самосовершенствования, информационных компетенций, формированию  ответственной, самостоятельной, инициативной личности. Слепые и слабовидящие школьники (инвалиды по зрению)  после окончани</w:t>
      </w:r>
      <w:r>
        <w:rPr>
          <w:sz w:val="24"/>
        </w:rPr>
        <w:t>я школы-интерната</w:t>
      </w:r>
      <w:r w:rsidRPr="00567199">
        <w:rPr>
          <w:sz w:val="24"/>
        </w:rPr>
        <w:t xml:space="preserve"> становятся гражданами страны, способными при определённых условиях обрести самостоятельность, адаптироваться в среде нормально видящих людей, стать конкурентно способными, материально независимыми, обрести семейное счастье. </w:t>
      </w:r>
    </w:p>
    <w:p w:rsidR="00664A82" w:rsidRPr="00567199" w:rsidRDefault="00664A82" w:rsidP="00664A82">
      <w:pPr>
        <w:pStyle w:val="a7"/>
        <w:tabs>
          <w:tab w:val="left" w:pos="1843"/>
        </w:tabs>
        <w:spacing w:after="0"/>
        <w:jc w:val="both"/>
        <w:rPr>
          <w:bCs/>
        </w:rPr>
      </w:pPr>
      <w:r w:rsidRPr="00567199">
        <w:rPr>
          <w:bCs/>
        </w:rPr>
        <w:t>Среди выпускников  школы:</w:t>
      </w:r>
      <w:r>
        <w:rPr>
          <w:bCs/>
        </w:rPr>
        <w:t xml:space="preserve"> медицинские работники, педагоги-информатики,</w:t>
      </w:r>
      <w:r w:rsidRPr="00567199">
        <w:rPr>
          <w:bCs/>
        </w:rPr>
        <w:t xml:space="preserve"> массажисты, п</w:t>
      </w:r>
      <w:r>
        <w:rPr>
          <w:bCs/>
        </w:rPr>
        <w:t>овара</w:t>
      </w:r>
      <w:r w:rsidRPr="00567199">
        <w:rPr>
          <w:bCs/>
        </w:rPr>
        <w:t>, рабочие</w:t>
      </w:r>
      <w:r>
        <w:rPr>
          <w:bCs/>
        </w:rPr>
        <w:t xml:space="preserve"> зеленого хозяйства</w:t>
      </w:r>
      <w:r w:rsidRPr="00567199">
        <w:rPr>
          <w:bCs/>
        </w:rPr>
        <w:t xml:space="preserve">. </w:t>
      </w:r>
    </w:p>
    <w:p w:rsidR="00664A82" w:rsidRPr="00567199" w:rsidRDefault="00664A82" w:rsidP="00664A82">
      <w:pPr>
        <w:pStyle w:val="a7"/>
        <w:tabs>
          <w:tab w:val="left" w:pos="1843"/>
        </w:tabs>
        <w:spacing w:after="0"/>
        <w:jc w:val="both"/>
        <w:rPr>
          <w:bCs/>
        </w:rPr>
      </w:pPr>
      <w:r w:rsidRPr="00567199">
        <w:rPr>
          <w:bCs/>
        </w:rPr>
        <w:t xml:space="preserve">Согласно Конституции Российской Федерации  и Закону «Об образовании» дети с ограниченными возможностями  имеют равное со всеми  право на образование.  Для них предусмотрено создание единого образовательно-воспитательного пространства и специального образования, специальной  коррекционно-развивающей среды, обеспечивающей адекватные условия и равные возможности для получения образования, лечения и оздоровления, коррекцию нарушений  развития, </w:t>
      </w:r>
      <w:proofErr w:type="spellStart"/>
      <w:r w:rsidRPr="00567199">
        <w:rPr>
          <w:bCs/>
        </w:rPr>
        <w:t>абилитацию</w:t>
      </w:r>
      <w:proofErr w:type="spellEnd"/>
      <w:r w:rsidRPr="00567199">
        <w:rPr>
          <w:bCs/>
        </w:rPr>
        <w:t xml:space="preserve"> и реабилитацию, социальную адаптацию, реализацию </w:t>
      </w:r>
      <w:proofErr w:type="spellStart"/>
      <w:r w:rsidRPr="00567199">
        <w:rPr>
          <w:bCs/>
        </w:rPr>
        <w:t>психолого-медико-педагогического</w:t>
      </w:r>
      <w:proofErr w:type="spellEnd"/>
      <w:r w:rsidRPr="00567199">
        <w:rPr>
          <w:bCs/>
        </w:rPr>
        <w:t xml:space="preserve"> сопровождения процесса обучения и воспитания. </w:t>
      </w:r>
    </w:p>
    <w:p w:rsidR="00664A82" w:rsidRPr="00567199" w:rsidRDefault="00664A82" w:rsidP="00664A82">
      <w:pPr>
        <w:pStyle w:val="a7"/>
        <w:tabs>
          <w:tab w:val="left" w:pos="1843"/>
        </w:tabs>
        <w:spacing w:after="0"/>
        <w:jc w:val="both"/>
        <w:rPr>
          <w:bCs/>
        </w:rPr>
      </w:pPr>
      <w:r w:rsidRPr="00567199">
        <w:t>Четвёртым направлением социализации является  социально-культурная адаптация. Работа в данном направлении  осуществлялась через  привлечение учащихся к культурно-массовым мероприятиям класса, школы, участие в районных, городских, краевых, региональных культурно-массовых мероприятиях. Активное  вовлечение обучающихся в клубы, культурные объединения, систему дополнительного образования (в школе</w:t>
      </w:r>
      <w:r>
        <w:t xml:space="preserve"> работают кружки рисования,</w:t>
      </w:r>
      <w:r w:rsidRPr="00567199">
        <w:t xml:space="preserve"> декоративно-прикладного творчества «</w:t>
      </w:r>
      <w:r>
        <w:t>Умелые ручки</w:t>
      </w:r>
      <w:r w:rsidRPr="00567199">
        <w:t>»</w:t>
      </w:r>
      <w:r>
        <w:t>, «</w:t>
      </w:r>
      <w:proofErr w:type="spellStart"/>
      <w:r>
        <w:t>Мукосолька</w:t>
      </w:r>
      <w:proofErr w:type="spellEnd"/>
      <w:r>
        <w:t>», «Техническое творчество»,  социальной направленности «Юный эколог»</w:t>
      </w:r>
      <w:proofErr w:type="gramStart"/>
      <w:r>
        <w:t>,с</w:t>
      </w:r>
      <w:proofErr w:type="gramEnd"/>
      <w:r>
        <w:t>портивные «Настольный теннис» и другие</w:t>
      </w:r>
      <w:r w:rsidRPr="00567199">
        <w:t xml:space="preserve">). Через систему  такой работы  происходит воспитание у обучающихся  осознание собственного Я, определение собственной ниши  в  современном окружающем социуме,   превращение ребёнка в личность, заинтересованную   в </w:t>
      </w:r>
      <w:proofErr w:type="spellStart"/>
      <w:r w:rsidRPr="00567199">
        <w:t>самоизменении</w:t>
      </w:r>
      <w:proofErr w:type="spellEnd"/>
      <w:r w:rsidRPr="00567199">
        <w:t xml:space="preserve">, раскрытии  качеств самопознания, самовоспитания, </w:t>
      </w:r>
      <w:proofErr w:type="spellStart"/>
      <w:r w:rsidRPr="00567199">
        <w:t>саморегуляции</w:t>
      </w:r>
      <w:proofErr w:type="spellEnd"/>
      <w:r w:rsidRPr="00567199">
        <w:t xml:space="preserve"> и самореализации. Весь системный комплекс воспитательной работы по социализации ученика направлен на достижения им  личного успеха, превращения ребёнка в свободную, ответственную, самостоятельную,  инициативную Личность! </w:t>
      </w:r>
    </w:p>
    <w:p w:rsidR="00664A82" w:rsidRPr="00567199" w:rsidRDefault="00664A82" w:rsidP="00664A82">
      <w:pPr>
        <w:tabs>
          <w:tab w:val="num" w:pos="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199">
        <w:rPr>
          <w:rFonts w:ascii="Times New Roman" w:hAnsi="Times New Roman" w:cs="Times New Roman"/>
          <w:sz w:val="24"/>
          <w:szCs w:val="24"/>
        </w:rPr>
        <w:t xml:space="preserve">В.А.Сухомлинским сказал: </w:t>
      </w:r>
      <w:r w:rsidRPr="00223860">
        <w:rPr>
          <w:rFonts w:ascii="Times New Roman" w:hAnsi="Times New Roman" w:cs="Times New Roman"/>
          <w:sz w:val="24"/>
          <w:szCs w:val="24"/>
        </w:rPr>
        <w:t>«Понимание языка детства – лучший проявитель негатива человеческого характера, ибо дети безошибочно улавливают фальшь и отдают свои сердца тем, кто по-настоящему искренен и добр с ними</w:t>
      </w:r>
      <w:r w:rsidRPr="00567199">
        <w:rPr>
          <w:rFonts w:ascii="Times New Roman" w:hAnsi="Times New Roman" w:cs="Times New Roman"/>
          <w:i/>
          <w:sz w:val="24"/>
          <w:szCs w:val="24"/>
        </w:rPr>
        <w:t>».</w:t>
      </w:r>
    </w:p>
    <w:p w:rsidR="00664A82" w:rsidRPr="001A697A" w:rsidRDefault="00664A82" w:rsidP="00664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4A82" w:rsidRDefault="00664A82" w:rsidP="0066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E25" w:rsidRDefault="008C6E25" w:rsidP="00664A82"/>
    <w:sectPr w:rsidR="008C6E25" w:rsidSect="008C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4B85"/>
    <w:multiLevelType w:val="hybridMultilevel"/>
    <w:tmpl w:val="E028FD9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A82"/>
    <w:rsid w:val="002C511B"/>
    <w:rsid w:val="00664A82"/>
    <w:rsid w:val="008C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4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664A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64A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664A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64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2266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2</cp:revision>
  <cp:lastPrinted>2024-10-22T09:40:00Z</cp:lastPrinted>
  <dcterms:created xsi:type="dcterms:W3CDTF">2024-10-22T09:34:00Z</dcterms:created>
  <dcterms:modified xsi:type="dcterms:W3CDTF">2024-10-22T09:41:00Z</dcterms:modified>
</cp:coreProperties>
</file>